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82" w:rsidRDefault="005105AF">
      <w:pPr>
        <w:rPr>
          <w:b/>
        </w:rPr>
      </w:pPr>
      <w:r w:rsidRPr="005105AF">
        <w:rPr>
          <w:rFonts w:hint="eastAsia"/>
          <w:b/>
          <w:sz w:val="24"/>
        </w:rPr>
        <w:t>情報</w:t>
      </w:r>
      <w:r w:rsidRPr="005105AF">
        <w:rPr>
          <w:rFonts w:hint="eastAsia"/>
          <w:b/>
          <w:sz w:val="24"/>
        </w:rPr>
        <w:t>Running</w:t>
      </w:r>
      <w:r w:rsidRPr="005105AF">
        <w:rPr>
          <w:rFonts w:hint="eastAsia"/>
          <w:b/>
          <w:sz w:val="24"/>
        </w:rPr>
        <w:t>：読解</w:t>
      </w:r>
      <w:r w:rsidR="00083382" w:rsidRPr="005105AF">
        <w:rPr>
          <w:rFonts w:hint="eastAsia"/>
          <w:b/>
          <w:sz w:val="24"/>
        </w:rPr>
        <w:t>15</w:t>
      </w:r>
      <w:r w:rsidR="00116E0F" w:rsidRPr="005105AF">
        <w:rPr>
          <w:rFonts w:hint="eastAsia"/>
          <w:b/>
        </w:rPr>
        <w:t xml:space="preserve"> </w:t>
      </w:r>
    </w:p>
    <w:p w:rsidR="00083382" w:rsidRPr="00E8059A" w:rsidRDefault="00116E0F">
      <w:r w:rsidRPr="00E8059A">
        <w:rPr>
          <w:rFonts w:hint="eastAsia"/>
        </w:rPr>
        <w:t>練習１：文章の中に変な文が</w:t>
      </w:r>
      <w:r w:rsidRPr="00E8059A">
        <w:rPr>
          <w:rFonts w:hint="eastAsia"/>
        </w:rPr>
        <w:t>1</w:t>
      </w:r>
      <w:r w:rsidRPr="00E8059A">
        <w:rPr>
          <w:rFonts w:hint="eastAsia"/>
        </w:rPr>
        <w:t>文ある！探して下線を引いてください。</w:t>
      </w:r>
    </w:p>
    <w:p w:rsidR="00116E0F" w:rsidRPr="00E8059A" w:rsidRDefault="00116E0F" w:rsidP="00563AA1">
      <w:pPr>
        <w:pStyle w:val="a9"/>
        <w:numPr>
          <w:ilvl w:val="0"/>
          <w:numId w:val="1"/>
        </w:numPr>
        <w:ind w:leftChars="0"/>
      </w:pPr>
    </w:p>
    <w:p w:rsidR="00116E0F" w:rsidRPr="00E8059A" w:rsidRDefault="00116E0F" w:rsidP="00116E0F">
      <w:pPr>
        <w:ind w:firstLineChars="100" w:firstLine="210"/>
      </w:pPr>
      <w:r w:rsidRPr="00E8059A">
        <w:rPr>
          <w:rFonts w:hint="eastAsia"/>
        </w:rPr>
        <w:t>日本人の温泉好きは有名ですが、日本人は、実は温泉に入るときにも税金を払っているのです。温泉</w:t>
      </w:r>
      <w:r w:rsidR="00563AA1">
        <w:rPr>
          <w:rFonts w:hint="eastAsia"/>
        </w:rPr>
        <w:t>を飲んで健康になる方法があります。「入湯税」というもので、入浴料</w:t>
      </w:r>
      <w:r w:rsidRPr="00E8059A">
        <w:rPr>
          <w:rFonts w:hint="eastAsia"/>
        </w:rPr>
        <w:t>の中に</w:t>
      </w:r>
      <w:r w:rsidRPr="00E8059A">
        <w:rPr>
          <w:rFonts w:hint="eastAsia"/>
        </w:rPr>
        <w:t>150</w:t>
      </w:r>
      <w:r w:rsidRPr="00E8059A">
        <w:rPr>
          <w:rFonts w:hint="eastAsia"/>
        </w:rPr>
        <w:t>円程度含まれています。これは市町村などの自治体に払う税金で、衛生施設や消防施設、観光整備などに使われています。</w:t>
      </w:r>
    </w:p>
    <w:p w:rsidR="00083382" w:rsidRPr="00E8059A" w:rsidRDefault="00083382"/>
    <w:p w:rsidR="00116E0F" w:rsidRPr="00E8059A" w:rsidRDefault="00116E0F">
      <w:r w:rsidRPr="00E8059A">
        <w:rPr>
          <w:rFonts w:hint="eastAsia"/>
        </w:rPr>
        <w:t>②</w:t>
      </w:r>
    </w:p>
    <w:p w:rsidR="00116E0F" w:rsidRPr="00E8059A" w:rsidRDefault="00116E0F" w:rsidP="00116E0F">
      <w:pPr>
        <w:ind w:firstLineChars="100" w:firstLine="210"/>
      </w:pPr>
      <w:r w:rsidRPr="00E8059A">
        <w:rPr>
          <w:rFonts w:hint="eastAsia"/>
        </w:rPr>
        <w:t>平成</w:t>
      </w:r>
      <w:r w:rsidRPr="00E8059A">
        <w:rPr>
          <w:rFonts w:hint="eastAsia"/>
        </w:rPr>
        <w:t>3</w:t>
      </w:r>
      <w:r w:rsidRPr="00E8059A">
        <w:rPr>
          <w:rFonts w:hint="eastAsia"/>
        </w:rPr>
        <w:t>年</w:t>
      </w:r>
      <w:r w:rsidRPr="00E8059A">
        <w:rPr>
          <w:rFonts w:hint="eastAsia"/>
        </w:rPr>
        <w:t>9</w:t>
      </w:r>
      <w:r w:rsidRPr="00E8059A">
        <w:rPr>
          <w:rFonts w:hint="eastAsia"/>
        </w:rPr>
        <w:t>月</w:t>
      </w:r>
      <w:r w:rsidRPr="00E8059A">
        <w:rPr>
          <w:rFonts w:hint="eastAsia"/>
        </w:rPr>
        <w:t>28</w:t>
      </w:r>
      <w:r w:rsidRPr="00E8059A">
        <w:rPr>
          <w:rFonts w:hint="eastAsia"/>
        </w:rPr>
        <w:t>日、大型で非常に強い台風</w:t>
      </w:r>
      <w:r w:rsidRPr="00E8059A">
        <w:rPr>
          <w:rFonts w:hint="eastAsia"/>
        </w:rPr>
        <w:t>19</w:t>
      </w:r>
      <w:r w:rsidRPr="00E8059A">
        <w:rPr>
          <w:rFonts w:hint="eastAsia"/>
        </w:rPr>
        <w:t>号が青森県を襲いました。青森県といえば、りんごが特産品ですが、この台風で収穫前のりんごがほとんど落ちてしまいました。落ちたりんごは売り物にならず、りんご農家の被害は相当なものでした。漁業を行う人々は被害を受けませんでした。しかし、この台風の中、わずかですが、木から落ちずに残ったりんごがありました。このりんごは「落ちないりんご」として、受験生たちの間で合格祈願の縁起物として評判になりました。</w:t>
      </w:r>
    </w:p>
    <w:p w:rsidR="00116E0F" w:rsidRPr="00E8059A" w:rsidRDefault="00116E0F"/>
    <w:p w:rsidR="00116E0F" w:rsidRPr="00E8059A" w:rsidRDefault="00116E0F">
      <w:r w:rsidRPr="00E8059A">
        <w:rPr>
          <w:rFonts w:hint="eastAsia"/>
        </w:rPr>
        <w:t>③</w:t>
      </w:r>
    </w:p>
    <w:p w:rsidR="00116E0F" w:rsidRPr="00E8059A" w:rsidRDefault="00116E0F" w:rsidP="00116E0F">
      <w:pPr>
        <w:ind w:firstLineChars="50" w:firstLine="105"/>
      </w:pPr>
      <w:r w:rsidRPr="00E8059A">
        <w:rPr>
          <w:rFonts w:hint="eastAsia"/>
        </w:rPr>
        <w:t>コンビニに行くと、いろいろな種類のおにぎりが並んでいますよね。アジアを中心に、お米を食べる国はたくさんありますが、おにぎりを食べる習慣はあまりありません。なぜかわかりますか？実はお米の種類に違いがあります。日本ではジャポニカ米を食べていますが、アジアのほかの国ではインディカ米を食べます。インディカ米はパサパサしていますが、ジャポニカ米は粘りがあるので、おにぎりに向いています。ハンバーガーには牛肉が使われます。また、日本は冷めた御飯を食べる習慣もあるので、ピクニックや仕事のときに、持ち運びやすいように、おにぎりにして持って行きます。</w:t>
      </w:r>
    </w:p>
    <w:p w:rsidR="00116E0F" w:rsidRPr="00E8059A" w:rsidRDefault="00116E0F"/>
    <w:p w:rsidR="00116E0F" w:rsidRPr="00E8059A" w:rsidRDefault="00116E0F">
      <w:r w:rsidRPr="00E8059A">
        <w:rPr>
          <w:rFonts w:hint="eastAsia"/>
        </w:rPr>
        <w:t>④</w:t>
      </w:r>
    </w:p>
    <w:p w:rsidR="00116E0F" w:rsidRPr="00E8059A" w:rsidRDefault="00116E0F" w:rsidP="00116E0F">
      <w:pPr>
        <w:ind w:firstLineChars="100" w:firstLine="210"/>
      </w:pPr>
      <w:r w:rsidRPr="00E8059A">
        <w:rPr>
          <w:rFonts w:hint="eastAsia"/>
        </w:rPr>
        <w:t>中国のチンタオに、一匹の犬がいます。名前は「雪雪」です。雪は、毎日、飼い主とずっと、一緒にいます。しかし、何日か前から、時々どこかへ出かけます。「どこに行くのかな？」と、飼い主が後を付いて行くと・・・。</w:t>
      </w:r>
    </w:p>
    <w:p w:rsidR="00116E0F" w:rsidRPr="00E8059A" w:rsidRDefault="00116E0F" w:rsidP="00116E0F">
      <w:r w:rsidRPr="00E8059A">
        <w:rPr>
          <w:rFonts w:hint="eastAsia"/>
        </w:rPr>
        <w:t xml:space="preserve">　飼い主はびっくりしました。段ボールの中にいる子猫に、犬の雪が、お乳をあげているのです！それから何日か後、子猫が</w:t>
      </w:r>
      <w:r w:rsidRPr="00E8059A">
        <w:rPr>
          <w:rFonts w:hint="eastAsia"/>
        </w:rPr>
        <w:t>2</w:t>
      </w:r>
      <w:r w:rsidRPr="00E8059A">
        <w:rPr>
          <w:rFonts w:hint="eastAsia"/>
        </w:rPr>
        <w:t>匹死んでしまいました。「このままでは、みんな死んでしまう・・・」。そう思った飼い主は、残った</w:t>
      </w:r>
      <w:r w:rsidRPr="00E8059A">
        <w:rPr>
          <w:rFonts w:hint="eastAsia"/>
        </w:rPr>
        <w:t>2</w:t>
      </w:r>
      <w:r w:rsidRPr="00E8059A">
        <w:rPr>
          <w:rFonts w:hint="eastAsia"/>
        </w:rPr>
        <w:t>匹の猫を、友達にあげました。飼い主は、「これでよかった」と思ったのですが、母親だった雪は、大きなショックを受けました。</w:t>
      </w:r>
      <w:r w:rsidR="00867017" w:rsidRPr="00E8059A">
        <w:rPr>
          <w:rFonts w:hint="eastAsia"/>
        </w:rPr>
        <w:t>中国の国土はとても広いのです。</w:t>
      </w:r>
      <w:r w:rsidRPr="00E8059A">
        <w:rPr>
          <w:rFonts w:hint="eastAsia"/>
        </w:rPr>
        <w:t>ご飯も食べないし、元気もありません。毎日、ぐったりしています。それを見た飼い主は「雪がかわいそうだ」と思い、友達にお願いして、子猫を返してもらいました。雪は、子猫を見ると、「ワン！」と吠えました。子猫も「ニャー」と答えました。それから、雪はずっと子猫をなめていたそうです。</w:t>
      </w:r>
    </w:p>
    <w:p w:rsidR="00116E0F" w:rsidRPr="00E8059A" w:rsidRDefault="00116E0F"/>
    <w:p w:rsidR="00116E0F" w:rsidRPr="00E8059A" w:rsidRDefault="00116E0F">
      <w:r w:rsidRPr="00E8059A">
        <w:rPr>
          <w:rFonts w:hint="eastAsia"/>
        </w:rPr>
        <w:t>⑤</w:t>
      </w:r>
    </w:p>
    <w:p w:rsidR="00116E0F" w:rsidRPr="00E8059A" w:rsidRDefault="00116E0F" w:rsidP="00116E0F">
      <w:pPr>
        <w:ind w:firstLineChars="100" w:firstLine="210"/>
      </w:pPr>
      <w:r w:rsidRPr="00E8059A">
        <w:rPr>
          <w:rFonts w:hint="eastAsia"/>
        </w:rPr>
        <w:t>水の上に文字を書くことができますか。私は、できます。今日は特別に、その方法を教えてあげます。まず、洗面器と水とオブラートと油性ペンを用意してください。油性ペンでオブラートに好きな言葉を書き、それを洗面器の水に静かに浮かべます。すると、オブラートが溶けて見えなくなり、油性ペンの文字だけが浮いて見えます。洗面器を軽くたたくと、水面の、文字もゆらゆらと動きます。ただし、この実験をする時は、お湯を使わないでください。お湯を使うと失敗します。この「水に書いた文字」は、数日は消えません。</w:t>
      </w:r>
      <w:r w:rsidR="00867017" w:rsidRPr="00E8059A">
        <w:rPr>
          <w:rFonts w:hint="eastAsia"/>
        </w:rPr>
        <w:t>水は</w:t>
      </w:r>
      <w:r w:rsidR="00867017" w:rsidRPr="00E8059A">
        <w:rPr>
          <w:rFonts w:hint="eastAsia"/>
        </w:rPr>
        <w:t>100</w:t>
      </w:r>
      <w:r w:rsidR="00867017" w:rsidRPr="00E8059A">
        <w:rPr>
          <w:rFonts w:hint="eastAsia"/>
        </w:rPr>
        <w:t>度で沸騰するからです。</w:t>
      </w:r>
      <w:r w:rsidRPr="00E8059A">
        <w:rPr>
          <w:rFonts w:hint="eastAsia"/>
        </w:rPr>
        <w:t>夜、この「水に書いた文字」を作り、朝、起きてきた家族をびっくりさせてください。</w:t>
      </w:r>
    </w:p>
    <w:p w:rsidR="00116E0F" w:rsidRPr="00E8059A" w:rsidRDefault="00116E0F"/>
    <w:p w:rsidR="00867017" w:rsidRPr="00E8059A" w:rsidRDefault="00867017">
      <w:r w:rsidRPr="00E8059A">
        <w:rPr>
          <w:rFonts w:hint="eastAsia"/>
        </w:rPr>
        <w:lastRenderedPageBreak/>
        <w:t>練習２：</w:t>
      </w:r>
      <w:r w:rsidR="008A485B" w:rsidRPr="00E8059A">
        <w:rPr>
          <w:rFonts w:hint="eastAsia"/>
        </w:rPr>
        <w:t>次</w:t>
      </w:r>
      <w:r w:rsidRPr="00E8059A">
        <w:rPr>
          <w:rFonts w:hint="eastAsia"/>
        </w:rPr>
        <w:t>はもっと難しい。</w:t>
      </w:r>
      <w:r w:rsidRPr="00E8059A">
        <w:rPr>
          <w:rFonts w:hint="eastAsia"/>
          <w:u w:val="wave"/>
        </w:rPr>
        <w:t xml:space="preserve">　　　　　</w:t>
      </w:r>
      <w:r w:rsidRPr="00E8059A">
        <w:rPr>
          <w:rFonts w:hint="eastAsia"/>
        </w:rPr>
        <w:t>に反対の言葉のほうが</w:t>
      </w:r>
      <w:r w:rsidR="00156C5A" w:rsidRPr="00E8059A">
        <w:rPr>
          <w:rFonts w:hint="eastAsia"/>
        </w:rPr>
        <w:t>よかったり、違う言葉がよかった</w:t>
      </w:r>
      <w:r w:rsidRPr="00E8059A">
        <w:rPr>
          <w:rFonts w:hint="eastAsia"/>
        </w:rPr>
        <w:t>場合、反対の言葉</w:t>
      </w:r>
      <w:r w:rsidR="00156C5A" w:rsidRPr="00E8059A">
        <w:rPr>
          <w:rFonts w:hint="eastAsia"/>
        </w:rPr>
        <w:t>や違う言葉</w:t>
      </w:r>
      <w:r w:rsidRPr="00E8059A">
        <w:rPr>
          <w:rFonts w:hint="eastAsia"/>
        </w:rPr>
        <w:t>に書き換えてください。</w:t>
      </w:r>
      <w:r w:rsidR="00F22FD4" w:rsidRPr="00E8059A">
        <w:rPr>
          <w:rFonts w:hint="eastAsia"/>
        </w:rPr>
        <w:t>正しいものもあるので、気をつけてください。</w:t>
      </w:r>
    </w:p>
    <w:p w:rsidR="00867017" w:rsidRPr="00E8059A" w:rsidRDefault="00867017"/>
    <w:p w:rsidR="00867017" w:rsidRPr="00E8059A" w:rsidRDefault="00867017">
      <w:r w:rsidRPr="00E8059A">
        <w:rPr>
          <w:rFonts w:hint="eastAsia"/>
        </w:rPr>
        <w:t>例：</w:t>
      </w:r>
    </w:p>
    <w:p w:rsidR="00867017" w:rsidRPr="00E8059A" w:rsidRDefault="00563AA1" w:rsidP="00156C5A">
      <w:pPr>
        <w:spacing w:line="480" w:lineRule="auto"/>
      </w:pPr>
      <w:r>
        <w:rPr>
          <w:rFonts w:hint="eastAsia"/>
        </w:rPr>
        <w:t>伊東先生は毎日ビールを飲んでいます。日曜日</w:t>
      </w:r>
      <w:r w:rsidR="00867017" w:rsidRPr="00E8059A">
        <w:rPr>
          <w:rFonts w:hint="eastAsia"/>
        </w:rPr>
        <w:t>は朝からビールを</w:t>
      </w:r>
      <w:r w:rsidR="00867017" w:rsidRPr="00E8059A">
        <w:rPr>
          <w:rFonts w:hint="eastAsia"/>
          <w:u w:val="wave"/>
        </w:rPr>
        <w:t>飲んでいます</w:t>
      </w:r>
      <w:r w:rsidR="00867017" w:rsidRPr="00E8059A">
        <w:rPr>
          <w:rFonts w:hint="eastAsia"/>
        </w:rPr>
        <w:t>。だから、伊東先生は</w:t>
      </w:r>
      <w:r w:rsidR="00867017" w:rsidRPr="00E8059A">
        <w:rPr>
          <w:rFonts w:hint="eastAsia"/>
          <w:u w:val="wave"/>
        </w:rPr>
        <w:t>健康</w:t>
      </w:r>
      <w:r w:rsidR="00867017" w:rsidRPr="00E8059A">
        <w:rPr>
          <w:rFonts w:hint="eastAsia"/>
        </w:rPr>
        <w:t>です。</w:t>
      </w:r>
    </w:p>
    <w:p w:rsidR="00156C5A" w:rsidRPr="00E8059A" w:rsidRDefault="00156C5A" w:rsidP="00156C5A">
      <w:pPr>
        <w:spacing w:line="480" w:lineRule="auto"/>
        <w:rPr>
          <w:bdr w:val="single" w:sz="4" w:space="0" w:color="auto"/>
        </w:rPr>
      </w:pPr>
      <w:r w:rsidRPr="00E8059A">
        <w:rPr>
          <w:rFonts w:hint="eastAsia"/>
          <w:bdr w:val="single" w:sz="4" w:space="0" w:color="auto"/>
        </w:rPr>
        <w:t>本番！</w:t>
      </w:r>
    </w:p>
    <w:p w:rsidR="00867017" w:rsidRPr="00E8059A" w:rsidRDefault="00867017" w:rsidP="00156C5A">
      <w:pPr>
        <w:spacing w:line="480" w:lineRule="auto"/>
        <w:ind w:firstLineChars="100" w:firstLine="210"/>
      </w:pPr>
      <w:r w:rsidRPr="00E8059A">
        <w:rPr>
          <w:rFonts w:hint="eastAsia"/>
        </w:rPr>
        <w:t>日本の駅前や、大きな道で、雑誌を手に持って、売っている人がいます。黙って立っている人もいますし、</w:t>
      </w:r>
      <w:r w:rsidRPr="00E8059A">
        <w:rPr>
          <w:rFonts w:hint="eastAsia"/>
          <w:u w:val="wave"/>
        </w:rPr>
        <w:t>大きな</w:t>
      </w:r>
      <w:r w:rsidRPr="00E8059A">
        <w:rPr>
          <w:rFonts w:hint="eastAsia"/>
        </w:rPr>
        <w:t>声を出しながら立っている人もいます。その人たちが売っているのは、「ビッグ・イシュー（</w:t>
      </w:r>
      <w:r w:rsidRPr="00E8059A">
        <w:rPr>
          <w:rFonts w:hint="eastAsia"/>
        </w:rPr>
        <w:t>THE BIG ISSUE</w:t>
      </w:r>
      <w:r w:rsidRPr="00E8059A">
        <w:rPr>
          <w:rFonts w:hint="eastAsia"/>
        </w:rPr>
        <w:t>）」という</w:t>
      </w:r>
      <w:r w:rsidR="00156C5A" w:rsidRPr="00E8059A">
        <w:rPr>
          <w:rFonts w:hint="eastAsia"/>
          <w:u w:val="wave"/>
        </w:rPr>
        <w:t>新聞</w:t>
      </w:r>
      <w:r w:rsidRPr="00E8059A">
        <w:rPr>
          <w:rFonts w:hint="eastAsia"/>
        </w:rPr>
        <w:t>です。そして、この人たちは、皆ホームレスです。家が</w:t>
      </w:r>
      <w:r w:rsidR="00156C5A" w:rsidRPr="00E8059A">
        <w:rPr>
          <w:rFonts w:hint="eastAsia"/>
          <w:u w:val="wave"/>
        </w:rPr>
        <w:t>ない</w:t>
      </w:r>
      <w:r w:rsidRPr="00E8059A">
        <w:rPr>
          <w:rFonts w:hint="eastAsia"/>
        </w:rPr>
        <w:t>人や、仕事が</w:t>
      </w:r>
      <w:r w:rsidRPr="00E8059A">
        <w:rPr>
          <w:rFonts w:hint="eastAsia"/>
          <w:u w:val="wave"/>
        </w:rPr>
        <w:t>ある</w:t>
      </w:r>
      <w:r w:rsidRPr="00E8059A">
        <w:rPr>
          <w:rFonts w:hint="eastAsia"/>
        </w:rPr>
        <w:t>人は、この雑誌を売ることができません。</w:t>
      </w:r>
    </w:p>
    <w:p w:rsidR="00867017" w:rsidRPr="00E8059A" w:rsidRDefault="00867017" w:rsidP="00156C5A">
      <w:pPr>
        <w:spacing w:line="480" w:lineRule="auto"/>
      </w:pPr>
      <w:r w:rsidRPr="00E8059A">
        <w:rPr>
          <w:rFonts w:hint="eastAsia"/>
        </w:rPr>
        <w:t xml:space="preserve">　この「ビッグ・イシュー」は、</w:t>
      </w:r>
      <w:r w:rsidRPr="00E8059A">
        <w:rPr>
          <w:rFonts w:hint="eastAsia"/>
        </w:rPr>
        <w:t>1991</w:t>
      </w:r>
      <w:r w:rsidRPr="00E8059A">
        <w:rPr>
          <w:rFonts w:hint="eastAsia"/>
        </w:rPr>
        <w:t>年にイギリスのゴードン・ロディック氏が、ホームレスの人たちを助けるために作りました。「ビッグイシュー」は</w:t>
      </w:r>
      <w:r w:rsidRPr="00E8059A">
        <w:rPr>
          <w:rFonts w:hint="eastAsia"/>
        </w:rPr>
        <w:t>1</w:t>
      </w:r>
      <w:r w:rsidRPr="00E8059A">
        <w:rPr>
          <w:rFonts w:hint="eastAsia"/>
        </w:rPr>
        <w:t>冊</w:t>
      </w:r>
      <w:r w:rsidRPr="00E8059A">
        <w:rPr>
          <w:rFonts w:hint="eastAsia"/>
        </w:rPr>
        <w:t>200</w:t>
      </w:r>
      <w:r w:rsidRPr="00E8059A">
        <w:rPr>
          <w:rFonts w:hint="eastAsia"/>
        </w:rPr>
        <w:t>円です。</w:t>
      </w:r>
      <w:r w:rsidRPr="00E8059A">
        <w:rPr>
          <w:rFonts w:hint="eastAsia"/>
        </w:rPr>
        <w:t>1</w:t>
      </w:r>
      <w:r w:rsidRPr="00E8059A">
        <w:rPr>
          <w:rFonts w:hint="eastAsia"/>
        </w:rPr>
        <w:t>冊売ると、</w:t>
      </w:r>
      <w:r w:rsidRPr="00E8059A">
        <w:rPr>
          <w:rFonts w:hint="eastAsia"/>
        </w:rPr>
        <w:t>110</w:t>
      </w:r>
      <w:r w:rsidRPr="00E8059A">
        <w:rPr>
          <w:rFonts w:hint="eastAsia"/>
        </w:rPr>
        <w:t>円が売った人のお金になります。この“自分のお</w:t>
      </w:r>
      <w:r w:rsidRPr="00E8059A">
        <w:rPr>
          <w:rFonts w:hint="eastAsia"/>
        </w:rPr>
        <w:t>金”で、ホームレスの人は、食べ物を</w:t>
      </w:r>
      <w:r w:rsidR="00156C5A" w:rsidRPr="00E8059A">
        <w:rPr>
          <w:rFonts w:hint="eastAsia"/>
          <w:u w:val="wave"/>
        </w:rPr>
        <w:t>買うことができません</w:t>
      </w:r>
      <w:r w:rsidRPr="00E8059A">
        <w:rPr>
          <w:rFonts w:hint="eastAsia"/>
          <w:u w:val="wave"/>
        </w:rPr>
        <w:t>。</w:t>
      </w:r>
    </w:p>
    <w:p w:rsidR="00867017" w:rsidRPr="00E8059A" w:rsidRDefault="00867017" w:rsidP="00156C5A">
      <w:pPr>
        <w:spacing w:line="480" w:lineRule="auto"/>
      </w:pPr>
      <w:r w:rsidRPr="00E8059A">
        <w:rPr>
          <w:rFonts w:hint="eastAsia"/>
        </w:rPr>
        <w:t xml:space="preserve">　「ホームレスの人たちを助けたい」と思った時、私たちは食べ物や住むところを用意することも</w:t>
      </w:r>
      <w:r w:rsidRPr="00E8059A">
        <w:rPr>
          <w:rFonts w:hint="eastAsia"/>
          <w:u w:val="wave"/>
        </w:rPr>
        <w:t>できます</w:t>
      </w:r>
      <w:r w:rsidRPr="00E8059A">
        <w:rPr>
          <w:rFonts w:hint="eastAsia"/>
        </w:rPr>
        <w:t>。そして、それは</w:t>
      </w:r>
      <w:r w:rsidR="00156C5A" w:rsidRPr="00E8059A">
        <w:rPr>
          <w:rFonts w:hint="eastAsia"/>
          <w:u w:val="wave"/>
        </w:rPr>
        <w:t>簡単な</w:t>
      </w:r>
      <w:r w:rsidRPr="00E8059A">
        <w:rPr>
          <w:rFonts w:hint="eastAsia"/>
        </w:rPr>
        <w:t>ことではありません。でも、それではきっと、ホームレスの人は、ずっと自分の力で生活することができません。ずっと、誰かが食べ物や家を用意しなくてはなりません。多分</w:t>
      </w:r>
      <w:r w:rsidRPr="00E8059A">
        <w:rPr>
          <w:rFonts w:hint="eastAsia"/>
        </w:rPr>
        <w:t>1</w:t>
      </w:r>
      <w:r w:rsidRPr="00E8059A">
        <w:rPr>
          <w:rFonts w:hint="eastAsia"/>
        </w:rPr>
        <w:t>年後も、</w:t>
      </w:r>
      <w:r w:rsidRPr="00E8059A">
        <w:rPr>
          <w:rFonts w:hint="eastAsia"/>
        </w:rPr>
        <w:t>5</w:t>
      </w:r>
      <w:r w:rsidRPr="00E8059A">
        <w:rPr>
          <w:rFonts w:hint="eastAsia"/>
        </w:rPr>
        <w:t>年後も、ずっと</w:t>
      </w:r>
      <w:r w:rsidRPr="00E8059A">
        <w:rPr>
          <w:rFonts w:hint="eastAsia"/>
          <w:u w:val="wave"/>
        </w:rPr>
        <w:t>変わらないでしょう。</w:t>
      </w:r>
      <w:r w:rsidRPr="00E8059A">
        <w:rPr>
          <w:rFonts w:hint="eastAsia"/>
        </w:rPr>
        <w:t>「ホームレスの人たちが自分の力で生活できるようになるためには、仕事をすることがとても大切だ」とロディック氏は考えたのです。</w:t>
      </w:r>
    </w:p>
    <w:p w:rsidR="00867017" w:rsidRPr="00E8059A" w:rsidRDefault="00867017" w:rsidP="00156C5A">
      <w:pPr>
        <w:spacing w:line="480" w:lineRule="auto"/>
        <w:rPr>
          <w:u w:val="wave"/>
        </w:rPr>
      </w:pPr>
      <w:r w:rsidRPr="00E8059A">
        <w:rPr>
          <w:rFonts w:hint="eastAsia"/>
        </w:rPr>
        <w:t xml:space="preserve">　日本では、</w:t>
      </w:r>
      <w:r w:rsidRPr="00E8059A">
        <w:rPr>
          <w:rFonts w:hint="eastAsia"/>
        </w:rPr>
        <w:t>2003</w:t>
      </w:r>
      <w:r w:rsidRPr="00E8059A">
        <w:rPr>
          <w:rFonts w:hint="eastAsia"/>
        </w:rPr>
        <w:t>年から「ビッグイシュー」を売っています。世界でも、もう</w:t>
      </w:r>
      <w:r w:rsidRPr="00E8059A">
        <w:rPr>
          <w:rFonts w:hint="eastAsia"/>
        </w:rPr>
        <w:t>28</w:t>
      </w:r>
      <w:r w:rsidRPr="00E8059A">
        <w:rPr>
          <w:rFonts w:hint="eastAsia"/>
        </w:rPr>
        <w:t>カ国に広がっています。とてもおもしろい雑誌ですから、ぜひ一度、</w:t>
      </w:r>
      <w:r w:rsidR="00F22FD4" w:rsidRPr="00E8059A">
        <w:rPr>
          <w:rFonts w:hint="eastAsia"/>
          <w:u w:val="wave"/>
        </w:rPr>
        <w:t>読まないでください。</w:t>
      </w:r>
    </w:p>
    <w:p w:rsidR="00867017" w:rsidRPr="00E8059A" w:rsidRDefault="00867017" w:rsidP="00156C5A">
      <w:pPr>
        <w:spacing w:line="480" w:lineRule="auto"/>
      </w:pPr>
    </w:p>
    <w:sectPr w:rsidR="00867017" w:rsidRPr="00E8059A" w:rsidSect="00510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AF" w:rsidRDefault="005105AF" w:rsidP="005105AF">
      <w:r>
        <w:separator/>
      </w:r>
    </w:p>
  </w:endnote>
  <w:endnote w:type="continuationSeparator" w:id="0">
    <w:p w:rsidR="005105AF" w:rsidRDefault="005105AF" w:rsidP="0051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10E" w:rsidRDefault="009D31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AF" w:rsidRDefault="009D310E" w:rsidP="009D310E">
    <w:pPr>
      <w:pStyle w:val="a5"/>
      <w:jc w:val="right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</w:t>
    </w:r>
    <w:r>
      <w:rPr>
        <w:rFonts w:hint="eastAsia"/>
      </w:rPr>
      <w:t>読解</w:t>
    </w:r>
    <w:r>
      <w:rPr>
        <w:rFonts w:hint="eastAsia"/>
      </w:rPr>
      <w:t>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10E" w:rsidRDefault="009D31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AF" w:rsidRDefault="005105AF" w:rsidP="005105AF">
      <w:r>
        <w:separator/>
      </w:r>
    </w:p>
  </w:footnote>
  <w:footnote w:type="continuationSeparator" w:id="0">
    <w:p w:rsidR="005105AF" w:rsidRDefault="005105AF" w:rsidP="0051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10E" w:rsidRDefault="009D31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5AF" w:rsidRPr="005105AF" w:rsidRDefault="005105AF" w:rsidP="005105AF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10E" w:rsidRDefault="009D31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16992"/>
    <w:multiLevelType w:val="hybridMultilevel"/>
    <w:tmpl w:val="5DAE553A"/>
    <w:lvl w:ilvl="0" w:tplc="3962AE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382"/>
    <w:rsid w:val="00083382"/>
    <w:rsid w:val="00116E0F"/>
    <w:rsid w:val="00156C5A"/>
    <w:rsid w:val="005105AF"/>
    <w:rsid w:val="00563AA1"/>
    <w:rsid w:val="005E2D14"/>
    <w:rsid w:val="00867017"/>
    <w:rsid w:val="008A485B"/>
    <w:rsid w:val="008B4B79"/>
    <w:rsid w:val="009D310E"/>
    <w:rsid w:val="00D64248"/>
    <w:rsid w:val="00E8059A"/>
    <w:rsid w:val="00EC709D"/>
    <w:rsid w:val="00F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D16530"/>
  <w15:docId w15:val="{056C1246-76F7-4B43-8D8A-8EB1C97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5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05AF"/>
  </w:style>
  <w:style w:type="paragraph" w:styleId="a5">
    <w:name w:val="footer"/>
    <w:basedOn w:val="a"/>
    <w:link w:val="a6"/>
    <w:uiPriority w:val="99"/>
    <w:unhideWhenUsed/>
    <w:rsid w:val="005105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05AF"/>
  </w:style>
  <w:style w:type="paragraph" w:styleId="a7">
    <w:name w:val="Balloon Text"/>
    <w:basedOn w:val="a"/>
    <w:link w:val="a8"/>
    <w:uiPriority w:val="99"/>
    <w:semiHidden/>
    <w:unhideWhenUsed/>
    <w:rsid w:val="00510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105A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63A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D94A5-C71A-4299-8220-BD9493BF09E7}"/>
</file>

<file path=customXml/itemProps2.xml><?xml version="1.0" encoding="utf-8"?>
<ds:datastoreItem xmlns:ds="http://schemas.openxmlformats.org/officeDocument/2006/customXml" ds:itemID="{0EAB8CD0-A081-4AB9-B0EF-E756894ADFB8}"/>
</file>

<file path=customXml/itemProps3.xml><?xml version="1.0" encoding="utf-8"?>
<ds:datastoreItem xmlns:ds="http://schemas.openxmlformats.org/officeDocument/2006/customXml" ds:itemID="{11381399-D422-4540-BCA4-191968D5A4DD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132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7</cp:revision>
  <dcterms:created xsi:type="dcterms:W3CDTF">2015-08-19T23:20:00Z</dcterms:created>
  <dcterms:modified xsi:type="dcterms:W3CDTF">2021-08-31T05:29:00Z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