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295A" w14:textId="77777777" w:rsidR="003C5032" w:rsidRDefault="003C5032" w:rsidP="003C5032">
      <w:pPr>
        <w:pStyle w:val="Heading2"/>
        <w:numPr>
          <w:ilvl w:val="0"/>
          <w:numId w:val="3"/>
        </w:numPr>
      </w:pPr>
      <w:r w:rsidRPr="003C5032">
        <w:t>In network tab of developer tools show the HTTP header details received</w:t>
      </w:r>
      <w:r>
        <w:t>:</w:t>
      </w:r>
    </w:p>
    <w:p w14:paraId="2F2238FD" w14:textId="77777777" w:rsidR="003C5032" w:rsidRDefault="003C5032" w:rsidP="003C5032"/>
    <w:p w14:paraId="4EF10CD6" w14:textId="77777777" w:rsidR="003C5032" w:rsidRDefault="003C5032" w:rsidP="003C5032">
      <w:pPr>
        <w:ind w:left="720"/>
      </w:pPr>
      <w:r w:rsidRPr="003C5032">
        <w:drawing>
          <wp:inline distT="0" distB="0" distL="0" distR="0" wp14:anchorId="46F18BD3" wp14:editId="3B8DF04D">
            <wp:extent cx="5731510" cy="2173605"/>
            <wp:effectExtent l="0" t="0" r="2540" b="0"/>
            <wp:docPr id="54470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06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6029" w14:textId="77777777" w:rsidR="003C5032" w:rsidRDefault="003C5032" w:rsidP="003C5032">
      <w:pPr>
        <w:pStyle w:val="Heading2"/>
        <w:numPr>
          <w:ilvl w:val="0"/>
          <w:numId w:val="3"/>
        </w:numPr>
      </w:pPr>
      <w:r w:rsidRPr="003C5032">
        <w:t>In postman click on "Headers" tab to view the HTTP header details received</w:t>
      </w:r>
      <w:r>
        <w:t>:</w:t>
      </w:r>
    </w:p>
    <w:p w14:paraId="0E23C663" w14:textId="77777777" w:rsidR="003C5032" w:rsidRDefault="003C5032" w:rsidP="003C5032"/>
    <w:p w14:paraId="0D7E6E01" w14:textId="77777777" w:rsidR="003C5032" w:rsidRPr="003C5032" w:rsidRDefault="003C5032" w:rsidP="003C5032">
      <w:r w:rsidRPr="003C5032">
        <w:drawing>
          <wp:inline distT="0" distB="0" distL="0" distR="0" wp14:anchorId="2D3BAE13" wp14:editId="6591E930">
            <wp:extent cx="5731510" cy="2743200"/>
            <wp:effectExtent l="0" t="0" r="2540" b="0"/>
            <wp:docPr id="14742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CC05" w14:textId="77777777" w:rsidR="003C5032" w:rsidRPr="003C5032" w:rsidRDefault="003C5032" w:rsidP="003C5032"/>
    <w:p w14:paraId="57F5A35F" w14:textId="77777777" w:rsidR="003C5032" w:rsidRDefault="003C5032" w:rsidP="003C5032">
      <w:pPr>
        <w:rPr>
          <w:b/>
          <w:bCs/>
        </w:rPr>
      </w:pPr>
    </w:p>
    <w:p w14:paraId="05895F43" w14:textId="77777777" w:rsidR="003C5032" w:rsidRDefault="003C5032" w:rsidP="003C5032">
      <w:pPr>
        <w:rPr>
          <w:b/>
          <w:bCs/>
        </w:rPr>
      </w:pPr>
    </w:p>
    <w:p w14:paraId="02184876" w14:textId="77777777" w:rsidR="003C5032" w:rsidRDefault="003C5032" w:rsidP="003C5032">
      <w:pPr>
        <w:rPr>
          <w:b/>
          <w:bCs/>
        </w:rPr>
      </w:pPr>
    </w:p>
    <w:p w14:paraId="78A09667" w14:textId="77777777" w:rsidR="003C5032" w:rsidRDefault="003C5032" w:rsidP="003C5032">
      <w:pPr>
        <w:rPr>
          <w:b/>
          <w:bCs/>
        </w:rPr>
      </w:pPr>
    </w:p>
    <w:p w14:paraId="43B6EED2" w14:textId="77777777" w:rsidR="003C5032" w:rsidRPr="003C5032" w:rsidRDefault="003C5032" w:rsidP="003C5032">
      <w:pPr>
        <w:rPr>
          <w:b/>
          <w:bCs/>
        </w:rPr>
      </w:pPr>
      <w:r w:rsidRPr="003C5032">
        <w:rPr>
          <w:b/>
          <w:bCs/>
        </w:rPr>
        <w:lastRenderedPageBreak/>
        <w:t>What Are HTTP Headers?</w:t>
      </w:r>
    </w:p>
    <w:p w14:paraId="5BF4D35E" w14:textId="77777777" w:rsidR="003C5032" w:rsidRPr="003C5032" w:rsidRDefault="003C5032" w:rsidP="003C5032">
      <w:pPr>
        <w:numPr>
          <w:ilvl w:val="0"/>
          <w:numId w:val="4"/>
        </w:numPr>
      </w:pPr>
      <w:r w:rsidRPr="003C5032">
        <w:rPr>
          <w:b/>
          <w:bCs/>
        </w:rPr>
        <w:t>Request Headers</w:t>
      </w:r>
      <w:r w:rsidRPr="003C5032">
        <w:t>: Sent by the client (browser/Postman) to the server.</w:t>
      </w:r>
    </w:p>
    <w:p w14:paraId="5A5D9843" w14:textId="77777777" w:rsidR="003C5032" w:rsidRPr="003C5032" w:rsidRDefault="003C5032" w:rsidP="003C5032">
      <w:pPr>
        <w:numPr>
          <w:ilvl w:val="0"/>
          <w:numId w:val="4"/>
        </w:numPr>
      </w:pPr>
      <w:r w:rsidRPr="003C5032">
        <w:rPr>
          <w:b/>
          <w:bCs/>
        </w:rPr>
        <w:t>Response Headers</w:t>
      </w:r>
      <w:r w:rsidRPr="003C5032">
        <w:t>: Sent by the server back to the client.</w:t>
      </w:r>
    </w:p>
    <w:p w14:paraId="53A71762" w14:textId="77777777" w:rsidR="003C5032" w:rsidRPr="003C5032" w:rsidRDefault="003C5032" w:rsidP="003C5032">
      <w:r w:rsidRPr="003C5032">
        <w:t>Useful headers include:</w:t>
      </w:r>
    </w:p>
    <w:p w14:paraId="4C38EAA9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Content-Type: Describes the data type (e.g., application/</w:t>
      </w:r>
      <w:proofErr w:type="spellStart"/>
      <w:r w:rsidRPr="003C5032">
        <w:t>json</w:t>
      </w:r>
      <w:proofErr w:type="spellEnd"/>
      <w:r w:rsidRPr="003C5032">
        <w:t>)</w:t>
      </w:r>
    </w:p>
    <w:p w14:paraId="3E8F29FD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Authorization: Contains credentials or tokens</w:t>
      </w:r>
    </w:p>
    <w:p w14:paraId="154AAB86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Date: Timestamp of response</w:t>
      </w:r>
    </w:p>
    <w:p w14:paraId="6CA2FAA2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Cache-Control: Caching rules</w:t>
      </w:r>
    </w:p>
    <w:p w14:paraId="43761994" w14:textId="77777777" w:rsidR="003C5032" w:rsidRDefault="003C5032"/>
    <w:sectPr w:rsidR="003C5032" w:rsidSect="003C5032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75589"/>
    <w:multiLevelType w:val="hybridMultilevel"/>
    <w:tmpl w:val="74426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62F9"/>
    <w:multiLevelType w:val="multilevel"/>
    <w:tmpl w:val="70E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D3785"/>
    <w:multiLevelType w:val="multilevel"/>
    <w:tmpl w:val="35D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61BC419C"/>
    <w:multiLevelType w:val="multilevel"/>
    <w:tmpl w:val="7A5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7DF9161B"/>
    <w:multiLevelType w:val="multilevel"/>
    <w:tmpl w:val="600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277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798086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3053105">
    <w:abstractNumId w:val="0"/>
  </w:num>
  <w:num w:numId="4" w16cid:durableId="1960528586">
    <w:abstractNumId w:val="1"/>
  </w:num>
  <w:num w:numId="5" w16cid:durableId="196088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32"/>
    <w:rsid w:val="003C5032"/>
    <w:rsid w:val="007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84B9"/>
  <w15:chartTrackingRefBased/>
  <w15:docId w15:val="{EBA0FF6B-2EFF-4A13-AF91-234FE71B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Yaswanth sai Sanapala</cp:lastModifiedBy>
  <cp:revision>1</cp:revision>
  <dcterms:created xsi:type="dcterms:W3CDTF">2025-07-13T12:27:00Z</dcterms:created>
  <dcterms:modified xsi:type="dcterms:W3CDTF">2025-07-13T12:32:00Z</dcterms:modified>
</cp:coreProperties>
</file>