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01CB" w14:textId="75A5EBB5" w:rsidR="00B70923" w:rsidRDefault="00A81CEA" w:rsidP="00A81CEA">
      <w:pPr>
        <w:jc w:val="center"/>
        <w:rPr>
          <w:sz w:val="48"/>
          <w:szCs w:val="48"/>
        </w:rPr>
      </w:pPr>
      <w:r w:rsidRPr="00A81CEA">
        <w:rPr>
          <w:sz w:val="48"/>
          <w:szCs w:val="48"/>
        </w:rPr>
        <w:t>System Architecture</w:t>
      </w:r>
    </w:p>
    <w:p w14:paraId="47A20C9F" w14:textId="16A1BC65" w:rsidR="00A81CEA" w:rsidRDefault="00A81CEA" w:rsidP="00A81CEA">
      <w:pPr>
        <w:jc w:val="center"/>
        <w:rPr>
          <w:sz w:val="36"/>
          <w:szCs w:val="36"/>
          <w:u w:val="single"/>
        </w:rPr>
      </w:pPr>
      <w:r w:rsidRPr="00A81CEA">
        <w:rPr>
          <w:sz w:val="36"/>
          <w:szCs w:val="36"/>
          <w:u w:val="single"/>
        </w:rPr>
        <w:t>High-Level Flow</w:t>
      </w:r>
    </w:p>
    <w:p w14:paraId="4C23553F" w14:textId="77777777" w:rsidR="00A81CEA" w:rsidRDefault="00A81CEA" w:rsidP="00A81CEA">
      <w:pPr>
        <w:jc w:val="center"/>
        <w:rPr>
          <w:sz w:val="36"/>
          <w:szCs w:val="36"/>
          <w:u w:val="single"/>
        </w:rPr>
      </w:pPr>
    </w:p>
    <w:p w14:paraId="08F5F92B" w14:textId="77777777" w:rsidR="00A81CEA" w:rsidRPr="00A81CEA" w:rsidRDefault="00A81CEA" w:rsidP="00A81CEA">
      <w:pPr>
        <w:jc w:val="center"/>
        <w:rPr>
          <w:sz w:val="36"/>
          <w:szCs w:val="36"/>
          <w:u w:val="single"/>
        </w:rPr>
      </w:pPr>
    </w:p>
    <w:p w14:paraId="060B09E7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Input Document</w:t>
      </w:r>
    </w:p>
    <w:p w14:paraId="708798CA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1CFD6E3A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Text Extraction</w:t>
      </w:r>
    </w:p>
    <w:p w14:paraId="417A6FD3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1120D9CE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Preprocessing</w:t>
      </w:r>
    </w:p>
    <w:p w14:paraId="345079BF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0E5B59EC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Sentence Tokenization</w:t>
      </w:r>
    </w:p>
    <w:p w14:paraId="61957BCA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3EBAD20B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Text Chunking</w:t>
      </w:r>
    </w:p>
    <w:p w14:paraId="2018CBC9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724EA50C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Parallel Rule Processing</w:t>
      </w:r>
    </w:p>
    <w:p w14:paraId="4E1EC50E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0D7A8221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Result Aggregation</w:t>
      </w:r>
    </w:p>
    <w:p w14:paraId="2FDEEFE0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16A52D95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CSV + SQLite Storage</w:t>
      </w:r>
    </w:p>
    <w:p w14:paraId="59D2725D" w14:textId="77777777" w:rsidR="00A81CEA" w:rsidRP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 xml:space="preserve">      ↓</w:t>
      </w:r>
    </w:p>
    <w:p w14:paraId="326293A1" w14:textId="797A2D54" w:rsidR="00A81CEA" w:rsidRDefault="00A81CEA" w:rsidP="00A81CEA">
      <w:pPr>
        <w:jc w:val="center"/>
        <w:rPr>
          <w:sz w:val="28"/>
          <w:szCs w:val="28"/>
        </w:rPr>
      </w:pPr>
      <w:r w:rsidRPr="00A81CEA">
        <w:rPr>
          <w:sz w:val="28"/>
          <w:szCs w:val="28"/>
        </w:rPr>
        <w:t>Visualization &amp; Summary</w:t>
      </w:r>
    </w:p>
    <w:p w14:paraId="2660DF1D" w14:textId="77777777" w:rsidR="008D312A" w:rsidRDefault="008D312A" w:rsidP="008D312A">
      <w:pPr>
        <w:rPr>
          <w:sz w:val="28"/>
          <w:szCs w:val="28"/>
        </w:rPr>
      </w:pPr>
    </w:p>
    <w:p w14:paraId="00AA2CE7" w14:textId="05E32FBC" w:rsidR="008D312A" w:rsidRPr="00A81CEA" w:rsidRDefault="008D312A" w:rsidP="008D312A">
      <w:pPr>
        <w:rPr>
          <w:sz w:val="28"/>
          <w:szCs w:val="28"/>
        </w:rPr>
      </w:pPr>
      <w:r w:rsidRPr="008D312A">
        <w:rPr>
          <w:sz w:val="28"/>
          <w:szCs w:val="28"/>
        </w:rPr>
        <w:t>This project follows Agile principles by delivering a working parallel text processing increment, using lightweight documentation such as user stories, sprint backlogs</w:t>
      </w:r>
      <w:r>
        <w:rPr>
          <w:sz w:val="28"/>
          <w:szCs w:val="28"/>
        </w:rPr>
        <w:t xml:space="preserve"> </w:t>
      </w:r>
      <w:r w:rsidRPr="008D312A">
        <w:rPr>
          <w:sz w:val="28"/>
          <w:szCs w:val="28"/>
        </w:rPr>
        <w:t>and continuous improvements.</w:t>
      </w:r>
    </w:p>
    <w:sectPr w:rsidR="008D312A" w:rsidRPr="00A81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EA"/>
    <w:rsid w:val="003C072B"/>
    <w:rsid w:val="008D312A"/>
    <w:rsid w:val="009203F5"/>
    <w:rsid w:val="00A81CEA"/>
    <w:rsid w:val="00B70923"/>
    <w:rsid w:val="00DC3907"/>
    <w:rsid w:val="00F103E0"/>
    <w:rsid w:val="00FD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1BCF"/>
  <w15:chartTrackingRefBased/>
  <w15:docId w15:val="{81441B24-4C0A-449B-87B0-28BB43BC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Lakhanapuram</dc:creator>
  <cp:keywords/>
  <dc:description/>
  <cp:lastModifiedBy>Yaswanth Lakhanapuram</cp:lastModifiedBy>
  <cp:revision>2</cp:revision>
  <dcterms:created xsi:type="dcterms:W3CDTF">2025-12-16T17:24:00Z</dcterms:created>
  <dcterms:modified xsi:type="dcterms:W3CDTF">2025-12-16T17:27:00Z</dcterms:modified>
</cp:coreProperties>
</file>