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C946" w14:textId="51183915" w:rsidR="00E869DE" w:rsidRDefault="00E869DE">
      <w:pPr>
        <w:rPr>
          <w:rStyle w:val="textlayer--absolute"/>
          <w:rFonts w:cstheme="minorHAnsi"/>
          <w:b/>
          <w:bCs/>
          <w:sz w:val="24"/>
          <w:szCs w:val="24"/>
          <w:shd w:val="clear" w:color="auto" w:fill="F2F2F2"/>
        </w:rPr>
      </w:pPr>
      <w:r>
        <w:rPr>
          <w:rStyle w:val="textlayer--absolute"/>
          <w:rFonts w:cstheme="minorHAnsi"/>
          <w:b/>
          <w:bCs/>
          <w:sz w:val="24"/>
          <w:szCs w:val="24"/>
          <w:shd w:val="clear" w:color="auto" w:fill="F2F2F2"/>
        </w:rPr>
        <w:t>Team Members:</w:t>
      </w:r>
    </w:p>
    <w:p w14:paraId="2952B9F0" w14:textId="3E39E8DA" w:rsidR="00E869DE" w:rsidRPr="00E869DE" w:rsidRDefault="00E869DE">
      <w:pPr>
        <w:rPr>
          <w:rStyle w:val="textlayer--absolute"/>
          <w:rFonts w:cstheme="minorHAnsi"/>
          <w:sz w:val="24"/>
          <w:szCs w:val="24"/>
          <w:shd w:val="clear" w:color="auto" w:fill="F2F2F2"/>
        </w:rPr>
      </w:pPr>
      <w:r w:rsidRPr="00E869DE">
        <w:rPr>
          <w:rStyle w:val="textlayer--absolute"/>
          <w:rFonts w:cstheme="minorHAnsi"/>
          <w:sz w:val="24"/>
          <w:szCs w:val="24"/>
          <w:shd w:val="clear" w:color="auto" w:fill="F2F2F2"/>
        </w:rPr>
        <w:t>Yaswanth Bandaru</w:t>
      </w:r>
    </w:p>
    <w:p w14:paraId="4EA6BD26" w14:textId="260B0CA9" w:rsidR="00E869DE" w:rsidRPr="00E869DE" w:rsidRDefault="00E869DE">
      <w:pPr>
        <w:rPr>
          <w:rStyle w:val="textlayer--absolute"/>
          <w:rFonts w:cstheme="minorHAnsi"/>
          <w:sz w:val="24"/>
          <w:szCs w:val="24"/>
          <w:shd w:val="clear" w:color="auto" w:fill="F2F2F2"/>
        </w:rPr>
      </w:pPr>
      <w:r w:rsidRPr="00E869DE">
        <w:rPr>
          <w:rStyle w:val="textlayer--absolute"/>
          <w:rFonts w:cstheme="minorHAnsi"/>
          <w:sz w:val="24"/>
          <w:szCs w:val="24"/>
          <w:shd w:val="clear" w:color="auto" w:fill="F2F2F2"/>
        </w:rPr>
        <w:t xml:space="preserve">Tanuja </w:t>
      </w:r>
      <w:proofErr w:type="spellStart"/>
      <w:r w:rsidRPr="00E869DE">
        <w:rPr>
          <w:rStyle w:val="textlayer--absolute"/>
          <w:rFonts w:cstheme="minorHAnsi"/>
          <w:sz w:val="24"/>
          <w:szCs w:val="24"/>
          <w:shd w:val="clear" w:color="auto" w:fill="F2F2F2"/>
        </w:rPr>
        <w:t>Pollineni</w:t>
      </w:r>
      <w:proofErr w:type="spellEnd"/>
    </w:p>
    <w:p w14:paraId="10F17AA0" w14:textId="26DE5574" w:rsidR="00E869DE" w:rsidRPr="00E869DE" w:rsidRDefault="00E869DE">
      <w:pPr>
        <w:rPr>
          <w:rStyle w:val="textlayer--absolute"/>
          <w:rFonts w:cstheme="minorHAnsi"/>
          <w:sz w:val="24"/>
          <w:szCs w:val="24"/>
          <w:shd w:val="clear" w:color="auto" w:fill="F2F2F2"/>
        </w:rPr>
      </w:pPr>
      <w:r w:rsidRPr="00E869DE">
        <w:rPr>
          <w:rStyle w:val="textlayer--absolute"/>
          <w:rFonts w:cstheme="minorHAnsi"/>
          <w:sz w:val="24"/>
          <w:szCs w:val="24"/>
          <w:shd w:val="clear" w:color="auto" w:fill="F2F2F2"/>
        </w:rPr>
        <w:t xml:space="preserve">Lakshmi Vandana </w:t>
      </w:r>
      <w:proofErr w:type="spellStart"/>
      <w:r w:rsidRPr="00E869DE">
        <w:rPr>
          <w:rStyle w:val="textlayer--absolute"/>
          <w:rFonts w:cstheme="minorHAnsi"/>
          <w:sz w:val="24"/>
          <w:szCs w:val="24"/>
          <w:shd w:val="clear" w:color="auto" w:fill="F2F2F2"/>
        </w:rPr>
        <w:t>Nunna</w:t>
      </w:r>
      <w:proofErr w:type="spellEnd"/>
    </w:p>
    <w:p w14:paraId="2D684629" w14:textId="77777777" w:rsidR="009678FE" w:rsidRDefault="00ED57E7">
      <w:pPr>
        <w:rPr>
          <w:rStyle w:val="textlayer--absolute"/>
          <w:rFonts w:cstheme="minorHAnsi"/>
          <w:b/>
          <w:bCs/>
          <w:sz w:val="24"/>
          <w:szCs w:val="24"/>
          <w:shd w:val="clear" w:color="auto" w:fill="F2F2F2"/>
        </w:rPr>
      </w:pPr>
      <w:r w:rsidRPr="00ED57E7">
        <w:rPr>
          <w:rStyle w:val="textlayer--absolute"/>
          <w:rFonts w:cstheme="minorHAnsi"/>
          <w:b/>
          <w:bCs/>
          <w:sz w:val="24"/>
          <w:szCs w:val="24"/>
          <w:shd w:val="clear" w:color="auto" w:fill="F2F2F2"/>
        </w:rPr>
        <w:t>Questions:</w:t>
      </w:r>
    </w:p>
    <w:p w14:paraId="1CB05E08" w14:textId="6B83768F" w:rsidR="00ED57E7" w:rsidRPr="00ED57E7" w:rsidRDefault="00ED57E7">
      <w:pPr>
        <w:rPr>
          <w:rStyle w:val="textlayer--absolute"/>
          <w:rFonts w:cstheme="minorHAnsi"/>
          <w:b/>
          <w:bCs/>
          <w:sz w:val="24"/>
          <w:szCs w:val="24"/>
          <w:shd w:val="clear" w:color="auto" w:fill="F2F2F2"/>
        </w:rPr>
      </w:pPr>
      <w:r w:rsidRPr="00ED57E7">
        <w:rPr>
          <w:rStyle w:val="textlayer--absolute"/>
          <w:rFonts w:cstheme="minorHAnsi"/>
          <w:b/>
          <w:bCs/>
          <w:sz w:val="24"/>
          <w:szCs w:val="24"/>
          <w:shd w:val="clear" w:color="auto" w:fill="F2F2F2"/>
        </w:rPr>
        <w:t>1.   Why we use stop words? Why stop words are not necessary for NLP frequency distribution.</w:t>
      </w:r>
    </w:p>
    <w:p w14:paraId="06DC84A7" w14:textId="230EBA6C" w:rsidR="00ED57E7" w:rsidRPr="009E670E" w:rsidRDefault="009E670E">
      <w:pPr>
        <w:rPr>
          <w:rStyle w:val="textlayer--absolute"/>
          <w:rFonts w:cstheme="minorHAnsi"/>
          <w:sz w:val="24"/>
          <w:szCs w:val="24"/>
          <w:shd w:val="clear" w:color="auto" w:fill="F2F2F2"/>
        </w:rPr>
      </w:pPr>
      <w:r w:rsidRPr="009E670E">
        <w:rPr>
          <w:rFonts w:ascii="Calibri" w:hAnsi="Calibri" w:cs="Calibri"/>
          <w:color w:val="000000"/>
          <w:sz w:val="24"/>
          <w:szCs w:val="24"/>
          <w:shd w:val="clear" w:color="auto" w:fill="F2F2F2"/>
        </w:rPr>
        <w:t>Stop words are used to eliminate words with little meaning, but they are also essential in certain scenarios, such as sentiment classification, to provide context. In frequency distributions, stop words are unnecessary as they cause data noise and reduce the accuracy of the prediction.</w:t>
      </w:r>
    </w:p>
    <w:p w14:paraId="3D091DFA" w14:textId="1D58871C" w:rsidR="00ED57E7" w:rsidRDefault="00ED57E7">
      <w:pPr>
        <w:rPr>
          <w:rStyle w:val="textlayer--absolute"/>
          <w:rFonts w:cstheme="minorHAnsi"/>
          <w:b/>
          <w:bCs/>
          <w:sz w:val="24"/>
          <w:szCs w:val="24"/>
          <w:shd w:val="clear" w:color="auto" w:fill="F2F2F2"/>
        </w:rPr>
      </w:pPr>
      <w:r w:rsidRPr="00ED57E7">
        <w:rPr>
          <w:rStyle w:val="textlayer--absolute"/>
          <w:rFonts w:cstheme="minorHAnsi"/>
          <w:b/>
          <w:bCs/>
          <w:sz w:val="24"/>
          <w:szCs w:val="24"/>
          <w:shd w:val="clear" w:color="auto" w:fill="F2F2F2"/>
        </w:rPr>
        <w:t>2.   Based on high frequency words what information you can extract from the graph?</w:t>
      </w:r>
    </w:p>
    <w:p w14:paraId="6843F571" w14:textId="216A7258" w:rsidR="00B57C48" w:rsidRPr="00B57C48" w:rsidRDefault="00B57C48">
      <w:pPr>
        <w:rPr>
          <w:rFonts w:ascii="Calibri" w:hAnsi="Calibri" w:cs="Calibri"/>
          <w:color w:val="000000"/>
        </w:rPr>
      </w:pPr>
      <w:r w:rsidRPr="00B57C48">
        <w:rPr>
          <w:rFonts w:ascii="Calibri" w:hAnsi="Calibri" w:cs="Calibri"/>
          <w:color w:val="000000"/>
          <w:sz w:val="24"/>
          <w:szCs w:val="24"/>
          <w:shd w:val="clear" w:color="auto" w:fill="F2F2F2"/>
        </w:rPr>
        <w:t>We can understand a topic better by understanding the words that are appearing most frequently and what emotions are associated with it. </w:t>
      </w:r>
    </w:p>
    <w:p w14:paraId="770B60E5" w14:textId="0BEEE1A7" w:rsidR="00EB7959" w:rsidRDefault="00ED57E7">
      <w:pPr>
        <w:rPr>
          <w:rStyle w:val="textlayer--absolute"/>
          <w:rFonts w:cstheme="minorHAnsi"/>
          <w:b/>
          <w:bCs/>
          <w:sz w:val="24"/>
          <w:szCs w:val="24"/>
          <w:shd w:val="clear" w:color="auto" w:fill="F2F2F2"/>
        </w:rPr>
      </w:pPr>
      <w:r w:rsidRPr="00ED57E7">
        <w:rPr>
          <w:rStyle w:val="textlayer--absolute"/>
          <w:rFonts w:cstheme="minorHAnsi"/>
          <w:b/>
          <w:bCs/>
          <w:sz w:val="24"/>
          <w:szCs w:val="24"/>
          <w:shd w:val="clear" w:color="auto" w:fill="F2F2F2"/>
        </w:rPr>
        <w:t>3.   Can you provide different visualization for frequency distribution? If yes, please perform. If no, why?</w:t>
      </w:r>
    </w:p>
    <w:p w14:paraId="6653733F" w14:textId="0848D1B6" w:rsidR="00C27753" w:rsidRPr="00C27753" w:rsidRDefault="00C27753">
      <w:pPr>
        <w:rPr>
          <w:rStyle w:val="textlayer--absolute"/>
          <w:rFonts w:cstheme="minorHAnsi"/>
          <w:sz w:val="24"/>
          <w:szCs w:val="24"/>
          <w:shd w:val="clear" w:color="auto" w:fill="F2F2F2"/>
        </w:rPr>
      </w:pPr>
      <w:r w:rsidRPr="00C27753">
        <w:rPr>
          <w:rStyle w:val="textlayer--absolute"/>
          <w:rFonts w:cstheme="minorHAnsi"/>
          <w:sz w:val="24"/>
          <w:szCs w:val="24"/>
          <w:shd w:val="clear" w:color="auto" w:fill="F2F2F2"/>
        </w:rPr>
        <w:t>Word Cloud without removing stop words</w:t>
      </w:r>
    </w:p>
    <w:p w14:paraId="498133B1" w14:textId="1B56B77E" w:rsidR="00C27753" w:rsidRDefault="00C27753">
      <w:pPr>
        <w:rPr>
          <w:rStyle w:val="textlayer--absolute"/>
          <w:rFonts w:cstheme="minorHAnsi"/>
          <w:b/>
          <w:bCs/>
          <w:sz w:val="24"/>
          <w:szCs w:val="24"/>
          <w:shd w:val="clear" w:color="auto" w:fill="F2F2F2"/>
        </w:rPr>
      </w:pPr>
      <w:r>
        <w:rPr>
          <w:noProof/>
        </w:rPr>
        <w:lastRenderedPageBreak/>
        <w:drawing>
          <wp:inline distT="0" distB="0" distL="0" distR="0" wp14:anchorId="111889E4" wp14:editId="290AB88D">
            <wp:extent cx="5731510" cy="4926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26965"/>
                    </a:xfrm>
                    <a:prstGeom prst="rect">
                      <a:avLst/>
                    </a:prstGeom>
                  </pic:spPr>
                </pic:pic>
              </a:graphicData>
            </a:graphic>
          </wp:inline>
        </w:drawing>
      </w:r>
    </w:p>
    <w:p w14:paraId="68CA0E13" w14:textId="2B98D25E" w:rsidR="00C27753" w:rsidRDefault="00C27753">
      <w:pPr>
        <w:rPr>
          <w:rStyle w:val="textlayer--absolute"/>
          <w:rFonts w:cstheme="minorHAnsi"/>
          <w:b/>
          <w:bCs/>
          <w:sz w:val="24"/>
          <w:szCs w:val="24"/>
          <w:shd w:val="clear" w:color="auto" w:fill="F2F2F2"/>
        </w:rPr>
      </w:pPr>
    </w:p>
    <w:p w14:paraId="20CB3C50" w14:textId="2FD58C93" w:rsidR="00C27753" w:rsidRDefault="00C27753">
      <w:pPr>
        <w:rPr>
          <w:rStyle w:val="textlayer--absolute"/>
          <w:rFonts w:cstheme="minorHAnsi"/>
          <w:b/>
          <w:bCs/>
          <w:sz w:val="24"/>
          <w:szCs w:val="24"/>
          <w:shd w:val="clear" w:color="auto" w:fill="F2F2F2"/>
        </w:rPr>
      </w:pPr>
    </w:p>
    <w:p w14:paraId="2E7EB021" w14:textId="4D37BBD4" w:rsidR="00C27753" w:rsidRDefault="00C27753">
      <w:pPr>
        <w:rPr>
          <w:rStyle w:val="textlayer--absolute"/>
          <w:rFonts w:cstheme="minorHAnsi"/>
          <w:b/>
          <w:bCs/>
          <w:sz w:val="24"/>
          <w:szCs w:val="24"/>
          <w:shd w:val="clear" w:color="auto" w:fill="F2F2F2"/>
        </w:rPr>
      </w:pPr>
    </w:p>
    <w:p w14:paraId="636E8A53" w14:textId="402C3AE4" w:rsidR="00C27753" w:rsidRPr="00C27753" w:rsidRDefault="00C27753" w:rsidP="00C27753">
      <w:pPr>
        <w:rPr>
          <w:rStyle w:val="textlayer--absolute"/>
          <w:rFonts w:cstheme="minorHAnsi"/>
          <w:sz w:val="24"/>
          <w:szCs w:val="24"/>
          <w:shd w:val="clear" w:color="auto" w:fill="F2F2F2"/>
        </w:rPr>
      </w:pPr>
      <w:r w:rsidRPr="00C27753">
        <w:rPr>
          <w:rStyle w:val="textlayer--absolute"/>
          <w:rFonts w:cstheme="minorHAnsi"/>
          <w:sz w:val="24"/>
          <w:szCs w:val="24"/>
          <w:shd w:val="clear" w:color="auto" w:fill="F2F2F2"/>
        </w:rPr>
        <w:t xml:space="preserve">Word Cloud </w:t>
      </w:r>
      <w:r>
        <w:rPr>
          <w:rStyle w:val="textlayer--absolute"/>
          <w:rFonts w:cstheme="minorHAnsi"/>
          <w:sz w:val="24"/>
          <w:szCs w:val="24"/>
          <w:shd w:val="clear" w:color="auto" w:fill="F2F2F2"/>
        </w:rPr>
        <w:t xml:space="preserve">after </w:t>
      </w:r>
      <w:r w:rsidRPr="00C27753">
        <w:rPr>
          <w:rStyle w:val="textlayer--absolute"/>
          <w:rFonts w:cstheme="minorHAnsi"/>
          <w:sz w:val="24"/>
          <w:szCs w:val="24"/>
          <w:shd w:val="clear" w:color="auto" w:fill="F2F2F2"/>
        </w:rPr>
        <w:t>removing stop words</w:t>
      </w:r>
      <w:r>
        <w:rPr>
          <w:rStyle w:val="textlayer--absolute"/>
          <w:rFonts w:cstheme="minorHAnsi"/>
          <w:sz w:val="24"/>
          <w:szCs w:val="24"/>
          <w:shd w:val="clear" w:color="auto" w:fill="F2F2F2"/>
        </w:rPr>
        <w:t xml:space="preserve"> and less frequent words</w:t>
      </w:r>
    </w:p>
    <w:p w14:paraId="6E2D85AF" w14:textId="77777777" w:rsidR="00C27753" w:rsidRDefault="00C27753">
      <w:pPr>
        <w:rPr>
          <w:rStyle w:val="textlayer--absolute"/>
          <w:rFonts w:cstheme="minorHAnsi"/>
          <w:b/>
          <w:bCs/>
          <w:sz w:val="24"/>
          <w:szCs w:val="24"/>
          <w:shd w:val="clear" w:color="auto" w:fill="F2F2F2"/>
        </w:rPr>
      </w:pPr>
    </w:p>
    <w:p w14:paraId="5C466BF7" w14:textId="75442A4F" w:rsidR="00C27753" w:rsidRPr="00ED57E7" w:rsidRDefault="00C27753">
      <w:pPr>
        <w:rPr>
          <w:rStyle w:val="textlayer--absolute"/>
          <w:rFonts w:cstheme="minorHAnsi"/>
          <w:b/>
          <w:bCs/>
          <w:sz w:val="24"/>
          <w:szCs w:val="24"/>
          <w:shd w:val="clear" w:color="auto" w:fill="F2F2F2"/>
        </w:rPr>
      </w:pPr>
      <w:r>
        <w:rPr>
          <w:noProof/>
        </w:rPr>
        <w:lastRenderedPageBreak/>
        <w:drawing>
          <wp:inline distT="0" distB="0" distL="0" distR="0" wp14:anchorId="53180173" wp14:editId="4D56E232">
            <wp:extent cx="5731510" cy="4962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62525"/>
                    </a:xfrm>
                    <a:prstGeom prst="rect">
                      <a:avLst/>
                    </a:prstGeom>
                  </pic:spPr>
                </pic:pic>
              </a:graphicData>
            </a:graphic>
          </wp:inline>
        </w:drawing>
      </w:r>
    </w:p>
    <w:sectPr w:rsidR="00C27753" w:rsidRPr="00ED5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E7"/>
    <w:rsid w:val="009678FE"/>
    <w:rsid w:val="009E670E"/>
    <w:rsid w:val="00B57C48"/>
    <w:rsid w:val="00C27753"/>
    <w:rsid w:val="00E869DE"/>
    <w:rsid w:val="00EB7959"/>
    <w:rsid w:val="00ED57E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E079"/>
  <w15:chartTrackingRefBased/>
  <w15:docId w15:val="{7E4D9E3A-992E-4869-B96F-7EFB5B07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D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Bandaru</dc:creator>
  <cp:keywords/>
  <dc:description/>
  <cp:lastModifiedBy>yaswanth Bandaru</cp:lastModifiedBy>
  <cp:revision>3</cp:revision>
  <dcterms:created xsi:type="dcterms:W3CDTF">2021-09-03T02:17:00Z</dcterms:created>
  <dcterms:modified xsi:type="dcterms:W3CDTF">2021-09-03T03:12:00Z</dcterms:modified>
</cp:coreProperties>
</file>