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9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139700</wp:posOffset>
                </wp:positionV>
                <wp:extent cx="5730875" cy="12700"/>
                <wp:effectExtent b="0" l="0" r="0" t="0"/>
                <wp:wrapTopAndBottom distB="0" distT="0"/>
                <wp:docPr id="1" name=""/>
                <a:graphic>
                  <a:graphicData uri="http://schemas.microsoft.com/office/word/2010/wordprocessingShape">
                    <wps:wsp>
                      <wps:cNvSpPr/>
                      <wps:cNvPr id="2" name="Shape 2"/>
                      <wps:spPr>
                        <a:xfrm>
                          <a:off x="3331463" y="3779365"/>
                          <a:ext cx="5730875" cy="1270"/>
                        </a:xfrm>
                        <a:custGeom>
                          <a:rect b="b" l="l" r="r" t="t"/>
                          <a:pathLst>
                            <a:path extrusionOk="0" h="1270" w="5730875">
                              <a:moveTo>
                                <a:pt x="0" y="0"/>
                              </a:moveTo>
                              <a:lnTo>
                                <a:pt x="5730875" y="0"/>
                              </a:lnTo>
                              <a:moveTo>
                                <a:pt x="0" y="0"/>
                              </a:moveTo>
                              <a:lnTo>
                                <a:pt x="5730875" y="0"/>
                              </a:lnTo>
                            </a:path>
                          </a:pathLst>
                        </a:custGeom>
                        <a:noFill/>
                        <a:ln cap="flat" cmpd="sng" w="12700">
                          <a:solidFill>
                            <a:srgbClr val="4371C3"/>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139700</wp:posOffset>
                </wp:positionV>
                <wp:extent cx="5730875" cy="12700"/>
                <wp:effectExtent b="0" l="0" r="0" t="0"/>
                <wp:wrapTopAndBottom distB="0" distT="0"/>
                <wp:docPr id="1" name="image18.png"/>
                <a:graphic>
                  <a:graphicData uri="http://schemas.openxmlformats.org/drawingml/2006/picture">
                    <pic:pic>
                      <pic:nvPicPr>
                        <pic:cNvPr id="0" name="image18.png"/>
                        <pic:cNvPicPr preferRelativeResize="0"/>
                      </pic:nvPicPr>
                      <pic:blipFill>
                        <a:blip r:embed="rId6"/>
                        <a:srcRect/>
                        <a:stretch>
                          <a:fillRect/>
                        </a:stretch>
                      </pic:blipFill>
                      <pic:spPr>
                        <a:xfrm>
                          <a:off x="0" y="0"/>
                          <a:ext cx="5730875" cy="12700"/>
                        </a:xfrm>
                        <a:prstGeom prst="rect"/>
                        <a:ln/>
                      </pic:spPr>
                    </pic:pic>
                  </a:graphicData>
                </a:graphic>
              </wp:anchor>
            </w:drawing>
          </mc:Fallback>
        </mc:AlternateContent>
      </w:r>
    </w:p>
    <w:p w:rsidR="00000000" w:rsidDel="00000000" w:rsidP="00000000" w:rsidRDefault="00000000" w:rsidRPr="00000000" w14:paraId="00000009">
      <w:pPr>
        <w:pStyle w:val="Title"/>
        <w:ind w:firstLine="366"/>
        <w:rPr/>
      </w:pPr>
      <w:r w:rsidDel="00000000" w:rsidR="00000000" w:rsidRPr="00000000">
        <w:rPr>
          <w:rtl w:val="0"/>
        </w:rPr>
        <w:t xml:space="preserve">FLIGHT FARE PREDICTION USING MACHINE LEARNING</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92" w:right="0" w:firstLine="0"/>
        <w:jc w:val="left"/>
        <w:rPr>
          <w:rFonts w:ascii="Verdana" w:cs="Verdana" w:eastAsia="Verdana" w:hAnsi="Verdana"/>
          <w:b w:val="0"/>
          <w:i w:val="0"/>
          <w:smallCaps w:val="0"/>
          <w:strike w:val="0"/>
          <w:sz w:val="2"/>
          <w:szCs w:val="2"/>
          <w:u w:val="none"/>
          <w:shd w:fill="auto" w:val="clear"/>
          <w:vertAlign w:val="baseline"/>
        </w:rPr>
      </w:pPr>
      <w:r w:rsidDel="00000000" w:rsidR="00000000" w:rsidRPr="00000000">
        <w:rPr>
          <w:rtl w:val="0"/>
        </w:rPr>
      </w:r>
    </w:p>
    <w:p w:rsidR="00000000" w:rsidDel="00000000" w:rsidP="00000000" w:rsidRDefault="00000000" w:rsidRPr="00000000" w14:paraId="0000000B">
      <w:pPr>
        <w:pStyle w:val="Heading2"/>
        <w:spacing w:before="236" w:lineRule="auto"/>
        <w:ind w:right="1082" w:firstLine="366"/>
        <w:rPr/>
      </w:pPr>
      <w:bookmarkStart w:colFirst="0" w:colLast="0" w:name="_gjdgxs" w:id="0"/>
      <w:bookmarkEnd w:id="0"/>
      <w:r w:rsidDel="00000000" w:rsidR="00000000" w:rsidRPr="00000000">
        <w:rPr>
          <w:rtl w:val="0"/>
        </w:rPr>
        <w:t xml:space="preserve">Low Level Design (LLD)</w:t>
      </w:r>
    </w:p>
    <w:p w:rsidR="00000000" w:rsidDel="00000000" w:rsidP="00000000" w:rsidRDefault="00000000" w:rsidRPr="00000000" w14:paraId="0000000C">
      <w:pPr>
        <w:pStyle w:val="Heading2"/>
        <w:ind w:firstLine="366"/>
        <w:rPr/>
      </w:pPr>
      <w:r w:rsidDel="00000000" w:rsidR="00000000" w:rsidRPr="00000000">
        <w:rPr>
          <w:rtl w:val="0"/>
        </w:rPr>
        <w:t xml:space="preserve">cheepurupalli yaswanth kumar</w:t>
      </w:r>
    </w:p>
    <w:p w:rsidR="00000000" w:rsidDel="00000000" w:rsidP="00000000" w:rsidRDefault="00000000" w:rsidRPr="00000000" w14:paraId="0000000D">
      <w:pPr>
        <w:pStyle w:val="Heading2"/>
        <w:ind w:firstLine="366"/>
        <w:rPr/>
      </w:pPr>
      <w:r w:rsidDel="00000000" w:rsidR="00000000" w:rsidRPr="00000000">
        <w:rPr>
          <w:rtl w:val="0"/>
        </w:rPr>
        <w:t xml:space="preserve">november -december, 2021</w:t>
      </w:r>
    </w:p>
    <w:p w:rsidR="00000000" w:rsidDel="00000000" w:rsidP="00000000" w:rsidRDefault="00000000" w:rsidRPr="00000000" w14:paraId="0000000E">
      <w:pPr>
        <w:spacing w:before="41" w:lineRule="auto"/>
        <w:ind w:left="1868" w:right="1846" w:firstLine="0"/>
        <w:rPr>
          <w:sz w:val="32"/>
          <w:szCs w:val="32"/>
        </w:rPr>
      </w:pPr>
      <w:r w:rsidDel="00000000" w:rsidR="00000000" w:rsidRPr="00000000">
        <w:rPr>
          <w:sz w:val="32"/>
          <w:szCs w:val="32"/>
          <w:rtl w:val="0"/>
        </w:rPr>
        <w:t xml:space="preserve">                          iNeuron</w:t>
      </w:r>
    </w:p>
    <w:p w:rsidR="00000000" w:rsidDel="00000000" w:rsidP="00000000" w:rsidRDefault="00000000" w:rsidRPr="00000000" w14:paraId="0000000F">
      <w:pPr>
        <w:pStyle w:val="Heading2"/>
        <w:spacing w:before="236" w:lineRule="auto"/>
        <w:ind w:right="1082" w:firstLine="366"/>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pgSz w:h="16840" w:w="11910" w:orient="portrait"/>
          <w:pgMar w:bottom="280" w:top="1580" w:left="1340" w:right="620" w:header="720" w:footer="720"/>
          <w:pgNumType w:start="1"/>
        </w:sectPr>
      </w:pPr>
      <w:r w:rsidDel="00000000" w:rsidR="00000000" w:rsidRPr="00000000">
        <w:rPr>
          <w:rtl w:val="0"/>
        </w:rPr>
      </w:r>
    </w:p>
    <w:p w:rsidR="00000000" w:rsidDel="00000000" w:rsidP="00000000" w:rsidRDefault="00000000" w:rsidRPr="00000000" w14:paraId="0000002A">
      <w:pPr>
        <w:pStyle w:val="Heading1"/>
        <w:numPr>
          <w:ilvl w:val="0"/>
          <w:numId w:val="5"/>
        </w:numPr>
        <w:tabs>
          <w:tab w:val="left" w:pos="313"/>
        </w:tabs>
        <w:spacing w:before="63" w:lineRule="auto"/>
        <w:ind w:left="313" w:hanging="212"/>
        <w:rPr>
          <w:color w:val="0070c0"/>
          <w:sz w:val="26"/>
          <w:szCs w:val="26"/>
        </w:rPr>
      </w:pPr>
      <w:r w:rsidDel="00000000" w:rsidR="00000000" w:rsidRPr="00000000">
        <w:rPr>
          <w:color w:val="0070c0"/>
          <w:rtl w:val="0"/>
        </w:rPr>
        <w:t xml:space="preserve">INTRODUCTION</w:t>
      </w: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 w:line="259" w:lineRule="auto"/>
        <w:ind w:left="313" w:right="105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main objective of this project is to predict the flight price given certain factors that are proven to be effective on Flight Price. In Airline Business, flight Price is an important factor that drives customer base. Customers generally tend to go for budget friendly. So, airline company may use different factors to estimate flight price and adjust the pricing accordingly in real time. The use case of this application can be expanded to Flight Price Forecast and Flight Recommendation Applications.   </w:t>
      </w:r>
    </w:p>
    <w:p w:rsidR="00000000" w:rsidDel="00000000" w:rsidP="00000000" w:rsidRDefault="00000000" w:rsidRPr="00000000" w14:paraId="0000002C">
      <w:pPr>
        <w:pStyle w:val="Heading1"/>
        <w:numPr>
          <w:ilvl w:val="0"/>
          <w:numId w:val="5"/>
        </w:numPr>
        <w:tabs>
          <w:tab w:val="left" w:pos="313"/>
        </w:tabs>
        <w:spacing w:before="160" w:lineRule="auto"/>
        <w:ind w:left="313" w:hanging="212"/>
        <w:rPr>
          <w:color w:val="0070c0"/>
          <w:sz w:val="26"/>
          <w:szCs w:val="26"/>
        </w:rPr>
      </w:pPr>
      <w:r w:rsidDel="00000000" w:rsidR="00000000" w:rsidRPr="00000000">
        <w:rPr>
          <w:color w:val="0070c0"/>
          <w:rtl w:val="0"/>
        </w:rPr>
        <w:t xml:space="preserve">PROBLEM STATEMENT</w:t>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 w:line="259" w:lineRule="auto"/>
        <w:ind w:left="313" w:right="105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per the problem statement, we can make use of different machine learning regression algorithms to do the predictions. The data used for the algorithm was well structured in tabular format and proper data dictionary was available for the data. So, we proceeded with all the data processing and modeling activities.</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 w:line="259" w:lineRule="auto"/>
        <w:ind w:left="313" w:right="105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pStyle w:val="Heading1"/>
        <w:numPr>
          <w:ilvl w:val="0"/>
          <w:numId w:val="5"/>
        </w:numPr>
        <w:tabs>
          <w:tab w:val="left" w:pos="313"/>
        </w:tabs>
        <w:ind w:left="313" w:hanging="212"/>
        <w:rPr>
          <w:color w:val="0070c0"/>
          <w:sz w:val="26"/>
          <w:szCs w:val="26"/>
        </w:rPr>
      </w:pPr>
      <w:r w:rsidDel="00000000" w:rsidR="00000000" w:rsidRPr="00000000">
        <w:rPr>
          <w:color w:val="0070c0"/>
          <w:rtl w:val="0"/>
        </w:rPr>
        <w:t xml:space="preserve">DATASET INFORMATION</w:t>
      </w:r>
      <w:r w:rsidDel="00000000" w:rsidR="00000000" w:rsidRPr="00000000">
        <w:rPr>
          <w:rtl w:val="0"/>
        </w:rPr>
      </w:r>
    </w:p>
    <w:p w:rsidR="00000000" w:rsidDel="00000000" w:rsidP="00000000" w:rsidRDefault="00000000" w:rsidRPr="00000000" w14:paraId="00000030">
      <w:pPr>
        <w:pStyle w:val="Heading1"/>
        <w:spacing w:before="160" w:lineRule="auto"/>
        <w:rPr>
          <w:b w:val="0"/>
          <w:color w:val="000000"/>
          <w:sz w:val="24"/>
          <w:szCs w:val="24"/>
        </w:rPr>
      </w:pPr>
      <w:r w:rsidDel="00000000" w:rsidR="00000000" w:rsidRPr="00000000">
        <w:rPr>
          <w:b w:val="0"/>
          <w:color w:val="000000"/>
          <w:sz w:val="24"/>
          <w:szCs w:val="24"/>
          <w:rtl w:val="0"/>
        </w:rPr>
        <w:t xml:space="preserve">The dataset used for this project was extracted from Kaggle. </w:t>
      </w:r>
    </w:p>
    <w:p w:rsidR="00000000" w:rsidDel="00000000" w:rsidP="00000000" w:rsidRDefault="00000000" w:rsidRPr="00000000" w14:paraId="00000031">
      <w:pPr>
        <w:pStyle w:val="Heading1"/>
        <w:numPr>
          <w:ilvl w:val="0"/>
          <w:numId w:val="2"/>
        </w:numPr>
        <w:spacing w:before="160" w:lineRule="auto"/>
        <w:ind w:left="313" w:hanging="211"/>
        <w:rPr>
          <w:b w:val="0"/>
          <w:color w:val="000000"/>
          <w:sz w:val="24"/>
          <w:szCs w:val="24"/>
        </w:rPr>
      </w:pPr>
      <w:r w:rsidDel="00000000" w:rsidR="00000000" w:rsidRPr="00000000">
        <w:rPr>
          <w:b w:val="0"/>
          <w:color w:val="000000"/>
          <w:sz w:val="24"/>
          <w:szCs w:val="24"/>
          <w:rtl w:val="0"/>
        </w:rPr>
        <w:t xml:space="preserve">Link: https://www.kaggle.com/nikhilmittal/flight-fare-prediction-mh</w:t>
      </w:r>
    </w:p>
    <w:p w:rsidR="00000000" w:rsidDel="00000000" w:rsidP="00000000" w:rsidRDefault="00000000" w:rsidRPr="00000000" w14:paraId="00000032">
      <w:pPr>
        <w:pStyle w:val="Heading1"/>
        <w:numPr>
          <w:ilvl w:val="0"/>
          <w:numId w:val="2"/>
        </w:numPr>
        <w:spacing w:before="160" w:lineRule="auto"/>
        <w:ind w:left="313" w:hanging="211"/>
        <w:rPr>
          <w:b w:val="0"/>
          <w:color w:val="000000"/>
          <w:sz w:val="24"/>
          <w:szCs w:val="24"/>
        </w:rPr>
      </w:pPr>
      <w:r w:rsidDel="00000000" w:rsidR="00000000" w:rsidRPr="00000000">
        <w:rPr>
          <w:b w:val="0"/>
          <w:color w:val="000000"/>
          <w:sz w:val="24"/>
          <w:szCs w:val="24"/>
          <w:rtl w:val="0"/>
        </w:rPr>
        <w:t xml:space="preserve">Data Format: Excel </w:t>
      </w:r>
    </w:p>
    <w:p w:rsidR="00000000" w:rsidDel="00000000" w:rsidP="00000000" w:rsidRDefault="00000000" w:rsidRPr="00000000" w14:paraId="00000033">
      <w:pPr>
        <w:pStyle w:val="Heading1"/>
        <w:tabs>
          <w:tab w:val="left" w:pos="313"/>
        </w:tabs>
        <w:ind w:left="0" w:firstLine="0"/>
        <w:rPr/>
      </w:pPr>
      <w:r w:rsidDel="00000000" w:rsidR="00000000" w:rsidRPr="00000000">
        <w:rPr>
          <w:rtl w:val="0"/>
        </w:rPr>
      </w:r>
    </w:p>
    <w:p w:rsidR="00000000" w:rsidDel="00000000" w:rsidP="00000000" w:rsidRDefault="00000000" w:rsidRPr="00000000" w14:paraId="00000034">
      <w:pPr>
        <w:pStyle w:val="Heading1"/>
        <w:tabs>
          <w:tab w:val="left" w:pos="313"/>
        </w:tabs>
        <w:ind w:firstLine="0"/>
        <w:rPr/>
      </w:pPr>
      <w:r w:rsidDel="00000000" w:rsidR="00000000" w:rsidRPr="00000000">
        <w:rPr/>
        <w:drawing>
          <wp:inline distB="0" distT="0" distL="0" distR="0">
            <wp:extent cx="5848350" cy="1031445"/>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848350" cy="103144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Style w:val="Heading1"/>
        <w:tabs>
          <w:tab w:val="left" w:pos="313"/>
        </w:tabs>
        <w:ind w:firstLine="0"/>
        <w:rPr/>
      </w:pPr>
      <w:r w:rsidDel="00000000" w:rsidR="00000000" w:rsidRPr="00000000">
        <w:rPr>
          <w:rtl w:val="0"/>
        </w:rPr>
      </w:r>
    </w:p>
    <w:p w:rsidR="00000000" w:rsidDel="00000000" w:rsidP="00000000" w:rsidRDefault="00000000" w:rsidRPr="00000000" w14:paraId="00000036">
      <w:pPr>
        <w:pStyle w:val="Heading1"/>
        <w:ind w:left="567" w:firstLine="101.00000000000009"/>
        <w:rPr>
          <w:color w:val="4f81bd"/>
        </w:rPr>
      </w:pPr>
      <w:r w:rsidDel="00000000" w:rsidR="00000000" w:rsidRPr="00000000">
        <w:rPr>
          <w:color w:val="4f81bd"/>
          <w:rtl w:val="0"/>
        </w:rPr>
        <w:t xml:space="preserve">Columns Information:</w:t>
      </w:r>
    </w:p>
    <w:p w:rsidR="00000000" w:rsidDel="00000000" w:rsidP="00000000" w:rsidRDefault="00000000" w:rsidRPr="00000000" w14:paraId="00000037">
      <w:pPr>
        <w:pStyle w:val="Heading1"/>
        <w:ind w:left="567" w:firstLine="101.00000000000009"/>
        <w:rPr>
          <w:sz w:val="24"/>
          <w:szCs w:val="24"/>
        </w:rPr>
      </w:pPr>
      <w:r w:rsidDel="00000000" w:rsidR="00000000" w:rsidRPr="00000000">
        <w:rPr>
          <w:rtl w:val="0"/>
        </w:rPr>
      </w:r>
    </w:p>
    <w:p w:rsidR="00000000" w:rsidDel="00000000" w:rsidP="00000000" w:rsidRDefault="00000000" w:rsidRPr="00000000" w14:paraId="0000003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Airline: Name of the airline used for traveling</w:t>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Date_of_Journey: Date at which a person traveled</w:t>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Source: Starting location of flight</w:t>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Destination: Ending location of flight</w:t>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Route: This contains information on starting and ending location of the journey in the standard format used by airlines.</w:t>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Dep_Time: Departure time of flight from starting location</w:t>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Arrival_Time: Arrival time of flight at destination</w:t>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Duration: Duration of flight in hours/minutes</w:t>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Total_Stops: Number of total stops flight took before landing at the destination.</w:t>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Additional_Info: Shown any additional information about a flight</w:t>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Price: Price of the flight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Target)</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0" w:lineRule="auto"/>
        <w:ind w:left="313" w:right="0" w:hanging="476"/>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pStyle w:val="Heading1"/>
        <w:numPr>
          <w:ilvl w:val="0"/>
          <w:numId w:val="5"/>
        </w:numPr>
        <w:tabs>
          <w:tab w:val="left" w:pos="404"/>
        </w:tabs>
        <w:spacing w:before="177" w:lineRule="auto"/>
        <w:ind w:left="403" w:hanging="303"/>
        <w:rPr>
          <w:rFonts w:ascii="Verdana" w:cs="Verdana" w:eastAsia="Verdana" w:hAnsi="Verdana"/>
          <w:color w:val="0070c0"/>
          <w:sz w:val="26"/>
          <w:szCs w:val="26"/>
        </w:rPr>
      </w:pPr>
      <w:r w:rsidDel="00000000" w:rsidR="00000000" w:rsidRPr="00000000">
        <w:rPr>
          <w:rFonts w:ascii="Verdana" w:cs="Verdana" w:eastAsia="Verdana" w:hAnsi="Verdana"/>
          <w:color w:val="0070c0"/>
          <w:rtl w:val="0"/>
        </w:rPr>
        <w:t xml:space="preserve">Architecture Description.</w:t>
      </w:r>
      <w:r w:rsidDel="00000000" w:rsidR="00000000" w:rsidRPr="00000000">
        <w:rPr>
          <w:rtl w:val="0"/>
        </w:rPr>
      </w:r>
    </w:p>
    <w:p w:rsidR="00000000" w:rsidDel="00000000" w:rsidP="00000000" w:rsidRDefault="00000000" w:rsidRPr="00000000" w14:paraId="0000004F">
      <w:pPr>
        <w:pStyle w:val="Heading1"/>
        <w:tabs>
          <w:tab w:val="left" w:pos="404"/>
        </w:tabs>
        <w:spacing w:before="177" w:lineRule="auto"/>
        <w:ind w:left="403" w:firstLine="0"/>
        <w:jc w:val="center"/>
        <w:rPr>
          <w:rFonts w:ascii="Verdana" w:cs="Verdana" w:eastAsia="Verdana" w:hAnsi="Verdana"/>
          <w:sz w:val="26"/>
          <w:szCs w:val="26"/>
        </w:rPr>
      </w:pPr>
      <w:r w:rsidDel="00000000" w:rsidR="00000000" w:rsidRPr="00000000">
        <w:rPr/>
        <w:drawing>
          <wp:inline distB="0" distT="0" distL="0" distR="0">
            <wp:extent cx="2598420" cy="3589020"/>
            <wp:effectExtent b="0" l="0" r="0" t="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598420" cy="3589020"/>
                    </a:xfrm>
                    <a:prstGeom prst="rect"/>
                    <a:ln/>
                  </pic:spPr>
                </pic:pic>
              </a:graphicData>
            </a:graphic>
          </wp:inline>
        </w:drawing>
      </w:r>
      <w:r w:rsidDel="00000000" w:rsidR="00000000" w:rsidRPr="00000000">
        <w:rPr/>
        <w:drawing>
          <wp:inline distB="0" distT="0" distL="0" distR="0">
            <wp:extent cx="5425440" cy="2468880"/>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425440" cy="246888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Verdana" w:cs="Verdana" w:eastAsia="Verdana" w:hAnsi="Verdana"/>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Verdana" w:cs="Verdana" w:eastAsia="Verdana" w:hAnsi="Verdana"/>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Verdana" w:cs="Verdana" w:eastAsia="Verdana" w:hAnsi="Verdana"/>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Verdana" w:cs="Verdana" w:eastAsia="Verdana" w:hAnsi="Verdana"/>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Verdana" w:cs="Verdana" w:eastAsia="Verdana" w:hAnsi="Verdana"/>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Verdana" w:cs="Verdana" w:eastAsia="Verdana" w:hAnsi="Verdana"/>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Verdana" w:cs="Verdana" w:eastAsia="Verdana" w:hAnsi="Verdana"/>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Verdana" w:cs="Verdana" w:eastAsia="Verdana" w:hAnsi="Verdana"/>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Verdana" w:cs="Verdana" w:eastAsia="Verdana" w:hAnsi="Verdana"/>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Verdana" w:cs="Verdana" w:eastAsia="Verdana" w:hAnsi="Verdana"/>
          <w:b w:val="1"/>
          <w:i w:val="0"/>
          <w:smallCaps w:val="0"/>
          <w:strike w:val="0"/>
          <w:color w:val="0070c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pos="577"/>
        </w:tabs>
        <w:spacing w:after="0" w:before="0" w:line="240" w:lineRule="auto"/>
        <w:ind w:left="576" w:right="0" w:hanging="476"/>
        <w:jc w:val="left"/>
        <w:rPr>
          <w:i w:val="0"/>
          <w:smallCaps w:val="0"/>
          <w:strike w:val="0"/>
          <w:color w:val="0070c0"/>
          <w:u w:val="none"/>
          <w:shd w:fill="auto" w:val="clear"/>
          <w:vertAlign w:val="baseline"/>
        </w:rPr>
      </w:pPr>
      <w:r w:rsidDel="00000000" w:rsidR="00000000" w:rsidRPr="00000000">
        <w:rPr>
          <w:rFonts w:ascii="Verdana" w:cs="Verdana" w:eastAsia="Verdana" w:hAnsi="Verdana"/>
          <w:b w:val="1"/>
          <w:i w:val="0"/>
          <w:smallCaps w:val="0"/>
          <w:strike w:val="0"/>
          <w:color w:val="0070c0"/>
          <w:sz w:val="26"/>
          <w:szCs w:val="26"/>
          <w:u w:val="none"/>
          <w:shd w:fill="auto" w:val="clear"/>
          <w:vertAlign w:val="baseline"/>
          <w:rtl w:val="0"/>
        </w:rPr>
        <w:t xml:space="preserve">Data Description:</w:t>
      </w:r>
    </w:p>
    <w:p w:rsidR="00000000" w:rsidDel="00000000" w:rsidP="00000000" w:rsidRDefault="00000000" w:rsidRPr="00000000" w14:paraId="0000005C">
      <w:pPr>
        <w:rPr>
          <w:b w:val="1"/>
          <w:sz w:val="24"/>
          <w:szCs w:val="24"/>
        </w:rPr>
      </w:pPr>
      <w:r w:rsidDel="00000000" w:rsidR="00000000" w:rsidRPr="00000000">
        <w:rPr>
          <w:rtl w:val="0"/>
        </w:rPr>
      </w:r>
    </w:p>
    <w:p w:rsidR="00000000" w:rsidDel="00000000" w:rsidP="00000000" w:rsidRDefault="00000000" w:rsidRPr="00000000" w14:paraId="0000005D">
      <w:pPr>
        <w:spacing w:before="82" w:line="259" w:lineRule="auto"/>
        <w:ind w:left="101" w:right="920" w:firstLine="0"/>
        <w:rPr>
          <w:rFonts w:ascii="Verdana" w:cs="Verdana" w:eastAsia="Verdana" w:hAnsi="Verdana"/>
          <w:sz w:val="21"/>
          <w:szCs w:val="21"/>
        </w:rPr>
      </w:pPr>
      <w:r w:rsidDel="00000000" w:rsidR="00000000" w:rsidRPr="00000000">
        <w:rPr>
          <w:rFonts w:ascii="Verdana" w:cs="Verdana" w:eastAsia="Verdana" w:hAnsi="Verdana"/>
          <w:rtl w:val="0"/>
        </w:rPr>
        <w:t xml:space="preserve">The dataset was taken from Kaggle (URL: </w:t>
      </w:r>
      <w:r w:rsidDel="00000000" w:rsidR="00000000" w:rsidRPr="00000000">
        <w:rPr>
          <w:color w:val="000000"/>
          <w:sz w:val="24"/>
          <w:szCs w:val="24"/>
          <w:rtl w:val="0"/>
        </w:rPr>
        <w:t xml:space="preserve">https://www.kaggle.com/nikhilmittal/flight-fare-prediction-mh</w:t>
      </w:r>
      <w:r w:rsidDel="00000000" w:rsidR="00000000" w:rsidRPr="00000000">
        <w:rPr>
          <w:rFonts w:ascii="Verdana" w:cs="Verdana" w:eastAsia="Verdana" w:hAnsi="Verdana"/>
          <w:sz w:val="21"/>
          <w:szCs w:val="21"/>
          <w:rtl w:val="0"/>
        </w:rPr>
        <w:t xml:space="preserve"> </w:t>
      </w:r>
    </w:p>
    <w:p w:rsidR="00000000" w:rsidDel="00000000" w:rsidP="00000000" w:rsidRDefault="00000000" w:rsidRPr="00000000" w14:paraId="0000005E">
      <w:pPr>
        <w:spacing w:before="82" w:line="259" w:lineRule="auto"/>
        <w:ind w:left="101" w:right="920" w:firstLine="0"/>
        <w:rPr>
          <w:rFonts w:ascii="Verdana" w:cs="Verdana" w:eastAsia="Verdana" w:hAnsi="Verdana"/>
          <w:sz w:val="21"/>
          <w:szCs w:val="21"/>
        </w:rPr>
      </w:pPr>
      <w:r w:rsidDel="00000000" w:rsidR="00000000" w:rsidRPr="00000000">
        <w:rPr/>
        <w:drawing>
          <wp:inline distB="0" distT="0" distL="0" distR="0">
            <wp:extent cx="6318250" cy="2715286"/>
            <wp:effectExtent b="0" l="0" r="0" t="0"/>
            <wp:docPr id="9"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318250" cy="2715286"/>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before="159" w:lineRule="auto"/>
        <w:ind w:left="101" w:firstLine="0"/>
        <w:rPr>
          <w:rFonts w:ascii="Verdana" w:cs="Verdana" w:eastAsia="Verdana" w:hAnsi="Verdana"/>
          <w:b w:val="1"/>
        </w:rPr>
      </w:pPr>
      <w:r w:rsidDel="00000000" w:rsidR="00000000" w:rsidRPr="00000000">
        <w:rPr>
          <w:rtl w:val="0"/>
        </w:rPr>
      </w:r>
    </w:p>
    <w:p w:rsidR="00000000" w:rsidDel="00000000" w:rsidP="00000000" w:rsidRDefault="00000000" w:rsidRPr="00000000" w14:paraId="00000060">
      <w:pPr>
        <w:spacing w:before="159" w:lineRule="auto"/>
        <w:ind w:left="101" w:firstLine="0"/>
        <w:rPr>
          <w:rFonts w:ascii="Verdana" w:cs="Verdana" w:eastAsia="Verdana" w:hAnsi="Verdana"/>
          <w:b w:val="1"/>
        </w:rPr>
      </w:pPr>
      <w:r w:rsidDel="00000000" w:rsidR="00000000" w:rsidRPr="00000000">
        <w:rPr>
          <w:rtl w:val="0"/>
        </w:rPr>
      </w:r>
    </w:p>
    <w:p w:rsidR="00000000" w:rsidDel="00000000" w:rsidP="00000000" w:rsidRDefault="00000000" w:rsidRPr="00000000" w14:paraId="00000061">
      <w:pPr>
        <w:spacing w:before="159" w:lineRule="auto"/>
        <w:ind w:left="101" w:firstLine="0"/>
        <w:rPr>
          <w:rFonts w:ascii="Verdana" w:cs="Verdana" w:eastAsia="Verdana" w:hAnsi="Verdana"/>
          <w:b w:val="1"/>
        </w:rPr>
      </w:pPr>
      <w:r w:rsidDel="00000000" w:rsidR="00000000" w:rsidRPr="00000000">
        <w:rPr>
          <w:rtl w:val="0"/>
        </w:rPr>
      </w:r>
    </w:p>
    <w:p w:rsidR="00000000" w:rsidDel="00000000" w:rsidP="00000000" w:rsidRDefault="00000000" w:rsidRPr="00000000" w14:paraId="00000062">
      <w:pPr>
        <w:spacing w:before="159" w:lineRule="auto"/>
        <w:ind w:left="101" w:firstLine="0"/>
        <w:rPr>
          <w:rFonts w:ascii="Verdana" w:cs="Verdana" w:eastAsia="Verdana" w:hAnsi="Verdana"/>
          <w:b w:val="1"/>
        </w:rPr>
      </w:pPr>
      <w:r w:rsidDel="00000000" w:rsidR="00000000" w:rsidRPr="00000000">
        <w:rPr>
          <w:rtl w:val="0"/>
        </w:rPr>
      </w:r>
    </w:p>
    <w:p w:rsidR="00000000" w:rsidDel="00000000" w:rsidP="00000000" w:rsidRDefault="00000000" w:rsidRPr="00000000" w14:paraId="00000063">
      <w:pPr>
        <w:spacing w:before="159" w:lineRule="auto"/>
        <w:ind w:left="101" w:firstLine="0"/>
        <w:rPr>
          <w:rFonts w:ascii="Verdana" w:cs="Verdana" w:eastAsia="Verdana" w:hAnsi="Verdana"/>
          <w:b w:val="1"/>
        </w:rPr>
      </w:pPr>
      <w:r w:rsidDel="00000000" w:rsidR="00000000" w:rsidRPr="00000000">
        <w:rPr>
          <w:rFonts w:ascii="Verdana" w:cs="Verdana" w:eastAsia="Verdana" w:hAnsi="Verdana"/>
          <w:b w:val="1"/>
          <w:rtl w:val="0"/>
        </w:rPr>
        <w:t xml:space="preserve">4</w:t>
      </w:r>
      <w:r w:rsidDel="00000000" w:rsidR="00000000" w:rsidRPr="00000000">
        <w:rPr>
          <w:rFonts w:ascii="Verdana" w:cs="Verdana" w:eastAsia="Verdana" w:hAnsi="Verdana"/>
          <w:b w:val="1"/>
          <w:color w:val="0070c0"/>
          <w:rtl w:val="0"/>
        </w:rPr>
        <w:t xml:space="preserve">.2 Data Pre-processing.</w:t>
      </w:r>
      <w:r w:rsidDel="00000000" w:rsidR="00000000" w:rsidRPr="00000000">
        <w:rPr>
          <w:rtl w:val="0"/>
        </w:rPr>
      </w:r>
    </w:p>
    <w:p w:rsidR="00000000" w:rsidDel="00000000" w:rsidP="00000000" w:rsidRDefault="00000000" w:rsidRPr="00000000" w14:paraId="00000064">
      <w:pPr>
        <w:spacing w:before="179" w:line="259" w:lineRule="auto"/>
        <w:ind w:left="101" w:right="1566" w:firstLine="0"/>
        <w:rPr>
          <w:rFonts w:ascii="Verdana" w:cs="Verdana" w:eastAsia="Verdana" w:hAnsi="Verdana"/>
        </w:rPr>
      </w:pPr>
      <w:r w:rsidDel="00000000" w:rsidR="00000000" w:rsidRPr="00000000">
        <w:rPr>
          <w:rFonts w:ascii="Verdana" w:cs="Verdana" w:eastAsia="Verdana" w:hAnsi="Verdana"/>
          <w:rtl w:val="0"/>
        </w:rPr>
        <w:t xml:space="preserve">This included importing of important libraries such as seaborn, matplotlib, pandas etc. We imported the same dataset mentioned above from Kaggle.</w:t>
      </w:r>
    </w:p>
    <w:p w:rsidR="00000000" w:rsidDel="00000000" w:rsidP="00000000" w:rsidRDefault="00000000" w:rsidRPr="00000000" w14:paraId="00000065">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pos="577"/>
        </w:tabs>
        <w:spacing w:after="0" w:before="159" w:line="240" w:lineRule="auto"/>
        <w:ind w:left="617" w:right="0" w:hanging="476"/>
        <w:jc w:val="left"/>
        <w:rPr>
          <w:i w:val="0"/>
          <w:smallCaps w:val="0"/>
          <w:strike w:val="0"/>
          <w:color w:val="0070c0"/>
          <w:u w:val="none"/>
          <w:shd w:fill="auto" w:val="clear"/>
          <w:vertAlign w:val="baseline"/>
        </w:rPr>
      </w:pPr>
      <w:r w:rsidDel="00000000" w:rsidR="00000000" w:rsidRPr="00000000">
        <w:rPr>
          <w:rFonts w:ascii="Verdana" w:cs="Verdana" w:eastAsia="Verdana" w:hAnsi="Verdana"/>
          <w:b w:val="1"/>
          <w:i w:val="0"/>
          <w:smallCaps w:val="0"/>
          <w:strike w:val="0"/>
          <w:color w:val="0070c0"/>
          <w:sz w:val="22"/>
          <w:szCs w:val="22"/>
          <w:u w:val="none"/>
          <w:shd w:fill="auto" w:val="clear"/>
          <w:vertAlign w:val="baseline"/>
          <w:rtl w:val="0"/>
        </w:rPr>
        <w:t xml:space="preserve">Data Analysis</w:t>
      </w:r>
    </w:p>
    <w:p w:rsidR="00000000" w:rsidDel="00000000" w:rsidP="00000000" w:rsidRDefault="00000000" w:rsidRPr="00000000" w14:paraId="00000066">
      <w:pPr>
        <w:spacing w:before="180" w:line="259" w:lineRule="auto"/>
        <w:ind w:left="101" w:right="839" w:firstLine="0"/>
        <w:rPr>
          <w:rFonts w:ascii="Verdana" w:cs="Verdana" w:eastAsia="Verdana" w:hAnsi="Verdana"/>
        </w:rPr>
      </w:pPr>
      <w:r w:rsidDel="00000000" w:rsidR="00000000" w:rsidRPr="00000000">
        <w:rPr>
          <w:rFonts w:ascii="Verdana" w:cs="Verdana" w:eastAsia="Verdana" w:hAnsi="Verdana"/>
          <w:rtl w:val="0"/>
        </w:rPr>
        <w:t xml:space="preserve">Here we handled the null values, changed the column names, plotted multiple graphs in seaborn, matplotlib and other visualization library for proper understanding of the data and the distribution of information in the same. As there were no null values in the data, we proceeded with the visualization and analysis.</w:t>
      </w:r>
    </w:p>
    <w:p w:rsidR="00000000" w:rsidDel="00000000" w:rsidP="00000000" w:rsidRDefault="00000000" w:rsidRPr="00000000" w14:paraId="00000067">
      <w:pPr>
        <w:spacing w:before="157" w:line="259" w:lineRule="auto"/>
        <w:ind w:left="101" w:right="839" w:firstLine="0"/>
        <w:rPr>
          <w:rFonts w:ascii="Verdana" w:cs="Verdana" w:eastAsia="Verdana" w:hAnsi="Verdana"/>
        </w:rPr>
      </w:pPr>
      <w:r w:rsidDel="00000000" w:rsidR="00000000" w:rsidRPr="00000000">
        <w:rPr>
          <w:rFonts w:ascii="Verdana" w:cs="Verdana" w:eastAsia="Verdana" w:hAnsi="Verdana"/>
          <w:rtl w:val="0"/>
        </w:rPr>
        <w:t xml:space="preserve">For each specific feature we analyzed the data using visualization, and jotted down the important key points which can impact the final predictions.</w:t>
      </w:r>
    </w:p>
    <w:p w:rsidR="00000000" w:rsidDel="00000000" w:rsidP="00000000" w:rsidRDefault="00000000" w:rsidRPr="00000000" w14:paraId="00000068">
      <w:pPr>
        <w:rPr>
          <w:b w:val="1"/>
          <w:sz w:val="24"/>
          <w:szCs w:val="24"/>
        </w:rPr>
      </w:pPr>
      <w:r w:rsidDel="00000000" w:rsidR="00000000" w:rsidRPr="00000000">
        <w:rPr>
          <w:rtl w:val="0"/>
        </w:rPr>
      </w:r>
    </w:p>
    <w:p w:rsidR="00000000" w:rsidDel="00000000" w:rsidP="00000000" w:rsidRDefault="00000000" w:rsidRPr="00000000" w14:paraId="00000069">
      <w:pPr>
        <w:rPr>
          <w:b w:val="1"/>
          <w:sz w:val="24"/>
          <w:szCs w:val="24"/>
        </w:rPr>
      </w:pPr>
      <w:r w:rsidDel="00000000" w:rsidR="00000000" w:rsidRPr="00000000">
        <w:rPr/>
        <w:drawing>
          <wp:inline distB="0" distT="0" distL="0" distR="0">
            <wp:extent cx="5848350" cy="2903196"/>
            <wp:effectExtent b="0" l="0" r="0" t="0"/>
            <wp:docPr id="8"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848350" cy="2903196"/>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b w:val="1"/>
          <w:sz w:val="24"/>
          <w:szCs w:val="24"/>
        </w:rPr>
      </w:pPr>
      <w:r w:rsidDel="00000000" w:rsidR="00000000" w:rsidRPr="00000000">
        <w:rPr>
          <w:rtl w:val="0"/>
        </w:rPr>
      </w:r>
    </w:p>
    <w:p w:rsidR="00000000" w:rsidDel="00000000" w:rsidP="00000000" w:rsidRDefault="00000000" w:rsidRPr="00000000" w14:paraId="0000006B">
      <w:pPr>
        <w:rPr>
          <w:b w:val="1"/>
          <w:sz w:val="24"/>
          <w:szCs w:val="24"/>
        </w:rPr>
      </w:pPr>
      <w:r w:rsidDel="00000000" w:rsidR="00000000" w:rsidRPr="00000000">
        <w:rPr>
          <w:rtl w:val="0"/>
        </w:rPr>
      </w:r>
    </w:p>
    <w:p w:rsidR="00000000" w:rsidDel="00000000" w:rsidP="00000000" w:rsidRDefault="00000000" w:rsidRPr="00000000" w14:paraId="0000006C">
      <w:pPr>
        <w:rPr>
          <w:b w:val="1"/>
          <w:color w:val="0070c0"/>
          <w:sz w:val="32"/>
          <w:szCs w:val="32"/>
        </w:rPr>
      </w:pPr>
      <w:r w:rsidDel="00000000" w:rsidR="00000000" w:rsidRPr="00000000">
        <w:rPr>
          <w:b w:val="1"/>
          <w:color w:val="0070c0"/>
          <w:sz w:val="32"/>
          <w:szCs w:val="32"/>
          <w:rtl w:val="0"/>
        </w:rPr>
        <w:t xml:space="preserve">EDA</w:t>
      </w:r>
    </w:p>
    <w:p w:rsidR="00000000" w:rsidDel="00000000" w:rsidP="00000000" w:rsidRDefault="00000000" w:rsidRPr="00000000" w14:paraId="0000006D">
      <w:pPr>
        <w:rPr>
          <w:b w:val="1"/>
          <w:sz w:val="24"/>
          <w:szCs w:val="24"/>
        </w:rPr>
      </w:pPr>
      <w:r w:rsidDel="00000000" w:rsidR="00000000" w:rsidRPr="00000000">
        <w:rPr>
          <w:rtl w:val="0"/>
        </w:rPr>
      </w:r>
    </w:p>
    <w:p w:rsidR="00000000" w:rsidDel="00000000" w:rsidP="00000000" w:rsidRDefault="00000000" w:rsidRPr="00000000" w14:paraId="0000006E">
      <w:pPr>
        <w:rPr>
          <w:b w:val="1"/>
          <w:sz w:val="24"/>
          <w:szCs w:val="24"/>
        </w:rPr>
      </w:pPr>
      <w:r w:rsidDel="00000000" w:rsidR="00000000" w:rsidRPr="00000000">
        <w:rPr/>
        <w:drawing>
          <wp:inline distB="0" distT="0" distL="0" distR="0">
            <wp:extent cx="5623560" cy="1844040"/>
            <wp:effectExtent b="0" l="0" r="0" t="0"/>
            <wp:docPr id="1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623560" cy="184404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b w:val="1"/>
          <w:sz w:val="24"/>
          <w:szCs w:val="24"/>
        </w:rPr>
      </w:pPr>
      <w:r w:rsidDel="00000000" w:rsidR="00000000" w:rsidRPr="00000000">
        <w:rPr/>
        <w:drawing>
          <wp:inline distB="0" distT="0" distL="0" distR="0">
            <wp:extent cx="5848350" cy="1677118"/>
            <wp:effectExtent b="0" l="0" r="0" t="0"/>
            <wp:docPr id="10"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848350" cy="1677118"/>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b w:val="1"/>
          <w:sz w:val="24"/>
          <w:szCs w:val="24"/>
        </w:rPr>
      </w:pPr>
      <w:r w:rsidDel="00000000" w:rsidR="00000000" w:rsidRPr="00000000">
        <w:rPr>
          <w:rtl w:val="0"/>
        </w:rPr>
      </w:r>
    </w:p>
    <w:p w:rsidR="00000000" w:rsidDel="00000000" w:rsidP="00000000" w:rsidRDefault="00000000" w:rsidRPr="00000000" w14:paraId="00000071">
      <w:pPr>
        <w:rPr>
          <w:b w:val="1"/>
          <w:sz w:val="24"/>
          <w:szCs w:val="24"/>
        </w:rPr>
      </w:pPr>
      <w:r w:rsidDel="00000000" w:rsidR="00000000" w:rsidRPr="00000000">
        <w:rPr/>
        <w:drawing>
          <wp:inline distB="0" distT="0" distL="0" distR="0">
            <wp:extent cx="5848350" cy="1449267"/>
            <wp:effectExtent b="0" l="0" r="0" t="0"/>
            <wp:docPr id="1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848350" cy="1449267"/>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b w:val="1"/>
          <w:sz w:val="24"/>
          <w:szCs w:val="24"/>
        </w:rPr>
      </w:pPr>
      <w:r w:rsidDel="00000000" w:rsidR="00000000" w:rsidRPr="00000000">
        <w:rPr>
          <w:rtl w:val="0"/>
        </w:rPr>
      </w:r>
    </w:p>
    <w:p w:rsidR="00000000" w:rsidDel="00000000" w:rsidP="00000000" w:rsidRDefault="00000000" w:rsidRPr="00000000" w14:paraId="00000073">
      <w:pPr>
        <w:rPr>
          <w:b w:val="1"/>
          <w:sz w:val="24"/>
          <w:szCs w:val="24"/>
        </w:rPr>
      </w:pPr>
      <w:r w:rsidDel="00000000" w:rsidR="00000000" w:rsidRPr="00000000">
        <w:rPr/>
        <w:drawing>
          <wp:inline distB="114300" distT="114300" distL="114300" distR="114300">
            <wp:extent cx="5229225" cy="1430655"/>
            <wp:effectExtent b="0" l="0" r="0" t="0"/>
            <wp:docPr id="5" name="image15.png"/>
            <a:graphic>
              <a:graphicData uri="http://schemas.openxmlformats.org/drawingml/2006/picture">
                <pic:pic>
                  <pic:nvPicPr>
                    <pic:cNvPr id="0" name="image15.png"/>
                    <pic:cNvPicPr preferRelativeResize="0"/>
                  </pic:nvPicPr>
                  <pic:blipFill>
                    <a:blip r:embed="rId15"/>
                    <a:srcRect b="30884" l="17144" r="0" t="28878"/>
                    <a:stretch>
                      <a:fillRect/>
                    </a:stretch>
                  </pic:blipFill>
                  <pic:spPr>
                    <a:xfrm>
                      <a:off x="0" y="0"/>
                      <a:ext cx="5229225" cy="143065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b w:val="1"/>
          <w:sz w:val="24"/>
          <w:szCs w:val="24"/>
        </w:rPr>
      </w:pPr>
      <w:r w:rsidDel="00000000" w:rsidR="00000000" w:rsidRPr="00000000">
        <w:rPr>
          <w:rtl w:val="0"/>
        </w:rPr>
      </w:r>
    </w:p>
    <w:p w:rsidR="00000000" w:rsidDel="00000000" w:rsidP="00000000" w:rsidRDefault="00000000" w:rsidRPr="00000000" w14:paraId="00000075">
      <w:pPr>
        <w:rPr>
          <w:b w:val="1"/>
          <w:sz w:val="24"/>
          <w:szCs w:val="24"/>
        </w:rPr>
      </w:pPr>
      <w:r w:rsidDel="00000000" w:rsidR="00000000" w:rsidRPr="00000000">
        <w:rPr/>
        <w:drawing>
          <wp:inline distB="0" distT="0" distL="0" distR="0">
            <wp:extent cx="5848350" cy="2959139"/>
            <wp:effectExtent b="0" l="0" r="0" t="0"/>
            <wp:docPr id="15"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848350" cy="2959139"/>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b w:val="1"/>
          <w:sz w:val="24"/>
          <w:szCs w:val="24"/>
        </w:rPr>
      </w:pPr>
      <w:r w:rsidDel="00000000" w:rsidR="00000000" w:rsidRPr="00000000">
        <w:rPr/>
        <w:drawing>
          <wp:inline distB="0" distT="0" distL="0" distR="0">
            <wp:extent cx="2972594" cy="1706584"/>
            <wp:effectExtent b="0" l="0" r="0" t="0"/>
            <wp:docPr id="13"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2972594" cy="1706584"/>
                    </a:xfrm>
                    <a:prstGeom prst="rect"/>
                    <a:ln/>
                  </pic:spPr>
                </pic:pic>
              </a:graphicData>
            </a:graphic>
          </wp:inline>
        </w:drawing>
      </w:r>
      <w:r w:rsidDel="00000000" w:rsidR="00000000" w:rsidRPr="00000000">
        <w:rPr/>
        <w:drawing>
          <wp:inline distB="0" distT="0" distL="0" distR="0">
            <wp:extent cx="2899686" cy="1743081"/>
            <wp:effectExtent b="0" l="0" r="0" t="0"/>
            <wp:docPr id="14"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2899686" cy="1743081"/>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b w:val="1"/>
          <w:sz w:val="24"/>
          <w:szCs w:val="24"/>
        </w:rPr>
      </w:pPr>
      <w:r w:rsidDel="00000000" w:rsidR="00000000" w:rsidRPr="00000000">
        <w:rPr>
          <w:rtl w:val="0"/>
        </w:rPr>
      </w:r>
    </w:p>
    <w:p w:rsidR="00000000" w:rsidDel="00000000" w:rsidP="00000000" w:rsidRDefault="00000000" w:rsidRPr="00000000" w14:paraId="00000078">
      <w:pPr>
        <w:rPr>
          <w:b w:val="1"/>
          <w:sz w:val="24"/>
          <w:szCs w:val="24"/>
        </w:rPr>
      </w:pPr>
      <w:r w:rsidDel="00000000" w:rsidR="00000000" w:rsidRPr="00000000">
        <w:rPr>
          <w:rtl w:val="0"/>
        </w:rPr>
      </w:r>
    </w:p>
    <w:p w:rsidR="00000000" w:rsidDel="00000000" w:rsidP="00000000" w:rsidRDefault="00000000" w:rsidRPr="00000000" w14:paraId="00000079">
      <w:pPr>
        <w:rPr>
          <w:b w:val="1"/>
          <w:sz w:val="24"/>
          <w:szCs w:val="24"/>
        </w:rPr>
      </w:pPr>
      <w:r w:rsidDel="00000000" w:rsidR="00000000" w:rsidRPr="00000000">
        <w:rPr>
          <w:rtl w:val="0"/>
        </w:rPr>
      </w:r>
    </w:p>
    <w:p w:rsidR="00000000" w:rsidDel="00000000" w:rsidP="00000000" w:rsidRDefault="00000000" w:rsidRPr="00000000" w14:paraId="0000007A">
      <w:pPr>
        <w:rPr>
          <w:b w:val="1"/>
          <w:sz w:val="24"/>
          <w:szCs w:val="24"/>
        </w:rPr>
      </w:pPr>
      <w:r w:rsidDel="00000000" w:rsidR="00000000" w:rsidRPr="00000000">
        <w:rPr>
          <w:rtl w:val="0"/>
        </w:rPr>
      </w:r>
    </w:p>
    <w:p w:rsidR="00000000" w:rsidDel="00000000" w:rsidP="00000000" w:rsidRDefault="00000000" w:rsidRPr="00000000" w14:paraId="0000007B">
      <w:pPr>
        <w:rPr>
          <w:b w:val="1"/>
          <w:sz w:val="24"/>
          <w:szCs w:val="24"/>
        </w:rPr>
      </w:pPr>
      <w:r w:rsidDel="00000000" w:rsidR="00000000" w:rsidRPr="00000000">
        <w:rPr>
          <w:rtl w:val="0"/>
        </w:rPr>
      </w:r>
    </w:p>
    <w:p w:rsidR="00000000" w:rsidDel="00000000" w:rsidP="00000000" w:rsidRDefault="00000000" w:rsidRPr="00000000" w14:paraId="0000007C">
      <w:pPr>
        <w:rPr>
          <w:b w:val="1"/>
          <w:sz w:val="24"/>
          <w:szCs w:val="24"/>
        </w:rPr>
      </w:pPr>
      <w:r w:rsidDel="00000000" w:rsidR="00000000" w:rsidRPr="00000000">
        <w:rPr>
          <w:rtl w:val="0"/>
        </w:rPr>
      </w:r>
    </w:p>
    <w:p w:rsidR="00000000" w:rsidDel="00000000" w:rsidP="00000000" w:rsidRDefault="00000000" w:rsidRPr="00000000" w14:paraId="0000007D">
      <w:pPr>
        <w:rPr>
          <w:b w:val="1"/>
          <w:sz w:val="24"/>
          <w:szCs w:val="24"/>
        </w:rPr>
      </w:pPr>
      <w:r w:rsidDel="00000000" w:rsidR="00000000" w:rsidRPr="00000000">
        <w:rPr>
          <w:rtl w:val="0"/>
        </w:rPr>
      </w:r>
    </w:p>
    <w:p w:rsidR="00000000" w:rsidDel="00000000" w:rsidP="00000000" w:rsidRDefault="00000000" w:rsidRPr="00000000" w14:paraId="0000007E">
      <w:pPr>
        <w:rPr>
          <w:b w:val="1"/>
          <w:sz w:val="24"/>
          <w:szCs w:val="24"/>
        </w:rPr>
      </w:pPr>
      <w:r w:rsidDel="00000000" w:rsidR="00000000" w:rsidRPr="00000000">
        <w:rPr>
          <w:rtl w:val="0"/>
        </w:rPr>
      </w:r>
    </w:p>
    <w:p w:rsidR="00000000" w:rsidDel="00000000" w:rsidP="00000000" w:rsidRDefault="00000000" w:rsidRPr="00000000" w14:paraId="0000007F">
      <w:pPr>
        <w:rPr>
          <w:b w:val="1"/>
          <w:sz w:val="24"/>
          <w:szCs w:val="24"/>
        </w:rPr>
      </w:pPr>
      <w:r w:rsidDel="00000000" w:rsidR="00000000" w:rsidRPr="00000000">
        <w:rPr>
          <w:rtl w:val="0"/>
        </w:rPr>
      </w:r>
    </w:p>
    <w:p w:rsidR="00000000" w:rsidDel="00000000" w:rsidP="00000000" w:rsidRDefault="00000000" w:rsidRPr="00000000" w14:paraId="00000080">
      <w:pPr>
        <w:rPr>
          <w:b w:val="1"/>
          <w:sz w:val="24"/>
          <w:szCs w:val="24"/>
        </w:rPr>
      </w:pPr>
      <w:r w:rsidDel="00000000" w:rsidR="00000000" w:rsidRPr="00000000">
        <w:rPr>
          <w:rtl w:val="0"/>
        </w:rPr>
      </w:r>
    </w:p>
    <w:p w:rsidR="00000000" w:rsidDel="00000000" w:rsidP="00000000" w:rsidRDefault="00000000" w:rsidRPr="00000000" w14:paraId="00000081">
      <w:pPr>
        <w:rPr>
          <w:b w:val="1"/>
          <w:sz w:val="24"/>
          <w:szCs w:val="24"/>
        </w:rPr>
      </w:pPr>
      <w:r w:rsidDel="00000000" w:rsidR="00000000" w:rsidRPr="00000000">
        <w:rPr>
          <w:rtl w:val="0"/>
        </w:rPr>
      </w:r>
    </w:p>
    <w:p w:rsidR="00000000" w:rsidDel="00000000" w:rsidP="00000000" w:rsidRDefault="00000000" w:rsidRPr="00000000" w14:paraId="00000082">
      <w:pPr>
        <w:rPr>
          <w:b w:val="1"/>
          <w:sz w:val="24"/>
          <w:szCs w:val="24"/>
        </w:rPr>
      </w:pPr>
      <w:r w:rsidDel="00000000" w:rsidR="00000000" w:rsidRPr="00000000">
        <w:rPr>
          <w:rtl w:val="0"/>
        </w:rPr>
      </w:r>
    </w:p>
    <w:p w:rsidR="00000000" w:rsidDel="00000000" w:rsidP="00000000" w:rsidRDefault="00000000" w:rsidRPr="00000000" w14:paraId="00000083">
      <w:pPr>
        <w:rPr>
          <w:b w:val="1"/>
          <w:sz w:val="24"/>
          <w:szCs w:val="24"/>
        </w:rPr>
      </w:pPr>
      <w:r w:rsidDel="00000000" w:rsidR="00000000" w:rsidRPr="00000000">
        <w:rPr>
          <w:rtl w:val="0"/>
        </w:rPr>
      </w:r>
    </w:p>
    <w:p w:rsidR="00000000" w:rsidDel="00000000" w:rsidP="00000000" w:rsidRDefault="00000000" w:rsidRPr="00000000" w14:paraId="00000084">
      <w:pPr>
        <w:rPr>
          <w:b w:val="1"/>
          <w:sz w:val="24"/>
          <w:szCs w:val="24"/>
        </w:rPr>
      </w:pPr>
      <w:r w:rsidDel="00000000" w:rsidR="00000000" w:rsidRPr="00000000">
        <w:rPr>
          <w:rtl w:val="0"/>
        </w:rPr>
      </w:r>
    </w:p>
    <w:p w:rsidR="00000000" w:rsidDel="00000000" w:rsidP="00000000" w:rsidRDefault="00000000" w:rsidRPr="00000000" w14:paraId="00000085">
      <w:pPr>
        <w:rPr>
          <w:b w:val="1"/>
          <w:sz w:val="24"/>
          <w:szCs w:val="24"/>
        </w:rPr>
      </w:pPr>
      <w:r w:rsidDel="00000000" w:rsidR="00000000" w:rsidRPr="00000000">
        <w:rPr>
          <w:rtl w:val="0"/>
        </w:rPr>
      </w:r>
    </w:p>
    <w:p w:rsidR="00000000" w:rsidDel="00000000" w:rsidP="00000000" w:rsidRDefault="00000000" w:rsidRPr="00000000" w14:paraId="00000086">
      <w:pPr>
        <w:rPr>
          <w:b w:val="1"/>
          <w:sz w:val="24"/>
          <w:szCs w:val="24"/>
        </w:rPr>
      </w:pPr>
      <w:r w:rsidDel="00000000" w:rsidR="00000000" w:rsidRPr="00000000">
        <w:rPr>
          <w:rtl w:val="0"/>
        </w:rPr>
      </w:r>
    </w:p>
    <w:p w:rsidR="00000000" w:rsidDel="00000000" w:rsidP="00000000" w:rsidRDefault="00000000" w:rsidRPr="00000000" w14:paraId="00000087">
      <w:pPr>
        <w:rPr>
          <w:b w:val="1"/>
          <w:sz w:val="24"/>
          <w:szCs w:val="24"/>
        </w:rPr>
      </w:pPr>
      <w:r w:rsidDel="00000000" w:rsidR="00000000" w:rsidRPr="00000000">
        <w:rPr>
          <w:rtl w:val="0"/>
        </w:rPr>
      </w:r>
    </w:p>
    <w:p w:rsidR="00000000" w:rsidDel="00000000" w:rsidP="00000000" w:rsidRDefault="00000000" w:rsidRPr="00000000" w14:paraId="00000088">
      <w:pPr>
        <w:rPr>
          <w:b w:val="1"/>
          <w:sz w:val="24"/>
          <w:szCs w:val="24"/>
        </w:rPr>
      </w:pPr>
      <w:r w:rsidDel="00000000" w:rsidR="00000000" w:rsidRPr="00000000">
        <w:rPr>
          <w:rtl w:val="0"/>
        </w:rPr>
      </w:r>
    </w:p>
    <w:p w:rsidR="00000000" w:rsidDel="00000000" w:rsidP="00000000" w:rsidRDefault="00000000" w:rsidRPr="00000000" w14:paraId="00000089">
      <w:pPr>
        <w:rPr>
          <w:b w:val="1"/>
          <w:sz w:val="24"/>
          <w:szCs w:val="24"/>
        </w:rPr>
      </w:pPr>
      <w:r w:rsidDel="00000000" w:rsidR="00000000" w:rsidRPr="00000000">
        <w:rPr>
          <w:rtl w:val="0"/>
        </w:rPr>
      </w:r>
    </w:p>
    <w:p w:rsidR="00000000" w:rsidDel="00000000" w:rsidP="00000000" w:rsidRDefault="00000000" w:rsidRPr="00000000" w14:paraId="0000008A">
      <w:pPr>
        <w:rPr>
          <w:b w:val="1"/>
          <w:sz w:val="24"/>
          <w:szCs w:val="24"/>
        </w:rPr>
      </w:pPr>
      <w:r w:rsidDel="00000000" w:rsidR="00000000" w:rsidRPr="00000000">
        <w:rPr>
          <w:rtl w:val="0"/>
        </w:rPr>
      </w:r>
    </w:p>
    <w:p w:rsidR="00000000" w:rsidDel="00000000" w:rsidP="00000000" w:rsidRDefault="00000000" w:rsidRPr="00000000" w14:paraId="0000008B">
      <w:pPr>
        <w:rPr>
          <w:b w:val="1"/>
          <w:sz w:val="24"/>
          <w:szCs w:val="24"/>
        </w:rPr>
      </w:pPr>
      <w:r w:rsidDel="00000000" w:rsidR="00000000" w:rsidRPr="00000000">
        <w:rPr>
          <w:rtl w:val="0"/>
        </w:rPr>
      </w:r>
    </w:p>
    <w:p w:rsidR="00000000" w:rsidDel="00000000" w:rsidP="00000000" w:rsidRDefault="00000000" w:rsidRPr="00000000" w14:paraId="0000008C">
      <w:pPr>
        <w:rPr>
          <w:b w:val="1"/>
          <w:sz w:val="24"/>
          <w:szCs w:val="24"/>
        </w:rPr>
      </w:pPr>
      <w:r w:rsidDel="00000000" w:rsidR="00000000" w:rsidRPr="00000000">
        <w:rPr>
          <w:rtl w:val="0"/>
        </w:rPr>
      </w:r>
    </w:p>
    <w:p w:rsidR="00000000" w:rsidDel="00000000" w:rsidP="00000000" w:rsidRDefault="00000000" w:rsidRPr="00000000" w14:paraId="0000008D">
      <w:pPr>
        <w:rPr>
          <w:b w:val="1"/>
          <w:sz w:val="24"/>
          <w:szCs w:val="24"/>
        </w:rPr>
      </w:pPr>
      <w:r w:rsidDel="00000000" w:rsidR="00000000" w:rsidRPr="00000000">
        <w:rPr>
          <w:rtl w:val="0"/>
        </w:rPr>
      </w:r>
    </w:p>
    <w:p w:rsidR="00000000" w:rsidDel="00000000" w:rsidP="00000000" w:rsidRDefault="00000000" w:rsidRPr="00000000" w14:paraId="0000008E">
      <w:pPr>
        <w:rPr>
          <w:b w:val="1"/>
          <w:sz w:val="24"/>
          <w:szCs w:val="24"/>
        </w:rPr>
      </w:pPr>
      <w:r w:rsidDel="00000000" w:rsidR="00000000" w:rsidRPr="00000000">
        <w:rPr>
          <w:rtl w:val="0"/>
        </w:rPr>
      </w:r>
    </w:p>
    <w:p w:rsidR="00000000" w:rsidDel="00000000" w:rsidP="00000000" w:rsidRDefault="00000000" w:rsidRPr="00000000" w14:paraId="0000008F">
      <w:pPr>
        <w:rPr>
          <w:b w:val="1"/>
          <w:sz w:val="24"/>
          <w:szCs w:val="24"/>
        </w:rPr>
      </w:pPr>
      <w:r w:rsidDel="00000000" w:rsidR="00000000" w:rsidRPr="00000000">
        <w:rPr>
          <w:rtl w:val="0"/>
        </w:rPr>
      </w:r>
    </w:p>
    <w:p w:rsidR="00000000" w:rsidDel="00000000" w:rsidP="00000000" w:rsidRDefault="00000000" w:rsidRPr="00000000" w14:paraId="00000090">
      <w:pPr>
        <w:rPr>
          <w:b w:val="1"/>
          <w:sz w:val="24"/>
          <w:szCs w:val="24"/>
        </w:rPr>
      </w:pPr>
      <w:r w:rsidDel="00000000" w:rsidR="00000000" w:rsidRPr="00000000">
        <w:rPr>
          <w:rtl w:val="0"/>
        </w:rPr>
      </w:r>
    </w:p>
    <w:p w:rsidR="00000000" w:rsidDel="00000000" w:rsidP="00000000" w:rsidRDefault="00000000" w:rsidRPr="00000000" w14:paraId="00000091">
      <w:pPr>
        <w:rPr>
          <w:b w:val="1"/>
          <w:sz w:val="24"/>
          <w:szCs w:val="24"/>
        </w:rPr>
      </w:pPr>
      <w:r w:rsidDel="00000000" w:rsidR="00000000" w:rsidRPr="00000000">
        <w:rPr>
          <w:rtl w:val="0"/>
        </w:rPr>
      </w:r>
    </w:p>
    <w:p w:rsidR="00000000" w:rsidDel="00000000" w:rsidP="00000000" w:rsidRDefault="00000000" w:rsidRPr="00000000" w14:paraId="00000092">
      <w:pPr>
        <w:rPr>
          <w:b w:val="1"/>
          <w:sz w:val="24"/>
          <w:szCs w:val="24"/>
        </w:rPr>
      </w:pPr>
      <w:r w:rsidDel="00000000" w:rsidR="00000000" w:rsidRPr="00000000">
        <w:rPr>
          <w:rtl w:val="0"/>
        </w:rPr>
      </w:r>
    </w:p>
    <w:p w:rsidR="00000000" w:rsidDel="00000000" w:rsidP="00000000" w:rsidRDefault="00000000" w:rsidRPr="00000000" w14:paraId="00000093">
      <w:pPr>
        <w:rPr>
          <w:b w:val="1"/>
          <w:sz w:val="24"/>
          <w:szCs w:val="24"/>
        </w:rPr>
      </w:pPr>
      <w:r w:rsidDel="00000000" w:rsidR="00000000" w:rsidRPr="00000000">
        <w:rPr>
          <w:rtl w:val="0"/>
        </w:rPr>
      </w:r>
    </w:p>
    <w:p w:rsidR="00000000" w:rsidDel="00000000" w:rsidP="00000000" w:rsidRDefault="00000000" w:rsidRPr="00000000" w14:paraId="00000094">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pos="652"/>
        </w:tabs>
        <w:spacing w:after="0" w:before="159" w:line="240" w:lineRule="auto"/>
        <w:ind w:left="651" w:right="0" w:hanging="551"/>
        <w:jc w:val="left"/>
        <w:rPr>
          <w:i w:val="0"/>
          <w:smallCaps w:val="0"/>
          <w:strike w:val="0"/>
          <w:color w:val="0070c0"/>
          <w:u w:val="none"/>
          <w:shd w:fill="auto" w:val="clear"/>
          <w:vertAlign w:val="baseline"/>
        </w:rPr>
      </w:pPr>
      <w:r w:rsidDel="00000000" w:rsidR="00000000" w:rsidRPr="00000000">
        <w:rPr>
          <w:rFonts w:ascii="Verdana" w:cs="Verdana" w:eastAsia="Verdana" w:hAnsi="Verdana"/>
          <w:b w:val="1"/>
          <w:i w:val="0"/>
          <w:smallCaps w:val="0"/>
          <w:strike w:val="0"/>
          <w:color w:val="0070c0"/>
          <w:sz w:val="28"/>
          <w:szCs w:val="28"/>
          <w:u w:val="none"/>
          <w:shd w:fill="auto" w:val="clear"/>
          <w:vertAlign w:val="baseline"/>
          <w:rtl w:val="0"/>
        </w:rPr>
        <w:t xml:space="preserve"> Feature Engineering</w:t>
      </w:r>
    </w:p>
    <w:p w:rsidR="00000000" w:rsidDel="00000000" w:rsidP="00000000" w:rsidRDefault="00000000" w:rsidRPr="00000000" w14:paraId="00000095">
      <w:pPr>
        <w:spacing w:before="180" w:line="259" w:lineRule="auto"/>
        <w:ind w:left="101" w:right="839" w:firstLine="0"/>
        <w:rPr>
          <w:rFonts w:ascii="Verdana" w:cs="Verdana" w:eastAsia="Verdana" w:hAnsi="Verdana"/>
        </w:rPr>
      </w:pPr>
      <w:r w:rsidDel="00000000" w:rsidR="00000000" w:rsidRPr="00000000">
        <w:rPr>
          <w:rFonts w:ascii="Verdana" w:cs="Verdana" w:eastAsia="Verdana" w:hAnsi="Verdana"/>
          <w:rtl w:val="0"/>
        </w:rPr>
        <w:t xml:space="preserve">We made use of Sequential Feature Selection Technique for filtering out important features based on R2 score and 3-fold cross-validation.</w:t>
      </w:r>
    </w:p>
    <w:p w:rsidR="00000000" w:rsidDel="00000000" w:rsidP="00000000" w:rsidRDefault="00000000" w:rsidRPr="00000000" w14:paraId="00000096">
      <w:pPr>
        <w:spacing w:before="180" w:line="259" w:lineRule="auto"/>
        <w:ind w:left="101" w:right="839" w:firstLine="0"/>
        <w:rPr>
          <w:rFonts w:ascii="Verdana" w:cs="Verdana" w:eastAsia="Verdana" w:hAnsi="Verdana"/>
        </w:rPr>
      </w:pPr>
      <w:r w:rsidDel="00000000" w:rsidR="00000000" w:rsidRPr="00000000">
        <w:rPr/>
        <w:drawing>
          <wp:inline distB="0" distT="0" distL="0" distR="0">
            <wp:extent cx="4505325" cy="5867400"/>
            <wp:effectExtent b="0" l="0" r="0" t="0"/>
            <wp:docPr id="17"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4505325" cy="58674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before="180" w:line="259" w:lineRule="auto"/>
        <w:ind w:left="101" w:right="839" w:firstLine="0"/>
        <w:rPr>
          <w:rFonts w:ascii="Verdana" w:cs="Verdana" w:eastAsia="Verdana" w:hAnsi="Verdana"/>
        </w:rPr>
      </w:pPr>
      <w:r w:rsidDel="00000000" w:rsidR="00000000" w:rsidRPr="00000000">
        <w:rPr>
          <w:rtl w:val="0"/>
        </w:rPr>
      </w:r>
    </w:p>
    <w:p w:rsidR="00000000" w:rsidDel="00000000" w:rsidP="00000000" w:rsidRDefault="00000000" w:rsidRPr="00000000" w14:paraId="00000098">
      <w:pPr>
        <w:spacing w:before="180" w:line="259" w:lineRule="auto"/>
        <w:ind w:left="101" w:right="839" w:firstLine="0"/>
        <w:rPr>
          <w:rFonts w:ascii="Verdana" w:cs="Verdana" w:eastAsia="Verdana" w:hAnsi="Verdana"/>
        </w:rPr>
      </w:pPr>
      <w:r w:rsidDel="00000000" w:rsidR="00000000" w:rsidRPr="00000000">
        <w:rPr>
          <w:rtl w:val="0"/>
        </w:rPr>
      </w:r>
    </w:p>
    <w:p w:rsidR="00000000" w:rsidDel="00000000" w:rsidP="00000000" w:rsidRDefault="00000000" w:rsidRPr="00000000" w14:paraId="00000099">
      <w:pPr>
        <w:spacing w:before="180" w:line="259" w:lineRule="auto"/>
        <w:ind w:left="101" w:right="839" w:firstLine="0"/>
        <w:rPr>
          <w:rFonts w:ascii="Verdana" w:cs="Verdana" w:eastAsia="Verdana" w:hAnsi="Verdana"/>
        </w:rPr>
      </w:pPr>
      <w:r w:rsidDel="00000000" w:rsidR="00000000" w:rsidRPr="00000000">
        <w:rPr>
          <w:rtl w:val="0"/>
        </w:rPr>
      </w:r>
    </w:p>
    <w:p w:rsidR="00000000" w:rsidDel="00000000" w:rsidP="00000000" w:rsidRDefault="00000000" w:rsidRPr="00000000" w14:paraId="0000009A">
      <w:pPr>
        <w:spacing w:before="180" w:line="259" w:lineRule="auto"/>
        <w:ind w:left="101" w:right="839" w:firstLine="0"/>
        <w:rPr>
          <w:rFonts w:ascii="Verdana" w:cs="Verdana" w:eastAsia="Verdana" w:hAnsi="Verdana"/>
        </w:rPr>
      </w:pPr>
      <w:r w:rsidDel="00000000" w:rsidR="00000000" w:rsidRPr="00000000">
        <w:rPr>
          <w:rtl w:val="0"/>
        </w:rPr>
      </w:r>
    </w:p>
    <w:p w:rsidR="00000000" w:rsidDel="00000000" w:rsidP="00000000" w:rsidRDefault="00000000" w:rsidRPr="00000000" w14:paraId="0000009B">
      <w:pPr>
        <w:spacing w:before="180" w:line="259" w:lineRule="auto"/>
        <w:ind w:left="101" w:right="839" w:firstLine="0"/>
        <w:rPr>
          <w:rFonts w:ascii="Verdana" w:cs="Verdana" w:eastAsia="Verdana" w:hAnsi="Verdana"/>
        </w:rPr>
      </w:pPr>
      <w:r w:rsidDel="00000000" w:rsidR="00000000" w:rsidRPr="00000000">
        <w:rPr>
          <w:rtl w:val="0"/>
        </w:rPr>
      </w:r>
    </w:p>
    <w:p w:rsidR="00000000" w:rsidDel="00000000" w:rsidP="00000000" w:rsidRDefault="00000000" w:rsidRPr="00000000" w14:paraId="0000009C">
      <w:pPr>
        <w:spacing w:before="180" w:line="259" w:lineRule="auto"/>
        <w:ind w:left="101" w:right="839" w:firstLine="0"/>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3876675" cy="2312670"/>
            <wp:effectExtent b="0" l="0" r="0" t="0"/>
            <wp:docPr id="16" name="image14.png"/>
            <a:graphic>
              <a:graphicData uri="http://schemas.openxmlformats.org/drawingml/2006/picture">
                <pic:pic>
                  <pic:nvPicPr>
                    <pic:cNvPr id="0" name="image14.png"/>
                    <pic:cNvPicPr preferRelativeResize="0"/>
                  </pic:nvPicPr>
                  <pic:blipFill>
                    <a:blip r:embed="rId20"/>
                    <a:srcRect b="16150" l="21026" r="13390" t="18713"/>
                    <a:stretch>
                      <a:fillRect/>
                    </a:stretch>
                  </pic:blipFill>
                  <pic:spPr>
                    <a:xfrm>
                      <a:off x="0" y="0"/>
                      <a:ext cx="3876675" cy="231267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before="180" w:line="259" w:lineRule="auto"/>
        <w:ind w:left="101" w:right="839" w:firstLine="0"/>
        <w:rPr>
          <w:rFonts w:ascii="Verdana" w:cs="Verdana" w:eastAsia="Verdana" w:hAnsi="Verdana"/>
        </w:rPr>
      </w:pPr>
      <w:r w:rsidDel="00000000" w:rsidR="00000000" w:rsidRPr="00000000">
        <w:rPr>
          <w:rtl w:val="0"/>
        </w:rPr>
      </w:r>
    </w:p>
    <w:p w:rsidR="00000000" w:rsidDel="00000000" w:rsidP="00000000" w:rsidRDefault="00000000" w:rsidRPr="00000000" w14:paraId="0000009E">
      <w:pPr>
        <w:spacing w:before="180" w:line="259" w:lineRule="auto"/>
        <w:ind w:left="101" w:right="839" w:firstLine="0"/>
        <w:rPr>
          <w:rFonts w:ascii="Verdana" w:cs="Verdana" w:eastAsia="Verdana" w:hAnsi="Verdana"/>
        </w:rPr>
      </w:pPr>
      <w:r w:rsidDel="00000000" w:rsidR="00000000" w:rsidRPr="00000000">
        <w:rPr>
          <w:rtl w:val="0"/>
        </w:rPr>
      </w:r>
    </w:p>
    <w:p w:rsidR="00000000" w:rsidDel="00000000" w:rsidP="00000000" w:rsidRDefault="00000000" w:rsidRPr="00000000" w14:paraId="0000009F">
      <w:pPr>
        <w:spacing w:before="180" w:line="259" w:lineRule="auto"/>
        <w:ind w:left="101" w:right="839" w:firstLine="0"/>
        <w:rPr>
          <w:rFonts w:ascii="Verdana" w:cs="Verdana" w:eastAsia="Verdana" w:hAnsi="Verdana"/>
        </w:rPr>
      </w:pPr>
      <w:r w:rsidDel="00000000" w:rsidR="00000000" w:rsidRPr="00000000">
        <w:rPr>
          <w:rtl w:val="0"/>
        </w:rPr>
      </w:r>
    </w:p>
    <w:p w:rsidR="00000000" w:rsidDel="00000000" w:rsidP="00000000" w:rsidRDefault="00000000" w:rsidRPr="00000000" w14:paraId="000000A0">
      <w:pPr>
        <w:spacing w:before="180" w:line="259" w:lineRule="auto"/>
        <w:ind w:left="101" w:right="839" w:firstLine="0"/>
        <w:rPr>
          <w:rFonts w:ascii="Verdana" w:cs="Verdana" w:eastAsia="Verdana" w:hAnsi="Verdana"/>
        </w:rPr>
      </w:pPr>
      <w:r w:rsidDel="00000000" w:rsidR="00000000" w:rsidRPr="00000000">
        <w:rPr>
          <w:rtl w:val="0"/>
        </w:rPr>
      </w:r>
    </w:p>
    <w:p w:rsidR="00000000" w:rsidDel="00000000" w:rsidP="00000000" w:rsidRDefault="00000000" w:rsidRPr="00000000" w14:paraId="000000A1">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pos="577"/>
        </w:tabs>
        <w:spacing w:after="0" w:before="159" w:line="240" w:lineRule="auto"/>
        <w:ind w:left="617" w:right="0" w:hanging="476"/>
        <w:jc w:val="left"/>
        <w:rPr>
          <w:i w:val="0"/>
          <w:smallCaps w:val="0"/>
          <w:strike w:val="0"/>
          <w:color w:val="0070c0"/>
          <w:u w:val="none"/>
          <w:shd w:fill="auto" w:val="clear"/>
          <w:vertAlign w:val="baseline"/>
        </w:rPr>
      </w:pPr>
      <w:r w:rsidDel="00000000" w:rsidR="00000000" w:rsidRPr="00000000">
        <w:rPr>
          <w:rFonts w:ascii="Verdana" w:cs="Verdana" w:eastAsia="Verdana" w:hAnsi="Verdana"/>
          <w:b w:val="1"/>
          <w:i w:val="0"/>
          <w:smallCaps w:val="0"/>
          <w:strike w:val="0"/>
          <w:color w:val="0070c0"/>
          <w:sz w:val="28"/>
          <w:szCs w:val="28"/>
          <w:u w:val="none"/>
          <w:shd w:fill="auto" w:val="clear"/>
          <w:vertAlign w:val="baseline"/>
          <w:rtl w:val="0"/>
        </w:rPr>
        <w:t xml:space="preserve">Train/Test Split</w:t>
      </w:r>
    </w:p>
    <w:p w:rsidR="00000000" w:rsidDel="00000000" w:rsidP="00000000" w:rsidRDefault="00000000" w:rsidRPr="00000000" w14:paraId="000000A2">
      <w:pPr>
        <w:spacing w:before="180" w:line="259" w:lineRule="auto"/>
        <w:ind w:left="101" w:right="841" w:firstLine="0"/>
        <w:rPr>
          <w:rFonts w:ascii="Verdana" w:cs="Verdana" w:eastAsia="Verdana" w:hAnsi="Verdana"/>
        </w:rPr>
      </w:pPr>
      <w:r w:rsidDel="00000000" w:rsidR="00000000" w:rsidRPr="00000000">
        <w:rPr>
          <w:rFonts w:ascii="Verdana" w:cs="Verdana" w:eastAsia="Verdana" w:hAnsi="Verdana"/>
          <w:rtl w:val="0"/>
        </w:rPr>
        <w:t xml:space="preserve">This library was imported from Sklearn to divide the final dataset into the ratio of 80-20%, where 80% of the data was used to train the model and the latter 20% was used to predict the same.</w:t>
      </w:r>
    </w:p>
    <w:p w:rsidR="00000000" w:rsidDel="00000000" w:rsidP="00000000" w:rsidRDefault="00000000" w:rsidRPr="00000000" w14:paraId="000000A3">
      <w:pPr>
        <w:spacing w:before="180" w:line="259" w:lineRule="auto"/>
        <w:ind w:left="101" w:right="841" w:firstLine="0"/>
        <w:rPr>
          <w:rFonts w:ascii="Verdana" w:cs="Verdana" w:eastAsia="Verdana" w:hAnsi="Verdana"/>
        </w:rPr>
      </w:pPr>
      <w:r w:rsidDel="00000000" w:rsidR="00000000" w:rsidRPr="00000000">
        <w:rPr/>
        <w:drawing>
          <wp:inline distB="0" distT="0" distL="0" distR="0">
            <wp:extent cx="5286375" cy="3038475"/>
            <wp:effectExtent b="0" l="0" r="0" t="0"/>
            <wp:docPr id="18"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286375"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before="158" w:lineRule="auto"/>
        <w:ind w:left="101" w:firstLine="0"/>
        <w:rPr>
          <w:rFonts w:ascii="Verdana" w:cs="Verdana" w:eastAsia="Verdana" w:hAnsi="Verdana"/>
          <w:b w:val="1"/>
          <w:color w:val="0070c0"/>
          <w:sz w:val="28"/>
          <w:szCs w:val="28"/>
        </w:rPr>
      </w:pPr>
      <w:r w:rsidDel="00000000" w:rsidR="00000000" w:rsidRPr="00000000">
        <w:rPr>
          <w:rFonts w:ascii="Verdana" w:cs="Verdana" w:eastAsia="Verdana" w:hAnsi="Verdana"/>
          <w:b w:val="1"/>
          <w:color w:val="0070c0"/>
          <w:sz w:val="28"/>
          <w:szCs w:val="28"/>
          <w:rtl w:val="0"/>
        </w:rPr>
        <w:t xml:space="preserve">4.6 Selecting Model</w:t>
      </w:r>
    </w:p>
    <w:p w:rsidR="00000000" w:rsidDel="00000000" w:rsidP="00000000" w:rsidRDefault="00000000" w:rsidRPr="00000000" w14:paraId="000000A5">
      <w:pPr>
        <w:spacing w:before="180" w:line="259" w:lineRule="auto"/>
        <w:ind w:left="101" w:right="839" w:firstLine="0"/>
        <w:rPr>
          <w:rFonts w:ascii="Verdana" w:cs="Verdana" w:eastAsia="Verdana" w:hAnsi="Verdana"/>
        </w:rPr>
      </w:pPr>
      <w:r w:rsidDel="00000000" w:rsidR="00000000" w:rsidRPr="00000000">
        <w:rPr>
          <w:rFonts w:ascii="Verdana" w:cs="Verdana" w:eastAsia="Verdana" w:hAnsi="Verdana"/>
          <w:rtl w:val="0"/>
        </w:rPr>
        <w:t xml:space="preserve">We tried with RandomForestRegressor for the modeling and came up with this model with the best performance.</w:t>
      </w:r>
    </w:p>
    <w:p w:rsidR="00000000" w:rsidDel="00000000" w:rsidP="00000000" w:rsidRDefault="00000000" w:rsidRPr="00000000" w14:paraId="000000A6">
      <w:pPr>
        <w:spacing w:before="158" w:lineRule="auto"/>
        <w:ind w:left="101" w:firstLine="0"/>
        <w:rPr>
          <w:rFonts w:ascii="Verdana" w:cs="Verdana" w:eastAsia="Verdana" w:hAnsi="Verdana"/>
          <w:b w:val="1"/>
          <w:color w:val="0070c0"/>
          <w:sz w:val="28"/>
          <w:szCs w:val="28"/>
        </w:rPr>
      </w:pPr>
      <w:r w:rsidDel="00000000" w:rsidR="00000000" w:rsidRPr="00000000">
        <w:rPr>
          <w:rFonts w:ascii="Verdana" w:cs="Verdana" w:eastAsia="Verdana" w:hAnsi="Verdana"/>
          <w:b w:val="1"/>
          <w:color w:val="0070c0"/>
          <w:sz w:val="28"/>
          <w:szCs w:val="28"/>
          <w:rtl w:val="0"/>
        </w:rPr>
        <w:t xml:space="preserve">4.7. Prediction</w:t>
      </w:r>
    </w:p>
    <w:p w:rsidR="00000000" w:rsidDel="00000000" w:rsidP="00000000" w:rsidRDefault="00000000" w:rsidRPr="00000000" w14:paraId="000000A7">
      <w:pPr>
        <w:spacing w:before="180" w:lineRule="auto"/>
        <w:ind w:left="101" w:firstLine="0"/>
        <w:rPr>
          <w:rFonts w:ascii="Verdana" w:cs="Verdana" w:eastAsia="Verdana" w:hAnsi="Verdana"/>
          <w:b w:val="1"/>
        </w:rPr>
      </w:pPr>
      <w:r w:rsidDel="00000000" w:rsidR="00000000" w:rsidRPr="00000000">
        <w:rPr>
          <w:rFonts w:ascii="Verdana" w:cs="Verdana" w:eastAsia="Verdana" w:hAnsi="Verdana"/>
          <w:rtl w:val="0"/>
        </w:rPr>
        <w:t xml:space="preserve">The Accuracy of Random Forest was </w:t>
      </w:r>
      <w:r w:rsidDel="00000000" w:rsidR="00000000" w:rsidRPr="00000000">
        <w:rPr>
          <w:rFonts w:ascii="Verdana" w:cs="Verdana" w:eastAsia="Verdana" w:hAnsi="Verdana"/>
          <w:b w:val="1"/>
          <w:rtl w:val="0"/>
        </w:rPr>
        <w:t xml:space="preserve">82.0%</w:t>
      </w:r>
    </w:p>
    <w:p w:rsidR="00000000" w:rsidDel="00000000" w:rsidP="00000000" w:rsidRDefault="00000000" w:rsidRPr="00000000" w14:paraId="000000A8">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pos="568"/>
        </w:tabs>
        <w:spacing w:after="0" w:before="180" w:line="240" w:lineRule="auto"/>
        <w:ind w:left="567" w:right="0" w:hanging="467"/>
        <w:jc w:val="left"/>
        <w:rPr>
          <w:i w:val="0"/>
          <w:smallCaps w:val="0"/>
          <w:strike w:val="0"/>
          <w:color w:val="0070c0"/>
          <w:u w:val="none"/>
          <w:shd w:fill="auto" w:val="clear"/>
          <w:vertAlign w:val="baseline"/>
        </w:rPr>
      </w:pPr>
      <w:r w:rsidDel="00000000" w:rsidR="00000000" w:rsidRPr="00000000">
        <w:rPr>
          <w:rFonts w:ascii="Verdana" w:cs="Verdana" w:eastAsia="Verdana" w:hAnsi="Verdana"/>
          <w:b w:val="1"/>
          <w:i w:val="0"/>
          <w:smallCaps w:val="0"/>
          <w:strike w:val="0"/>
          <w:color w:val="0070c0"/>
          <w:sz w:val="28"/>
          <w:szCs w:val="28"/>
          <w:u w:val="none"/>
          <w:shd w:fill="auto" w:val="clear"/>
          <w:vertAlign w:val="baseline"/>
          <w:rtl w:val="0"/>
        </w:rPr>
        <w:t xml:space="preserve"> Save Model</w:t>
      </w:r>
    </w:p>
    <w:p w:rsidR="00000000" w:rsidDel="00000000" w:rsidP="00000000" w:rsidRDefault="00000000" w:rsidRPr="00000000" w14:paraId="000000A9">
      <w:pPr>
        <w:spacing w:before="180" w:lineRule="auto"/>
        <w:ind w:left="101" w:firstLine="0"/>
        <w:rPr>
          <w:rFonts w:ascii="Verdana" w:cs="Verdana" w:eastAsia="Verdana" w:hAnsi="Verdana"/>
        </w:rPr>
      </w:pPr>
      <w:r w:rsidDel="00000000" w:rsidR="00000000" w:rsidRPr="00000000">
        <w:rPr>
          <w:rFonts w:ascii="Verdana" w:cs="Verdana" w:eastAsia="Verdana" w:hAnsi="Verdana"/>
          <w:rtl w:val="0"/>
        </w:rPr>
        <w:t xml:space="preserve">Model was saved using the pickle library which saves the file in a binary mode.</w:t>
      </w:r>
    </w:p>
    <w:p w:rsidR="00000000" w:rsidDel="00000000" w:rsidP="00000000" w:rsidRDefault="00000000" w:rsidRPr="00000000" w14:paraId="000000AA">
      <w:pPr>
        <w:spacing w:before="180" w:lineRule="auto"/>
        <w:ind w:left="101" w:firstLine="0"/>
        <w:rPr>
          <w:rFonts w:ascii="Verdana" w:cs="Verdana" w:eastAsia="Verdana" w:hAnsi="Verdana"/>
        </w:rPr>
      </w:pPr>
      <w:r w:rsidDel="00000000" w:rsidR="00000000" w:rsidRPr="00000000">
        <w:rPr>
          <w:rtl w:val="0"/>
        </w:rPr>
      </w:r>
    </w:p>
    <w:p w:rsidR="00000000" w:rsidDel="00000000" w:rsidP="00000000" w:rsidRDefault="00000000" w:rsidRPr="00000000" w14:paraId="000000AB">
      <w:pPr>
        <w:spacing w:before="180" w:lineRule="auto"/>
        <w:ind w:left="101" w:firstLine="0"/>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2428875" cy="935355"/>
            <wp:effectExtent b="0" l="0" r="0" t="0"/>
            <wp:docPr id="3" name="image16.png"/>
            <a:graphic>
              <a:graphicData uri="http://schemas.openxmlformats.org/drawingml/2006/picture">
                <pic:pic>
                  <pic:nvPicPr>
                    <pic:cNvPr id="0" name="image16.png"/>
                    <pic:cNvPicPr preferRelativeResize="0"/>
                  </pic:nvPicPr>
                  <pic:blipFill>
                    <a:blip r:embed="rId22"/>
                    <a:srcRect b="26595" l="19691" r="41830" t="47096"/>
                    <a:stretch>
                      <a:fillRect/>
                    </a:stretch>
                  </pic:blipFill>
                  <pic:spPr>
                    <a:xfrm>
                      <a:off x="0" y="0"/>
                      <a:ext cx="2428875" cy="93535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before="180" w:lineRule="auto"/>
        <w:ind w:left="101" w:firstLine="0"/>
        <w:rPr>
          <w:rFonts w:ascii="Verdana" w:cs="Verdana" w:eastAsia="Verdana" w:hAnsi="Verdana"/>
        </w:rPr>
      </w:pPr>
      <w:r w:rsidDel="00000000" w:rsidR="00000000" w:rsidRPr="00000000">
        <w:rPr>
          <w:rtl w:val="0"/>
        </w:rPr>
      </w:r>
    </w:p>
    <w:p w:rsidR="00000000" w:rsidDel="00000000" w:rsidP="00000000" w:rsidRDefault="00000000" w:rsidRPr="00000000" w14:paraId="000000AD">
      <w:pPr>
        <w:spacing w:before="180" w:lineRule="auto"/>
        <w:ind w:left="101" w:firstLine="0"/>
        <w:rPr>
          <w:rFonts w:ascii="Verdana" w:cs="Verdana" w:eastAsia="Verdana" w:hAnsi="Verdana"/>
        </w:rPr>
      </w:pPr>
      <w:r w:rsidDel="00000000" w:rsidR="00000000" w:rsidRPr="00000000">
        <w:rPr>
          <w:rtl w:val="0"/>
        </w:rPr>
      </w:r>
    </w:p>
    <w:p w:rsidR="00000000" w:rsidDel="00000000" w:rsidP="00000000" w:rsidRDefault="00000000" w:rsidRPr="00000000" w14:paraId="000000AE">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pos="568"/>
        </w:tabs>
        <w:spacing w:after="0" w:before="180" w:line="240" w:lineRule="auto"/>
        <w:ind w:left="567" w:right="0" w:hanging="467"/>
        <w:jc w:val="left"/>
        <w:rPr>
          <w:i w:val="0"/>
          <w:smallCaps w:val="0"/>
          <w:strike w:val="0"/>
          <w:color w:val="0070c0"/>
          <w:u w:val="none"/>
          <w:shd w:fill="auto" w:val="clear"/>
          <w:vertAlign w:val="baseline"/>
        </w:rPr>
      </w:pPr>
      <w:r w:rsidDel="00000000" w:rsidR="00000000" w:rsidRPr="00000000">
        <w:rPr>
          <w:rFonts w:ascii="Verdana" w:cs="Verdana" w:eastAsia="Verdana" w:hAnsi="Verdana"/>
          <w:b w:val="1"/>
          <w:i w:val="0"/>
          <w:smallCaps w:val="0"/>
          <w:strike w:val="0"/>
          <w:color w:val="0070c0"/>
          <w:sz w:val="28"/>
          <w:szCs w:val="28"/>
          <w:u w:val="none"/>
          <w:shd w:fill="auto" w:val="clear"/>
          <w:vertAlign w:val="baseline"/>
          <w:rtl w:val="0"/>
        </w:rPr>
        <w:t xml:space="preserve"> Deploy in Local Host</w:t>
      </w:r>
    </w:p>
    <w:p w:rsidR="00000000" w:rsidDel="00000000" w:rsidP="00000000" w:rsidRDefault="00000000" w:rsidRPr="00000000" w14:paraId="000000AF">
      <w:pPr>
        <w:spacing w:before="180" w:lineRule="auto"/>
        <w:ind w:left="101" w:firstLine="0"/>
        <w:rPr>
          <w:rFonts w:ascii="Verdana" w:cs="Verdana" w:eastAsia="Verdana" w:hAnsi="Verdana"/>
        </w:rPr>
        <w:sectPr>
          <w:type w:val="nextPage"/>
          <w:pgSz w:h="16840" w:w="11910" w:orient="portrait"/>
          <w:pgMar w:bottom="280" w:top="993" w:left="1340" w:right="620" w:header="720" w:footer="720"/>
        </w:sectPr>
      </w:pPr>
      <w:r w:rsidDel="00000000" w:rsidR="00000000" w:rsidRPr="00000000">
        <w:rPr>
          <w:rFonts w:ascii="Verdana" w:cs="Verdana" w:eastAsia="Verdana" w:hAnsi="Verdana"/>
        </w:rPr>
        <w:drawing>
          <wp:inline distB="114300" distT="114300" distL="114300" distR="114300">
            <wp:extent cx="6315400" cy="3556000"/>
            <wp:effectExtent b="0" l="0" r="0" t="0"/>
            <wp:docPr id="2"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63154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b w:val="1"/>
          <w:sz w:val="24"/>
          <w:szCs w:val="24"/>
        </w:rPr>
        <w:sectPr>
          <w:type w:val="nextPage"/>
          <w:pgSz w:h="16840" w:w="11910" w:orient="portrait"/>
          <w:pgMar w:bottom="280" w:top="1580" w:left="1340" w:right="1360" w:header="720" w:footer="720"/>
        </w:sectPr>
      </w:pPr>
      <w:r w:rsidDel="00000000" w:rsidR="00000000" w:rsidRPr="00000000">
        <w:rPr>
          <w:rtl w:val="0"/>
        </w:rPr>
      </w:r>
    </w:p>
    <w:p w:rsidR="00000000" w:rsidDel="00000000" w:rsidP="00000000" w:rsidRDefault="00000000" w:rsidRPr="00000000" w14:paraId="000000B1">
      <w:pPr>
        <w:spacing w:line="448" w:lineRule="auto"/>
        <w:rPr/>
        <w:sectPr>
          <w:type w:val="nextPage"/>
          <w:pgSz w:h="16840" w:w="11910" w:orient="portrait"/>
          <w:pgMar w:bottom="280" w:top="1360" w:left="1340" w:right="620" w:header="720" w:footer="720"/>
        </w:sect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6840" w:w="11910" w:orient="portrait"/>
          <w:pgMar w:bottom="280" w:top="1360" w:left="1340" w:right="620" w:header="720" w:footer="720"/>
        </w:sectPr>
      </w:pPr>
      <w:r w:rsidDel="00000000" w:rsidR="00000000" w:rsidRPr="00000000">
        <w:rPr>
          <w:rtl w:val="0"/>
        </w:rPr>
      </w:r>
    </w:p>
    <w:p w:rsidR="00000000" w:rsidDel="00000000" w:rsidP="00000000" w:rsidRDefault="00000000" w:rsidRPr="00000000" w14:paraId="000000E4">
      <w:pPr>
        <w:spacing w:before="82"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sectPr>
          <w:type w:val="nextPage"/>
          <w:pgSz w:h="16840" w:w="11910" w:orient="portrait"/>
          <w:pgMar w:bottom="280" w:top="1340" w:left="1340" w:right="620" w:header="720" w:footer="720"/>
        </w:sect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Verdana" w:cs="Verdana" w:eastAsia="Verdana" w:hAnsi="Verdana"/>
          <w:b w:val="0"/>
          <w:i w:val="0"/>
          <w:smallCaps w:val="0"/>
          <w:strike w:val="0"/>
          <w:color w:val="000000"/>
          <w:sz w:val="17"/>
          <w:szCs w:val="17"/>
          <w:u w:val="none"/>
          <w:shd w:fill="auto" w:val="clear"/>
          <w:vertAlign w:val="baseline"/>
        </w:rPr>
      </w:pPr>
      <w:r w:rsidDel="00000000" w:rsidR="00000000" w:rsidRPr="00000000">
        <w:rPr>
          <w:rtl w:val="0"/>
        </w:rPr>
      </w:r>
    </w:p>
    <w:sectPr>
      <w:type w:val="nextPage"/>
      <w:pgSz w:h="16840" w:w="11910" w:orient="portrait"/>
      <w:pgMar w:bottom="280" w:top="1580" w:left="1340" w:right="62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Georgia"/>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1140" w:hanging="360"/>
      </w:pPr>
      <w:rPr>
        <w:rFonts w:ascii="Noto Sans Symbols" w:cs="Noto Sans Symbols" w:eastAsia="Noto Sans Symbols" w:hAnsi="Noto Sans Symbols"/>
      </w:rPr>
    </w:lvl>
    <w:lvl w:ilvl="1">
      <w:start w:val="1"/>
      <w:numFmt w:val="bullet"/>
      <w:lvlText w:val="o"/>
      <w:lvlJc w:val="left"/>
      <w:pPr>
        <w:ind w:left="1860" w:hanging="360"/>
      </w:pPr>
      <w:rPr>
        <w:rFonts w:ascii="Courier New" w:cs="Courier New" w:eastAsia="Courier New" w:hAnsi="Courier New"/>
      </w:rPr>
    </w:lvl>
    <w:lvl w:ilvl="2">
      <w:start w:val="1"/>
      <w:numFmt w:val="bullet"/>
      <w:lvlText w:val="▪"/>
      <w:lvlJc w:val="left"/>
      <w:pPr>
        <w:ind w:left="2580" w:hanging="360"/>
      </w:pPr>
      <w:rPr>
        <w:rFonts w:ascii="Noto Sans Symbols" w:cs="Noto Sans Symbols" w:eastAsia="Noto Sans Symbols" w:hAnsi="Noto Sans Symbols"/>
      </w:rPr>
    </w:lvl>
    <w:lvl w:ilvl="3">
      <w:start w:val="1"/>
      <w:numFmt w:val="bullet"/>
      <w:lvlText w:val="●"/>
      <w:lvlJc w:val="left"/>
      <w:pPr>
        <w:ind w:left="3300" w:hanging="360"/>
      </w:pPr>
      <w:rPr>
        <w:rFonts w:ascii="Noto Sans Symbols" w:cs="Noto Sans Symbols" w:eastAsia="Noto Sans Symbols" w:hAnsi="Noto Sans Symbols"/>
      </w:rPr>
    </w:lvl>
    <w:lvl w:ilvl="4">
      <w:start w:val="1"/>
      <w:numFmt w:val="bullet"/>
      <w:lvlText w:val="o"/>
      <w:lvlJc w:val="left"/>
      <w:pPr>
        <w:ind w:left="4020" w:hanging="360"/>
      </w:pPr>
      <w:rPr>
        <w:rFonts w:ascii="Courier New" w:cs="Courier New" w:eastAsia="Courier New" w:hAnsi="Courier New"/>
      </w:rPr>
    </w:lvl>
    <w:lvl w:ilvl="5">
      <w:start w:val="1"/>
      <w:numFmt w:val="bullet"/>
      <w:lvlText w:val="▪"/>
      <w:lvlJc w:val="left"/>
      <w:pPr>
        <w:ind w:left="4740" w:hanging="360"/>
      </w:pPr>
      <w:rPr>
        <w:rFonts w:ascii="Noto Sans Symbols" w:cs="Noto Sans Symbols" w:eastAsia="Noto Sans Symbols" w:hAnsi="Noto Sans Symbols"/>
      </w:rPr>
    </w:lvl>
    <w:lvl w:ilvl="6">
      <w:start w:val="1"/>
      <w:numFmt w:val="bullet"/>
      <w:lvlText w:val="●"/>
      <w:lvlJc w:val="left"/>
      <w:pPr>
        <w:ind w:left="5460" w:hanging="360"/>
      </w:pPr>
      <w:rPr>
        <w:rFonts w:ascii="Noto Sans Symbols" w:cs="Noto Sans Symbols" w:eastAsia="Noto Sans Symbols" w:hAnsi="Noto Sans Symbols"/>
      </w:rPr>
    </w:lvl>
    <w:lvl w:ilvl="7">
      <w:start w:val="1"/>
      <w:numFmt w:val="bullet"/>
      <w:lvlText w:val="o"/>
      <w:lvlJc w:val="left"/>
      <w:pPr>
        <w:ind w:left="6180" w:hanging="360"/>
      </w:pPr>
      <w:rPr>
        <w:rFonts w:ascii="Courier New" w:cs="Courier New" w:eastAsia="Courier New" w:hAnsi="Courier New"/>
      </w:rPr>
    </w:lvl>
    <w:lvl w:ilvl="8">
      <w:start w:val="1"/>
      <w:numFmt w:val="bullet"/>
      <w:lvlText w:val="▪"/>
      <w:lvlJc w:val="left"/>
      <w:pPr>
        <w:ind w:left="6900" w:hanging="360"/>
      </w:pPr>
      <w:rPr>
        <w:rFonts w:ascii="Noto Sans Symbols" w:cs="Noto Sans Symbols" w:eastAsia="Noto Sans Symbols" w:hAnsi="Noto Sans Symbols"/>
      </w:rPr>
    </w:lvl>
  </w:abstractNum>
  <w:abstractNum w:abstractNumId="3">
    <w:lvl w:ilvl="0">
      <w:start w:val="4"/>
      <w:numFmt w:val="decimal"/>
      <w:lvlText w:val="%1"/>
      <w:lvlJc w:val="left"/>
      <w:pPr>
        <w:ind w:left="567" w:hanging="466"/>
      </w:pPr>
      <w:rPr/>
    </w:lvl>
    <w:lvl w:ilvl="1">
      <w:start w:val="8"/>
      <w:numFmt w:val="decimal"/>
      <w:lvlText w:val="%1.%2"/>
      <w:lvlJc w:val="left"/>
      <w:pPr>
        <w:ind w:left="567" w:hanging="466"/>
      </w:pPr>
      <w:rPr>
        <w:rFonts w:ascii="Verdana" w:cs="Verdana" w:eastAsia="Verdana" w:hAnsi="Verdana"/>
        <w:b w:val="1"/>
        <w:sz w:val="26"/>
        <w:szCs w:val="26"/>
      </w:rPr>
    </w:lvl>
    <w:lvl w:ilvl="2">
      <w:start w:val="1"/>
      <w:numFmt w:val="bullet"/>
      <w:lvlText w:val="•"/>
      <w:lvlJc w:val="left"/>
      <w:pPr>
        <w:ind w:left="2437" w:hanging="466"/>
      </w:pPr>
      <w:rPr/>
    </w:lvl>
    <w:lvl w:ilvl="3">
      <w:start w:val="1"/>
      <w:numFmt w:val="bullet"/>
      <w:lvlText w:val="•"/>
      <w:lvlJc w:val="left"/>
      <w:pPr>
        <w:ind w:left="3375" w:hanging="466"/>
      </w:pPr>
      <w:rPr/>
    </w:lvl>
    <w:lvl w:ilvl="4">
      <w:start w:val="1"/>
      <w:numFmt w:val="bullet"/>
      <w:lvlText w:val="•"/>
      <w:lvlJc w:val="left"/>
      <w:pPr>
        <w:ind w:left="4314" w:hanging="466.00000000000045"/>
      </w:pPr>
      <w:rPr/>
    </w:lvl>
    <w:lvl w:ilvl="5">
      <w:start w:val="1"/>
      <w:numFmt w:val="bullet"/>
      <w:lvlText w:val="•"/>
      <w:lvlJc w:val="left"/>
      <w:pPr>
        <w:ind w:left="5253" w:hanging="466.0000000000009"/>
      </w:pPr>
      <w:rPr/>
    </w:lvl>
    <w:lvl w:ilvl="6">
      <w:start w:val="1"/>
      <w:numFmt w:val="bullet"/>
      <w:lvlText w:val="•"/>
      <w:lvlJc w:val="left"/>
      <w:pPr>
        <w:ind w:left="6191" w:hanging="466"/>
      </w:pPr>
      <w:rPr/>
    </w:lvl>
    <w:lvl w:ilvl="7">
      <w:start w:val="1"/>
      <w:numFmt w:val="bullet"/>
      <w:lvlText w:val="•"/>
      <w:lvlJc w:val="left"/>
      <w:pPr>
        <w:ind w:left="7130" w:hanging="466"/>
      </w:pPr>
      <w:rPr/>
    </w:lvl>
    <w:lvl w:ilvl="8">
      <w:start w:val="1"/>
      <w:numFmt w:val="bullet"/>
      <w:lvlText w:val="•"/>
      <w:lvlJc w:val="left"/>
      <w:pPr>
        <w:ind w:left="8068" w:hanging="466.0000000000009"/>
      </w:pPr>
      <w:rPr/>
    </w:lvl>
  </w:abstractNum>
  <w:abstractNum w:abstractNumId="4">
    <w:lvl w:ilvl="0">
      <w:start w:val="4"/>
      <w:numFmt w:val="decimal"/>
      <w:lvlText w:val="%1"/>
      <w:lvlJc w:val="left"/>
      <w:pPr>
        <w:ind w:left="576" w:hanging="475"/>
      </w:pPr>
      <w:rPr/>
    </w:lvl>
    <w:lvl w:ilvl="1">
      <w:start w:val="3"/>
      <w:numFmt w:val="decimal"/>
      <w:lvlText w:val="%1.%2."/>
      <w:lvlJc w:val="left"/>
      <w:pPr>
        <w:ind w:left="617" w:hanging="475"/>
      </w:pPr>
      <w:rPr>
        <w:rFonts w:ascii="Verdana" w:cs="Verdana" w:eastAsia="Verdana" w:hAnsi="Verdana"/>
        <w:b w:val="1"/>
        <w:sz w:val="26"/>
        <w:szCs w:val="26"/>
      </w:rPr>
    </w:lvl>
    <w:lvl w:ilvl="2">
      <w:start w:val="1"/>
      <w:numFmt w:val="bullet"/>
      <w:lvlText w:val="•"/>
      <w:lvlJc w:val="left"/>
      <w:pPr>
        <w:ind w:left="2453" w:hanging="475"/>
      </w:pPr>
      <w:rPr/>
    </w:lvl>
    <w:lvl w:ilvl="3">
      <w:start w:val="1"/>
      <w:numFmt w:val="bullet"/>
      <w:lvlText w:val="•"/>
      <w:lvlJc w:val="left"/>
      <w:pPr>
        <w:ind w:left="3389" w:hanging="475"/>
      </w:pPr>
      <w:rPr/>
    </w:lvl>
    <w:lvl w:ilvl="4">
      <w:start w:val="1"/>
      <w:numFmt w:val="bullet"/>
      <w:lvlText w:val="•"/>
      <w:lvlJc w:val="left"/>
      <w:pPr>
        <w:ind w:left="4326" w:hanging="475"/>
      </w:pPr>
      <w:rPr/>
    </w:lvl>
    <w:lvl w:ilvl="5">
      <w:start w:val="1"/>
      <w:numFmt w:val="bullet"/>
      <w:lvlText w:val="•"/>
      <w:lvlJc w:val="left"/>
      <w:pPr>
        <w:ind w:left="5263" w:hanging="475"/>
      </w:pPr>
      <w:rPr/>
    </w:lvl>
    <w:lvl w:ilvl="6">
      <w:start w:val="1"/>
      <w:numFmt w:val="bullet"/>
      <w:lvlText w:val="•"/>
      <w:lvlJc w:val="left"/>
      <w:pPr>
        <w:ind w:left="6199" w:hanging="475"/>
      </w:pPr>
      <w:rPr/>
    </w:lvl>
    <w:lvl w:ilvl="7">
      <w:start w:val="1"/>
      <w:numFmt w:val="bullet"/>
      <w:lvlText w:val="•"/>
      <w:lvlJc w:val="left"/>
      <w:pPr>
        <w:ind w:left="7136" w:hanging="475"/>
      </w:pPr>
      <w:rPr/>
    </w:lvl>
    <w:lvl w:ilvl="8">
      <w:start w:val="1"/>
      <w:numFmt w:val="bullet"/>
      <w:lvlText w:val="•"/>
      <w:lvlJc w:val="left"/>
      <w:pPr>
        <w:ind w:left="8072" w:hanging="475"/>
      </w:pPr>
      <w:rPr/>
    </w:lvl>
  </w:abstractNum>
  <w:abstractNum w:abstractNumId="5">
    <w:lvl w:ilvl="0">
      <w:start w:val="1"/>
      <w:numFmt w:val="decimal"/>
      <w:lvlText w:val="%1."/>
      <w:lvlJc w:val="left"/>
      <w:pPr>
        <w:ind w:left="313" w:hanging="211"/>
      </w:pPr>
      <w:rPr>
        <w:b w:val="1"/>
      </w:rPr>
    </w:lvl>
    <w:lvl w:ilvl="1">
      <w:start w:val="1"/>
      <w:numFmt w:val="decimal"/>
      <w:lvlText w:val="%1.%2."/>
      <w:lvlJc w:val="left"/>
      <w:pPr>
        <w:ind w:left="576" w:hanging="475"/>
      </w:pPr>
      <w:rPr>
        <w:rFonts w:ascii="Verdana" w:cs="Verdana" w:eastAsia="Verdana" w:hAnsi="Verdana"/>
        <w:b w:val="1"/>
        <w:sz w:val="20"/>
        <w:szCs w:val="20"/>
      </w:rPr>
    </w:lvl>
    <w:lvl w:ilvl="2">
      <w:start w:val="1"/>
      <w:numFmt w:val="bullet"/>
      <w:lvlText w:val="•"/>
      <w:lvlJc w:val="left"/>
      <w:pPr>
        <w:ind w:left="1620" w:hanging="475"/>
      </w:pPr>
      <w:rPr/>
    </w:lvl>
    <w:lvl w:ilvl="3">
      <w:start w:val="1"/>
      <w:numFmt w:val="bullet"/>
      <w:lvlText w:val="•"/>
      <w:lvlJc w:val="left"/>
      <w:pPr>
        <w:ind w:left="2661" w:hanging="475"/>
      </w:pPr>
      <w:rPr/>
    </w:lvl>
    <w:lvl w:ilvl="4">
      <w:start w:val="1"/>
      <w:numFmt w:val="bullet"/>
      <w:lvlText w:val="•"/>
      <w:lvlJc w:val="left"/>
      <w:pPr>
        <w:ind w:left="3702" w:hanging="475"/>
      </w:pPr>
      <w:rPr/>
    </w:lvl>
    <w:lvl w:ilvl="5">
      <w:start w:val="1"/>
      <w:numFmt w:val="bullet"/>
      <w:lvlText w:val="•"/>
      <w:lvlJc w:val="left"/>
      <w:pPr>
        <w:ind w:left="4742" w:hanging="475"/>
      </w:pPr>
      <w:rPr/>
    </w:lvl>
    <w:lvl w:ilvl="6">
      <w:start w:val="1"/>
      <w:numFmt w:val="bullet"/>
      <w:lvlText w:val="•"/>
      <w:lvlJc w:val="left"/>
      <w:pPr>
        <w:ind w:left="5783" w:hanging="475"/>
      </w:pPr>
      <w:rPr/>
    </w:lvl>
    <w:lvl w:ilvl="7">
      <w:start w:val="1"/>
      <w:numFmt w:val="bullet"/>
      <w:lvlText w:val="•"/>
      <w:lvlJc w:val="left"/>
      <w:pPr>
        <w:ind w:left="6824" w:hanging="475"/>
      </w:pPr>
      <w:rPr/>
    </w:lvl>
    <w:lvl w:ilvl="8">
      <w:start w:val="1"/>
      <w:numFmt w:val="bullet"/>
      <w:lvlText w:val="•"/>
      <w:lvlJc w:val="left"/>
      <w:pPr>
        <w:ind w:left="7864" w:hanging="475"/>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3" w:lineRule="auto"/>
      <w:ind w:left="313" w:hanging="212"/>
    </w:pPr>
    <w:rPr>
      <w:b w:val="1"/>
      <w:sz w:val="28"/>
      <w:szCs w:val="28"/>
    </w:rPr>
  </w:style>
  <w:style w:type="paragraph" w:styleId="Heading2">
    <w:name w:val="heading 2"/>
    <w:basedOn w:val="Normal"/>
    <w:next w:val="Normal"/>
    <w:pPr>
      <w:spacing w:before="223" w:lineRule="auto"/>
      <w:ind w:left="366" w:right="1081"/>
      <w:jc w:val="center"/>
    </w:pPr>
    <w:rPr>
      <w:rFonts w:ascii="Verdana" w:cs="Verdana" w:eastAsia="Verdana" w:hAnsi="Verdana"/>
      <w:sz w:val="28"/>
      <w:szCs w:val="28"/>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121" w:lineRule="auto"/>
      <w:ind w:left="366" w:right="1089"/>
      <w:jc w:val="center"/>
    </w:pPr>
    <w:rPr>
      <w:rFonts w:ascii="Verdana" w:cs="Verdana" w:eastAsia="Verdana" w:hAnsi="Verdana"/>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11.png"/><Relationship Id="rId22" Type="http://schemas.openxmlformats.org/officeDocument/2006/relationships/image" Target="media/image16.png"/><Relationship Id="rId10" Type="http://schemas.openxmlformats.org/officeDocument/2006/relationships/image" Target="media/image6.png"/><Relationship Id="rId21" Type="http://schemas.openxmlformats.org/officeDocument/2006/relationships/image" Target="media/image10.png"/><Relationship Id="rId13" Type="http://schemas.openxmlformats.org/officeDocument/2006/relationships/image" Target="media/image12.png"/><Relationship Id="rId12" Type="http://schemas.openxmlformats.org/officeDocument/2006/relationships/image" Target="media/image4.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5.png"/><Relationship Id="rId14" Type="http://schemas.openxmlformats.org/officeDocument/2006/relationships/image" Target="media/image8.png"/><Relationship Id="rId17" Type="http://schemas.openxmlformats.org/officeDocument/2006/relationships/image" Target="media/image9.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18.png"/><Relationship Id="rId18"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