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152400</wp:posOffset>
                </wp:positionV>
                <wp:extent cx="6119495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18053" y="3779365"/>
                          <a:ext cx="6119495" cy="1270"/>
                        </a:xfrm>
                        <a:custGeom>
                          <a:rect b="b" l="l" r="r" t="t"/>
                          <a:pathLst>
                            <a:path extrusionOk="0" h="1270" w="6119495">
                              <a:moveTo>
                                <a:pt x="0" y="0"/>
                              </a:moveTo>
                              <a:lnTo>
                                <a:pt x="6119495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4371C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152400</wp:posOffset>
                </wp:positionV>
                <wp:extent cx="6119495" cy="12700"/>
                <wp:effectExtent b="0" l="0" r="0" t="0"/>
                <wp:wrapTopAndBottom distB="0" dist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949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pStyle w:val="Title"/>
        <w:spacing w:before="121" w:lineRule="auto"/>
        <w:ind w:left="366" w:right="1089" w:firstLine="0"/>
        <w:rPr/>
      </w:pPr>
      <w:bookmarkStart w:colFirst="0" w:colLast="0" w:name="_lc8bxk81o5qq" w:id="0"/>
      <w:bookmarkEnd w:id="0"/>
      <w:r w:rsidDel="00000000" w:rsidR="00000000" w:rsidRPr="00000000">
        <w:rPr>
          <w:sz w:val="72"/>
          <w:szCs w:val="72"/>
          <w:rtl w:val="0"/>
        </w:rPr>
        <w:t xml:space="preserve">FLIGHT FARE PREDICTION USING MACHINE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446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6119495" cy="952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86253" y="3775238"/>
                          <a:ext cx="6119495" cy="9525"/>
                          <a:chOff x="2286253" y="3775238"/>
                          <a:chExt cx="6119495" cy="9525"/>
                        </a:xfrm>
                      </wpg:grpSpPr>
                      <wpg:grpSp>
                        <wpg:cNvGrpSpPr/>
                        <wpg:grpSpPr>
                          <a:xfrm>
                            <a:off x="2286253" y="3775238"/>
                            <a:ext cx="6119495" cy="9525"/>
                            <a:chOff x="0" y="0"/>
                            <a:chExt cx="6119495" cy="95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11947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 rot="10800000">
                              <a:off x="0" y="5080"/>
                              <a:ext cx="611949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4371C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119495" cy="9525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9495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ind w:firstLine="565"/>
        <w:rPr/>
      </w:pPr>
      <w:r w:rsidDel="00000000" w:rsidR="00000000" w:rsidRPr="00000000">
        <w:rPr>
          <w:rtl w:val="0"/>
        </w:rPr>
        <w:t xml:space="preserve">Wireframe documentation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86" w:lineRule="auto"/>
        <w:ind w:left="0" w:right="4316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ch yaswanth kumar</w:t>
      </w:r>
    </w:p>
    <w:p w:rsidR="00000000" w:rsidDel="00000000" w:rsidP="00000000" w:rsidRDefault="00000000" w:rsidRPr="00000000" w14:paraId="00000010">
      <w:pPr>
        <w:spacing w:before="86" w:lineRule="auto"/>
        <w:ind w:left="0" w:right="4316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jc w:val="center"/>
        <w:rPr>
          <w:rFonts w:ascii="Verdana" w:cs="Verdana" w:eastAsia="Verdana" w:hAnsi="Verdana"/>
          <w:color w:val="000000"/>
          <w:sz w:val="30"/>
          <w:szCs w:val="30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november- december,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41" w:lineRule="auto"/>
        <w:ind w:left="1868" w:right="1846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iNeuron</w:t>
      </w:r>
    </w:p>
    <w:p w:rsidR="00000000" w:rsidDel="00000000" w:rsidP="00000000" w:rsidRDefault="00000000" w:rsidRPr="00000000" w14:paraId="00000013">
      <w:pPr>
        <w:spacing w:before="86" w:lineRule="auto"/>
        <w:ind w:left="4320" w:right="4316" w:firstLine="0"/>
        <w:jc w:val="center"/>
        <w:rPr>
          <w:rFonts w:ascii="Times New Roman" w:cs="Times New Roman" w:eastAsia="Times New Roman" w:hAnsi="Times New Roman"/>
          <w:color w:val="0070c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70c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32"/>
          <w:szCs w:val="32"/>
          <w:u w:val="none"/>
          <w:shd w:fill="auto" w:val="clear"/>
          <w:vertAlign w:val="baseline"/>
          <w:rtl w:val="0"/>
        </w:rPr>
        <w:t xml:space="preserve">Wire Frame Architecture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below is the landing page of single page Application that is responsible for Predicting the Flight Fare based on features selected. Below are some key points to be noted.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Application UI based on form fields based on selected features filtered from raw dataset like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Number of Stops, Journey Date and Month, Arrival ands Departure Time, Source and Destination,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Airline Details etc.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Predict button invokes the prediction function of corresponding model based on populated features list from the UI given as input.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However, only single instance prediction can be done at a time in this application.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All fields are mandatory to be filled before hitting the Predict button.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Based on populated values it will predict the numerical value of estimated flight price.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2"/>
          <w:szCs w:val="32"/>
          <w:u w:val="none"/>
          <w:shd w:fill="auto" w:val="clear"/>
          <w:vertAlign w:val="baseline"/>
          <w:rtl w:val="0"/>
        </w:rPr>
        <w:t xml:space="preserve">Test Case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6696400" cy="3771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64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Web UI can be adjusted as both vertical and horizontal view via Streamlit settings in browser.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6696400" cy="3771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64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6840" w:w="11910" w:orient="portrait"/>
          <w:pgMar w:bottom="280" w:top="1580" w:left="680" w:right="6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580" w:left="680" w:right="6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040" w:left="680" w:right="6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mbria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36" w:lineRule="auto"/>
      <w:ind w:left="565" w:right="564"/>
      <w:jc w:val="center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20" w:lineRule="auto"/>
      <w:ind w:left="572" w:right="564"/>
      <w:jc w:val="center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