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10.)Find Max and Min Elements in a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find_max_min(lst):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not lst: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return "List is empty"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maximum = max(lst)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minimum = min(lst)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maximum, minimum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my_list = [12, 4, 7, 9, 21, 3]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max_val, min_val = find_max_min(my_list)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print("Maximum element:", max_val)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print("Minimum element:", min_val)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Maximum element: 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Minimum element: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