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8yy29thel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9.)Remove All Even Numbers from a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remove_even_numbers(lst):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return [num for num in lst if num % 2 != 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original_list = [1, 2, 3, 4, 5, 6, 7, 8, 9, 10]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filtered_list = remove_even_numbers(original_list)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print("List after removing even numbers:", filtered_list)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 after removing even numbers: [1, 3, 5, 7, 9]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