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387"/>
      </w:tblGrid>
      <w:tr w:rsidR="002F1A25" w14:paraId="29DEB310" w14:textId="77777777" w:rsidTr="00B5492E">
        <w:tc>
          <w:tcPr>
            <w:tcW w:w="3964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5387" w:type="dxa"/>
          </w:tcPr>
          <w:p w14:paraId="36AD1A82" w14:textId="6BA7575B" w:rsidR="002F1A25" w:rsidRDefault="007C1F69">
            <w:r w:rsidRPr="007C1F69">
              <w:t>1</w:t>
            </w:r>
            <w:r w:rsidR="00C5072B">
              <w:t>7</w:t>
            </w:r>
            <w:r w:rsidRPr="007C1F69">
              <w:t xml:space="preserve">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 w:rsidTr="00B5492E">
        <w:tc>
          <w:tcPr>
            <w:tcW w:w="3964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5387" w:type="dxa"/>
          </w:tcPr>
          <w:p w14:paraId="05F4F56B" w14:textId="465CC80D" w:rsidR="002F1A25" w:rsidRDefault="009223C9">
            <w:r w:rsidRPr="009223C9">
              <w:t>LTVIP2026TMIDS91693</w:t>
            </w:r>
          </w:p>
        </w:tc>
      </w:tr>
      <w:tr w:rsidR="002F1A25" w14:paraId="5D82DFAA" w14:textId="77777777" w:rsidTr="00B5492E">
        <w:tc>
          <w:tcPr>
            <w:tcW w:w="3964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5387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 w:rsidTr="00B5492E">
        <w:tc>
          <w:tcPr>
            <w:tcW w:w="3964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5387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>Registration through LinkedIN</w:t>
            </w:r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9223C9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9223C9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33043"/>
    <w:rsid w:val="002F1A25"/>
    <w:rsid w:val="004022DD"/>
    <w:rsid w:val="005D5FD6"/>
    <w:rsid w:val="007417C1"/>
    <w:rsid w:val="007C1F69"/>
    <w:rsid w:val="00827761"/>
    <w:rsid w:val="00907BB6"/>
    <w:rsid w:val="009223C9"/>
    <w:rsid w:val="00B5492E"/>
    <w:rsid w:val="00C5072B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Chintada</cp:lastModifiedBy>
  <cp:revision>5</cp:revision>
  <dcterms:created xsi:type="dcterms:W3CDTF">2026-02-18T15:34:00Z</dcterms:created>
  <dcterms:modified xsi:type="dcterms:W3CDTF">2026-02-25T13:31:00Z</dcterms:modified>
</cp:coreProperties>
</file>