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F2AB" w14:textId="77777777" w:rsidR="003C7CEC" w:rsidRPr="003C7CEC" w:rsidRDefault="003C7CEC" w:rsidP="003C7C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CEC">
        <w:rPr>
          <w:rFonts w:ascii="Times New Roman" w:hAnsi="Times New Roman" w:cs="Times New Roman"/>
          <w:b/>
          <w:bCs/>
          <w:sz w:val="28"/>
          <w:szCs w:val="28"/>
        </w:rPr>
        <w:t>Set-24</w:t>
      </w:r>
    </w:p>
    <w:p w14:paraId="5181520D" w14:textId="035980DD" w:rsidR="003C7CEC" w:rsidRPr="003C7CEC" w:rsidRDefault="003C7CEC" w:rsidP="003C7C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Yaswanth </w:t>
      </w:r>
      <w:r>
        <w:rPr>
          <w:rFonts w:ascii="Times New Roman" w:hAnsi="Times New Roman" w:cs="Times New Roman"/>
        </w:rPr>
        <w:t>–</w:t>
      </w:r>
      <w:r w:rsidRPr="003C7CEC">
        <w:rPr>
          <w:rFonts w:ascii="Times New Roman" w:hAnsi="Times New Roman" w:cs="Times New Roman"/>
        </w:rPr>
        <w:t xml:space="preserve"> 192324179</w:t>
      </w:r>
    </w:p>
    <w:p w14:paraId="316596B5" w14:textId="77777777" w:rsidR="003C7CEC" w:rsidRDefault="003C7CEC" w:rsidP="003C7CEC">
      <w:pPr>
        <w:rPr>
          <w:rFonts w:ascii="Times New Roman" w:hAnsi="Times New Roman" w:cs="Times New Roman"/>
        </w:rPr>
      </w:pPr>
    </w:p>
    <w:p w14:paraId="1E4FE983" w14:textId="66A4D002" w:rsidR="003C7CEC" w:rsidRDefault="003C7CEC" w:rsidP="003C7C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C7CEC" w14:paraId="5992C38F" w14:textId="77777777" w:rsidTr="00926535">
        <w:tc>
          <w:tcPr>
            <w:tcW w:w="3005" w:type="dxa"/>
            <w:vAlign w:val="center"/>
          </w:tcPr>
          <w:p w14:paraId="78BFAD04" w14:textId="5D788EC5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  <w:b/>
                <w:bCs/>
              </w:rPr>
              <w:t>Product ID</w:t>
            </w:r>
          </w:p>
        </w:tc>
        <w:tc>
          <w:tcPr>
            <w:tcW w:w="3005" w:type="dxa"/>
            <w:vAlign w:val="center"/>
          </w:tcPr>
          <w:p w14:paraId="6C5D7906" w14:textId="750A0E0E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  <w:b/>
                <w:bCs/>
              </w:rPr>
              <w:t>Product Name</w:t>
            </w:r>
          </w:p>
        </w:tc>
        <w:tc>
          <w:tcPr>
            <w:tcW w:w="3006" w:type="dxa"/>
            <w:vAlign w:val="center"/>
          </w:tcPr>
          <w:p w14:paraId="58F8BDB6" w14:textId="1DCA1DE8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  <w:b/>
                <w:bCs/>
              </w:rPr>
              <w:t>Quantity Available</w:t>
            </w:r>
          </w:p>
        </w:tc>
      </w:tr>
      <w:tr w:rsidR="003C7CEC" w14:paraId="03EB3F06" w14:textId="77777777" w:rsidTr="00926535">
        <w:tc>
          <w:tcPr>
            <w:tcW w:w="3005" w:type="dxa"/>
            <w:vAlign w:val="center"/>
          </w:tcPr>
          <w:p w14:paraId="6E6539FC" w14:textId="6DEA19A1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  <w:vAlign w:val="center"/>
          </w:tcPr>
          <w:p w14:paraId="3C6E6E1C" w14:textId="48E63936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3006" w:type="dxa"/>
            <w:vAlign w:val="center"/>
          </w:tcPr>
          <w:p w14:paraId="738301DC" w14:textId="432DB30B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250</w:t>
            </w:r>
          </w:p>
        </w:tc>
      </w:tr>
      <w:tr w:rsidR="003C7CEC" w14:paraId="13623FB7" w14:textId="77777777" w:rsidTr="00926535">
        <w:tc>
          <w:tcPr>
            <w:tcW w:w="3005" w:type="dxa"/>
            <w:vAlign w:val="center"/>
          </w:tcPr>
          <w:p w14:paraId="72DD8472" w14:textId="4B3A9273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  <w:vAlign w:val="center"/>
          </w:tcPr>
          <w:p w14:paraId="372EFD41" w14:textId="21111D5F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3006" w:type="dxa"/>
            <w:vAlign w:val="center"/>
          </w:tcPr>
          <w:p w14:paraId="20B67990" w14:textId="28A085F4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175</w:t>
            </w:r>
          </w:p>
        </w:tc>
      </w:tr>
      <w:tr w:rsidR="003C7CEC" w14:paraId="6ABE0500" w14:textId="77777777" w:rsidTr="00926535">
        <w:tc>
          <w:tcPr>
            <w:tcW w:w="3005" w:type="dxa"/>
            <w:vAlign w:val="center"/>
          </w:tcPr>
          <w:p w14:paraId="3B32FE03" w14:textId="313F9D36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5" w:type="dxa"/>
            <w:vAlign w:val="center"/>
          </w:tcPr>
          <w:p w14:paraId="2E478B36" w14:textId="707EE39A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3006" w:type="dxa"/>
            <w:vAlign w:val="center"/>
          </w:tcPr>
          <w:p w14:paraId="09B47375" w14:textId="4EEE739F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300</w:t>
            </w:r>
          </w:p>
        </w:tc>
      </w:tr>
      <w:tr w:rsidR="003C7CEC" w14:paraId="507E7194" w14:textId="77777777" w:rsidTr="00926535">
        <w:tc>
          <w:tcPr>
            <w:tcW w:w="3005" w:type="dxa"/>
            <w:vAlign w:val="center"/>
          </w:tcPr>
          <w:p w14:paraId="16D2C55E" w14:textId="2CD66B29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5" w:type="dxa"/>
            <w:vAlign w:val="center"/>
          </w:tcPr>
          <w:p w14:paraId="2EEA5DFF" w14:textId="38D9D9EA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Product D</w:t>
            </w:r>
          </w:p>
        </w:tc>
        <w:tc>
          <w:tcPr>
            <w:tcW w:w="3006" w:type="dxa"/>
            <w:vAlign w:val="center"/>
          </w:tcPr>
          <w:p w14:paraId="7024D7F9" w14:textId="1889AD91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200</w:t>
            </w:r>
          </w:p>
        </w:tc>
      </w:tr>
      <w:tr w:rsidR="003C7CEC" w14:paraId="68B64939" w14:textId="77777777" w:rsidTr="00926535">
        <w:tc>
          <w:tcPr>
            <w:tcW w:w="3005" w:type="dxa"/>
            <w:vAlign w:val="center"/>
          </w:tcPr>
          <w:p w14:paraId="1DD81A00" w14:textId="74D4590E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5" w:type="dxa"/>
            <w:vAlign w:val="center"/>
          </w:tcPr>
          <w:p w14:paraId="066A46AC" w14:textId="116975EF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Product E</w:t>
            </w:r>
          </w:p>
        </w:tc>
        <w:tc>
          <w:tcPr>
            <w:tcW w:w="3006" w:type="dxa"/>
            <w:vAlign w:val="center"/>
          </w:tcPr>
          <w:p w14:paraId="3625F1B4" w14:textId="15DE1171" w:rsidR="003C7CEC" w:rsidRPr="003C7CEC" w:rsidRDefault="003C7CEC" w:rsidP="003C7CE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C7CEC">
              <w:rPr>
                <w:rFonts w:ascii="Times New Roman" w:hAnsi="Times New Roman" w:cs="Times New Roman"/>
              </w:rPr>
              <w:t>220</w:t>
            </w:r>
          </w:p>
        </w:tc>
      </w:tr>
    </w:tbl>
    <w:p w14:paraId="57B58826" w14:textId="77777777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</w:p>
    <w:p w14:paraId="6935A4F2" w14:textId="77777777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t>Question 1. Bar chart for product inventory</w:t>
      </w:r>
    </w:p>
    <w:p w14:paraId="4A05CB27" w14:textId="77777777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t>R-code:</w:t>
      </w:r>
    </w:p>
    <w:p w14:paraId="5B4F7EF1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3C5D359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library(ggplot2)</w:t>
      </w:r>
    </w:p>
    <w:p w14:paraId="2749B11C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11C465A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inventory &lt;- </w:t>
      </w:r>
      <w:proofErr w:type="spellStart"/>
      <w:proofErr w:type="gramStart"/>
      <w:r w:rsidRPr="003C7CEC">
        <w:rPr>
          <w:rFonts w:ascii="Times New Roman" w:hAnsi="Times New Roman" w:cs="Times New Roman"/>
        </w:rPr>
        <w:t>data.frame</w:t>
      </w:r>
      <w:proofErr w:type="spellEnd"/>
      <w:proofErr w:type="gramEnd"/>
      <w:r w:rsidRPr="003C7CEC">
        <w:rPr>
          <w:rFonts w:ascii="Times New Roman" w:hAnsi="Times New Roman" w:cs="Times New Roman"/>
        </w:rPr>
        <w:t>(</w:t>
      </w:r>
    </w:p>
    <w:p w14:paraId="44C3D9F7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Product = </w:t>
      </w:r>
      <w:proofErr w:type="gramStart"/>
      <w:r w:rsidRPr="003C7CEC">
        <w:rPr>
          <w:rFonts w:ascii="Times New Roman" w:hAnsi="Times New Roman" w:cs="Times New Roman"/>
        </w:rPr>
        <w:t>c(</w:t>
      </w:r>
      <w:proofErr w:type="gramEnd"/>
      <w:r w:rsidRPr="003C7CEC">
        <w:rPr>
          <w:rFonts w:ascii="Times New Roman" w:hAnsi="Times New Roman" w:cs="Times New Roman"/>
        </w:rPr>
        <w:t>"A", "B", "C", "D", "E"),</w:t>
      </w:r>
    </w:p>
    <w:p w14:paraId="288DA875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Quantity = </w:t>
      </w:r>
      <w:proofErr w:type="gramStart"/>
      <w:r w:rsidRPr="003C7CEC">
        <w:rPr>
          <w:rFonts w:ascii="Times New Roman" w:hAnsi="Times New Roman" w:cs="Times New Roman"/>
        </w:rPr>
        <w:t>c(</w:t>
      </w:r>
      <w:proofErr w:type="gramEnd"/>
      <w:r w:rsidRPr="003C7CEC">
        <w:rPr>
          <w:rFonts w:ascii="Times New Roman" w:hAnsi="Times New Roman" w:cs="Times New Roman"/>
        </w:rPr>
        <w:t>250, 175, 300, 200, 220)</w:t>
      </w:r>
    </w:p>
    <w:p w14:paraId="5D844E2B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)</w:t>
      </w:r>
    </w:p>
    <w:p w14:paraId="37B7B445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D8B7D15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3C7CEC">
        <w:rPr>
          <w:rFonts w:ascii="Times New Roman" w:hAnsi="Times New Roman" w:cs="Times New Roman"/>
        </w:rPr>
        <w:t>ggplot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 xml:space="preserve">inventory, </w:t>
      </w:r>
      <w:proofErr w:type="spellStart"/>
      <w:proofErr w:type="gramStart"/>
      <w:r w:rsidRPr="003C7CEC">
        <w:rPr>
          <w:rFonts w:ascii="Times New Roman" w:hAnsi="Times New Roman" w:cs="Times New Roman"/>
        </w:rPr>
        <w:t>aes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>x = Product, y = Quantity, fill = Product)) +</w:t>
      </w:r>
    </w:p>
    <w:p w14:paraId="0B4A4315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spellStart"/>
      <w:r w:rsidRPr="003C7CEC">
        <w:rPr>
          <w:rFonts w:ascii="Times New Roman" w:hAnsi="Times New Roman" w:cs="Times New Roman"/>
        </w:rPr>
        <w:t>geom_</w:t>
      </w:r>
      <w:proofErr w:type="gramStart"/>
      <w:r w:rsidRPr="003C7CEC">
        <w:rPr>
          <w:rFonts w:ascii="Times New Roman" w:hAnsi="Times New Roman" w:cs="Times New Roman"/>
        </w:rPr>
        <w:t>col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>) +</w:t>
      </w:r>
    </w:p>
    <w:p w14:paraId="3AFC35CD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gramStart"/>
      <w:r w:rsidRPr="003C7CEC">
        <w:rPr>
          <w:rFonts w:ascii="Times New Roman" w:hAnsi="Times New Roman" w:cs="Times New Roman"/>
        </w:rPr>
        <w:t>labs(</w:t>
      </w:r>
      <w:proofErr w:type="gramEnd"/>
    </w:p>
    <w:p w14:paraId="78A8C3A6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title = "Product Inventory",</w:t>
      </w:r>
    </w:p>
    <w:p w14:paraId="7D66B0C3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x = "Product",</w:t>
      </w:r>
    </w:p>
    <w:p w14:paraId="6798139C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y = "Quantity"</w:t>
      </w:r>
    </w:p>
    <w:p w14:paraId="503541BB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) +</w:t>
      </w:r>
    </w:p>
    <w:p w14:paraId="262778A7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spellStart"/>
      <w:r w:rsidRPr="003C7CEC">
        <w:rPr>
          <w:rFonts w:ascii="Times New Roman" w:hAnsi="Times New Roman" w:cs="Times New Roman"/>
        </w:rPr>
        <w:t>theme_</w:t>
      </w:r>
      <w:proofErr w:type="gramStart"/>
      <w:r w:rsidRPr="003C7CEC">
        <w:rPr>
          <w:rFonts w:ascii="Times New Roman" w:hAnsi="Times New Roman" w:cs="Times New Roman"/>
        </w:rPr>
        <w:t>minimal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>)</w:t>
      </w:r>
    </w:p>
    <w:p w14:paraId="13C8CE3F" w14:textId="77777777" w:rsidR="003C7CEC" w:rsidRDefault="003C7CEC" w:rsidP="003C7CEC">
      <w:pPr>
        <w:rPr>
          <w:rFonts w:ascii="Times New Roman" w:hAnsi="Times New Roman" w:cs="Times New Roman"/>
          <w:b/>
          <w:bCs/>
        </w:rPr>
      </w:pPr>
    </w:p>
    <w:p w14:paraId="3880C966" w14:textId="3B0695CE" w:rsidR="003C7CEC" w:rsidRDefault="003C7CEC" w:rsidP="003C7C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73C8B3E" w14:textId="5BD0666A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F5E911" wp14:editId="118DD796">
            <wp:extent cx="5492115" cy="3035300"/>
            <wp:effectExtent l="0" t="0" r="0" b="0"/>
            <wp:docPr id="11550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29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7473" cy="303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70B7" w14:textId="121D9423" w:rsidR="003C7CEC" w:rsidRPr="003C7CEC" w:rsidRDefault="003C7CEC" w:rsidP="003C7CEC">
      <w:p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  <w:b/>
          <w:bCs/>
        </w:rPr>
        <w:t>Result:</w:t>
      </w:r>
      <w:r w:rsidRPr="003C7CEC">
        <w:rPr>
          <w:rFonts w:ascii="Times New Roman" w:hAnsi="Times New Roman" w:cs="Times New Roman"/>
        </w:rPr>
        <w:t xml:space="preserve"> The bar chart displays the quantity of each product in inventory.</w:t>
      </w:r>
    </w:p>
    <w:p w14:paraId="368CF259" w14:textId="77777777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t>Question 2. Stacked bar chart for product categories</w:t>
      </w:r>
    </w:p>
    <w:p w14:paraId="583A2050" w14:textId="77777777" w:rsidR="003C7CEC" w:rsidRPr="003C7CEC" w:rsidRDefault="003C7CEC" w:rsidP="003C7CEC">
      <w:p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  <w:b/>
          <w:bCs/>
        </w:rPr>
        <w:t>R-code</w:t>
      </w:r>
      <w:r w:rsidRPr="003C7CEC">
        <w:rPr>
          <w:rFonts w:ascii="Times New Roman" w:hAnsi="Times New Roman" w:cs="Times New Roman"/>
        </w:rPr>
        <w:t>:</w:t>
      </w:r>
    </w:p>
    <w:p w14:paraId="48F6910D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6278075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library(ggplot2)</w:t>
      </w:r>
    </w:p>
    <w:p w14:paraId="2477CF17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3505CE1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inventory &lt;- </w:t>
      </w:r>
      <w:proofErr w:type="spellStart"/>
      <w:proofErr w:type="gramStart"/>
      <w:r w:rsidRPr="003C7CEC">
        <w:rPr>
          <w:rFonts w:ascii="Times New Roman" w:hAnsi="Times New Roman" w:cs="Times New Roman"/>
        </w:rPr>
        <w:t>data.frame</w:t>
      </w:r>
      <w:proofErr w:type="spellEnd"/>
      <w:proofErr w:type="gramEnd"/>
      <w:r w:rsidRPr="003C7CEC">
        <w:rPr>
          <w:rFonts w:ascii="Times New Roman" w:hAnsi="Times New Roman" w:cs="Times New Roman"/>
        </w:rPr>
        <w:t>(</w:t>
      </w:r>
    </w:p>
    <w:p w14:paraId="5D07EE11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Product = </w:t>
      </w:r>
      <w:proofErr w:type="gramStart"/>
      <w:r w:rsidRPr="003C7CEC">
        <w:rPr>
          <w:rFonts w:ascii="Times New Roman" w:hAnsi="Times New Roman" w:cs="Times New Roman"/>
        </w:rPr>
        <w:t>c(</w:t>
      </w:r>
      <w:proofErr w:type="gramEnd"/>
      <w:r w:rsidRPr="003C7CEC">
        <w:rPr>
          <w:rFonts w:ascii="Times New Roman" w:hAnsi="Times New Roman" w:cs="Times New Roman"/>
        </w:rPr>
        <w:t>"A", "B", "C", "D", "E"),</w:t>
      </w:r>
    </w:p>
    <w:p w14:paraId="1444E336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Category = </w:t>
      </w:r>
      <w:proofErr w:type="gramStart"/>
      <w:r w:rsidRPr="003C7CEC">
        <w:rPr>
          <w:rFonts w:ascii="Times New Roman" w:hAnsi="Times New Roman" w:cs="Times New Roman"/>
        </w:rPr>
        <w:t>c(</w:t>
      </w:r>
      <w:proofErr w:type="gramEnd"/>
    </w:p>
    <w:p w14:paraId="31CD4AB6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"Electronics", "Electronics", "Furniture",</w:t>
      </w:r>
    </w:p>
    <w:p w14:paraId="2BB7F585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"Furniture", "Electronics"</w:t>
      </w:r>
    </w:p>
    <w:p w14:paraId="4B52BB25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),</w:t>
      </w:r>
    </w:p>
    <w:p w14:paraId="3FE24D63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Quantity = </w:t>
      </w:r>
      <w:proofErr w:type="gramStart"/>
      <w:r w:rsidRPr="003C7CEC">
        <w:rPr>
          <w:rFonts w:ascii="Times New Roman" w:hAnsi="Times New Roman" w:cs="Times New Roman"/>
        </w:rPr>
        <w:t>c(</w:t>
      </w:r>
      <w:proofErr w:type="gramEnd"/>
      <w:r w:rsidRPr="003C7CEC">
        <w:rPr>
          <w:rFonts w:ascii="Times New Roman" w:hAnsi="Times New Roman" w:cs="Times New Roman"/>
        </w:rPr>
        <w:t>250, 175, 300, 200, 220)</w:t>
      </w:r>
    </w:p>
    <w:p w14:paraId="67BFABB9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)</w:t>
      </w:r>
    </w:p>
    <w:p w14:paraId="3F2BD377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F5C4E5B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3C7CEC">
        <w:rPr>
          <w:rFonts w:ascii="Times New Roman" w:hAnsi="Times New Roman" w:cs="Times New Roman"/>
        </w:rPr>
        <w:t>ggplot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 xml:space="preserve">inventory, </w:t>
      </w:r>
      <w:proofErr w:type="spellStart"/>
      <w:proofErr w:type="gramStart"/>
      <w:r w:rsidRPr="003C7CEC">
        <w:rPr>
          <w:rFonts w:ascii="Times New Roman" w:hAnsi="Times New Roman" w:cs="Times New Roman"/>
        </w:rPr>
        <w:t>aes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>x = Category, y = Quantity, fill = Product)) +</w:t>
      </w:r>
    </w:p>
    <w:p w14:paraId="6336AF88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spellStart"/>
      <w:r w:rsidRPr="003C7CEC">
        <w:rPr>
          <w:rFonts w:ascii="Times New Roman" w:hAnsi="Times New Roman" w:cs="Times New Roman"/>
        </w:rPr>
        <w:t>geom_</w:t>
      </w:r>
      <w:proofErr w:type="gramStart"/>
      <w:r w:rsidRPr="003C7CEC">
        <w:rPr>
          <w:rFonts w:ascii="Times New Roman" w:hAnsi="Times New Roman" w:cs="Times New Roman"/>
        </w:rPr>
        <w:t>col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>) +</w:t>
      </w:r>
    </w:p>
    <w:p w14:paraId="43F8D045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gramStart"/>
      <w:r w:rsidRPr="003C7CEC">
        <w:rPr>
          <w:rFonts w:ascii="Times New Roman" w:hAnsi="Times New Roman" w:cs="Times New Roman"/>
        </w:rPr>
        <w:t>labs(</w:t>
      </w:r>
      <w:proofErr w:type="gramEnd"/>
    </w:p>
    <w:p w14:paraId="3B5AB511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title = "Product Inventory by Category",</w:t>
      </w:r>
    </w:p>
    <w:p w14:paraId="21E12A64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x = "Category",</w:t>
      </w:r>
    </w:p>
    <w:p w14:paraId="5623F04E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y = "Quantity",</w:t>
      </w:r>
    </w:p>
    <w:p w14:paraId="3BC6C018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fill = "Product"</w:t>
      </w:r>
    </w:p>
    <w:p w14:paraId="52C437CD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) +</w:t>
      </w:r>
    </w:p>
    <w:p w14:paraId="4C9DA091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spellStart"/>
      <w:r w:rsidRPr="003C7CEC">
        <w:rPr>
          <w:rFonts w:ascii="Times New Roman" w:hAnsi="Times New Roman" w:cs="Times New Roman"/>
        </w:rPr>
        <w:t>theme_</w:t>
      </w:r>
      <w:proofErr w:type="gramStart"/>
      <w:r w:rsidRPr="003C7CEC">
        <w:rPr>
          <w:rFonts w:ascii="Times New Roman" w:hAnsi="Times New Roman" w:cs="Times New Roman"/>
        </w:rPr>
        <w:t>minimal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>)</w:t>
      </w:r>
    </w:p>
    <w:p w14:paraId="3973C4F5" w14:textId="77777777" w:rsidR="003C7CEC" w:rsidRDefault="003C7CEC" w:rsidP="003C7CEC">
      <w:pPr>
        <w:rPr>
          <w:rFonts w:ascii="Times New Roman" w:hAnsi="Times New Roman" w:cs="Times New Roman"/>
          <w:b/>
          <w:bCs/>
        </w:rPr>
      </w:pPr>
    </w:p>
    <w:p w14:paraId="2347B0C3" w14:textId="3E3A2005" w:rsidR="003C7CEC" w:rsidRDefault="003C7CEC" w:rsidP="003C7C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891C50" w14:textId="3CCCA655" w:rsid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215EA91" wp14:editId="6DD46E6D">
            <wp:extent cx="5524784" cy="3702240"/>
            <wp:effectExtent l="0" t="0" r="0" b="0"/>
            <wp:docPr id="181939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9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C67F" w14:textId="662BCD67" w:rsidR="003C7CEC" w:rsidRPr="003C7CEC" w:rsidRDefault="003C7CEC" w:rsidP="003C7CEC">
      <w:p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  <w:b/>
          <w:bCs/>
        </w:rPr>
        <w:t>Result:</w:t>
      </w:r>
      <w:r w:rsidRPr="003C7CEC">
        <w:rPr>
          <w:rFonts w:ascii="Times New Roman" w:hAnsi="Times New Roman" w:cs="Times New Roman"/>
        </w:rPr>
        <w:t xml:space="preserve"> The stacked bar chart displays product quantities across categories.</w:t>
      </w:r>
    </w:p>
    <w:p w14:paraId="023CDE97" w14:textId="77777777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t>Question 3. Create a Tableau dashboard for product inventory</w:t>
      </w:r>
    </w:p>
    <w:p w14:paraId="74340245" w14:textId="77777777" w:rsidR="003C7CEC" w:rsidRPr="003C7CEC" w:rsidRDefault="003C7CEC" w:rsidP="003C7CEC">
      <w:p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Procedure:</w:t>
      </w:r>
    </w:p>
    <w:p w14:paraId="0A4812D9" w14:textId="77777777" w:rsidR="003C7CEC" w:rsidRPr="003C7CEC" w:rsidRDefault="003C7CEC" w:rsidP="003C7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Enter the product inventory data into Excel and save it as Product_Inventory.xlsx.</w:t>
      </w:r>
    </w:p>
    <w:p w14:paraId="0A07CA1B" w14:textId="77777777" w:rsidR="003C7CEC" w:rsidRPr="003C7CEC" w:rsidRDefault="003C7CEC" w:rsidP="003C7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Open Tableau and connect to the Excel file.</w:t>
      </w:r>
    </w:p>
    <w:p w14:paraId="67E114EB" w14:textId="77777777" w:rsidR="003C7CEC" w:rsidRPr="003C7CEC" w:rsidRDefault="003C7CEC" w:rsidP="003C7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Create a bar chart by placing Product on Columns and Quantity on Rows.</w:t>
      </w:r>
    </w:p>
    <w:p w14:paraId="40EC7488" w14:textId="77777777" w:rsidR="003C7CEC" w:rsidRPr="003C7CEC" w:rsidRDefault="003C7CEC" w:rsidP="003C7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Create a stacked bar chart by placing Category on Columns, Quantity on Rows, and Product on </w:t>
      </w:r>
      <w:proofErr w:type="spellStart"/>
      <w:r w:rsidRPr="003C7CEC">
        <w:rPr>
          <w:rFonts w:ascii="Times New Roman" w:hAnsi="Times New Roman" w:cs="Times New Roman"/>
        </w:rPr>
        <w:t>Color</w:t>
      </w:r>
      <w:proofErr w:type="spellEnd"/>
      <w:r w:rsidRPr="003C7CEC">
        <w:rPr>
          <w:rFonts w:ascii="Times New Roman" w:hAnsi="Times New Roman" w:cs="Times New Roman"/>
        </w:rPr>
        <w:t>.</w:t>
      </w:r>
    </w:p>
    <w:p w14:paraId="4A3F543B" w14:textId="77777777" w:rsidR="003C7CEC" w:rsidRPr="003C7CEC" w:rsidRDefault="003C7CEC" w:rsidP="003C7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Enable labels to display product quantities.</w:t>
      </w:r>
    </w:p>
    <w:p w14:paraId="7A8F3891" w14:textId="77777777" w:rsidR="003C7CEC" w:rsidRPr="003C7CEC" w:rsidRDefault="003C7CEC" w:rsidP="003C7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Click New Dashboard and name it Product Inventory Dashboard.</w:t>
      </w:r>
    </w:p>
    <w:p w14:paraId="637A0A69" w14:textId="77777777" w:rsidR="003C7CEC" w:rsidRPr="003C7CEC" w:rsidRDefault="003C7CEC" w:rsidP="003C7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Drag both charts onto the dashboard.</w:t>
      </w:r>
    </w:p>
    <w:p w14:paraId="5BEE422C" w14:textId="77777777" w:rsidR="003C7CEC" w:rsidRPr="003C7CEC" w:rsidRDefault="003C7CEC" w:rsidP="003C7C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Add chart titles, axis labels, and adjust the layout.</w:t>
      </w:r>
    </w:p>
    <w:p w14:paraId="299FCEDD" w14:textId="3C562D94" w:rsidR="003C7CEC" w:rsidRDefault="003C7CEC" w:rsidP="003C7C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F62044A" w14:textId="06A4B233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754F8EF" wp14:editId="11DEE1B0">
            <wp:extent cx="5524784" cy="3829247"/>
            <wp:effectExtent l="0" t="0" r="0" b="0"/>
            <wp:docPr id="18523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0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36A1" w14:textId="77777777" w:rsidR="003C7CEC" w:rsidRPr="003C7CEC" w:rsidRDefault="003C7CEC" w:rsidP="003C7CEC">
      <w:p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  <w:b/>
          <w:bCs/>
        </w:rPr>
        <w:t>Result:</w:t>
      </w:r>
      <w:r w:rsidRPr="003C7CEC">
        <w:rPr>
          <w:rFonts w:ascii="Times New Roman" w:hAnsi="Times New Roman" w:cs="Times New Roman"/>
        </w:rPr>
        <w:t xml:space="preserve"> The dashboard layout displays product quantities and category-wise inventory.</w:t>
      </w:r>
    </w:p>
    <w:p w14:paraId="382B04F5" w14:textId="77777777" w:rsidR="003C7CEC" w:rsidRDefault="003C7CEC" w:rsidP="003C7CEC">
      <w:pPr>
        <w:rPr>
          <w:rFonts w:ascii="Times New Roman" w:hAnsi="Times New Roman" w:cs="Times New Roman"/>
          <w:b/>
          <w:bCs/>
        </w:rPr>
      </w:pPr>
    </w:p>
    <w:p w14:paraId="2D2C3C75" w14:textId="77777777" w:rsidR="003C7CEC" w:rsidRDefault="003C7CEC" w:rsidP="003C7CEC">
      <w:pPr>
        <w:rPr>
          <w:rFonts w:ascii="Times New Roman" w:hAnsi="Times New Roman" w:cs="Times New Roman"/>
          <w:b/>
          <w:bCs/>
        </w:rPr>
      </w:pPr>
    </w:p>
    <w:p w14:paraId="57052DB3" w14:textId="77777777" w:rsidR="003C7CEC" w:rsidRDefault="003C7CEC" w:rsidP="003C7CEC">
      <w:pPr>
        <w:rPr>
          <w:rFonts w:ascii="Times New Roman" w:hAnsi="Times New Roman" w:cs="Times New Roman"/>
          <w:b/>
          <w:bCs/>
        </w:rPr>
      </w:pPr>
    </w:p>
    <w:p w14:paraId="13C7EE91" w14:textId="77777777" w:rsidR="003C7CEC" w:rsidRDefault="003C7CEC" w:rsidP="003C7CEC">
      <w:pPr>
        <w:rPr>
          <w:rFonts w:ascii="Times New Roman" w:hAnsi="Times New Roman" w:cs="Times New Roman"/>
          <w:b/>
          <w:bCs/>
        </w:rPr>
      </w:pPr>
    </w:p>
    <w:p w14:paraId="47A3FD53" w14:textId="77777777" w:rsidR="003C7CEC" w:rsidRDefault="003C7CEC" w:rsidP="003C7CEC">
      <w:pPr>
        <w:rPr>
          <w:rFonts w:ascii="Times New Roman" w:hAnsi="Times New Roman" w:cs="Times New Roman"/>
          <w:b/>
          <w:bCs/>
        </w:rPr>
      </w:pPr>
    </w:p>
    <w:p w14:paraId="19615886" w14:textId="09D9DDA6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t xml:space="preserve">Question </w:t>
      </w:r>
      <w:r>
        <w:rPr>
          <w:rFonts w:ascii="Times New Roman" w:hAnsi="Times New Roman" w:cs="Times New Roman"/>
          <w:b/>
          <w:bCs/>
        </w:rPr>
        <w:t>4</w:t>
      </w:r>
      <w:r w:rsidRPr="003C7CEC">
        <w:rPr>
          <w:rFonts w:ascii="Times New Roman" w:hAnsi="Times New Roman" w:cs="Times New Roman"/>
          <w:b/>
          <w:bCs/>
        </w:rPr>
        <w:t>. Scatter plot for product price and quantity</w:t>
      </w:r>
    </w:p>
    <w:p w14:paraId="468DC1E1" w14:textId="77777777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t>R-code:</w:t>
      </w:r>
    </w:p>
    <w:p w14:paraId="4753AD3A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02977C3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library(ggplot2)</w:t>
      </w:r>
    </w:p>
    <w:p w14:paraId="01E4710D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3D1A0EB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inventory &lt;- </w:t>
      </w:r>
      <w:proofErr w:type="spellStart"/>
      <w:proofErr w:type="gramStart"/>
      <w:r w:rsidRPr="003C7CEC">
        <w:rPr>
          <w:rFonts w:ascii="Times New Roman" w:hAnsi="Times New Roman" w:cs="Times New Roman"/>
        </w:rPr>
        <w:t>data.frame</w:t>
      </w:r>
      <w:proofErr w:type="spellEnd"/>
      <w:proofErr w:type="gramEnd"/>
      <w:r w:rsidRPr="003C7CEC">
        <w:rPr>
          <w:rFonts w:ascii="Times New Roman" w:hAnsi="Times New Roman" w:cs="Times New Roman"/>
        </w:rPr>
        <w:t>(</w:t>
      </w:r>
    </w:p>
    <w:p w14:paraId="0C171CC3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Product = </w:t>
      </w:r>
      <w:proofErr w:type="gramStart"/>
      <w:r w:rsidRPr="003C7CEC">
        <w:rPr>
          <w:rFonts w:ascii="Times New Roman" w:hAnsi="Times New Roman" w:cs="Times New Roman"/>
        </w:rPr>
        <w:t>c(</w:t>
      </w:r>
      <w:proofErr w:type="gramEnd"/>
      <w:r w:rsidRPr="003C7CEC">
        <w:rPr>
          <w:rFonts w:ascii="Times New Roman" w:hAnsi="Times New Roman" w:cs="Times New Roman"/>
        </w:rPr>
        <w:t>"A", "B", "C", "D", "E"),</w:t>
      </w:r>
    </w:p>
    <w:p w14:paraId="6DB71098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Price = </w:t>
      </w:r>
      <w:proofErr w:type="gramStart"/>
      <w:r w:rsidRPr="003C7CEC">
        <w:rPr>
          <w:rFonts w:ascii="Times New Roman" w:hAnsi="Times New Roman" w:cs="Times New Roman"/>
        </w:rPr>
        <w:t>c(</w:t>
      </w:r>
      <w:proofErr w:type="gramEnd"/>
      <w:r w:rsidRPr="003C7CEC">
        <w:rPr>
          <w:rFonts w:ascii="Times New Roman" w:hAnsi="Times New Roman" w:cs="Times New Roman"/>
        </w:rPr>
        <w:t>100, 150, 80, 120, 110),</w:t>
      </w:r>
    </w:p>
    <w:p w14:paraId="23049A6C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Quantity = </w:t>
      </w:r>
      <w:proofErr w:type="gramStart"/>
      <w:r w:rsidRPr="003C7CEC">
        <w:rPr>
          <w:rFonts w:ascii="Times New Roman" w:hAnsi="Times New Roman" w:cs="Times New Roman"/>
        </w:rPr>
        <w:t>c(</w:t>
      </w:r>
      <w:proofErr w:type="gramEnd"/>
      <w:r w:rsidRPr="003C7CEC">
        <w:rPr>
          <w:rFonts w:ascii="Times New Roman" w:hAnsi="Times New Roman" w:cs="Times New Roman"/>
        </w:rPr>
        <w:t>250, 175, 300, 200, 220)</w:t>
      </w:r>
    </w:p>
    <w:p w14:paraId="02A4D6D0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)</w:t>
      </w:r>
    </w:p>
    <w:p w14:paraId="08D1982C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BC782B6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3C7CEC">
        <w:rPr>
          <w:rFonts w:ascii="Times New Roman" w:hAnsi="Times New Roman" w:cs="Times New Roman"/>
        </w:rPr>
        <w:t>ggplot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 xml:space="preserve">inventory, </w:t>
      </w:r>
      <w:proofErr w:type="spellStart"/>
      <w:proofErr w:type="gramStart"/>
      <w:r w:rsidRPr="003C7CEC">
        <w:rPr>
          <w:rFonts w:ascii="Times New Roman" w:hAnsi="Times New Roman" w:cs="Times New Roman"/>
        </w:rPr>
        <w:t>aes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>x = Price, y = Quantity, label = Product)) +</w:t>
      </w:r>
    </w:p>
    <w:p w14:paraId="5FEE6FD3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spellStart"/>
      <w:r w:rsidRPr="003C7CEC">
        <w:rPr>
          <w:rFonts w:ascii="Times New Roman" w:hAnsi="Times New Roman" w:cs="Times New Roman"/>
        </w:rPr>
        <w:t>geom_</w:t>
      </w:r>
      <w:proofErr w:type="gramStart"/>
      <w:r w:rsidRPr="003C7CEC">
        <w:rPr>
          <w:rFonts w:ascii="Times New Roman" w:hAnsi="Times New Roman" w:cs="Times New Roman"/>
        </w:rPr>
        <w:t>point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spellStart"/>
      <w:proofErr w:type="gramEnd"/>
      <w:r w:rsidRPr="003C7CEC">
        <w:rPr>
          <w:rFonts w:ascii="Times New Roman" w:hAnsi="Times New Roman" w:cs="Times New Roman"/>
        </w:rPr>
        <w:t>color</w:t>
      </w:r>
      <w:proofErr w:type="spellEnd"/>
      <w:r w:rsidRPr="003C7CEC">
        <w:rPr>
          <w:rFonts w:ascii="Times New Roman" w:hAnsi="Times New Roman" w:cs="Times New Roman"/>
        </w:rPr>
        <w:t xml:space="preserve"> = "blue", size = 3) +</w:t>
      </w:r>
    </w:p>
    <w:p w14:paraId="5944DBF9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spellStart"/>
      <w:r w:rsidRPr="003C7CEC">
        <w:rPr>
          <w:rFonts w:ascii="Times New Roman" w:hAnsi="Times New Roman" w:cs="Times New Roman"/>
        </w:rPr>
        <w:t>geom_</w:t>
      </w:r>
      <w:proofErr w:type="gramStart"/>
      <w:r w:rsidRPr="003C7CEC">
        <w:rPr>
          <w:rFonts w:ascii="Times New Roman" w:hAnsi="Times New Roman" w:cs="Times New Roman"/>
        </w:rPr>
        <w:t>text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spellStart"/>
      <w:proofErr w:type="gramEnd"/>
      <w:r w:rsidRPr="003C7CEC">
        <w:rPr>
          <w:rFonts w:ascii="Times New Roman" w:hAnsi="Times New Roman" w:cs="Times New Roman"/>
        </w:rPr>
        <w:t>vjust</w:t>
      </w:r>
      <w:proofErr w:type="spellEnd"/>
      <w:r w:rsidRPr="003C7CEC">
        <w:rPr>
          <w:rFonts w:ascii="Times New Roman" w:hAnsi="Times New Roman" w:cs="Times New Roman"/>
        </w:rPr>
        <w:t xml:space="preserve"> = -0.8) +</w:t>
      </w:r>
    </w:p>
    <w:p w14:paraId="41B7D5FE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gramStart"/>
      <w:r w:rsidRPr="003C7CEC">
        <w:rPr>
          <w:rFonts w:ascii="Times New Roman" w:hAnsi="Times New Roman" w:cs="Times New Roman"/>
        </w:rPr>
        <w:t>labs(</w:t>
      </w:r>
      <w:proofErr w:type="gramEnd"/>
    </w:p>
    <w:p w14:paraId="449958C0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title = "Product Price vs Quantity",</w:t>
      </w:r>
    </w:p>
    <w:p w14:paraId="49EE91AB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  x = "Price",</w:t>
      </w:r>
    </w:p>
    <w:p w14:paraId="605737BE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lastRenderedPageBreak/>
        <w:t xml:space="preserve">    y = "Quantity"</w:t>
      </w:r>
    </w:p>
    <w:p w14:paraId="0D026013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) +</w:t>
      </w:r>
    </w:p>
    <w:p w14:paraId="2F2C6988" w14:textId="77777777" w:rsidR="003C7CEC" w:rsidRPr="003C7CEC" w:rsidRDefault="003C7CEC" w:rsidP="003C7CEC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 xml:space="preserve">  </w:t>
      </w:r>
      <w:proofErr w:type="spellStart"/>
      <w:r w:rsidRPr="003C7CEC">
        <w:rPr>
          <w:rFonts w:ascii="Times New Roman" w:hAnsi="Times New Roman" w:cs="Times New Roman"/>
        </w:rPr>
        <w:t>theme_</w:t>
      </w:r>
      <w:proofErr w:type="gramStart"/>
      <w:r w:rsidRPr="003C7CEC">
        <w:rPr>
          <w:rFonts w:ascii="Times New Roman" w:hAnsi="Times New Roman" w:cs="Times New Roman"/>
        </w:rPr>
        <w:t>minimal</w:t>
      </w:r>
      <w:proofErr w:type="spellEnd"/>
      <w:r w:rsidRPr="003C7CEC">
        <w:rPr>
          <w:rFonts w:ascii="Times New Roman" w:hAnsi="Times New Roman" w:cs="Times New Roman"/>
        </w:rPr>
        <w:t>(</w:t>
      </w:r>
      <w:proofErr w:type="gramEnd"/>
      <w:r w:rsidRPr="003C7CEC">
        <w:rPr>
          <w:rFonts w:ascii="Times New Roman" w:hAnsi="Times New Roman" w:cs="Times New Roman"/>
        </w:rPr>
        <w:t>)</w:t>
      </w:r>
    </w:p>
    <w:p w14:paraId="65858E34" w14:textId="77777777" w:rsidR="003C7CEC" w:rsidRDefault="003C7CEC" w:rsidP="003C7CEC">
      <w:pPr>
        <w:rPr>
          <w:rFonts w:ascii="Times New Roman" w:hAnsi="Times New Roman" w:cs="Times New Roman"/>
        </w:rPr>
      </w:pPr>
    </w:p>
    <w:p w14:paraId="47FCF834" w14:textId="205449F9" w:rsidR="003C7CEC" w:rsidRDefault="003C7CEC" w:rsidP="003C7C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D52D9CF" w14:textId="6815B5EC" w:rsidR="003C7CEC" w:rsidRPr="003C7CEC" w:rsidRDefault="003C7CEC" w:rsidP="003C7CEC">
      <w:pPr>
        <w:rPr>
          <w:rFonts w:ascii="Times New Roman" w:hAnsi="Times New Roman" w:cs="Times New Roman"/>
          <w:b/>
          <w:bCs/>
        </w:rPr>
      </w:pPr>
      <w:r w:rsidRPr="003C7CEC">
        <w:rPr>
          <w:rFonts w:ascii="Times New Roman" w:hAnsi="Times New Roman" w:cs="Times New Roman"/>
          <w:b/>
          <w:bCs/>
        </w:rPr>
        <w:drawing>
          <wp:inline distT="0" distB="0" distL="0" distR="0" wp14:anchorId="23F1040A" wp14:editId="7034BD49">
            <wp:extent cx="5512083" cy="3753043"/>
            <wp:effectExtent l="0" t="0" r="0" b="0"/>
            <wp:docPr id="36436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0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BD3" w14:textId="1767005C" w:rsidR="003C7CEC" w:rsidRPr="003C7CEC" w:rsidRDefault="003C7CEC" w:rsidP="003C7CEC">
      <w:p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  <w:b/>
          <w:bCs/>
        </w:rPr>
        <w:t>Result:</w:t>
      </w:r>
      <w:r w:rsidRPr="003C7CEC">
        <w:rPr>
          <w:rFonts w:ascii="Times New Roman" w:hAnsi="Times New Roman" w:cs="Times New Roman"/>
        </w:rPr>
        <w:t xml:space="preserve"> The scatter plot displays product prices against inventory quantities.</w:t>
      </w:r>
    </w:p>
    <w:p w14:paraId="0EA48A31" w14:textId="77777777" w:rsidR="003C7CEC" w:rsidRPr="003C7CEC" w:rsidRDefault="003C7CEC" w:rsidP="003C7CEC">
      <w:pPr>
        <w:rPr>
          <w:rFonts w:ascii="Times New Roman" w:hAnsi="Times New Roman" w:cs="Times New Roman"/>
        </w:rPr>
      </w:pPr>
      <w:r w:rsidRPr="003C7CEC">
        <w:rPr>
          <w:rFonts w:ascii="Times New Roman" w:hAnsi="Times New Roman" w:cs="Times New Roman"/>
        </w:rPr>
        <w:t>Note: The category and price values are sample values because actual data was not provided.</w:t>
      </w:r>
    </w:p>
    <w:p w14:paraId="47DE32A4" w14:textId="77777777" w:rsidR="00F37639" w:rsidRPr="003C7CEC" w:rsidRDefault="00F37639">
      <w:pPr>
        <w:rPr>
          <w:rFonts w:ascii="Times New Roman" w:hAnsi="Times New Roman" w:cs="Times New Roman"/>
        </w:rPr>
      </w:pPr>
    </w:p>
    <w:sectPr w:rsidR="00F37639" w:rsidRPr="003C7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D15C3"/>
    <w:multiLevelType w:val="multilevel"/>
    <w:tmpl w:val="3A76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D7958"/>
    <w:multiLevelType w:val="hybridMultilevel"/>
    <w:tmpl w:val="5E6E028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230661">
    <w:abstractNumId w:val="0"/>
  </w:num>
  <w:num w:numId="2" w16cid:durableId="192572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EC"/>
    <w:rsid w:val="002C1BA8"/>
    <w:rsid w:val="003C7CEC"/>
    <w:rsid w:val="00751ED4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DFA2"/>
  <w15:chartTrackingRefBased/>
  <w15:docId w15:val="{A336A3FF-A81B-4D76-BEFF-08BAEE0BF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7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2026-10-20T09:09:00Z</dcterms:created>
  <dcterms:modified xsi:type="dcterms:W3CDTF">2026-10-20T09:15:00Z</dcterms:modified>
</cp:coreProperties>
</file>