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8F759" w14:textId="28F38A3B" w:rsidR="00D21C2D" w:rsidRPr="00D95C62" w:rsidRDefault="00D21C2D" w:rsidP="00374554">
      <w:pPr>
        <w:pStyle w:val="Title"/>
        <w:shd w:val="clear" w:color="auto" w:fill="FFFFFF" w:themeFill="background1"/>
        <w:rPr>
          <w:rFonts w:asciiTheme="minorHAnsi" w:hAnsiTheme="minorHAnsi" w:cstheme="minorHAnsi"/>
        </w:rPr>
      </w:pPr>
      <w:r w:rsidRPr="00D95C62">
        <w:rPr>
          <w:rFonts w:asciiTheme="minorHAnsi" w:hAnsiTheme="minorHAnsi" w:cstheme="minorHAnsi"/>
        </w:rPr>
        <w:t>indian startup funding</w:t>
      </w:r>
    </w:p>
    <w:p w14:paraId="71137C71" w14:textId="77777777" w:rsidR="005A0C06" w:rsidRPr="00D95C62" w:rsidRDefault="005A0C06">
      <w:pPr>
        <w:rPr>
          <w:rFonts w:cstheme="minorHAnsi"/>
        </w:rPr>
      </w:pPr>
    </w:p>
    <w:p w14:paraId="14D8A355" w14:textId="77777777" w:rsidR="005A0C06" w:rsidRPr="00D95C62" w:rsidRDefault="005A0C06">
      <w:pPr>
        <w:rPr>
          <w:rFonts w:cstheme="minorHAnsi"/>
        </w:rPr>
      </w:pPr>
    </w:p>
    <w:p w14:paraId="266CB3F7" w14:textId="77777777" w:rsidR="005A0C06" w:rsidRPr="00D95C62" w:rsidRDefault="005A0C06">
      <w:pPr>
        <w:rPr>
          <w:rFonts w:cstheme="minorHAnsi"/>
        </w:rPr>
      </w:pPr>
    </w:p>
    <w:p w14:paraId="57071AD4" w14:textId="77777777" w:rsidR="005A0C06" w:rsidRPr="00D95C62" w:rsidRDefault="005A0C06">
      <w:pPr>
        <w:rPr>
          <w:rFonts w:cstheme="minorHAnsi"/>
        </w:rPr>
      </w:pPr>
    </w:p>
    <w:p w14:paraId="143780BD" w14:textId="77777777" w:rsidR="005A0C06" w:rsidRPr="00D95C62" w:rsidRDefault="005A0C06">
      <w:pPr>
        <w:rPr>
          <w:rFonts w:cstheme="minorHAnsi"/>
        </w:rPr>
      </w:pPr>
    </w:p>
    <w:p w14:paraId="6C8B74DF" w14:textId="77777777" w:rsidR="005A0C06" w:rsidRPr="00D95C62" w:rsidRDefault="005A0C06">
      <w:pPr>
        <w:rPr>
          <w:rFonts w:cstheme="minorHAnsi"/>
        </w:rPr>
      </w:pPr>
    </w:p>
    <w:p w14:paraId="161EC386" w14:textId="77777777" w:rsidR="005A0C06" w:rsidRPr="00D95C62" w:rsidRDefault="005A0C06">
      <w:pPr>
        <w:rPr>
          <w:rFonts w:cstheme="minorHAnsi"/>
        </w:rPr>
      </w:pPr>
    </w:p>
    <w:p w14:paraId="67D49027" w14:textId="77777777" w:rsidR="005A0C06" w:rsidRPr="00D95C62" w:rsidRDefault="005A0C06">
      <w:pPr>
        <w:rPr>
          <w:rFonts w:cstheme="minorHAnsi"/>
        </w:rPr>
      </w:pPr>
    </w:p>
    <w:p w14:paraId="20837E55" w14:textId="77777777" w:rsidR="005A0C06" w:rsidRPr="00D95C62" w:rsidRDefault="005A0C06">
      <w:pPr>
        <w:rPr>
          <w:rFonts w:cstheme="minorHAnsi"/>
        </w:rPr>
      </w:pPr>
    </w:p>
    <w:p w14:paraId="5B9480AE" w14:textId="77777777" w:rsidR="005A0C06" w:rsidRPr="00D95C62" w:rsidRDefault="005A0C06">
      <w:pPr>
        <w:rPr>
          <w:rFonts w:cstheme="minorHAnsi"/>
        </w:rPr>
      </w:pPr>
    </w:p>
    <w:p w14:paraId="4BE081B8" w14:textId="77777777" w:rsidR="005A0C06" w:rsidRPr="00D95C62" w:rsidRDefault="005A0C06">
      <w:pPr>
        <w:rPr>
          <w:rFonts w:cstheme="minorHAnsi"/>
        </w:rPr>
      </w:pPr>
    </w:p>
    <w:p w14:paraId="0A609040" w14:textId="77777777" w:rsidR="005A0C06" w:rsidRPr="00D95C62" w:rsidRDefault="005A0C06">
      <w:pPr>
        <w:rPr>
          <w:rFonts w:cstheme="minorHAnsi"/>
        </w:rPr>
      </w:pPr>
    </w:p>
    <w:p w14:paraId="215323C3" w14:textId="77777777" w:rsidR="005A0C06" w:rsidRPr="00D95C62" w:rsidRDefault="005A0C06">
      <w:pPr>
        <w:rPr>
          <w:rFonts w:cstheme="minorHAnsi"/>
        </w:rPr>
      </w:pPr>
    </w:p>
    <w:p w14:paraId="5CE0506C" w14:textId="77777777" w:rsidR="005A0C06" w:rsidRPr="00D95C62" w:rsidRDefault="005A0C06">
      <w:pPr>
        <w:rPr>
          <w:rFonts w:cstheme="minorHAnsi"/>
        </w:rPr>
      </w:pPr>
    </w:p>
    <w:p w14:paraId="7B20BF92" w14:textId="77777777" w:rsidR="005A0C06" w:rsidRPr="00D95C62" w:rsidRDefault="005A0C06">
      <w:pPr>
        <w:rPr>
          <w:rFonts w:cstheme="minorHAnsi"/>
        </w:rPr>
      </w:pPr>
    </w:p>
    <w:p w14:paraId="7ECF910B" w14:textId="77777777" w:rsidR="005A0C06" w:rsidRPr="00D95C62" w:rsidRDefault="005A0C06">
      <w:pPr>
        <w:rPr>
          <w:rFonts w:cstheme="minorHAnsi"/>
        </w:rPr>
      </w:pPr>
    </w:p>
    <w:p w14:paraId="18FF897D" w14:textId="77777777" w:rsidR="005A0C06" w:rsidRPr="00D95C62" w:rsidRDefault="005A0C06">
      <w:pPr>
        <w:rPr>
          <w:rFonts w:cstheme="minorHAnsi"/>
        </w:rPr>
      </w:pPr>
    </w:p>
    <w:p w14:paraId="20D4D035" w14:textId="77777777" w:rsidR="005A0C06" w:rsidRPr="00D95C62" w:rsidRDefault="005A0C06">
      <w:pPr>
        <w:rPr>
          <w:rFonts w:cstheme="minorHAnsi"/>
        </w:rPr>
      </w:pPr>
    </w:p>
    <w:p w14:paraId="1E9F92C3" w14:textId="303DF79E" w:rsidR="005A0C06" w:rsidRPr="00D95C62" w:rsidRDefault="006F0058" w:rsidP="005A0C06">
      <w:pPr>
        <w:pStyle w:val="Subtitle"/>
        <w:jc w:val="right"/>
        <w:rPr>
          <w:rFonts w:cstheme="minorHAnsi"/>
        </w:rPr>
      </w:pPr>
      <w:r w:rsidRPr="00D95C62">
        <w:rPr>
          <w:rFonts w:cstheme="minorHAnsi"/>
        </w:rPr>
        <w:t>BY</w:t>
      </w:r>
    </w:p>
    <w:p w14:paraId="54514562" w14:textId="5CCE5B12" w:rsidR="006F0058" w:rsidRPr="00D95C62" w:rsidRDefault="006F0058" w:rsidP="006F0058">
      <w:pPr>
        <w:pStyle w:val="Subtitle"/>
        <w:jc w:val="right"/>
        <w:rPr>
          <w:rStyle w:val="SubtleEmphasis"/>
          <w:rFonts w:cstheme="minorHAnsi"/>
          <w:i w:val="0"/>
          <w:iCs w:val="0"/>
        </w:rPr>
      </w:pPr>
      <w:r w:rsidRPr="00D95C62">
        <w:rPr>
          <w:rStyle w:val="SubtleEmphasis"/>
          <w:rFonts w:cstheme="minorHAnsi"/>
          <w:i w:val="0"/>
          <w:iCs w:val="0"/>
        </w:rPr>
        <w:t>Bandaru Yaswanth</w:t>
      </w:r>
    </w:p>
    <w:p w14:paraId="7388A0B2" w14:textId="2EECCF91" w:rsidR="006F0058" w:rsidRPr="00D95C62" w:rsidRDefault="006F0058" w:rsidP="006F0058">
      <w:pPr>
        <w:pStyle w:val="Subtitle"/>
        <w:jc w:val="right"/>
        <w:rPr>
          <w:rFonts w:cstheme="minorHAnsi"/>
        </w:rPr>
      </w:pPr>
      <w:r w:rsidRPr="00D95C62">
        <w:rPr>
          <w:rFonts w:cstheme="minorHAnsi"/>
        </w:rPr>
        <w:t>18AE3EP10</w:t>
      </w:r>
    </w:p>
    <w:p w14:paraId="0C043421" w14:textId="18509D3F" w:rsidR="006F0058" w:rsidRPr="00D95C62" w:rsidRDefault="00D21C2D" w:rsidP="006F0058">
      <w:pPr>
        <w:pStyle w:val="Subtitle"/>
        <w:jc w:val="right"/>
        <w:rPr>
          <w:rFonts w:cstheme="minorHAnsi"/>
        </w:rPr>
      </w:pPr>
      <w:r w:rsidRPr="00D95C62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</w:rPr>
        <w:id w:val="118454876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sz w:val="21"/>
          <w:szCs w:val="21"/>
        </w:rPr>
      </w:sdtEndPr>
      <w:sdtContent>
        <w:p w14:paraId="20E56C4D" w14:textId="707DC075" w:rsidR="00374554" w:rsidRPr="00D95C62" w:rsidRDefault="00374554">
          <w:pPr>
            <w:pStyle w:val="TOCHeading"/>
            <w:rPr>
              <w:rFonts w:asciiTheme="minorHAnsi" w:hAnsiTheme="minorHAnsi" w:cstheme="minorHAnsi"/>
            </w:rPr>
          </w:pPr>
          <w:r w:rsidRPr="00D95C62">
            <w:rPr>
              <w:rFonts w:asciiTheme="minorHAnsi" w:hAnsiTheme="minorHAnsi" w:cstheme="minorHAnsi"/>
            </w:rPr>
            <w:t>Contents</w:t>
          </w:r>
        </w:p>
        <w:p w14:paraId="4B449DF5" w14:textId="6F745A2B" w:rsidR="00374554" w:rsidRPr="00D95C62" w:rsidRDefault="00374554">
          <w:pPr>
            <w:pStyle w:val="TOC1"/>
            <w:tabs>
              <w:tab w:val="right" w:leader="dot" w:pos="9016"/>
            </w:tabs>
            <w:rPr>
              <w:rFonts w:cstheme="minorHAnsi"/>
              <w:noProof/>
              <w:sz w:val="22"/>
              <w:szCs w:val="22"/>
              <w:lang w:eastAsia="en-IN"/>
            </w:rPr>
          </w:pPr>
          <w:r w:rsidRPr="00D95C62">
            <w:rPr>
              <w:rFonts w:cstheme="minorHAnsi"/>
            </w:rPr>
            <w:fldChar w:fldCharType="begin"/>
          </w:r>
          <w:r w:rsidRPr="00D95C62">
            <w:rPr>
              <w:rFonts w:cstheme="minorHAnsi"/>
            </w:rPr>
            <w:instrText xml:space="preserve"> TOC \o "1-3" \h \z \u </w:instrText>
          </w:r>
          <w:r w:rsidRPr="00D95C62">
            <w:rPr>
              <w:rFonts w:cstheme="minorHAnsi"/>
            </w:rPr>
            <w:fldChar w:fldCharType="separate"/>
          </w:r>
          <w:hyperlink w:anchor="_Toc54893588" w:history="1">
            <w:r w:rsidRPr="00D95C62">
              <w:rPr>
                <w:rStyle w:val="Hyperlink"/>
                <w:rFonts w:cstheme="minorHAnsi"/>
                <w:noProof/>
              </w:rPr>
              <w:t>Abstract</w:t>
            </w:r>
            <w:r w:rsidRPr="00D95C62">
              <w:rPr>
                <w:rFonts w:cstheme="minorHAnsi"/>
                <w:noProof/>
                <w:webHidden/>
              </w:rPr>
              <w:tab/>
            </w:r>
            <w:r w:rsidRPr="00D95C62">
              <w:rPr>
                <w:rFonts w:cstheme="minorHAnsi"/>
                <w:noProof/>
                <w:webHidden/>
              </w:rPr>
              <w:fldChar w:fldCharType="begin"/>
            </w:r>
            <w:r w:rsidRPr="00D95C62">
              <w:rPr>
                <w:rFonts w:cstheme="minorHAnsi"/>
                <w:noProof/>
                <w:webHidden/>
              </w:rPr>
              <w:instrText xml:space="preserve"> PAGEREF _Toc54893588 \h </w:instrText>
            </w:r>
            <w:r w:rsidRPr="00D95C62">
              <w:rPr>
                <w:rFonts w:cstheme="minorHAnsi"/>
                <w:noProof/>
                <w:webHidden/>
              </w:rPr>
            </w:r>
            <w:r w:rsidRPr="00D95C62">
              <w:rPr>
                <w:rFonts w:cstheme="minorHAnsi"/>
                <w:noProof/>
                <w:webHidden/>
              </w:rPr>
              <w:fldChar w:fldCharType="separate"/>
            </w:r>
            <w:r w:rsidRPr="00D95C62">
              <w:rPr>
                <w:rFonts w:cstheme="minorHAnsi"/>
                <w:noProof/>
                <w:webHidden/>
              </w:rPr>
              <w:t>3</w:t>
            </w:r>
            <w:r w:rsidRPr="00D95C6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26C8DB5" w14:textId="37319440" w:rsidR="00374554" w:rsidRPr="00D95C62" w:rsidRDefault="00374554">
          <w:pPr>
            <w:pStyle w:val="TOC1"/>
            <w:tabs>
              <w:tab w:val="right" w:leader="dot" w:pos="9016"/>
            </w:tabs>
            <w:rPr>
              <w:rFonts w:cstheme="minorHAnsi"/>
              <w:noProof/>
              <w:sz w:val="22"/>
              <w:szCs w:val="22"/>
              <w:lang w:eastAsia="en-IN"/>
            </w:rPr>
          </w:pPr>
          <w:hyperlink w:anchor="_Toc54893589" w:history="1">
            <w:r w:rsidRPr="00D95C62">
              <w:rPr>
                <w:rStyle w:val="Hyperlink"/>
                <w:rFonts w:cstheme="minorHAnsi"/>
                <w:noProof/>
              </w:rPr>
              <w:t>Introduction</w:t>
            </w:r>
            <w:r w:rsidRPr="00D95C62">
              <w:rPr>
                <w:rFonts w:cstheme="minorHAnsi"/>
                <w:noProof/>
                <w:webHidden/>
              </w:rPr>
              <w:tab/>
            </w:r>
            <w:r w:rsidRPr="00D95C62">
              <w:rPr>
                <w:rFonts w:cstheme="minorHAnsi"/>
                <w:noProof/>
                <w:webHidden/>
              </w:rPr>
              <w:fldChar w:fldCharType="begin"/>
            </w:r>
            <w:r w:rsidRPr="00D95C62">
              <w:rPr>
                <w:rFonts w:cstheme="minorHAnsi"/>
                <w:noProof/>
                <w:webHidden/>
              </w:rPr>
              <w:instrText xml:space="preserve"> PAGEREF _Toc54893589 \h </w:instrText>
            </w:r>
            <w:r w:rsidRPr="00D95C62">
              <w:rPr>
                <w:rFonts w:cstheme="minorHAnsi"/>
                <w:noProof/>
                <w:webHidden/>
              </w:rPr>
            </w:r>
            <w:r w:rsidRPr="00D95C62">
              <w:rPr>
                <w:rFonts w:cstheme="minorHAnsi"/>
                <w:noProof/>
                <w:webHidden/>
              </w:rPr>
              <w:fldChar w:fldCharType="separate"/>
            </w:r>
            <w:r w:rsidRPr="00D95C62">
              <w:rPr>
                <w:rFonts w:cstheme="minorHAnsi"/>
                <w:noProof/>
                <w:webHidden/>
              </w:rPr>
              <w:t>3</w:t>
            </w:r>
            <w:r w:rsidRPr="00D95C6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9851A18" w14:textId="6DD2DF00" w:rsidR="00374554" w:rsidRPr="00D95C62" w:rsidRDefault="00374554">
          <w:pPr>
            <w:pStyle w:val="TOC1"/>
            <w:tabs>
              <w:tab w:val="right" w:leader="dot" w:pos="9016"/>
            </w:tabs>
            <w:rPr>
              <w:rFonts w:cstheme="minorHAnsi"/>
              <w:noProof/>
              <w:sz w:val="22"/>
              <w:szCs w:val="22"/>
              <w:lang w:eastAsia="en-IN"/>
            </w:rPr>
          </w:pPr>
          <w:hyperlink w:anchor="_Toc54893590" w:history="1">
            <w:r w:rsidRPr="00D95C62">
              <w:rPr>
                <w:rStyle w:val="Hyperlink"/>
                <w:rFonts w:cstheme="minorHAnsi"/>
                <w:noProof/>
              </w:rPr>
              <w:t>Data</w:t>
            </w:r>
            <w:r w:rsidRPr="00D95C62">
              <w:rPr>
                <w:rFonts w:cstheme="minorHAnsi"/>
                <w:noProof/>
                <w:webHidden/>
              </w:rPr>
              <w:tab/>
            </w:r>
            <w:r w:rsidRPr="00D95C62">
              <w:rPr>
                <w:rFonts w:cstheme="minorHAnsi"/>
                <w:noProof/>
                <w:webHidden/>
              </w:rPr>
              <w:fldChar w:fldCharType="begin"/>
            </w:r>
            <w:r w:rsidRPr="00D95C62">
              <w:rPr>
                <w:rFonts w:cstheme="minorHAnsi"/>
                <w:noProof/>
                <w:webHidden/>
              </w:rPr>
              <w:instrText xml:space="preserve"> PAGEREF _Toc54893590 \h </w:instrText>
            </w:r>
            <w:r w:rsidRPr="00D95C62">
              <w:rPr>
                <w:rFonts w:cstheme="minorHAnsi"/>
                <w:noProof/>
                <w:webHidden/>
              </w:rPr>
            </w:r>
            <w:r w:rsidRPr="00D95C62">
              <w:rPr>
                <w:rFonts w:cstheme="minorHAnsi"/>
                <w:noProof/>
                <w:webHidden/>
              </w:rPr>
              <w:fldChar w:fldCharType="separate"/>
            </w:r>
            <w:r w:rsidRPr="00D95C62">
              <w:rPr>
                <w:rFonts w:cstheme="minorHAnsi"/>
                <w:noProof/>
                <w:webHidden/>
              </w:rPr>
              <w:t>3</w:t>
            </w:r>
            <w:r w:rsidRPr="00D95C6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246CD2E" w14:textId="4D523F8D" w:rsidR="00374554" w:rsidRPr="00D95C62" w:rsidRDefault="00374554">
          <w:pPr>
            <w:pStyle w:val="TOC1"/>
            <w:tabs>
              <w:tab w:val="right" w:leader="dot" w:pos="9016"/>
            </w:tabs>
            <w:rPr>
              <w:rFonts w:cstheme="minorHAnsi"/>
              <w:noProof/>
              <w:sz w:val="22"/>
              <w:szCs w:val="22"/>
              <w:lang w:eastAsia="en-IN"/>
            </w:rPr>
          </w:pPr>
          <w:hyperlink w:anchor="_Toc54893591" w:history="1">
            <w:r w:rsidRPr="00D95C62">
              <w:rPr>
                <w:rStyle w:val="Hyperlink"/>
                <w:rFonts w:cstheme="minorHAnsi"/>
                <w:noProof/>
              </w:rPr>
              <w:t>Methodology</w:t>
            </w:r>
            <w:r w:rsidRPr="00D95C62">
              <w:rPr>
                <w:rFonts w:cstheme="minorHAnsi"/>
                <w:noProof/>
                <w:webHidden/>
              </w:rPr>
              <w:tab/>
            </w:r>
            <w:r w:rsidRPr="00D95C62">
              <w:rPr>
                <w:rFonts w:cstheme="minorHAnsi"/>
                <w:noProof/>
                <w:webHidden/>
              </w:rPr>
              <w:fldChar w:fldCharType="begin"/>
            </w:r>
            <w:r w:rsidRPr="00D95C62">
              <w:rPr>
                <w:rFonts w:cstheme="minorHAnsi"/>
                <w:noProof/>
                <w:webHidden/>
              </w:rPr>
              <w:instrText xml:space="preserve"> PAGEREF _Toc54893591 \h </w:instrText>
            </w:r>
            <w:r w:rsidRPr="00D95C62">
              <w:rPr>
                <w:rFonts w:cstheme="minorHAnsi"/>
                <w:noProof/>
                <w:webHidden/>
              </w:rPr>
            </w:r>
            <w:r w:rsidRPr="00D95C62">
              <w:rPr>
                <w:rFonts w:cstheme="minorHAnsi"/>
                <w:noProof/>
                <w:webHidden/>
              </w:rPr>
              <w:fldChar w:fldCharType="separate"/>
            </w:r>
            <w:r w:rsidRPr="00D95C62">
              <w:rPr>
                <w:rFonts w:cstheme="minorHAnsi"/>
                <w:noProof/>
                <w:webHidden/>
              </w:rPr>
              <w:t>3</w:t>
            </w:r>
            <w:r w:rsidRPr="00D95C6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C787E19" w14:textId="675CDC56" w:rsidR="00374554" w:rsidRPr="00D95C62" w:rsidRDefault="00374554">
          <w:pPr>
            <w:rPr>
              <w:rFonts w:cstheme="minorHAnsi"/>
            </w:rPr>
          </w:pPr>
          <w:r w:rsidRPr="00D95C6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DF38970" w14:textId="77777777" w:rsidR="006F0058" w:rsidRPr="00D95C62" w:rsidRDefault="006F0058" w:rsidP="006F0058">
      <w:pPr>
        <w:rPr>
          <w:rFonts w:cstheme="minorHAnsi"/>
        </w:rPr>
      </w:pPr>
    </w:p>
    <w:p w14:paraId="32E74524" w14:textId="77777777" w:rsidR="00374554" w:rsidRPr="00D95C62" w:rsidRDefault="00374554">
      <w:pPr>
        <w:rPr>
          <w:rFonts w:eastAsiaTheme="majorEastAsia" w:cstheme="minorHAnsi"/>
          <w:color w:val="2F5496" w:themeColor="accent1" w:themeShade="BF"/>
          <w:sz w:val="40"/>
          <w:szCs w:val="40"/>
        </w:rPr>
      </w:pPr>
      <w:r w:rsidRPr="00D95C62">
        <w:rPr>
          <w:rFonts w:cstheme="minorHAnsi"/>
        </w:rPr>
        <w:br w:type="page"/>
      </w:r>
    </w:p>
    <w:p w14:paraId="72493A97" w14:textId="7FC13A51" w:rsidR="00D21C2D" w:rsidRPr="00D95C62" w:rsidRDefault="005A0C06" w:rsidP="00374554">
      <w:pPr>
        <w:pStyle w:val="Heading1"/>
        <w:jc w:val="left"/>
        <w:rPr>
          <w:rFonts w:asciiTheme="minorHAnsi" w:hAnsiTheme="minorHAnsi" w:cstheme="minorHAnsi"/>
        </w:rPr>
      </w:pPr>
      <w:bookmarkStart w:id="0" w:name="_Toc54893588"/>
      <w:r w:rsidRPr="00D95C62">
        <w:rPr>
          <w:rFonts w:asciiTheme="minorHAnsi" w:hAnsiTheme="minorHAnsi" w:cstheme="minorHAnsi"/>
        </w:rPr>
        <w:lastRenderedPageBreak/>
        <w:t>Abstract</w:t>
      </w:r>
      <w:bookmarkEnd w:id="0"/>
    </w:p>
    <w:p w14:paraId="774730CC" w14:textId="35FAC282" w:rsidR="005A0C06" w:rsidRPr="00D95C62" w:rsidRDefault="005A0C06" w:rsidP="005A0C06">
      <w:pPr>
        <w:rPr>
          <w:rFonts w:cstheme="minorHAnsi"/>
          <w:color w:val="000000"/>
          <w:sz w:val="22"/>
          <w:szCs w:val="22"/>
        </w:rPr>
      </w:pPr>
      <w:r w:rsidRPr="00D95C62">
        <w:rPr>
          <w:rFonts w:cstheme="minorHAnsi"/>
        </w:rPr>
        <w:tab/>
      </w:r>
      <w:r w:rsidRPr="00D95C62">
        <w:rPr>
          <w:rFonts w:cstheme="minorHAnsi"/>
          <w:color w:val="000000"/>
          <w:sz w:val="22"/>
          <w:szCs w:val="22"/>
        </w:rPr>
        <w:t xml:space="preserve">Indian market ecosystem is very promising for new </w:t>
      </w:r>
      <w:r w:rsidRPr="00D95C62">
        <w:rPr>
          <w:rFonts w:cstheme="minorHAnsi"/>
          <w:color w:val="000000"/>
          <w:sz w:val="22"/>
          <w:szCs w:val="22"/>
        </w:rPr>
        <w:t>start-ups</w:t>
      </w:r>
      <w:r w:rsidRPr="00D95C62">
        <w:rPr>
          <w:rFonts w:cstheme="minorHAnsi"/>
          <w:color w:val="000000"/>
          <w:sz w:val="22"/>
          <w:szCs w:val="22"/>
        </w:rPr>
        <w:t xml:space="preserve">. </w:t>
      </w:r>
      <w:r w:rsidRPr="00D95C62">
        <w:rPr>
          <w:rFonts w:cstheme="minorHAnsi"/>
          <w:color w:val="000000"/>
          <w:sz w:val="22"/>
          <w:szCs w:val="22"/>
        </w:rPr>
        <w:t>Analyse</w:t>
      </w:r>
      <w:r w:rsidRPr="00D95C62">
        <w:rPr>
          <w:rFonts w:cstheme="minorHAnsi"/>
          <w:color w:val="000000"/>
          <w:sz w:val="22"/>
          <w:szCs w:val="22"/>
        </w:rPr>
        <w:t xml:space="preserve"> the trends of the </w:t>
      </w:r>
      <w:r w:rsidRPr="00D95C62">
        <w:rPr>
          <w:rFonts w:cstheme="minorHAnsi"/>
          <w:color w:val="000000"/>
          <w:sz w:val="22"/>
          <w:szCs w:val="22"/>
        </w:rPr>
        <w:t>Indian</w:t>
      </w:r>
      <w:r w:rsidRPr="00D95C62">
        <w:rPr>
          <w:rFonts w:cstheme="minorHAnsi"/>
          <w:color w:val="000000"/>
          <w:sz w:val="22"/>
          <w:szCs w:val="22"/>
        </w:rPr>
        <w:t xml:space="preserve"> </w:t>
      </w:r>
      <w:r w:rsidRPr="00D95C62">
        <w:rPr>
          <w:rFonts w:cstheme="minorHAnsi"/>
          <w:color w:val="000000"/>
          <w:sz w:val="22"/>
          <w:szCs w:val="22"/>
        </w:rPr>
        <w:t>start-ups</w:t>
      </w:r>
      <w:r w:rsidRPr="00D95C62">
        <w:rPr>
          <w:rFonts w:cstheme="minorHAnsi"/>
          <w:color w:val="000000"/>
          <w:sz w:val="22"/>
          <w:szCs w:val="22"/>
        </w:rPr>
        <w:t xml:space="preserve"> for raising funds. It is mainly to analyse how much amount of </w:t>
      </w:r>
      <w:r w:rsidRPr="00D95C62">
        <w:rPr>
          <w:rFonts w:cstheme="minorHAnsi"/>
          <w:color w:val="000000"/>
          <w:sz w:val="22"/>
          <w:szCs w:val="22"/>
        </w:rPr>
        <w:t>start-up</w:t>
      </w:r>
      <w:r w:rsidRPr="00D95C62">
        <w:rPr>
          <w:rFonts w:cstheme="minorHAnsi"/>
          <w:color w:val="000000"/>
          <w:sz w:val="22"/>
          <w:szCs w:val="22"/>
        </w:rPr>
        <w:t xml:space="preserve"> funds can be raised, potential cities for making a perfect </w:t>
      </w:r>
      <w:r w:rsidRPr="00D95C62">
        <w:rPr>
          <w:rFonts w:cstheme="minorHAnsi"/>
          <w:color w:val="000000"/>
          <w:sz w:val="22"/>
          <w:szCs w:val="22"/>
        </w:rPr>
        <w:t>ecosystem</w:t>
      </w:r>
      <w:r w:rsidRPr="00D95C62">
        <w:rPr>
          <w:rFonts w:cstheme="minorHAnsi"/>
          <w:color w:val="000000"/>
          <w:sz w:val="22"/>
          <w:szCs w:val="22"/>
        </w:rPr>
        <w:t xml:space="preserve"> to the </w:t>
      </w:r>
      <w:r w:rsidRPr="00D95C62">
        <w:rPr>
          <w:rFonts w:cstheme="minorHAnsi"/>
          <w:color w:val="000000"/>
          <w:sz w:val="22"/>
          <w:szCs w:val="22"/>
        </w:rPr>
        <w:t>start-up</w:t>
      </w:r>
      <w:r w:rsidRPr="00D95C62">
        <w:rPr>
          <w:rFonts w:cstheme="minorHAnsi"/>
          <w:color w:val="000000"/>
          <w:sz w:val="22"/>
          <w:szCs w:val="22"/>
        </w:rPr>
        <w:t>.</w:t>
      </w:r>
    </w:p>
    <w:p w14:paraId="7004D3B5" w14:textId="263465C6" w:rsidR="005A0C06" w:rsidRPr="00D95C62" w:rsidRDefault="005A0C06" w:rsidP="005A0C06">
      <w:pPr>
        <w:pStyle w:val="Heading1"/>
        <w:jc w:val="left"/>
        <w:rPr>
          <w:rFonts w:asciiTheme="minorHAnsi" w:hAnsiTheme="minorHAnsi" w:cstheme="minorHAnsi"/>
        </w:rPr>
      </w:pPr>
      <w:bookmarkStart w:id="1" w:name="_Toc54893589"/>
      <w:r w:rsidRPr="00D95C62">
        <w:rPr>
          <w:rFonts w:asciiTheme="minorHAnsi" w:hAnsiTheme="minorHAnsi" w:cstheme="minorHAnsi"/>
        </w:rPr>
        <w:t>Introduction</w:t>
      </w:r>
      <w:bookmarkEnd w:id="1"/>
    </w:p>
    <w:p w14:paraId="43313100" w14:textId="0A18F4BE" w:rsidR="005A0C06" w:rsidRPr="00D95C62" w:rsidRDefault="005A0C06" w:rsidP="005A0C06">
      <w:pPr>
        <w:pStyle w:val="Heading1"/>
        <w:jc w:val="left"/>
        <w:rPr>
          <w:rFonts w:asciiTheme="minorHAnsi" w:hAnsiTheme="minorHAnsi" w:cstheme="minorHAnsi"/>
        </w:rPr>
      </w:pPr>
      <w:bookmarkStart w:id="2" w:name="_Toc54893590"/>
      <w:r w:rsidRPr="00D95C62">
        <w:rPr>
          <w:rFonts w:asciiTheme="minorHAnsi" w:hAnsiTheme="minorHAnsi" w:cstheme="minorHAnsi"/>
        </w:rPr>
        <w:t>Data</w:t>
      </w:r>
      <w:bookmarkEnd w:id="2"/>
    </w:p>
    <w:p w14:paraId="7A71D597" w14:textId="19D5B4A2" w:rsidR="005A0C06" w:rsidRPr="00D95C62" w:rsidRDefault="005A0C06" w:rsidP="005A0C06">
      <w:pPr>
        <w:pStyle w:val="Heading1"/>
        <w:jc w:val="left"/>
        <w:rPr>
          <w:rFonts w:asciiTheme="minorHAnsi" w:hAnsiTheme="minorHAnsi" w:cstheme="minorHAnsi"/>
        </w:rPr>
      </w:pPr>
      <w:bookmarkStart w:id="3" w:name="_Toc54893591"/>
      <w:r w:rsidRPr="00D95C62">
        <w:rPr>
          <w:rFonts w:asciiTheme="minorHAnsi" w:hAnsiTheme="minorHAnsi" w:cstheme="minorHAnsi"/>
        </w:rPr>
        <w:t>Methodology</w:t>
      </w:r>
      <w:bookmarkEnd w:id="3"/>
    </w:p>
    <w:p w14:paraId="1DE71DE0" w14:textId="77777777" w:rsidR="005A0C06" w:rsidRPr="00D95C62" w:rsidRDefault="005A0C06" w:rsidP="005A0C06">
      <w:pPr>
        <w:rPr>
          <w:rFonts w:cstheme="minorHAnsi"/>
        </w:rPr>
      </w:pPr>
    </w:p>
    <w:sectPr w:rsidR="005A0C06" w:rsidRPr="00D95C62" w:rsidSect="0037455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2D"/>
    <w:rsid w:val="0011488D"/>
    <w:rsid w:val="002F14CF"/>
    <w:rsid w:val="00374554"/>
    <w:rsid w:val="005A0C06"/>
    <w:rsid w:val="006F0058"/>
    <w:rsid w:val="00D21C2D"/>
    <w:rsid w:val="00D9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062E"/>
  <w15:chartTrackingRefBased/>
  <w15:docId w15:val="{D06B0B00-60D1-4863-82FA-166E4FB2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C06"/>
  </w:style>
  <w:style w:type="paragraph" w:styleId="Heading1">
    <w:name w:val="heading 1"/>
    <w:basedOn w:val="Normal"/>
    <w:next w:val="Normal"/>
    <w:link w:val="Heading1Char"/>
    <w:uiPriority w:val="9"/>
    <w:qFormat/>
    <w:rsid w:val="005A0C0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C0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C0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C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C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C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C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C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C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C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C0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C0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C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C0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C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C0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C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C0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0C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0C0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0C0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C0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C0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A0C06"/>
    <w:rPr>
      <w:b/>
      <w:bCs/>
    </w:rPr>
  </w:style>
  <w:style w:type="character" w:styleId="Emphasis">
    <w:name w:val="Emphasis"/>
    <w:basedOn w:val="DefaultParagraphFont"/>
    <w:uiPriority w:val="20"/>
    <w:qFormat/>
    <w:rsid w:val="005A0C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0C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0C0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0C0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C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C0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A0C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0C0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A0C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0C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0C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A0C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F00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005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0058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F0058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C7A4D-E6D7-4876-A90F-7912549EB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Yaswanth</dc:creator>
  <cp:keywords/>
  <dc:description/>
  <cp:lastModifiedBy>Bandaru Yaswanth</cp:lastModifiedBy>
  <cp:revision>1</cp:revision>
  <dcterms:created xsi:type="dcterms:W3CDTF">2020-10-29T13:36:00Z</dcterms:created>
  <dcterms:modified xsi:type="dcterms:W3CDTF">2020-10-29T14:25:00Z</dcterms:modified>
</cp:coreProperties>
</file>