
<file path=[Content_Types].xml><?xml version="1.0" encoding="utf-8"?>
<Types xmlns="http://schemas.openxmlformats.org/package/2006/content-types">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E66FB" w:rsidRDefault="003559F6">
      <w:pPr>
        <w:spacing w:after="0"/>
        <w:jc w:val="center"/>
        <w:rPr>
          <w:rFonts w:ascii="Arial" w:eastAsia="Arial" w:hAnsi="Arial" w:cs="Arial"/>
          <w:b/>
          <w:sz w:val="24"/>
          <w:szCs w:val="24"/>
        </w:rPr>
      </w:pPr>
      <w:r>
        <w:rPr>
          <w:rFonts w:ascii="Arial" w:eastAsia="Arial" w:hAnsi="Arial" w:cs="Arial"/>
          <w:b/>
          <w:sz w:val="24"/>
          <w:szCs w:val="24"/>
        </w:rPr>
        <w:t>Project Design Phase-II</w:t>
      </w:r>
    </w:p>
    <w:p w:rsidR="00AE66FB" w:rsidRDefault="003559F6">
      <w:pPr>
        <w:spacing w:after="0"/>
        <w:jc w:val="center"/>
        <w:rPr>
          <w:rFonts w:ascii="Arial" w:eastAsia="Arial" w:hAnsi="Arial" w:cs="Arial"/>
          <w:b/>
          <w:sz w:val="24"/>
          <w:szCs w:val="24"/>
        </w:rPr>
      </w:pPr>
      <w:r>
        <w:rPr>
          <w:rFonts w:ascii="Arial" w:eastAsia="Arial" w:hAnsi="Arial" w:cs="Arial"/>
          <w:b/>
          <w:sz w:val="24"/>
          <w:szCs w:val="24"/>
        </w:rPr>
        <w:t>Data Flow Diagram &amp; User Stories</w:t>
      </w:r>
    </w:p>
    <w:p w:rsidR="00AE66FB" w:rsidRDefault="00AE66FB">
      <w:pPr>
        <w:spacing w:after="0"/>
        <w:jc w:val="center"/>
        <w:rPr>
          <w:rFonts w:ascii="Arial" w:eastAsia="Arial" w:hAnsi="Arial" w:cs="Arial"/>
          <w:b/>
        </w:rPr>
      </w:pPr>
    </w:p>
    <w:tbl>
      <w:tblPr>
        <w:tblStyle w:val="a"/>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4508"/>
        <w:gridCol w:w="4843"/>
      </w:tblGrid>
      <w:tr w:rsidR="00AE66FB">
        <w:trPr>
          <w:jc w:val="center"/>
        </w:trPr>
        <w:tc>
          <w:tcPr>
            <w:tcW w:w="4508" w:type="dxa"/>
          </w:tcPr>
          <w:p w:rsidR="00AE66FB" w:rsidRDefault="003559F6">
            <w:pPr>
              <w:rPr>
                <w:rFonts w:ascii="Arial" w:eastAsia="Arial" w:hAnsi="Arial" w:cs="Arial"/>
              </w:rPr>
            </w:pPr>
            <w:r>
              <w:rPr>
                <w:rFonts w:ascii="Arial" w:eastAsia="Arial" w:hAnsi="Arial" w:cs="Arial"/>
              </w:rPr>
              <w:t>Date</w:t>
            </w:r>
          </w:p>
        </w:tc>
        <w:tc>
          <w:tcPr>
            <w:tcW w:w="4843" w:type="dxa"/>
          </w:tcPr>
          <w:p w:rsidR="00AE66FB" w:rsidRDefault="003559F6">
            <w:pPr>
              <w:rPr>
                <w:rFonts w:ascii="Arial" w:eastAsia="Arial" w:hAnsi="Arial" w:cs="Arial"/>
              </w:rPr>
            </w:pPr>
            <w:r>
              <w:rPr>
                <w:rFonts w:ascii="Arial" w:eastAsia="Arial" w:hAnsi="Arial" w:cs="Arial"/>
              </w:rPr>
              <w:t>31 January 2025</w:t>
            </w:r>
          </w:p>
        </w:tc>
      </w:tr>
      <w:tr w:rsidR="00AE66FB">
        <w:trPr>
          <w:jc w:val="center"/>
        </w:trPr>
        <w:tc>
          <w:tcPr>
            <w:tcW w:w="4508" w:type="dxa"/>
          </w:tcPr>
          <w:p w:rsidR="00AE66FB" w:rsidRDefault="003559F6">
            <w:pPr>
              <w:rPr>
                <w:rFonts w:ascii="Arial" w:eastAsia="Arial" w:hAnsi="Arial" w:cs="Arial"/>
              </w:rPr>
            </w:pPr>
            <w:r>
              <w:rPr>
                <w:rFonts w:ascii="Arial" w:eastAsia="Arial" w:hAnsi="Arial" w:cs="Arial"/>
              </w:rPr>
              <w:t>Team ID</w:t>
            </w:r>
          </w:p>
        </w:tc>
        <w:tc>
          <w:tcPr>
            <w:tcW w:w="4843" w:type="dxa"/>
          </w:tcPr>
          <w:p w:rsidR="00AE66FB" w:rsidRDefault="001B7AAB">
            <w:pPr>
              <w:rPr>
                <w:rFonts w:ascii="Arial" w:eastAsia="Arial" w:hAnsi="Arial" w:cs="Arial"/>
              </w:rPr>
            </w:pPr>
            <w:r w:rsidRPr="00D53987">
              <w:t>LTVIP2026TMIDS42870</w:t>
            </w:r>
          </w:p>
        </w:tc>
      </w:tr>
      <w:tr w:rsidR="001B7AAB">
        <w:trPr>
          <w:jc w:val="center"/>
        </w:trPr>
        <w:tc>
          <w:tcPr>
            <w:tcW w:w="4508" w:type="dxa"/>
          </w:tcPr>
          <w:p w:rsidR="001B7AAB" w:rsidRDefault="001B7AAB">
            <w:pPr>
              <w:rPr>
                <w:rFonts w:ascii="Arial" w:eastAsia="Arial" w:hAnsi="Arial" w:cs="Arial"/>
              </w:rPr>
            </w:pPr>
            <w:r>
              <w:rPr>
                <w:rFonts w:ascii="Arial" w:eastAsia="Arial" w:hAnsi="Arial" w:cs="Arial"/>
              </w:rPr>
              <w:t>Project Name</w:t>
            </w:r>
          </w:p>
        </w:tc>
        <w:tc>
          <w:tcPr>
            <w:tcW w:w="4843" w:type="dxa"/>
          </w:tcPr>
          <w:p w:rsidR="001B7AAB" w:rsidRDefault="001B7AAB" w:rsidP="00615282">
            <w:r w:rsidRPr="00D53987">
              <w:t>electric motor temperature prediction using machine learning</w:t>
            </w:r>
          </w:p>
        </w:tc>
      </w:tr>
      <w:tr w:rsidR="001B7AAB">
        <w:trPr>
          <w:jc w:val="center"/>
        </w:trPr>
        <w:tc>
          <w:tcPr>
            <w:tcW w:w="4508" w:type="dxa"/>
          </w:tcPr>
          <w:p w:rsidR="001B7AAB" w:rsidRDefault="001B7AAB">
            <w:pPr>
              <w:rPr>
                <w:rFonts w:ascii="Arial" w:eastAsia="Arial" w:hAnsi="Arial" w:cs="Arial"/>
              </w:rPr>
            </w:pPr>
            <w:r>
              <w:rPr>
                <w:rFonts w:ascii="Arial" w:eastAsia="Arial" w:hAnsi="Arial" w:cs="Arial"/>
              </w:rPr>
              <w:t>Maximum Marks</w:t>
            </w:r>
          </w:p>
        </w:tc>
        <w:tc>
          <w:tcPr>
            <w:tcW w:w="4843" w:type="dxa"/>
          </w:tcPr>
          <w:p w:rsidR="001B7AAB" w:rsidRDefault="001B7AAB">
            <w:pPr>
              <w:rPr>
                <w:rFonts w:ascii="Arial" w:eastAsia="Arial" w:hAnsi="Arial" w:cs="Arial"/>
              </w:rPr>
            </w:pPr>
            <w:r>
              <w:rPr>
                <w:rFonts w:ascii="Arial" w:eastAsia="Arial" w:hAnsi="Arial" w:cs="Arial"/>
              </w:rPr>
              <w:t>4 Marks</w:t>
            </w:r>
          </w:p>
        </w:tc>
      </w:tr>
    </w:tbl>
    <w:p w:rsidR="00AE66FB" w:rsidRDefault="00AE66FB">
      <w:pPr>
        <w:rPr>
          <w:rFonts w:ascii="Arial" w:eastAsia="Arial" w:hAnsi="Arial" w:cs="Arial"/>
          <w:b/>
        </w:rPr>
      </w:pPr>
    </w:p>
    <w:p w:rsidR="00AE66FB" w:rsidRDefault="003559F6">
      <w:pPr>
        <w:rPr>
          <w:rFonts w:ascii="Arial" w:eastAsia="Arial" w:hAnsi="Arial" w:cs="Arial"/>
          <w:b/>
        </w:rPr>
      </w:pPr>
      <w:r>
        <w:rPr>
          <w:rFonts w:ascii="Arial" w:eastAsia="Arial" w:hAnsi="Arial" w:cs="Arial"/>
          <w:b/>
        </w:rPr>
        <w:t>Data Flow Diagrams:</w:t>
      </w:r>
    </w:p>
    <w:p w:rsidR="00AE66FB" w:rsidRDefault="00215FEC">
      <w:pPr>
        <w:rPr>
          <w:rFonts w:ascii="Arial" w:eastAsia="Arial" w:hAnsi="Arial" w:cs="Arial"/>
          <w:b/>
        </w:rPr>
      </w:pPr>
      <w: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ve:AlternateContent>
        <mc:Choice xmlns:mc="http://schemas.openxmlformats.org/markup-compatibility/2006"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Requires="wpg">
          <w:drawing>
            <wp:anchor allowOverlap="1" behindDoc="0" distB="0" distT="0" distL="114300" distR="114300" hidden="0" layoutInCell="1" locked="0" relativeHeight="0" simplePos="0">
              <wp:simplePos x="0" y="0"/>
              <wp:positionH relativeFrom="column">
                <wp:posOffset>4699000</wp:posOffset>
              </wp:positionH>
              <wp:positionV relativeFrom="paragraph">
                <wp:posOffset>215900</wp:posOffset>
              </wp:positionV>
              <wp:extent cx="34925" cy="2828925"/>
              <wp:effectExtent b="0" l="0" r="0" t="0"/>
              <wp:wrapNone/>
              <wp:docPr id="8" name=""/>
              <a:graphic>
                <a:graphicData uri="http://schemas.microsoft.com/office/word/2010/wordprocessingShape">
                  <wps:wsp>
                    <wps:cNvCnPr/>
                    <wps:spPr>
                      <a:xfrm>
                        <a:off x="5333300" y="2370300"/>
                        <a:ext cx="25400" cy="2819400"/>
                      </a:xfrm>
                      <a:prstGeom prst="straightConnector1">
                        <a:avLst/>
                      </a:prstGeom>
                      <a:noFill/>
                      <a:ln cap="flat" cmpd="sng" w="9525">
                        <a:solidFill>
                          <a:schemeClr val="accent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ve:Fallback>
          <w:r w:rsidR="003559F6">
            <w:rPr>
              <w:noProof/>
              <w:lang w:val="en-US"/>
            </w:rPr>
            <w:drawing>
              <wp:anchor distT="0" distB="0" distL="114300" distR="114300" simplePos="0" relativeHeight="251658240" behindDoc="0" locked="0" layoutInCell="1" allowOverlap="1">
                <wp:simplePos x="0" y="0"/>
                <wp:positionH relativeFrom="column">
                  <wp:posOffset>4699000</wp:posOffset>
                </wp:positionH>
                <wp:positionV relativeFrom="paragraph">
                  <wp:posOffset>215900</wp:posOffset>
                </wp:positionV>
                <wp:extent cx="34925" cy="2828925"/>
                <wp:effectExtent l="0" t="0" r="0" b="0"/>
                <wp:wrapNone/>
                <wp:docPr id="8"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6"/>
                        <a:srcRect/>
                        <a:stretch>
                          <a:fillRect/>
                        </a:stretch>
                      </pic:blipFill>
                      <pic:spPr>
                        <a:xfrm>
                          <a:off x="0" y="0"/>
                          <a:ext cx="34925" cy="2828925"/>
                        </a:xfrm>
                        <a:prstGeom prst="rect">
                          <a:avLst/>
                        </a:prstGeom>
                        <a:ln/>
                      </pic:spPr>
                    </pic:pic>
                  </a:graphicData>
                </a:graphic>
              </wp:anchor>
            </w:drawing>
          </w:r>
        </ve:Fallback>
      </ve:AlternateContent>
      <ve:AlternateContent>
        <mc:Choice xmlns:mc="http://schemas.openxmlformats.org/markup-compatibility/2006"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Requires="wpg">
          <w:drawing>
            <wp:anchor allowOverlap="1" behindDoc="0" distB="0" distT="0" distL="114300" distR="114300" hidden="0" layoutInCell="1" locked="0" relativeHeight="0" simplePos="0">
              <wp:simplePos x="0" y="0"/>
              <wp:positionH relativeFrom="column">
                <wp:posOffset>4813300</wp:posOffset>
              </wp:positionH>
              <wp:positionV relativeFrom="paragraph">
                <wp:posOffset>0</wp:posOffset>
              </wp:positionV>
              <wp:extent cx="3603625" cy="371475"/>
              <wp:effectExtent b="0" l="0" r="0" t="0"/>
              <wp:wrapNone/>
              <wp:docPr id="9" name=""/>
              <a:graphic>
                <a:graphicData uri="http://schemas.microsoft.com/office/word/2010/wordprocessingShape">
                  <wps:wsp>
                    <wps:cNvSpPr/>
                    <wps:cNvPr id="3" name="Shape 3"/>
                    <wps:spPr>
                      <a:xfrm>
                        <a:off x="3548950" y="3599025"/>
                        <a:ext cx="3594100" cy="361950"/>
                      </a:xfrm>
                      <a:prstGeom prst="rect">
                        <a:avLst/>
                      </a:prstGeom>
                      <a:solidFill>
                        <a:schemeClr val="lt1"/>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Example: DFD Level 0 (Industry Standard)</w:t>
                          </w:r>
                        </w:p>
                      </w:txbxContent>
                    </wps:txbx>
                    <wps:bodyPr anchorCtr="0" anchor="t" bIns="45700" lIns="91425" spcFirstLastPara="1" rIns="91425" wrap="square" tIns="45700">
                      <a:noAutofit/>
                    </wps:bodyPr>
                  </wps:wsp>
                </a:graphicData>
              </a:graphic>
            </wp:anchor>
          </w:drawing>
        </mc:Choice>
        <ve:Fallback>
          <w:r w:rsidR="003559F6">
            <w:rPr>
              <w:noProof/>
              <w:lang w:val="en-US"/>
            </w:rPr>
            <w:drawing>
              <wp:anchor distT="0" distB="0" distL="114300" distR="114300" simplePos="0" relativeHeight="251659264" behindDoc="0" locked="0" layoutInCell="1" allowOverlap="1">
                <wp:simplePos x="0" y="0"/>
                <wp:positionH relativeFrom="column">
                  <wp:posOffset>4813300</wp:posOffset>
                </wp:positionH>
                <wp:positionV relativeFrom="paragraph">
                  <wp:posOffset>0</wp:posOffset>
                </wp:positionV>
                <wp:extent cx="3603625" cy="371475"/>
                <wp:effectExtent l="0" t="0" r="0" b="0"/>
                <wp:wrapNone/>
                <wp:docPr id="9"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6"/>
                        <a:srcRect/>
                        <a:stretch>
                          <a:fillRect/>
                        </a:stretch>
                      </pic:blipFill>
                      <pic:spPr>
                        <a:xfrm>
                          <a:off x="0" y="0"/>
                          <a:ext cx="3603625" cy="371475"/>
                        </a:xfrm>
                        <a:prstGeom prst="rect">
                          <a:avLst/>
                        </a:prstGeom>
                        <a:ln/>
                      </pic:spPr>
                    </pic:pic>
                  </a:graphicData>
                </a:graphic>
              </wp:anchor>
            </w:drawing>
          </w:r>
        </ve:Fallback>
      </ve:AlternateContent>
    </w:p>
    <w:p w:rsidR="00AE66FB" w:rsidRDefault="003559F6">
      <w:r>
        <w:rPr>
          <w:rFonts w:ascii="Arial" w:eastAsia="Arial" w:hAnsi="Arial" w:cs="Arial"/>
          <w:b/>
        </w:rPr>
        <w:t xml:space="preserve">Example: </w:t>
      </w:r>
      <w:hyperlink r:id="rId7">
        <w:r>
          <w:rPr>
            <w:rFonts w:ascii="Arial" w:eastAsia="Arial" w:hAnsi="Arial" w:cs="Arial"/>
            <w:b/>
            <w:color w:val="0563C1"/>
            <w:u w:val="single"/>
          </w:rPr>
          <w:t>(Simplified)</w:t>
        </w:r>
      </w:hyperlink>
      <w:r w:rsidR="00660CB1">
        <w:t xml:space="preserve">  </w:t>
      </w:r>
    </w:p>
    <w:p w:rsidR="00660CB1" w:rsidRDefault="00660CB1"/>
    <w:p w:rsidR="00660CB1" w:rsidRDefault="00660CB1" w:rsidP="00660CB1">
      <w:pPr>
        <w:pStyle w:val="Heading2"/>
      </w:pPr>
      <w:r>
        <w:rPr>
          <w:rStyle w:val="Strong"/>
          <w:b/>
          <w:bCs w:val="0"/>
        </w:rPr>
        <w:t>DFD Level 0 – Context Diagram</w:t>
      </w:r>
    </w:p>
    <w:p w:rsidR="00660CB1" w:rsidRDefault="00660CB1" w:rsidP="00660CB1">
      <w:pPr>
        <w:pStyle w:val="NormalWeb"/>
      </w:pPr>
      <w:r>
        <w:rPr>
          <w:rStyle w:val="Strong"/>
        </w:rPr>
        <w:t>System Name:</w:t>
      </w:r>
      <w:r>
        <w:t xml:space="preserve"> Electric Motor Temperature Prediction System</w:t>
      </w:r>
    </w:p>
    <w:p w:rsidR="00660CB1" w:rsidRDefault="00660CB1" w:rsidP="00660CB1">
      <w:pPr>
        <w:pStyle w:val="Heading3"/>
      </w:pPr>
      <w:r>
        <w:t>External Entity:</w:t>
      </w:r>
    </w:p>
    <w:p w:rsidR="00660CB1" w:rsidRDefault="00660CB1" w:rsidP="00660CB1">
      <w:pPr>
        <w:pStyle w:val="NormalWeb"/>
        <w:numPr>
          <w:ilvl w:val="0"/>
          <w:numId w:val="1"/>
        </w:numPr>
      </w:pPr>
      <w:r>
        <w:t>Maintenance Engineer (User)</w:t>
      </w:r>
    </w:p>
    <w:p w:rsidR="00660CB1" w:rsidRDefault="00660CB1" w:rsidP="00660CB1">
      <w:pPr>
        <w:pStyle w:val="Heading3"/>
      </w:pPr>
      <w:r>
        <w:t>Input Data:</w:t>
      </w:r>
    </w:p>
    <w:p w:rsidR="00660CB1" w:rsidRDefault="00660CB1" w:rsidP="00660CB1">
      <w:pPr>
        <w:pStyle w:val="NormalWeb"/>
        <w:numPr>
          <w:ilvl w:val="0"/>
          <w:numId w:val="2"/>
        </w:numPr>
      </w:pPr>
      <w:r>
        <w:t>Torque (Nm)</w:t>
      </w:r>
    </w:p>
    <w:p w:rsidR="00660CB1" w:rsidRDefault="00660CB1" w:rsidP="00660CB1">
      <w:pPr>
        <w:pStyle w:val="NormalWeb"/>
        <w:numPr>
          <w:ilvl w:val="0"/>
          <w:numId w:val="2"/>
        </w:numPr>
      </w:pPr>
      <w:r>
        <w:t>Current (A)</w:t>
      </w:r>
    </w:p>
    <w:p w:rsidR="00660CB1" w:rsidRDefault="00660CB1" w:rsidP="00660CB1">
      <w:pPr>
        <w:pStyle w:val="NormalWeb"/>
        <w:numPr>
          <w:ilvl w:val="0"/>
          <w:numId w:val="2"/>
        </w:numPr>
      </w:pPr>
      <w:r>
        <w:t>RPM</w:t>
      </w:r>
    </w:p>
    <w:p w:rsidR="00660CB1" w:rsidRDefault="00660CB1" w:rsidP="00660CB1">
      <w:pPr>
        <w:pStyle w:val="NormalWeb"/>
        <w:numPr>
          <w:ilvl w:val="0"/>
          <w:numId w:val="2"/>
        </w:numPr>
      </w:pPr>
      <w:r>
        <w:t>Ambient Temperature (°C)</w:t>
      </w:r>
    </w:p>
    <w:p w:rsidR="00660CB1" w:rsidRDefault="00660CB1" w:rsidP="00660CB1">
      <w:pPr>
        <w:pStyle w:val="NormalWeb"/>
        <w:numPr>
          <w:ilvl w:val="0"/>
          <w:numId w:val="2"/>
        </w:numPr>
      </w:pPr>
      <w:r>
        <w:lastRenderedPageBreak/>
        <w:t>Coolant Temperature (°C)</w:t>
      </w:r>
    </w:p>
    <w:p w:rsidR="00660CB1" w:rsidRDefault="00660CB1" w:rsidP="00660CB1">
      <w:pPr>
        <w:pStyle w:val="Heading3"/>
      </w:pPr>
      <w:r>
        <w:t>Process:</w:t>
      </w:r>
    </w:p>
    <w:p w:rsidR="00660CB1" w:rsidRDefault="00660CB1" w:rsidP="00660CB1">
      <w:pPr>
        <w:pStyle w:val="NormalWeb"/>
        <w:numPr>
          <w:ilvl w:val="0"/>
          <w:numId w:val="3"/>
        </w:numPr>
      </w:pPr>
      <w:r>
        <w:t>Input Validation</w:t>
      </w:r>
    </w:p>
    <w:p w:rsidR="00660CB1" w:rsidRDefault="00660CB1" w:rsidP="00660CB1">
      <w:pPr>
        <w:pStyle w:val="NormalWeb"/>
        <w:numPr>
          <w:ilvl w:val="0"/>
          <w:numId w:val="3"/>
        </w:numPr>
      </w:pPr>
      <w:r>
        <w:t>Feature Scaling (</w:t>
      </w:r>
      <w:proofErr w:type="spellStart"/>
      <w:r>
        <w:t>StandardScaler</w:t>
      </w:r>
      <w:proofErr w:type="spellEnd"/>
      <w:r>
        <w:t>)</w:t>
      </w:r>
    </w:p>
    <w:p w:rsidR="00660CB1" w:rsidRDefault="00660CB1" w:rsidP="00660CB1">
      <w:pPr>
        <w:pStyle w:val="NormalWeb"/>
        <w:numPr>
          <w:ilvl w:val="0"/>
          <w:numId w:val="3"/>
        </w:numPr>
      </w:pPr>
      <w:r>
        <w:t>Random Forest Model Prediction</w:t>
      </w:r>
    </w:p>
    <w:p w:rsidR="00660CB1" w:rsidRDefault="00660CB1" w:rsidP="00660CB1">
      <w:pPr>
        <w:pStyle w:val="Heading3"/>
      </w:pPr>
      <w:r>
        <w:t>Output:</w:t>
      </w:r>
    </w:p>
    <w:p w:rsidR="00660CB1" w:rsidRDefault="00660CB1" w:rsidP="00660CB1">
      <w:pPr>
        <w:pStyle w:val="NormalWeb"/>
        <w:numPr>
          <w:ilvl w:val="0"/>
          <w:numId w:val="4"/>
        </w:numPr>
      </w:pPr>
      <w:r>
        <w:t>Predicted Rotor Temperature (°C)</w:t>
      </w:r>
    </w:p>
    <w:p w:rsidR="00660CB1" w:rsidRDefault="00660CB1" w:rsidP="00660CB1">
      <w:pPr>
        <w:pStyle w:val="Heading3"/>
      </w:pPr>
      <w:r>
        <w:t>Data Stores:</w:t>
      </w:r>
    </w:p>
    <w:p w:rsidR="00660CB1" w:rsidRDefault="00660CB1" w:rsidP="00660CB1">
      <w:pPr>
        <w:pStyle w:val="NormalWeb"/>
        <w:numPr>
          <w:ilvl w:val="0"/>
          <w:numId w:val="5"/>
        </w:numPr>
      </w:pPr>
      <w:proofErr w:type="spellStart"/>
      <w:r>
        <w:rPr>
          <w:rStyle w:val="HTMLCode"/>
        </w:rPr>
        <w:t>model.save</w:t>
      </w:r>
      <w:proofErr w:type="spellEnd"/>
      <w:r>
        <w:t xml:space="preserve"> – Trained Random Forest Model</w:t>
      </w:r>
    </w:p>
    <w:p w:rsidR="00660CB1" w:rsidRDefault="00660CB1" w:rsidP="00660CB1">
      <w:pPr>
        <w:pStyle w:val="NormalWeb"/>
        <w:numPr>
          <w:ilvl w:val="0"/>
          <w:numId w:val="5"/>
        </w:numPr>
      </w:pPr>
      <w:proofErr w:type="spellStart"/>
      <w:r>
        <w:rPr>
          <w:rStyle w:val="HTMLCode"/>
        </w:rPr>
        <w:t>transform.save</w:t>
      </w:r>
      <w:proofErr w:type="spellEnd"/>
      <w:r>
        <w:t xml:space="preserve"> – </w:t>
      </w:r>
      <w:proofErr w:type="spellStart"/>
      <w:r>
        <w:t>StandardScaler</w:t>
      </w:r>
      <w:proofErr w:type="spellEnd"/>
      <w:r>
        <w:t xml:space="preserve"> Parameters</w:t>
      </w:r>
    </w:p>
    <w:p w:rsidR="00660CB1" w:rsidRDefault="00660CB1" w:rsidP="00660CB1">
      <w:pPr>
        <w:pStyle w:val="NormalWeb"/>
      </w:pPr>
    </w:p>
    <w:tbl>
      <w:tblPr>
        <w:tblStyle w:val="TableGrid"/>
        <w:tblW w:w="0" w:type="auto"/>
        <w:tblLook w:val="04A0"/>
      </w:tblPr>
      <w:tblGrid>
        <w:gridCol w:w="1623"/>
        <w:gridCol w:w="2329"/>
        <w:gridCol w:w="1290"/>
        <w:gridCol w:w="1503"/>
        <w:gridCol w:w="1636"/>
        <w:gridCol w:w="1390"/>
      </w:tblGrid>
      <w:tr w:rsidR="00660CB1" w:rsidRPr="00660CB1" w:rsidTr="00660CB1">
        <w:tc>
          <w:tcPr>
            <w:tcW w:w="0" w:type="auto"/>
            <w:hideMark/>
          </w:tcPr>
          <w:p w:rsidR="00660CB1" w:rsidRPr="00660CB1" w:rsidRDefault="00660CB1" w:rsidP="00660CB1">
            <w:pPr>
              <w:jc w:val="center"/>
              <w:rPr>
                <w:rFonts w:ascii="Times New Roman" w:eastAsia="Times New Roman" w:hAnsi="Times New Roman" w:cs="Times New Roman"/>
                <w:b/>
                <w:bCs/>
                <w:sz w:val="24"/>
                <w:szCs w:val="24"/>
                <w:lang w:val="en-US"/>
              </w:rPr>
            </w:pPr>
            <w:r w:rsidRPr="00660CB1">
              <w:rPr>
                <w:rFonts w:ascii="Times New Roman" w:eastAsia="Times New Roman" w:hAnsi="Times New Roman" w:cs="Times New Roman"/>
                <w:b/>
                <w:bCs/>
                <w:sz w:val="24"/>
                <w:szCs w:val="24"/>
                <w:lang w:val="en-US"/>
              </w:rPr>
              <w:t>Data Element</w:t>
            </w:r>
          </w:p>
        </w:tc>
        <w:tc>
          <w:tcPr>
            <w:tcW w:w="0" w:type="auto"/>
            <w:hideMark/>
          </w:tcPr>
          <w:p w:rsidR="00660CB1" w:rsidRPr="00660CB1" w:rsidRDefault="00660CB1" w:rsidP="00660CB1">
            <w:pPr>
              <w:jc w:val="center"/>
              <w:rPr>
                <w:rFonts w:ascii="Times New Roman" w:eastAsia="Times New Roman" w:hAnsi="Times New Roman" w:cs="Times New Roman"/>
                <w:b/>
                <w:bCs/>
                <w:sz w:val="24"/>
                <w:szCs w:val="24"/>
                <w:lang w:val="en-US"/>
              </w:rPr>
            </w:pPr>
            <w:r w:rsidRPr="00660CB1">
              <w:rPr>
                <w:rFonts w:ascii="Times New Roman" w:eastAsia="Times New Roman" w:hAnsi="Times New Roman" w:cs="Times New Roman"/>
                <w:b/>
                <w:bCs/>
                <w:sz w:val="24"/>
                <w:szCs w:val="24"/>
                <w:lang w:val="en-US"/>
              </w:rPr>
              <w:t>Description</w:t>
            </w:r>
          </w:p>
        </w:tc>
        <w:tc>
          <w:tcPr>
            <w:tcW w:w="0" w:type="auto"/>
            <w:hideMark/>
          </w:tcPr>
          <w:p w:rsidR="00660CB1" w:rsidRPr="00660CB1" w:rsidRDefault="00660CB1" w:rsidP="00660CB1">
            <w:pPr>
              <w:jc w:val="center"/>
              <w:rPr>
                <w:rFonts w:ascii="Times New Roman" w:eastAsia="Times New Roman" w:hAnsi="Times New Roman" w:cs="Times New Roman"/>
                <w:b/>
                <w:bCs/>
                <w:sz w:val="24"/>
                <w:szCs w:val="24"/>
                <w:lang w:val="en-US"/>
              </w:rPr>
            </w:pPr>
            <w:r w:rsidRPr="00660CB1">
              <w:rPr>
                <w:rFonts w:ascii="Times New Roman" w:eastAsia="Times New Roman" w:hAnsi="Times New Roman" w:cs="Times New Roman"/>
                <w:b/>
                <w:bCs/>
                <w:sz w:val="24"/>
                <w:szCs w:val="24"/>
                <w:lang w:val="en-US"/>
              </w:rPr>
              <w:t>Data Type</w:t>
            </w:r>
          </w:p>
        </w:tc>
        <w:tc>
          <w:tcPr>
            <w:tcW w:w="0" w:type="auto"/>
            <w:hideMark/>
          </w:tcPr>
          <w:p w:rsidR="00660CB1" w:rsidRPr="00660CB1" w:rsidRDefault="00660CB1" w:rsidP="00660CB1">
            <w:pPr>
              <w:jc w:val="center"/>
              <w:rPr>
                <w:rFonts w:ascii="Times New Roman" w:eastAsia="Times New Roman" w:hAnsi="Times New Roman" w:cs="Times New Roman"/>
                <w:b/>
                <w:bCs/>
                <w:sz w:val="24"/>
                <w:szCs w:val="24"/>
                <w:lang w:val="en-US"/>
              </w:rPr>
            </w:pPr>
            <w:r w:rsidRPr="00660CB1">
              <w:rPr>
                <w:rFonts w:ascii="Times New Roman" w:eastAsia="Times New Roman" w:hAnsi="Times New Roman" w:cs="Times New Roman"/>
                <w:b/>
                <w:bCs/>
                <w:sz w:val="24"/>
                <w:szCs w:val="24"/>
                <w:lang w:val="en-US"/>
              </w:rPr>
              <w:t>Range</w:t>
            </w:r>
          </w:p>
        </w:tc>
        <w:tc>
          <w:tcPr>
            <w:tcW w:w="0" w:type="auto"/>
            <w:hideMark/>
          </w:tcPr>
          <w:p w:rsidR="00660CB1" w:rsidRPr="00660CB1" w:rsidRDefault="00660CB1" w:rsidP="00660CB1">
            <w:pPr>
              <w:jc w:val="center"/>
              <w:rPr>
                <w:rFonts w:ascii="Times New Roman" w:eastAsia="Times New Roman" w:hAnsi="Times New Roman" w:cs="Times New Roman"/>
                <w:b/>
                <w:bCs/>
                <w:sz w:val="24"/>
                <w:szCs w:val="24"/>
                <w:lang w:val="en-US"/>
              </w:rPr>
            </w:pPr>
            <w:r w:rsidRPr="00660CB1">
              <w:rPr>
                <w:rFonts w:ascii="Times New Roman" w:eastAsia="Times New Roman" w:hAnsi="Times New Roman" w:cs="Times New Roman"/>
                <w:b/>
                <w:bCs/>
                <w:sz w:val="24"/>
                <w:szCs w:val="24"/>
                <w:lang w:val="en-US"/>
              </w:rPr>
              <w:t>Source</w:t>
            </w:r>
          </w:p>
        </w:tc>
        <w:tc>
          <w:tcPr>
            <w:tcW w:w="0" w:type="auto"/>
            <w:hideMark/>
          </w:tcPr>
          <w:p w:rsidR="00660CB1" w:rsidRPr="00660CB1" w:rsidRDefault="00660CB1" w:rsidP="00660CB1">
            <w:pPr>
              <w:jc w:val="center"/>
              <w:rPr>
                <w:rFonts w:ascii="Times New Roman" w:eastAsia="Times New Roman" w:hAnsi="Times New Roman" w:cs="Times New Roman"/>
                <w:b/>
                <w:bCs/>
                <w:sz w:val="24"/>
                <w:szCs w:val="24"/>
                <w:lang w:val="en-US"/>
              </w:rPr>
            </w:pPr>
            <w:r w:rsidRPr="00660CB1">
              <w:rPr>
                <w:rFonts w:ascii="Times New Roman" w:eastAsia="Times New Roman" w:hAnsi="Times New Roman" w:cs="Times New Roman"/>
                <w:b/>
                <w:bCs/>
                <w:sz w:val="24"/>
                <w:szCs w:val="24"/>
                <w:lang w:val="en-US"/>
              </w:rPr>
              <w:t>Destination</w:t>
            </w:r>
          </w:p>
        </w:tc>
      </w:tr>
      <w:tr w:rsidR="00660CB1" w:rsidRPr="00660CB1" w:rsidTr="00660CB1">
        <w:tc>
          <w:tcPr>
            <w:tcW w:w="0" w:type="auto"/>
            <w:hideMark/>
          </w:tcPr>
          <w:p w:rsidR="00660CB1" w:rsidRPr="00660CB1" w:rsidRDefault="00660CB1" w:rsidP="00660CB1">
            <w:pPr>
              <w:rPr>
                <w:rFonts w:ascii="Times New Roman" w:eastAsia="Times New Roman" w:hAnsi="Times New Roman" w:cs="Times New Roman"/>
                <w:sz w:val="24"/>
                <w:szCs w:val="24"/>
                <w:lang w:val="en-US"/>
              </w:rPr>
            </w:pPr>
            <w:r w:rsidRPr="00660CB1">
              <w:rPr>
                <w:rFonts w:ascii="Times New Roman" w:eastAsia="Times New Roman" w:hAnsi="Times New Roman" w:cs="Times New Roman"/>
                <w:sz w:val="24"/>
                <w:szCs w:val="24"/>
                <w:lang w:val="en-US"/>
              </w:rPr>
              <w:t>torque</w:t>
            </w:r>
          </w:p>
        </w:tc>
        <w:tc>
          <w:tcPr>
            <w:tcW w:w="0" w:type="auto"/>
            <w:hideMark/>
          </w:tcPr>
          <w:p w:rsidR="00660CB1" w:rsidRPr="00660CB1" w:rsidRDefault="00660CB1" w:rsidP="00660CB1">
            <w:pPr>
              <w:rPr>
                <w:rFonts w:ascii="Times New Roman" w:eastAsia="Times New Roman" w:hAnsi="Times New Roman" w:cs="Times New Roman"/>
                <w:sz w:val="24"/>
                <w:szCs w:val="24"/>
                <w:lang w:val="en-US"/>
              </w:rPr>
            </w:pPr>
            <w:r w:rsidRPr="00660CB1">
              <w:rPr>
                <w:rFonts w:ascii="Times New Roman" w:eastAsia="Times New Roman" w:hAnsi="Times New Roman" w:cs="Times New Roman"/>
                <w:sz w:val="24"/>
                <w:szCs w:val="24"/>
                <w:lang w:val="en-US"/>
              </w:rPr>
              <w:t>Motor torque output</w:t>
            </w:r>
          </w:p>
        </w:tc>
        <w:tc>
          <w:tcPr>
            <w:tcW w:w="0" w:type="auto"/>
            <w:hideMark/>
          </w:tcPr>
          <w:p w:rsidR="00660CB1" w:rsidRPr="00660CB1" w:rsidRDefault="00660CB1" w:rsidP="00660CB1">
            <w:pPr>
              <w:rPr>
                <w:rFonts w:ascii="Times New Roman" w:eastAsia="Times New Roman" w:hAnsi="Times New Roman" w:cs="Times New Roman"/>
                <w:sz w:val="24"/>
                <w:szCs w:val="24"/>
                <w:lang w:val="en-US"/>
              </w:rPr>
            </w:pPr>
            <w:r w:rsidRPr="00660CB1">
              <w:rPr>
                <w:rFonts w:ascii="Times New Roman" w:eastAsia="Times New Roman" w:hAnsi="Times New Roman" w:cs="Times New Roman"/>
                <w:sz w:val="24"/>
                <w:szCs w:val="24"/>
                <w:lang w:val="en-US"/>
              </w:rPr>
              <w:t>Float</w:t>
            </w:r>
          </w:p>
        </w:tc>
        <w:tc>
          <w:tcPr>
            <w:tcW w:w="0" w:type="auto"/>
            <w:hideMark/>
          </w:tcPr>
          <w:p w:rsidR="00660CB1" w:rsidRPr="00660CB1" w:rsidRDefault="00660CB1" w:rsidP="00660CB1">
            <w:pPr>
              <w:rPr>
                <w:rFonts w:ascii="Times New Roman" w:eastAsia="Times New Roman" w:hAnsi="Times New Roman" w:cs="Times New Roman"/>
                <w:sz w:val="24"/>
                <w:szCs w:val="24"/>
                <w:lang w:val="en-US"/>
              </w:rPr>
            </w:pPr>
            <w:r w:rsidRPr="00660CB1">
              <w:rPr>
                <w:rFonts w:ascii="Times New Roman" w:eastAsia="Times New Roman" w:hAnsi="Times New Roman" w:cs="Times New Roman"/>
                <w:sz w:val="24"/>
                <w:szCs w:val="24"/>
                <w:lang w:val="en-US"/>
              </w:rPr>
              <w:t>0–200 Nm</w:t>
            </w:r>
          </w:p>
        </w:tc>
        <w:tc>
          <w:tcPr>
            <w:tcW w:w="0" w:type="auto"/>
            <w:hideMark/>
          </w:tcPr>
          <w:p w:rsidR="00660CB1" w:rsidRPr="00660CB1" w:rsidRDefault="00660CB1" w:rsidP="00660CB1">
            <w:pPr>
              <w:rPr>
                <w:rFonts w:ascii="Times New Roman" w:eastAsia="Times New Roman" w:hAnsi="Times New Roman" w:cs="Times New Roman"/>
                <w:sz w:val="24"/>
                <w:szCs w:val="24"/>
                <w:lang w:val="en-US"/>
              </w:rPr>
            </w:pPr>
            <w:r w:rsidRPr="00660CB1">
              <w:rPr>
                <w:rFonts w:ascii="Times New Roman" w:eastAsia="Times New Roman" w:hAnsi="Times New Roman" w:cs="Times New Roman"/>
                <w:sz w:val="24"/>
                <w:szCs w:val="24"/>
                <w:lang w:val="en-US"/>
              </w:rPr>
              <w:t>User</w:t>
            </w:r>
          </w:p>
        </w:tc>
        <w:tc>
          <w:tcPr>
            <w:tcW w:w="0" w:type="auto"/>
            <w:hideMark/>
          </w:tcPr>
          <w:p w:rsidR="00660CB1" w:rsidRPr="00660CB1" w:rsidRDefault="00660CB1" w:rsidP="00660CB1">
            <w:pPr>
              <w:rPr>
                <w:rFonts w:ascii="Times New Roman" w:eastAsia="Times New Roman" w:hAnsi="Times New Roman" w:cs="Times New Roman"/>
                <w:sz w:val="24"/>
                <w:szCs w:val="24"/>
                <w:lang w:val="en-US"/>
              </w:rPr>
            </w:pPr>
            <w:r w:rsidRPr="00660CB1">
              <w:rPr>
                <w:rFonts w:ascii="Times New Roman" w:eastAsia="Times New Roman" w:hAnsi="Times New Roman" w:cs="Times New Roman"/>
                <w:sz w:val="24"/>
                <w:szCs w:val="24"/>
                <w:lang w:val="en-US"/>
              </w:rPr>
              <w:t>Model</w:t>
            </w:r>
          </w:p>
        </w:tc>
      </w:tr>
      <w:tr w:rsidR="00660CB1" w:rsidRPr="00660CB1" w:rsidTr="00660CB1">
        <w:tc>
          <w:tcPr>
            <w:tcW w:w="0" w:type="auto"/>
            <w:hideMark/>
          </w:tcPr>
          <w:p w:rsidR="00660CB1" w:rsidRPr="00660CB1" w:rsidRDefault="00660CB1" w:rsidP="00660CB1">
            <w:pPr>
              <w:rPr>
                <w:rFonts w:ascii="Times New Roman" w:eastAsia="Times New Roman" w:hAnsi="Times New Roman" w:cs="Times New Roman"/>
                <w:sz w:val="24"/>
                <w:szCs w:val="24"/>
                <w:lang w:val="en-US"/>
              </w:rPr>
            </w:pPr>
            <w:r w:rsidRPr="00660CB1">
              <w:rPr>
                <w:rFonts w:ascii="Times New Roman" w:eastAsia="Times New Roman" w:hAnsi="Times New Roman" w:cs="Times New Roman"/>
                <w:sz w:val="24"/>
                <w:szCs w:val="24"/>
                <w:lang w:val="en-US"/>
              </w:rPr>
              <w:t>current</w:t>
            </w:r>
          </w:p>
        </w:tc>
        <w:tc>
          <w:tcPr>
            <w:tcW w:w="0" w:type="auto"/>
            <w:hideMark/>
          </w:tcPr>
          <w:p w:rsidR="00660CB1" w:rsidRPr="00660CB1" w:rsidRDefault="00660CB1" w:rsidP="00660CB1">
            <w:pPr>
              <w:rPr>
                <w:rFonts w:ascii="Times New Roman" w:eastAsia="Times New Roman" w:hAnsi="Times New Roman" w:cs="Times New Roman"/>
                <w:sz w:val="24"/>
                <w:szCs w:val="24"/>
                <w:lang w:val="en-US"/>
              </w:rPr>
            </w:pPr>
            <w:r w:rsidRPr="00660CB1">
              <w:rPr>
                <w:rFonts w:ascii="Times New Roman" w:eastAsia="Times New Roman" w:hAnsi="Times New Roman" w:cs="Times New Roman"/>
                <w:sz w:val="24"/>
                <w:szCs w:val="24"/>
                <w:lang w:val="en-US"/>
              </w:rPr>
              <w:t>Motor current draw</w:t>
            </w:r>
          </w:p>
        </w:tc>
        <w:tc>
          <w:tcPr>
            <w:tcW w:w="0" w:type="auto"/>
            <w:hideMark/>
          </w:tcPr>
          <w:p w:rsidR="00660CB1" w:rsidRPr="00660CB1" w:rsidRDefault="00660CB1" w:rsidP="00660CB1">
            <w:pPr>
              <w:rPr>
                <w:rFonts w:ascii="Times New Roman" w:eastAsia="Times New Roman" w:hAnsi="Times New Roman" w:cs="Times New Roman"/>
                <w:sz w:val="24"/>
                <w:szCs w:val="24"/>
                <w:lang w:val="en-US"/>
              </w:rPr>
            </w:pPr>
            <w:r w:rsidRPr="00660CB1">
              <w:rPr>
                <w:rFonts w:ascii="Times New Roman" w:eastAsia="Times New Roman" w:hAnsi="Times New Roman" w:cs="Times New Roman"/>
                <w:sz w:val="24"/>
                <w:szCs w:val="24"/>
                <w:lang w:val="en-US"/>
              </w:rPr>
              <w:t>Float</w:t>
            </w:r>
          </w:p>
        </w:tc>
        <w:tc>
          <w:tcPr>
            <w:tcW w:w="0" w:type="auto"/>
            <w:hideMark/>
          </w:tcPr>
          <w:p w:rsidR="00660CB1" w:rsidRPr="00660CB1" w:rsidRDefault="00660CB1" w:rsidP="00660CB1">
            <w:pPr>
              <w:rPr>
                <w:rFonts w:ascii="Times New Roman" w:eastAsia="Times New Roman" w:hAnsi="Times New Roman" w:cs="Times New Roman"/>
                <w:sz w:val="24"/>
                <w:szCs w:val="24"/>
                <w:lang w:val="en-US"/>
              </w:rPr>
            </w:pPr>
            <w:r w:rsidRPr="00660CB1">
              <w:rPr>
                <w:rFonts w:ascii="Times New Roman" w:eastAsia="Times New Roman" w:hAnsi="Times New Roman" w:cs="Times New Roman"/>
                <w:sz w:val="24"/>
                <w:szCs w:val="24"/>
                <w:lang w:val="en-US"/>
              </w:rPr>
              <w:t>0–500 A</w:t>
            </w:r>
          </w:p>
        </w:tc>
        <w:tc>
          <w:tcPr>
            <w:tcW w:w="0" w:type="auto"/>
            <w:hideMark/>
          </w:tcPr>
          <w:p w:rsidR="00660CB1" w:rsidRPr="00660CB1" w:rsidRDefault="00660CB1" w:rsidP="00660CB1">
            <w:pPr>
              <w:rPr>
                <w:rFonts w:ascii="Times New Roman" w:eastAsia="Times New Roman" w:hAnsi="Times New Roman" w:cs="Times New Roman"/>
                <w:sz w:val="24"/>
                <w:szCs w:val="24"/>
                <w:lang w:val="en-US"/>
              </w:rPr>
            </w:pPr>
            <w:r w:rsidRPr="00660CB1">
              <w:rPr>
                <w:rFonts w:ascii="Times New Roman" w:eastAsia="Times New Roman" w:hAnsi="Times New Roman" w:cs="Times New Roman"/>
                <w:sz w:val="24"/>
                <w:szCs w:val="24"/>
                <w:lang w:val="en-US"/>
              </w:rPr>
              <w:t>User</w:t>
            </w:r>
          </w:p>
        </w:tc>
        <w:tc>
          <w:tcPr>
            <w:tcW w:w="0" w:type="auto"/>
            <w:hideMark/>
          </w:tcPr>
          <w:p w:rsidR="00660CB1" w:rsidRPr="00660CB1" w:rsidRDefault="00660CB1" w:rsidP="00660CB1">
            <w:pPr>
              <w:rPr>
                <w:rFonts w:ascii="Times New Roman" w:eastAsia="Times New Roman" w:hAnsi="Times New Roman" w:cs="Times New Roman"/>
                <w:sz w:val="24"/>
                <w:szCs w:val="24"/>
                <w:lang w:val="en-US"/>
              </w:rPr>
            </w:pPr>
            <w:r w:rsidRPr="00660CB1">
              <w:rPr>
                <w:rFonts w:ascii="Times New Roman" w:eastAsia="Times New Roman" w:hAnsi="Times New Roman" w:cs="Times New Roman"/>
                <w:sz w:val="24"/>
                <w:szCs w:val="24"/>
                <w:lang w:val="en-US"/>
              </w:rPr>
              <w:t>Model</w:t>
            </w:r>
          </w:p>
        </w:tc>
      </w:tr>
      <w:tr w:rsidR="00660CB1" w:rsidRPr="00660CB1" w:rsidTr="00660CB1">
        <w:tc>
          <w:tcPr>
            <w:tcW w:w="0" w:type="auto"/>
            <w:hideMark/>
          </w:tcPr>
          <w:p w:rsidR="00660CB1" w:rsidRPr="00660CB1" w:rsidRDefault="00660CB1" w:rsidP="00660CB1">
            <w:pPr>
              <w:rPr>
                <w:rFonts w:ascii="Times New Roman" w:eastAsia="Times New Roman" w:hAnsi="Times New Roman" w:cs="Times New Roman"/>
                <w:sz w:val="24"/>
                <w:szCs w:val="24"/>
                <w:lang w:val="en-US"/>
              </w:rPr>
            </w:pPr>
            <w:r w:rsidRPr="00660CB1">
              <w:rPr>
                <w:rFonts w:ascii="Times New Roman" w:eastAsia="Times New Roman" w:hAnsi="Times New Roman" w:cs="Times New Roman"/>
                <w:sz w:val="24"/>
                <w:szCs w:val="24"/>
                <w:lang w:val="en-US"/>
              </w:rPr>
              <w:t>rpm</w:t>
            </w:r>
          </w:p>
        </w:tc>
        <w:tc>
          <w:tcPr>
            <w:tcW w:w="0" w:type="auto"/>
            <w:hideMark/>
          </w:tcPr>
          <w:p w:rsidR="00660CB1" w:rsidRPr="00660CB1" w:rsidRDefault="00660CB1" w:rsidP="00660CB1">
            <w:pPr>
              <w:rPr>
                <w:rFonts w:ascii="Times New Roman" w:eastAsia="Times New Roman" w:hAnsi="Times New Roman" w:cs="Times New Roman"/>
                <w:sz w:val="24"/>
                <w:szCs w:val="24"/>
                <w:lang w:val="en-US"/>
              </w:rPr>
            </w:pPr>
            <w:r w:rsidRPr="00660CB1">
              <w:rPr>
                <w:rFonts w:ascii="Times New Roman" w:eastAsia="Times New Roman" w:hAnsi="Times New Roman" w:cs="Times New Roman"/>
                <w:sz w:val="24"/>
                <w:szCs w:val="24"/>
                <w:lang w:val="en-US"/>
              </w:rPr>
              <w:t>Rotational speed</w:t>
            </w:r>
          </w:p>
        </w:tc>
        <w:tc>
          <w:tcPr>
            <w:tcW w:w="0" w:type="auto"/>
            <w:hideMark/>
          </w:tcPr>
          <w:p w:rsidR="00660CB1" w:rsidRPr="00660CB1" w:rsidRDefault="00660CB1" w:rsidP="00660CB1">
            <w:pPr>
              <w:rPr>
                <w:rFonts w:ascii="Times New Roman" w:eastAsia="Times New Roman" w:hAnsi="Times New Roman" w:cs="Times New Roman"/>
                <w:sz w:val="24"/>
                <w:szCs w:val="24"/>
                <w:lang w:val="en-US"/>
              </w:rPr>
            </w:pPr>
            <w:r w:rsidRPr="00660CB1">
              <w:rPr>
                <w:rFonts w:ascii="Times New Roman" w:eastAsia="Times New Roman" w:hAnsi="Times New Roman" w:cs="Times New Roman"/>
                <w:sz w:val="24"/>
                <w:szCs w:val="24"/>
                <w:lang w:val="en-US"/>
              </w:rPr>
              <w:t>Integer</w:t>
            </w:r>
          </w:p>
        </w:tc>
        <w:tc>
          <w:tcPr>
            <w:tcW w:w="0" w:type="auto"/>
            <w:hideMark/>
          </w:tcPr>
          <w:p w:rsidR="00660CB1" w:rsidRPr="00660CB1" w:rsidRDefault="00660CB1" w:rsidP="00660CB1">
            <w:pPr>
              <w:rPr>
                <w:rFonts w:ascii="Times New Roman" w:eastAsia="Times New Roman" w:hAnsi="Times New Roman" w:cs="Times New Roman"/>
                <w:sz w:val="24"/>
                <w:szCs w:val="24"/>
                <w:lang w:val="en-US"/>
              </w:rPr>
            </w:pPr>
            <w:r w:rsidRPr="00660CB1">
              <w:rPr>
                <w:rFonts w:ascii="Times New Roman" w:eastAsia="Times New Roman" w:hAnsi="Times New Roman" w:cs="Times New Roman"/>
                <w:sz w:val="24"/>
                <w:szCs w:val="24"/>
                <w:lang w:val="en-US"/>
              </w:rPr>
              <w:t>0–6000 RPM</w:t>
            </w:r>
          </w:p>
        </w:tc>
        <w:tc>
          <w:tcPr>
            <w:tcW w:w="0" w:type="auto"/>
            <w:hideMark/>
          </w:tcPr>
          <w:p w:rsidR="00660CB1" w:rsidRPr="00660CB1" w:rsidRDefault="00660CB1" w:rsidP="00660CB1">
            <w:pPr>
              <w:rPr>
                <w:rFonts w:ascii="Times New Roman" w:eastAsia="Times New Roman" w:hAnsi="Times New Roman" w:cs="Times New Roman"/>
                <w:sz w:val="24"/>
                <w:szCs w:val="24"/>
                <w:lang w:val="en-US"/>
              </w:rPr>
            </w:pPr>
            <w:r w:rsidRPr="00660CB1">
              <w:rPr>
                <w:rFonts w:ascii="Times New Roman" w:eastAsia="Times New Roman" w:hAnsi="Times New Roman" w:cs="Times New Roman"/>
                <w:sz w:val="24"/>
                <w:szCs w:val="24"/>
                <w:lang w:val="en-US"/>
              </w:rPr>
              <w:t>User</w:t>
            </w:r>
          </w:p>
        </w:tc>
        <w:tc>
          <w:tcPr>
            <w:tcW w:w="0" w:type="auto"/>
            <w:hideMark/>
          </w:tcPr>
          <w:p w:rsidR="00660CB1" w:rsidRPr="00660CB1" w:rsidRDefault="00660CB1" w:rsidP="00660CB1">
            <w:pPr>
              <w:rPr>
                <w:rFonts w:ascii="Times New Roman" w:eastAsia="Times New Roman" w:hAnsi="Times New Roman" w:cs="Times New Roman"/>
                <w:sz w:val="24"/>
                <w:szCs w:val="24"/>
                <w:lang w:val="en-US"/>
              </w:rPr>
            </w:pPr>
            <w:r w:rsidRPr="00660CB1">
              <w:rPr>
                <w:rFonts w:ascii="Times New Roman" w:eastAsia="Times New Roman" w:hAnsi="Times New Roman" w:cs="Times New Roman"/>
                <w:sz w:val="24"/>
                <w:szCs w:val="24"/>
                <w:lang w:val="en-US"/>
              </w:rPr>
              <w:t>Model</w:t>
            </w:r>
          </w:p>
        </w:tc>
      </w:tr>
      <w:tr w:rsidR="00660CB1" w:rsidRPr="00660CB1" w:rsidTr="00660CB1">
        <w:tc>
          <w:tcPr>
            <w:tcW w:w="0" w:type="auto"/>
            <w:hideMark/>
          </w:tcPr>
          <w:p w:rsidR="00660CB1" w:rsidRPr="00660CB1" w:rsidRDefault="00660CB1" w:rsidP="00660CB1">
            <w:pPr>
              <w:rPr>
                <w:rFonts w:ascii="Times New Roman" w:eastAsia="Times New Roman" w:hAnsi="Times New Roman" w:cs="Times New Roman"/>
                <w:sz w:val="24"/>
                <w:szCs w:val="24"/>
                <w:lang w:val="en-US"/>
              </w:rPr>
            </w:pPr>
            <w:proofErr w:type="spellStart"/>
            <w:r w:rsidRPr="00660CB1">
              <w:rPr>
                <w:rFonts w:ascii="Times New Roman" w:eastAsia="Times New Roman" w:hAnsi="Times New Roman" w:cs="Times New Roman"/>
                <w:sz w:val="24"/>
                <w:szCs w:val="24"/>
                <w:lang w:val="en-US"/>
              </w:rPr>
              <w:t>ambient_temp</w:t>
            </w:r>
            <w:proofErr w:type="spellEnd"/>
          </w:p>
        </w:tc>
        <w:tc>
          <w:tcPr>
            <w:tcW w:w="0" w:type="auto"/>
            <w:hideMark/>
          </w:tcPr>
          <w:p w:rsidR="00660CB1" w:rsidRPr="00660CB1" w:rsidRDefault="00660CB1" w:rsidP="00660CB1">
            <w:pPr>
              <w:rPr>
                <w:rFonts w:ascii="Times New Roman" w:eastAsia="Times New Roman" w:hAnsi="Times New Roman" w:cs="Times New Roman"/>
                <w:sz w:val="24"/>
                <w:szCs w:val="24"/>
                <w:lang w:val="en-US"/>
              </w:rPr>
            </w:pPr>
            <w:r w:rsidRPr="00660CB1">
              <w:rPr>
                <w:rFonts w:ascii="Times New Roman" w:eastAsia="Times New Roman" w:hAnsi="Times New Roman" w:cs="Times New Roman"/>
                <w:sz w:val="24"/>
                <w:szCs w:val="24"/>
                <w:lang w:val="en-US"/>
              </w:rPr>
              <w:t>Ambient temperature</w:t>
            </w:r>
          </w:p>
        </w:tc>
        <w:tc>
          <w:tcPr>
            <w:tcW w:w="0" w:type="auto"/>
            <w:hideMark/>
          </w:tcPr>
          <w:p w:rsidR="00660CB1" w:rsidRPr="00660CB1" w:rsidRDefault="00660CB1" w:rsidP="00660CB1">
            <w:pPr>
              <w:rPr>
                <w:rFonts w:ascii="Times New Roman" w:eastAsia="Times New Roman" w:hAnsi="Times New Roman" w:cs="Times New Roman"/>
                <w:sz w:val="24"/>
                <w:szCs w:val="24"/>
                <w:lang w:val="en-US"/>
              </w:rPr>
            </w:pPr>
            <w:r w:rsidRPr="00660CB1">
              <w:rPr>
                <w:rFonts w:ascii="Times New Roman" w:eastAsia="Times New Roman" w:hAnsi="Times New Roman" w:cs="Times New Roman"/>
                <w:sz w:val="24"/>
                <w:szCs w:val="24"/>
                <w:lang w:val="en-US"/>
              </w:rPr>
              <w:t>Float</w:t>
            </w:r>
          </w:p>
        </w:tc>
        <w:tc>
          <w:tcPr>
            <w:tcW w:w="0" w:type="auto"/>
            <w:hideMark/>
          </w:tcPr>
          <w:p w:rsidR="00660CB1" w:rsidRPr="00660CB1" w:rsidRDefault="00660CB1" w:rsidP="00660CB1">
            <w:pPr>
              <w:rPr>
                <w:rFonts w:ascii="Times New Roman" w:eastAsia="Times New Roman" w:hAnsi="Times New Roman" w:cs="Times New Roman"/>
                <w:sz w:val="24"/>
                <w:szCs w:val="24"/>
                <w:lang w:val="en-US"/>
              </w:rPr>
            </w:pPr>
            <w:r w:rsidRPr="00660CB1">
              <w:rPr>
                <w:rFonts w:ascii="Times New Roman" w:eastAsia="Times New Roman" w:hAnsi="Times New Roman" w:cs="Times New Roman"/>
                <w:sz w:val="24"/>
                <w:szCs w:val="24"/>
                <w:lang w:val="en-US"/>
              </w:rPr>
              <w:t>20–35°C</w:t>
            </w:r>
          </w:p>
        </w:tc>
        <w:tc>
          <w:tcPr>
            <w:tcW w:w="0" w:type="auto"/>
            <w:hideMark/>
          </w:tcPr>
          <w:p w:rsidR="00660CB1" w:rsidRPr="00660CB1" w:rsidRDefault="00660CB1" w:rsidP="00660CB1">
            <w:pPr>
              <w:rPr>
                <w:rFonts w:ascii="Times New Roman" w:eastAsia="Times New Roman" w:hAnsi="Times New Roman" w:cs="Times New Roman"/>
                <w:sz w:val="24"/>
                <w:szCs w:val="24"/>
                <w:lang w:val="en-US"/>
              </w:rPr>
            </w:pPr>
            <w:r w:rsidRPr="00660CB1">
              <w:rPr>
                <w:rFonts w:ascii="Times New Roman" w:eastAsia="Times New Roman" w:hAnsi="Times New Roman" w:cs="Times New Roman"/>
                <w:sz w:val="24"/>
                <w:szCs w:val="24"/>
                <w:lang w:val="en-US"/>
              </w:rPr>
              <w:t>User</w:t>
            </w:r>
          </w:p>
        </w:tc>
        <w:tc>
          <w:tcPr>
            <w:tcW w:w="0" w:type="auto"/>
            <w:hideMark/>
          </w:tcPr>
          <w:p w:rsidR="00660CB1" w:rsidRPr="00660CB1" w:rsidRDefault="00660CB1" w:rsidP="00660CB1">
            <w:pPr>
              <w:rPr>
                <w:rFonts w:ascii="Times New Roman" w:eastAsia="Times New Roman" w:hAnsi="Times New Roman" w:cs="Times New Roman"/>
                <w:sz w:val="24"/>
                <w:szCs w:val="24"/>
                <w:lang w:val="en-US"/>
              </w:rPr>
            </w:pPr>
            <w:r w:rsidRPr="00660CB1">
              <w:rPr>
                <w:rFonts w:ascii="Times New Roman" w:eastAsia="Times New Roman" w:hAnsi="Times New Roman" w:cs="Times New Roman"/>
                <w:sz w:val="24"/>
                <w:szCs w:val="24"/>
                <w:lang w:val="en-US"/>
              </w:rPr>
              <w:t>Model</w:t>
            </w:r>
          </w:p>
        </w:tc>
      </w:tr>
      <w:tr w:rsidR="00660CB1" w:rsidRPr="00660CB1" w:rsidTr="00660CB1">
        <w:tc>
          <w:tcPr>
            <w:tcW w:w="0" w:type="auto"/>
            <w:hideMark/>
          </w:tcPr>
          <w:p w:rsidR="00660CB1" w:rsidRPr="00660CB1" w:rsidRDefault="00660CB1" w:rsidP="00660CB1">
            <w:pPr>
              <w:rPr>
                <w:rFonts w:ascii="Times New Roman" w:eastAsia="Times New Roman" w:hAnsi="Times New Roman" w:cs="Times New Roman"/>
                <w:sz w:val="24"/>
                <w:szCs w:val="24"/>
                <w:lang w:val="en-US"/>
              </w:rPr>
            </w:pPr>
            <w:proofErr w:type="spellStart"/>
            <w:r w:rsidRPr="00660CB1">
              <w:rPr>
                <w:rFonts w:ascii="Times New Roman" w:eastAsia="Times New Roman" w:hAnsi="Times New Roman" w:cs="Times New Roman"/>
                <w:sz w:val="24"/>
                <w:szCs w:val="24"/>
                <w:lang w:val="en-US"/>
              </w:rPr>
              <w:t>coolant_temp</w:t>
            </w:r>
            <w:proofErr w:type="spellEnd"/>
          </w:p>
        </w:tc>
        <w:tc>
          <w:tcPr>
            <w:tcW w:w="0" w:type="auto"/>
            <w:hideMark/>
          </w:tcPr>
          <w:p w:rsidR="00660CB1" w:rsidRPr="00660CB1" w:rsidRDefault="00660CB1" w:rsidP="00660CB1">
            <w:pPr>
              <w:rPr>
                <w:rFonts w:ascii="Times New Roman" w:eastAsia="Times New Roman" w:hAnsi="Times New Roman" w:cs="Times New Roman"/>
                <w:sz w:val="24"/>
                <w:szCs w:val="24"/>
                <w:lang w:val="en-US"/>
              </w:rPr>
            </w:pPr>
            <w:r w:rsidRPr="00660CB1">
              <w:rPr>
                <w:rFonts w:ascii="Times New Roman" w:eastAsia="Times New Roman" w:hAnsi="Times New Roman" w:cs="Times New Roman"/>
                <w:sz w:val="24"/>
                <w:szCs w:val="24"/>
                <w:lang w:val="en-US"/>
              </w:rPr>
              <w:t>Coolant temperature</w:t>
            </w:r>
          </w:p>
        </w:tc>
        <w:tc>
          <w:tcPr>
            <w:tcW w:w="0" w:type="auto"/>
            <w:hideMark/>
          </w:tcPr>
          <w:p w:rsidR="00660CB1" w:rsidRPr="00660CB1" w:rsidRDefault="00660CB1" w:rsidP="00660CB1">
            <w:pPr>
              <w:rPr>
                <w:rFonts w:ascii="Times New Roman" w:eastAsia="Times New Roman" w:hAnsi="Times New Roman" w:cs="Times New Roman"/>
                <w:sz w:val="24"/>
                <w:szCs w:val="24"/>
                <w:lang w:val="en-US"/>
              </w:rPr>
            </w:pPr>
            <w:r w:rsidRPr="00660CB1">
              <w:rPr>
                <w:rFonts w:ascii="Times New Roman" w:eastAsia="Times New Roman" w:hAnsi="Times New Roman" w:cs="Times New Roman"/>
                <w:sz w:val="24"/>
                <w:szCs w:val="24"/>
                <w:lang w:val="en-US"/>
              </w:rPr>
              <w:t>Float</w:t>
            </w:r>
          </w:p>
        </w:tc>
        <w:tc>
          <w:tcPr>
            <w:tcW w:w="0" w:type="auto"/>
            <w:hideMark/>
          </w:tcPr>
          <w:p w:rsidR="00660CB1" w:rsidRPr="00660CB1" w:rsidRDefault="00660CB1" w:rsidP="00660CB1">
            <w:pPr>
              <w:rPr>
                <w:rFonts w:ascii="Times New Roman" w:eastAsia="Times New Roman" w:hAnsi="Times New Roman" w:cs="Times New Roman"/>
                <w:sz w:val="24"/>
                <w:szCs w:val="24"/>
                <w:lang w:val="en-US"/>
              </w:rPr>
            </w:pPr>
            <w:r w:rsidRPr="00660CB1">
              <w:rPr>
                <w:rFonts w:ascii="Times New Roman" w:eastAsia="Times New Roman" w:hAnsi="Times New Roman" w:cs="Times New Roman"/>
                <w:sz w:val="24"/>
                <w:szCs w:val="24"/>
                <w:lang w:val="en-US"/>
              </w:rPr>
              <w:t>18–40°C</w:t>
            </w:r>
          </w:p>
        </w:tc>
        <w:tc>
          <w:tcPr>
            <w:tcW w:w="0" w:type="auto"/>
            <w:hideMark/>
          </w:tcPr>
          <w:p w:rsidR="00660CB1" w:rsidRPr="00660CB1" w:rsidRDefault="00660CB1" w:rsidP="00660CB1">
            <w:pPr>
              <w:rPr>
                <w:rFonts w:ascii="Times New Roman" w:eastAsia="Times New Roman" w:hAnsi="Times New Roman" w:cs="Times New Roman"/>
                <w:sz w:val="24"/>
                <w:szCs w:val="24"/>
                <w:lang w:val="en-US"/>
              </w:rPr>
            </w:pPr>
            <w:r w:rsidRPr="00660CB1">
              <w:rPr>
                <w:rFonts w:ascii="Times New Roman" w:eastAsia="Times New Roman" w:hAnsi="Times New Roman" w:cs="Times New Roman"/>
                <w:sz w:val="24"/>
                <w:szCs w:val="24"/>
                <w:lang w:val="en-US"/>
              </w:rPr>
              <w:t>User</w:t>
            </w:r>
          </w:p>
        </w:tc>
        <w:tc>
          <w:tcPr>
            <w:tcW w:w="0" w:type="auto"/>
            <w:hideMark/>
          </w:tcPr>
          <w:p w:rsidR="00660CB1" w:rsidRPr="00660CB1" w:rsidRDefault="00660CB1" w:rsidP="00660CB1">
            <w:pPr>
              <w:rPr>
                <w:rFonts w:ascii="Times New Roman" w:eastAsia="Times New Roman" w:hAnsi="Times New Roman" w:cs="Times New Roman"/>
                <w:sz w:val="24"/>
                <w:szCs w:val="24"/>
                <w:lang w:val="en-US"/>
              </w:rPr>
            </w:pPr>
            <w:r w:rsidRPr="00660CB1">
              <w:rPr>
                <w:rFonts w:ascii="Times New Roman" w:eastAsia="Times New Roman" w:hAnsi="Times New Roman" w:cs="Times New Roman"/>
                <w:sz w:val="24"/>
                <w:szCs w:val="24"/>
                <w:lang w:val="en-US"/>
              </w:rPr>
              <w:t>Model</w:t>
            </w:r>
          </w:p>
        </w:tc>
      </w:tr>
      <w:tr w:rsidR="00660CB1" w:rsidRPr="00660CB1" w:rsidTr="00660CB1">
        <w:tc>
          <w:tcPr>
            <w:tcW w:w="0" w:type="auto"/>
            <w:hideMark/>
          </w:tcPr>
          <w:p w:rsidR="00660CB1" w:rsidRPr="00660CB1" w:rsidRDefault="00660CB1" w:rsidP="00660CB1">
            <w:pPr>
              <w:rPr>
                <w:rFonts w:ascii="Times New Roman" w:eastAsia="Times New Roman" w:hAnsi="Times New Roman" w:cs="Times New Roman"/>
                <w:sz w:val="24"/>
                <w:szCs w:val="24"/>
                <w:lang w:val="en-US"/>
              </w:rPr>
            </w:pPr>
            <w:proofErr w:type="spellStart"/>
            <w:r w:rsidRPr="00660CB1">
              <w:rPr>
                <w:rFonts w:ascii="Times New Roman" w:eastAsia="Times New Roman" w:hAnsi="Times New Roman" w:cs="Times New Roman"/>
                <w:sz w:val="24"/>
                <w:szCs w:val="24"/>
                <w:lang w:val="en-US"/>
              </w:rPr>
              <w:t>rotor_temp</w:t>
            </w:r>
            <w:proofErr w:type="spellEnd"/>
          </w:p>
        </w:tc>
        <w:tc>
          <w:tcPr>
            <w:tcW w:w="0" w:type="auto"/>
            <w:hideMark/>
          </w:tcPr>
          <w:p w:rsidR="00660CB1" w:rsidRPr="00660CB1" w:rsidRDefault="00660CB1" w:rsidP="00660CB1">
            <w:pPr>
              <w:rPr>
                <w:rFonts w:ascii="Times New Roman" w:eastAsia="Times New Roman" w:hAnsi="Times New Roman" w:cs="Times New Roman"/>
                <w:sz w:val="24"/>
                <w:szCs w:val="24"/>
                <w:lang w:val="en-US"/>
              </w:rPr>
            </w:pPr>
            <w:r w:rsidRPr="00660CB1">
              <w:rPr>
                <w:rFonts w:ascii="Times New Roman" w:eastAsia="Times New Roman" w:hAnsi="Times New Roman" w:cs="Times New Roman"/>
                <w:sz w:val="24"/>
                <w:szCs w:val="24"/>
                <w:lang w:val="en-US"/>
              </w:rPr>
              <w:t>Predicted temperature</w:t>
            </w:r>
          </w:p>
        </w:tc>
        <w:tc>
          <w:tcPr>
            <w:tcW w:w="0" w:type="auto"/>
            <w:hideMark/>
          </w:tcPr>
          <w:p w:rsidR="00660CB1" w:rsidRPr="00660CB1" w:rsidRDefault="00660CB1" w:rsidP="00660CB1">
            <w:pPr>
              <w:rPr>
                <w:rFonts w:ascii="Times New Roman" w:eastAsia="Times New Roman" w:hAnsi="Times New Roman" w:cs="Times New Roman"/>
                <w:sz w:val="24"/>
                <w:szCs w:val="24"/>
                <w:lang w:val="en-US"/>
              </w:rPr>
            </w:pPr>
            <w:r w:rsidRPr="00660CB1">
              <w:rPr>
                <w:rFonts w:ascii="Times New Roman" w:eastAsia="Times New Roman" w:hAnsi="Times New Roman" w:cs="Times New Roman"/>
                <w:sz w:val="24"/>
                <w:szCs w:val="24"/>
                <w:lang w:val="en-US"/>
              </w:rPr>
              <w:t>Float</w:t>
            </w:r>
          </w:p>
        </w:tc>
        <w:tc>
          <w:tcPr>
            <w:tcW w:w="0" w:type="auto"/>
            <w:hideMark/>
          </w:tcPr>
          <w:p w:rsidR="00660CB1" w:rsidRPr="00660CB1" w:rsidRDefault="00660CB1" w:rsidP="00660CB1">
            <w:pPr>
              <w:rPr>
                <w:rFonts w:ascii="Times New Roman" w:eastAsia="Times New Roman" w:hAnsi="Times New Roman" w:cs="Times New Roman"/>
                <w:sz w:val="24"/>
                <w:szCs w:val="24"/>
                <w:lang w:val="en-US"/>
              </w:rPr>
            </w:pPr>
            <w:r w:rsidRPr="00660CB1">
              <w:rPr>
                <w:rFonts w:ascii="Times New Roman" w:eastAsia="Times New Roman" w:hAnsi="Times New Roman" w:cs="Times New Roman"/>
                <w:sz w:val="24"/>
                <w:szCs w:val="24"/>
                <w:lang w:val="en-US"/>
              </w:rPr>
              <w:t>40–120°C</w:t>
            </w:r>
          </w:p>
        </w:tc>
        <w:tc>
          <w:tcPr>
            <w:tcW w:w="0" w:type="auto"/>
            <w:hideMark/>
          </w:tcPr>
          <w:p w:rsidR="00660CB1" w:rsidRPr="00660CB1" w:rsidRDefault="00660CB1" w:rsidP="00660CB1">
            <w:pPr>
              <w:rPr>
                <w:rFonts w:ascii="Times New Roman" w:eastAsia="Times New Roman" w:hAnsi="Times New Roman" w:cs="Times New Roman"/>
                <w:sz w:val="24"/>
                <w:szCs w:val="24"/>
                <w:lang w:val="en-US"/>
              </w:rPr>
            </w:pPr>
            <w:r w:rsidRPr="00660CB1">
              <w:rPr>
                <w:rFonts w:ascii="Times New Roman" w:eastAsia="Times New Roman" w:hAnsi="Times New Roman" w:cs="Times New Roman"/>
                <w:sz w:val="24"/>
                <w:szCs w:val="24"/>
                <w:lang w:val="en-US"/>
              </w:rPr>
              <w:t>Model</w:t>
            </w:r>
          </w:p>
        </w:tc>
        <w:tc>
          <w:tcPr>
            <w:tcW w:w="0" w:type="auto"/>
            <w:hideMark/>
          </w:tcPr>
          <w:p w:rsidR="00660CB1" w:rsidRPr="00660CB1" w:rsidRDefault="00660CB1" w:rsidP="00660CB1">
            <w:pPr>
              <w:rPr>
                <w:rFonts w:ascii="Times New Roman" w:eastAsia="Times New Roman" w:hAnsi="Times New Roman" w:cs="Times New Roman"/>
                <w:sz w:val="24"/>
                <w:szCs w:val="24"/>
                <w:lang w:val="en-US"/>
              </w:rPr>
            </w:pPr>
            <w:r w:rsidRPr="00660CB1">
              <w:rPr>
                <w:rFonts w:ascii="Times New Roman" w:eastAsia="Times New Roman" w:hAnsi="Times New Roman" w:cs="Times New Roman"/>
                <w:sz w:val="24"/>
                <w:szCs w:val="24"/>
                <w:lang w:val="en-US"/>
              </w:rPr>
              <w:t>User</w:t>
            </w:r>
          </w:p>
        </w:tc>
      </w:tr>
      <w:tr w:rsidR="00660CB1" w:rsidRPr="00660CB1" w:rsidTr="00660CB1">
        <w:tc>
          <w:tcPr>
            <w:tcW w:w="0" w:type="auto"/>
            <w:hideMark/>
          </w:tcPr>
          <w:p w:rsidR="00660CB1" w:rsidRPr="00660CB1" w:rsidRDefault="00660CB1" w:rsidP="00660CB1">
            <w:pPr>
              <w:rPr>
                <w:rFonts w:ascii="Times New Roman" w:eastAsia="Times New Roman" w:hAnsi="Times New Roman" w:cs="Times New Roman"/>
                <w:sz w:val="24"/>
                <w:szCs w:val="24"/>
                <w:lang w:val="en-US"/>
              </w:rPr>
            </w:pPr>
            <w:r w:rsidRPr="00660CB1">
              <w:rPr>
                <w:rFonts w:ascii="Times New Roman" w:eastAsia="Times New Roman" w:hAnsi="Times New Roman" w:cs="Times New Roman"/>
                <w:sz w:val="24"/>
                <w:szCs w:val="24"/>
                <w:lang w:val="en-US"/>
              </w:rPr>
              <w:t>model</w:t>
            </w:r>
          </w:p>
        </w:tc>
        <w:tc>
          <w:tcPr>
            <w:tcW w:w="0" w:type="auto"/>
            <w:hideMark/>
          </w:tcPr>
          <w:p w:rsidR="00660CB1" w:rsidRPr="00660CB1" w:rsidRDefault="00660CB1" w:rsidP="00660CB1">
            <w:pPr>
              <w:rPr>
                <w:rFonts w:ascii="Times New Roman" w:eastAsia="Times New Roman" w:hAnsi="Times New Roman" w:cs="Times New Roman"/>
                <w:sz w:val="24"/>
                <w:szCs w:val="24"/>
                <w:lang w:val="en-US"/>
              </w:rPr>
            </w:pPr>
            <w:r w:rsidRPr="00660CB1">
              <w:rPr>
                <w:rFonts w:ascii="Times New Roman" w:eastAsia="Times New Roman" w:hAnsi="Times New Roman" w:cs="Times New Roman"/>
                <w:sz w:val="24"/>
                <w:szCs w:val="24"/>
                <w:lang w:val="en-US"/>
              </w:rPr>
              <w:t>Trained ML model</w:t>
            </w:r>
          </w:p>
        </w:tc>
        <w:tc>
          <w:tcPr>
            <w:tcW w:w="0" w:type="auto"/>
            <w:hideMark/>
          </w:tcPr>
          <w:p w:rsidR="00660CB1" w:rsidRPr="00660CB1" w:rsidRDefault="00660CB1" w:rsidP="00660CB1">
            <w:pPr>
              <w:rPr>
                <w:rFonts w:ascii="Times New Roman" w:eastAsia="Times New Roman" w:hAnsi="Times New Roman" w:cs="Times New Roman"/>
                <w:sz w:val="24"/>
                <w:szCs w:val="24"/>
                <w:lang w:val="en-US"/>
              </w:rPr>
            </w:pPr>
            <w:r w:rsidRPr="00660CB1">
              <w:rPr>
                <w:rFonts w:ascii="Times New Roman" w:eastAsia="Times New Roman" w:hAnsi="Times New Roman" w:cs="Times New Roman"/>
                <w:sz w:val="24"/>
                <w:szCs w:val="24"/>
                <w:lang w:val="en-US"/>
              </w:rPr>
              <w:t>Binary</w:t>
            </w:r>
          </w:p>
        </w:tc>
        <w:tc>
          <w:tcPr>
            <w:tcW w:w="0" w:type="auto"/>
            <w:hideMark/>
          </w:tcPr>
          <w:p w:rsidR="00660CB1" w:rsidRPr="00660CB1" w:rsidRDefault="00660CB1" w:rsidP="00660CB1">
            <w:pPr>
              <w:rPr>
                <w:rFonts w:ascii="Times New Roman" w:eastAsia="Times New Roman" w:hAnsi="Times New Roman" w:cs="Times New Roman"/>
                <w:sz w:val="24"/>
                <w:szCs w:val="24"/>
                <w:lang w:val="en-US"/>
              </w:rPr>
            </w:pPr>
            <w:r w:rsidRPr="00660CB1">
              <w:rPr>
                <w:rFonts w:ascii="Times New Roman" w:eastAsia="Times New Roman" w:hAnsi="Times New Roman" w:cs="Times New Roman"/>
                <w:sz w:val="24"/>
                <w:szCs w:val="24"/>
                <w:lang w:val="en-US"/>
              </w:rPr>
              <w:t>-</w:t>
            </w:r>
          </w:p>
        </w:tc>
        <w:tc>
          <w:tcPr>
            <w:tcW w:w="0" w:type="auto"/>
            <w:hideMark/>
          </w:tcPr>
          <w:p w:rsidR="00660CB1" w:rsidRPr="00660CB1" w:rsidRDefault="00660CB1" w:rsidP="00660CB1">
            <w:pPr>
              <w:rPr>
                <w:rFonts w:ascii="Times New Roman" w:eastAsia="Times New Roman" w:hAnsi="Times New Roman" w:cs="Times New Roman"/>
                <w:sz w:val="24"/>
                <w:szCs w:val="24"/>
                <w:lang w:val="en-US"/>
              </w:rPr>
            </w:pPr>
            <w:proofErr w:type="spellStart"/>
            <w:r w:rsidRPr="00660CB1">
              <w:rPr>
                <w:rFonts w:ascii="Times New Roman" w:eastAsia="Times New Roman" w:hAnsi="Times New Roman" w:cs="Times New Roman"/>
                <w:sz w:val="24"/>
                <w:szCs w:val="24"/>
                <w:lang w:val="en-US"/>
              </w:rPr>
              <w:t>model.save</w:t>
            </w:r>
            <w:proofErr w:type="spellEnd"/>
          </w:p>
        </w:tc>
        <w:tc>
          <w:tcPr>
            <w:tcW w:w="0" w:type="auto"/>
            <w:hideMark/>
          </w:tcPr>
          <w:p w:rsidR="00660CB1" w:rsidRPr="00660CB1" w:rsidRDefault="00660CB1" w:rsidP="00660CB1">
            <w:pPr>
              <w:rPr>
                <w:rFonts w:ascii="Times New Roman" w:eastAsia="Times New Roman" w:hAnsi="Times New Roman" w:cs="Times New Roman"/>
                <w:sz w:val="24"/>
                <w:szCs w:val="24"/>
                <w:lang w:val="en-US"/>
              </w:rPr>
            </w:pPr>
            <w:r w:rsidRPr="00660CB1">
              <w:rPr>
                <w:rFonts w:ascii="Times New Roman" w:eastAsia="Times New Roman" w:hAnsi="Times New Roman" w:cs="Times New Roman"/>
                <w:sz w:val="24"/>
                <w:szCs w:val="24"/>
                <w:lang w:val="en-US"/>
              </w:rPr>
              <w:t>System</w:t>
            </w:r>
          </w:p>
        </w:tc>
      </w:tr>
      <w:tr w:rsidR="00660CB1" w:rsidRPr="00660CB1" w:rsidTr="00660CB1">
        <w:tc>
          <w:tcPr>
            <w:tcW w:w="0" w:type="auto"/>
            <w:hideMark/>
          </w:tcPr>
          <w:p w:rsidR="00660CB1" w:rsidRPr="00660CB1" w:rsidRDefault="00660CB1" w:rsidP="00660CB1">
            <w:pPr>
              <w:rPr>
                <w:rFonts w:ascii="Times New Roman" w:eastAsia="Times New Roman" w:hAnsi="Times New Roman" w:cs="Times New Roman"/>
                <w:sz w:val="24"/>
                <w:szCs w:val="24"/>
                <w:lang w:val="en-US"/>
              </w:rPr>
            </w:pPr>
            <w:proofErr w:type="spellStart"/>
            <w:r w:rsidRPr="00660CB1">
              <w:rPr>
                <w:rFonts w:ascii="Times New Roman" w:eastAsia="Times New Roman" w:hAnsi="Times New Roman" w:cs="Times New Roman"/>
                <w:sz w:val="24"/>
                <w:szCs w:val="24"/>
                <w:lang w:val="en-US"/>
              </w:rPr>
              <w:t>scaler</w:t>
            </w:r>
            <w:proofErr w:type="spellEnd"/>
          </w:p>
        </w:tc>
        <w:tc>
          <w:tcPr>
            <w:tcW w:w="0" w:type="auto"/>
            <w:hideMark/>
          </w:tcPr>
          <w:p w:rsidR="00660CB1" w:rsidRPr="00660CB1" w:rsidRDefault="00660CB1" w:rsidP="00660CB1">
            <w:pPr>
              <w:rPr>
                <w:rFonts w:ascii="Times New Roman" w:eastAsia="Times New Roman" w:hAnsi="Times New Roman" w:cs="Times New Roman"/>
                <w:sz w:val="24"/>
                <w:szCs w:val="24"/>
                <w:lang w:val="en-US"/>
              </w:rPr>
            </w:pPr>
            <w:r w:rsidRPr="00660CB1">
              <w:rPr>
                <w:rFonts w:ascii="Times New Roman" w:eastAsia="Times New Roman" w:hAnsi="Times New Roman" w:cs="Times New Roman"/>
                <w:sz w:val="24"/>
                <w:szCs w:val="24"/>
                <w:lang w:val="en-US"/>
              </w:rPr>
              <w:t>Scaling parameters</w:t>
            </w:r>
          </w:p>
        </w:tc>
        <w:tc>
          <w:tcPr>
            <w:tcW w:w="0" w:type="auto"/>
            <w:hideMark/>
          </w:tcPr>
          <w:p w:rsidR="00660CB1" w:rsidRPr="00660CB1" w:rsidRDefault="00660CB1" w:rsidP="00660CB1">
            <w:pPr>
              <w:rPr>
                <w:rFonts w:ascii="Times New Roman" w:eastAsia="Times New Roman" w:hAnsi="Times New Roman" w:cs="Times New Roman"/>
                <w:sz w:val="24"/>
                <w:szCs w:val="24"/>
                <w:lang w:val="en-US"/>
              </w:rPr>
            </w:pPr>
            <w:r w:rsidRPr="00660CB1">
              <w:rPr>
                <w:rFonts w:ascii="Times New Roman" w:eastAsia="Times New Roman" w:hAnsi="Times New Roman" w:cs="Times New Roman"/>
                <w:sz w:val="24"/>
                <w:szCs w:val="24"/>
                <w:lang w:val="en-US"/>
              </w:rPr>
              <w:t>Binary</w:t>
            </w:r>
          </w:p>
        </w:tc>
        <w:tc>
          <w:tcPr>
            <w:tcW w:w="0" w:type="auto"/>
            <w:hideMark/>
          </w:tcPr>
          <w:p w:rsidR="00660CB1" w:rsidRPr="00660CB1" w:rsidRDefault="00660CB1" w:rsidP="00660CB1">
            <w:pPr>
              <w:rPr>
                <w:rFonts w:ascii="Times New Roman" w:eastAsia="Times New Roman" w:hAnsi="Times New Roman" w:cs="Times New Roman"/>
                <w:sz w:val="24"/>
                <w:szCs w:val="24"/>
                <w:lang w:val="en-US"/>
              </w:rPr>
            </w:pPr>
            <w:r w:rsidRPr="00660CB1">
              <w:rPr>
                <w:rFonts w:ascii="Times New Roman" w:eastAsia="Times New Roman" w:hAnsi="Times New Roman" w:cs="Times New Roman"/>
                <w:sz w:val="24"/>
                <w:szCs w:val="24"/>
                <w:lang w:val="en-US"/>
              </w:rPr>
              <w:t>-</w:t>
            </w:r>
          </w:p>
        </w:tc>
        <w:tc>
          <w:tcPr>
            <w:tcW w:w="0" w:type="auto"/>
            <w:hideMark/>
          </w:tcPr>
          <w:p w:rsidR="00660CB1" w:rsidRPr="00660CB1" w:rsidRDefault="00660CB1" w:rsidP="00660CB1">
            <w:pPr>
              <w:rPr>
                <w:rFonts w:ascii="Times New Roman" w:eastAsia="Times New Roman" w:hAnsi="Times New Roman" w:cs="Times New Roman"/>
                <w:sz w:val="24"/>
                <w:szCs w:val="24"/>
                <w:lang w:val="en-US"/>
              </w:rPr>
            </w:pPr>
            <w:proofErr w:type="spellStart"/>
            <w:r w:rsidRPr="00660CB1">
              <w:rPr>
                <w:rFonts w:ascii="Times New Roman" w:eastAsia="Times New Roman" w:hAnsi="Times New Roman" w:cs="Times New Roman"/>
                <w:sz w:val="24"/>
                <w:szCs w:val="24"/>
                <w:lang w:val="en-US"/>
              </w:rPr>
              <w:t>transform.save</w:t>
            </w:r>
            <w:proofErr w:type="spellEnd"/>
          </w:p>
        </w:tc>
        <w:tc>
          <w:tcPr>
            <w:tcW w:w="0" w:type="auto"/>
            <w:hideMark/>
          </w:tcPr>
          <w:p w:rsidR="00660CB1" w:rsidRPr="00660CB1" w:rsidRDefault="00660CB1" w:rsidP="00660CB1">
            <w:pPr>
              <w:rPr>
                <w:rFonts w:ascii="Times New Roman" w:eastAsia="Times New Roman" w:hAnsi="Times New Roman" w:cs="Times New Roman"/>
                <w:sz w:val="24"/>
                <w:szCs w:val="24"/>
                <w:lang w:val="en-US"/>
              </w:rPr>
            </w:pPr>
            <w:r w:rsidRPr="00660CB1">
              <w:rPr>
                <w:rFonts w:ascii="Times New Roman" w:eastAsia="Times New Roman" w:hAnsi="Times New Roman" w:cs="Times New Roman"/>
                <w:sz w:val="24"/>
                <w:szCs w:val="24"/>
                <w:lang w:val="en-US"/>
              </w:rPr>
              <w:t>System</w:t>
            </w:r>
          </w:p>
        </w:tc>
      </w:tr>
    </w:tbl>
    <w:p w:rsidR="00660CB1" w:rsidRDefault="00660CB1"/>
    <w:p w:rsidR="00660CB1" w:rsidRDefault="00660CB1">
      <w:pPr>
        <w:rPr>
          <w:rFonts w:ascii="Arial" w:eastAsia="Arial" w:hAnsi="Arial" w:cs="Arial"/>
          <w:b/>
        </w:rPr>
      </w:pPr>
    </w:p>
    <w:p w:rsidR="00AE66FB" w:rsidRDefault="00660CB1">
      <w:pPr>
        <w:rPr>
          <w:rFonts w:ascii="Arial" w:eastAsia="Arial" w:hAnsi="Arial" w:cs="Arial"/>
          <w:b/>
        </w:rPr>
      </w:pPr>
      <w:r>
        <w:rPr>
          <w:rFonts w:ascii="Arial" w:eastAsia="Arial" w:hAnsi="Arial" w:cs="Arial"/>
          <w:b/>
        </w:rPr>
        <w:t xml:space="preserve">                                                                                                  </w:t>
      </w:r>
    </w:p>
    <w:p w:rsidR="00AE66FB" w:rsidRDefault="003559F6">
      <w:pPr>
        <w:rPr>
          <w:rFonts w:ascii="Arial" w:eastAsia="Arial" w:hAnsi="Arial" w:cs="Arial"/>
          <w:b/>
        </w:rPr>
      </w:pPr>
      <w:r>
        <w:rPr>
          <w:rFonts w:ascii="Arial" w:eastAsia="Arial" w:hAnsi="Arial" w:cs="Arial"/>
          <w:b/>
        </w:rPr>
        <w:lastRenderedPageBreak/>
        <w:t>User Stories</w:t>
      </w:r>
    </w:p>
    <w:p w:rsidR="00AE66FB" w:rsidRDefault="003559F6">
      <w:pPr>
        <w:rPr>
          <w:rFonts w:ascii="Arial" w:eastAsia="Arial" w:hAnsi="Arial" w:cs="Arial"/>
        </w:rPr>
      </w:pPr>
      <w:r>
        <w:rPr>
          <w:rFonts w:ascii="Arial" w:eastAsia="Arial" w:hAnsi="Arial" w:cs="Arial"/>
        </w:rPr>
        <w:t>Use the below template to list all the user stories for the product.</w:t>
      </w:r>
    </w:p>
    <w:tbl>
      <w:tblPr>
        <w:tblStyle w:val="TableGrid"/>
        <w:tblW w:w="0" w:type="auto"/>
        <w:tblLook w:val="04A0"/>
      </w:tblPr>
      <w:tblGrid>
        <w:gridCol w:w="2242"/>
        <w:gridCol w:w="1494"/>
        <w:gridCol w:w="5602"/>
        <w:gridCol w:w="3528"/>
        <w:gridCol w:w="971"/>
        <w:gridCol w:w="926"/>
      </w:tblGrid>
      <w:tr w:rsidR="00215FEC" w:rsidTr="00215FEC">
        <w:tc>
          <w:tcPr>
            <w:tcW w:w="0" w:type="auto"/>
            <w:hideMark/>
          </w:tcPr>
          <w:p w:rsidR="00215FEC" w:rsidRDefault="00215FEC">
            <w:pPr>
              <w:jc w:val="center"/>
              <w:rPr>
                <w:b/>
                <w:bCs/>
                <w:sz w:val="24"/>
                <w:szCs w:val="24"/>
              </w:rPr>
            </w:pPr>
            <w:r>
              <w:rPr>
                <w:b/>
                <w:bCs/>
              </w:rPr>
              <w:t>Functional Requirement (Epic)</w:t>
            </w:r>
          </w:p>
        </w:tc>
        <w:tc>
          <w:tcPr>
            <w:tcW w:w="0" w:type="auto"/>
            <w:hideMark/>
          </w:tcPr>
          <w:p w:rsidR="00215FEC" w:rsidRDefault="00215FEC">
            <w:pPr>
              <w:jc w:val="center"/>
              <w:rPr>
                <w:b/>
                <w:bCs/>
                <w:sz w:val="24"/>
                <w:szCs w:val="24"/>
              </w:rPr>
            </w:pPr>
            <w:r>
              <w:rPr>
                <w:b/>
                <w:bCs/>
              </w:rPr>
              <w:t>User Story Number</w:t>
            </w:r>
          </w:p>
        </w:tc>
        <w:tc>
          <w:tcPr>
            <w:tcW w:w="0" w:type="auto"/>
            <w:hideMark/>
          </w:tcPr>
          <w:p w:rsidR="00215FEC" w:rsidRDefault="00215FEC">
            <w:pPr>
              <w:jc w:val="center"/>
              <w:rPr>
                <w:b/>
                <w:bCs/>
                <w:sz w:val="24"/>
                <w:szCs w:val="24"/>
              </w:rPr>
            </w:pPr>
            <w:r>
              <w:rPr>
                <w:b/>
                <w:bCs/>
              </w:rPr>
              <w:t>User Story / Task</w:t>
            </w:r>
          </w:p>
        </w:tc>
        <w:tc>
          <w:tcPr>
            <w:tcW w:w="0" w:type="auto"/>
            <w:hideMark/>
          </w:tcPr>
          <w:p w:rsidR="00215FEC" w:rsidRDefault="00215FEC">
            <w:pPr>
              <w:jc w:val="center"/>
              <w:rPr>
                <w:b/>
                <w:bCs/>
                <w:sz w:val="24"/>
                <w:szCs w:val="24"/>
              </w:rPr>
            </w:pPr>
            <w:r>
              <w:rPr>
                <w:b/>
                <w:bCs/>
              </w:rPr>
              <w:t>Acceptance Criteria</w:t>
            </w:r>
          </w:p>
        </w:tc>
        <w:tc>
          <w:tcPr>
            <w:tcW w:w="0" w:type="auto"/>
            <w:hideMark/>
          </w:tcPr>
          <w:p w:rsidR="00215FEC" w:rsidRDefault="00215FEC">
            <w:pPr>
              <w:jc w:val="center"/>
              <w:rPr>
                <w:b/>
                <w:bCs/>
                <w:sz w:val="24"/>
                <w:szCs w:val="24"/>
              </w:rPr>
            </w:pPr>
            <w:r>
              <w:rPr>
                <w:b/>
                <w:bCs/>
              </w:rPr>
              <w:t>Priority</w:t>
            </w:r>
          </w:p>
        </w:tc>
        <w:tc>
          <w:tcPr>
            <w:tcW w:w="0" w:type="auto"/>
            <w:hideMark/>
          </w:tcPr>
          <w:p w:rsidR="00215FEC" w:rsidRDefault="00215FEC">
            <w:pPr>
              <w:jc w:val="center"/>
              <w:rPr>
                <w:b/>
                <w:bCs/>
                <w:sz w:val="24"/>
                <w:szCs w:val="24"/>
              </w:rPr>
            </w:pPr>
            <w:r>
              <w:rPr>
                <w:b/>
                <w:bCs/>
              </w:rPr>
              <w:t>Release</w:t>
            </w:r>
          </w:p>
        </w:tc>
      </w:tr>
      <w:tr w:rsidR="00215FEC" w:rsidTr="00215FEC">
        <w:tc>
          <w:tcPr>
            <w:tcW w:w="0" w:type="auto"/>
            <w:hideMark/>
          </w:tcPr>
          <w:p w:rsidR="00215FEC" w:rsidRDefault="00215FEC">
            <w:pPr>
              <w:rPr>
                <w:sz w:val="24"/>
                <w:szCs w:val="24"/>
              </w:rPr>
            </w:pPr>
            <w:r>
              <w:t>Temperature Prediction</w:t>
            </w:r>
          </w:p>
        </w:tc>
        <w:tc>
          <w:tcPr>
            <w:tcW w:w="0" w:type="auto"/>
            <w:hideMark/>
          </w:tcPr>
          <w:p w:rsidR="00215FEC" w:rsidRDefault="00215FEC">
            <w:pPr>
              <w:rPr>
                <w:sz w:val="24"/>
                <w:szCs w:val="24"/>
              </w:rPr>
            </w:pPr>
            <w:r>
              <w:t>US-01</w:t>
            </w:r>
          </w:p>
        </w:tc>
        <w:tc>
          <w:tcPr>
            <w:tcW w:w="0" w:type="auto"/>
            <w:hideMark/>
          </w:tcPr>
          <w:p w:rsidR="00215FEC" w:rsidRDefault="00215FEC">
            <w:pPr>
              <w:rPr>
                <w:sz w:val="24"/>
                <w:szCs w:val="24"/>
              </w:rPr>
            </w:pPr>
            <w:r>
              <w:t>As a maintenance engineer, I want to input motor parameters so that I can predict rotor temperature.</w:t>
            </w:r>
          </w:p>
        </w:tc>
        <w:tc>
          <w:tcPr>
            <w:tcW w:w="0" w:type="auto"/>
            <w:hideMark/>
          </w:tcPr>
          <w:p w:rsidR="00215FEC" w:rsidRDefault="00215FEC">
            <w:pPr>
              <w:rPr>
                <w:sz w:val="24"/>
                <w:szCs w:val="24"/>
              </w:rPr>
            </w:pPr>
            <w:r>
              <w:t>Form accepts valid input ranges and displays prediction.</w:t>
            </w:r>
          </w:p>
        </w:tc>
        <w:tc>
          <w:tcPr>
            <w:tcW w:w="0" w:type="auto"/>
            <w:hideMark/>
          </w:tcPr>
          <w:p w:rsidR="00215FEC" w:rsidRDefault="00215FEC">
            <w:pPr>
              <w:rPr>
                <w:sz w:val="24"/>
                <w:szCs w:val="24"/>
              </w:rPr>
            </w:pPr>
            <w:r>
              <w:t>High</w:t>
            </w:r>
          </w:p>
        </w:tc>
        <w:tc>
          <w:tcPr>
            <w:tcW w:w="0" w:type="auto"/>
            <w:hideMark/>
          </w:tcPr>
          <w:p w:rsidR="00215FEC" w:rsidRDefault="00215FEC">
            <w:pPr>
              <w:rPr>
                <w:sz w:val="24"/>
                <w:szCs w:val="24"/>
              </w:rPr>
            </w:pPr>
            <w:r>
              <w:t>Sprint-1</w:t>
            </w:r>
          </w:p>
        </w:tc>
      </w:tr>
      <w:tr w:rsidR="00215FEC" w:rsidTr="00215FEC">
        <w:tc>
          <w:tcPr>
            <w:tcW w:w="0" w:type="auto"/>
            <w:hideMark/>
          </w:tcPr>
          <w:p w:rsidR="00215FEC" w:rsidRDefault="00215FEC">
            <w:pPr>
              <w:rPr>
                <w:sz w:val="24"/>
                <w:szCs w:val="24"/>
              </w:rPr>
            </w:pPr>
            <w:r>
              <w:t>Quick Decision Making</w:t>
            </w:r>
          </w:p>
        </w:tc>
        <w:tc>
          <w:tcPr>
            <w:tcW w:w="0" w:type="auto"/>
            <w:hideMark/>
          </w:tcPr>
          <w:p w:rsidR="00215FEC" w:rsidRDefault="00215FEC">
            <w:pPr>
              <w:rPr>
                <w:sz w:val="24"/>
                <w:szCs w:val="24"/>
              </w:rPr>
            </w:pPr>
            <w:r>
              <w:t>US-02</w:t>
            </w:r>
          </w:p>
        </w:tc>
        <w:tc>
          <w:tcPr>
            <w:tcW w:w="0" w:type="auto"/>
            <w:hideMark/>
          </w:tcPr>
          <w:p w:rsidR="00215FEC" w:rsidRDefault="00215FEC">
            <w:pPr>
              <w:rPr>
                <w:sz w:val="24"/>
                <w:szCs w:val="24"/>
              </w:rPr>
            </w:pPr>
            <w:r>
              <w:t>As a maintenance engineer, I want to see the predicted temperature immediately.</w:t>
            </w:r>
          </w:p>
        </w:tc>
        <w:tc>
          <w:tcPr>
            <w:tcW w:w="0" w:type="auto"/>
            <w:hideMark/>
          </w:tcPr>
          <w:p w:rsidR="00215FEC" w:rsidRDefault="00215FEC">
            <w:pPr>
              <w:rPr>
                <w:sz w:val="24"/>
                <w:szCs w:val="24"/>
              </w:rPr>
            </w:pPr>
            <w:r>
              <w:t>Prediction displayed within 2 seconds in °C.</w:t>
            </w:r>
          </w:p>
        </w:tc>
        <w:tc>
          <w:tcPr>
            <w:tcW w:w="0" w:type="auto"/>
            <w:hideMark/>
          </w:tcPr>
          <w:p w:rsidR="00215FEC" w:rsidRDefault="00215FEC">
            <w:pPr>
              <w:rPr>
                <w:sz w:val="24"/>
                <w:szCs w:val="24"/>
              </w:rPr>
            </w:pPr>
            <w:r>
              <w:t>High</w:t>
            </w:r>
          </w:p>
        </w:tc>
        <w:tc>
          <w:tcPr>
            <w:tcW w:w="0" w:type="auto"/>
            <w:hideMark/>
          </w:tcPr>
          <w:p w:rsidR="00215FEC" w:rsidRDefault="00215FEC">
            <w:pPr>
              <w:rPr>
                <w:sz w:val="24"/>
                <w:szCs w:val="24"/>
              </w:rPr>
            </w:pPr>
            <w:r>
              <w:t>Sprint-1</w:t>
            </w:r>
          </w:p>
        </w:tc>
      </w:tr>
      <w:tr w:rsidR="00215FEC" w:rsidTr="00215FEC">
        <w:tc>
          <w:tcPr>
            <w:tcW w:w="0" w:type="auto"/>
            <w:hideMark/>
          </w:tcPr>
          <w:p w:rsidR="00215FEC" w:rsidRDefault="00215FEC">
            <w:pPr>
              <w:rPr>
                <w:sz w:val="24"/>
                <w:szCs w:val="24"/>
              </w:rPr>
            </w:pPr>
            <w:r>
              <w:t>Safety Monitoring</w:t>
            </w:r>
          </w:p>
        </w:tc>
        <w:tc>
          <w:tcPr>
            <w:tcW w:w="0" w:type="auto"/>
            <w:hideMark/>
          </w:tcPr>
          <w:p w:rsidR="00215FEC" w:rsidRDefault="00215FEC">
            <w:pPr>
              <w:rPr>
                <w:sz w:val="24"/>
                <w:szCs w:val="24"/>
              </w:rPr>
            </w:pPr>
            <w:r>
              <w:t>US-03</w:t>
            </w:r>
          </w:p>
        </w:tc>
        <w:tc>
          <w:tcPr>
            <w:tcW w:w="0" w:type="auto"/>
            <w:hideMark/>
          </w:tcPr>
          <w:p w:rsidR="00215FEC" w:rsidRDefault="00215FEC">
            <w:pPr>
              <w:rPr>
                <w:sz w:val="24"/>
                <w:szCs w:val="24"/>
              </w:rPr>
            </w:pPr>
            <w:r>
              <w:t>As a maintenance engineer, I want temperature safety indicators.</w:t>
            </w:r>
          </w:p>
        </w:tc>
        <w:tc>
          <w:tcPr>
            <w:tcW w:w="0" w:type="auto"/>
            <w:hideMark/>
          </w:tcPr>
          <w:p w:rsidR="00215FEC" w:rsidRDefault="00215FEC">
            <w:pPr>
              <w:rPr>
                <w:sz w:val="24"/>
                <w:szCs w:val="24"/>
              </w:rPr>
            </w:pPr>
            <w:proofErr w:type="spellStart"/>
            <w:r>
              <w:t>Color</w:t>
            </w:r>
            <w:proofErr w:type="spellEnd"/>
            <w:r>
              <w:t xml:space="preserve"> coding: Green (&lt;80°C), Yellow (80–95°C), Red (&gt;95°C).</w:t>
            </w:r>
          </w:p>
        </w:tc>
        <w:tc>
          <w:tcPr>
            <w:tcW w:w="0" w:type="auto"/>
            <w:hideMark/>
          </w:tcPr>
          <w:p w:rsidR="00215FEC" w:rsidRDefault="00215FEC">
            <w:pPr>
              <w:rPr>
                <w:sz w:val="24"/>
                <w:szCs w:val="24"/>
              </w:rPr>
            </w:pPr>
            <w:r>
              <w:t>Medium</w:t>
            </w:r>
          </w:p>
        </w:tc>
        <w:tc>
          <w:tcPr>
            <w:tcW w:w="0" w:type="auto"/>
            <w:hideMark/>
          </w:tcPr>
          <w:p w:rsidR="00215FEC" w:rsidRDefault="00215FEC">
            <w:pPr>
              <w:rPr>
                <w:sz w:val="24"/>
                <w:szCs w:val="24"/>
              </w:rPr>
            </w:pPr>
            <w:r>
              <w:t>Sprint-2</w:t>
            </w:r>
          </w:p>
        </w:tc>
      </w:tr>
      <w:tr w:rsidR="00215FEC" w:rsidTr="00215FEC">
        <w:tc>
          <w:tcPr>
            <w:tcW w:w="0" w:type="auto"/>
            <w:hideMark/>
          </w:tcPr>
          <w:p w:rsidR="00215FEC" w:rsidRDefault="00215FEC">
            <w:pPr>
              <w:rPr>
                <w:sz w:val="24"/>
                <w:szCs w:val="24"/>
              </w:rPr>
            </w:pPr>
            <w:r>
              <w:t>Data Saving</w:t>
            </w:r>
          </w:p>
        </w:tc>
        <w:tc>
          <w:tcPr>
            <w:tcW w:w="0" w:type="auto"/>
            <w:hideMark/>
          </w:tcPr>
          <w:p w:rsidR="00215FEC" w:rsidRDefault="00215FEC">
            <w:pPr>
              <w:rPr>
                <w:sz w:val="24"/>
                <w:szCs w:val="24"/>
              </w:rPr>
            </w:pPr>
            <w:r>
              <w:t>US-04</w:t>
            </w:r>
          </w:p>
        </w:tc>
        <w:tc>
          <w:tcPr>
            <w:tcW w:w="0" w:type="auto"/>
            <w:hideMark/>
          </w:tcPr>
          <w:p w:rsidR="00215FEC" w:rsidRDefault="00215FEC">
            <w:pPr>
              <w:rPr>
                <w:sz w:val="24"/>
                <w:szCs w:val="24"/>
              </w:rPr>
            </w:pPr>
            <w:r>
              <w:t>As a maintenance engineer, I want to download prediction results.</w:t>
            </w:r>
          </w:p>
        </w:tc>
        <w:tc>
          <w:tcPr>
            <w:tcW w:w="0" w:type="auto"/>
            <w:hideMark/>
          </w:tcPr>
          <w:p w:rsidR="00215FEC" w:rsidRDefault="00215FEC">
            <w:pPr>
              <w:rPr>
                <w:sz w:val="24"/>
                <w:szCs w:val="24"/>
              </w:rPr>
            </w:pPr>
            <w:r>
              <w:t>CSV download option with timestamp available.</w:t>
            </w:r>
          </w:p>
        </w:tc>
        <w:tc>
          <w:tcPr>
            <w:tcW w:w="0" w:type="auto"/>
            <w:hideMark/>
          </w:tcPr>
          <w:p w:rsidR="00215FEC" w:rsidRDefault="00215FEC">
            <w:pPr>
              <w:rPr>
                <w:sz w:val="24"/>
                <w:szCs w:val="24"/>
              </w:rPr>
            </w:pPr>
            <w:r>
              <w:t>Low</w:t>
            </w:r>
          </w:p>
        </w:tc>
        <w:tc>
          <w:tcPr>
            <w:tcW w:w="0" w:type="auto"/>
            <w:hideMark/>
          </w:tcPr>
          <w:p w:rsidR="00215FEC" w:rsidRDefault="00215FEC">
            <w:pPr>
              <w:rPr>
                <w:sz w:val="24"/>
                <w:szCs w:val="24"/>
              </w:rPr>
            </w:pPr>
            <w:r>
              <w:t>Sprint-3</w:t>
            </w:r>
          </w:p>
        </w:tc>
      </w:tr>
    </w:tbl>
    <w:p w:rsidR="00215FEC" w:rsidRDefault="00215FEC">
      <w:pPr>
        <w:rPr>
          <w:rFonts w:ascii="Arial" w:eastAsia="Arial" w:hAnsi="Arial" w:cs="Arial"/>
        </w:rPr>
      </w:pPr>
    </w:p>
    <w:tbl>
      <w:tblPr>
        <w:tblStyle w:val="TableGrid"/>
        <w:tblW w:w="0" w:type="auto"/>
        <w:tblLook w:val="04A0"/>
      </w:tblPr>
      <w:tblGrid>
        <w:gridCol w:w="2765"/>
        <w:gridCol w:w="1822"/>
        <w:gridCol w:w="4432"/>
        <w:gridCol w:w="3716"/>
        <w:gridCol w:w="1030"/>
        <w:gridCol w:w="998"/>
      </w:tblGrid>
      <w:tr w:rsidR="00215FEC" w:rsidRPr="00215FEC" w:rsidTr="00215FEC">
        <w:tc>
          <w:tcPr>
            <w:tcW w:w="0" w:type="auto"/>
            <w:hideMark/>
          </w:tcPr>
          <w:p w:rsidR="00215FEC" w:rsidRPr="00215FEC" w:rsidRDefault="00215FEC" w:rsidP="00215FEC">
            <w:pPr>
              <w:jc w:val="center"/>
              <w:rPr>
                <w:rFonts w:ascii="Times New Roman" w:eastAsia="Times New Roman" w:hAnsi="Times New Roman" w:cs="Times New Roman"/>
                <w:b/>
                <w:bCs/>
                <w:sz w:val="24"/>
                <w:szCs w:val="24"/>
                <w:lang w:val="en-US"/>
              </w:rPr>
            </w:pPr>
            <w:r w:rsidRPr="00215FEC">
              <w:rPr>
                <w:rFonts w:ascii="Times New Roman" w:eastAsia="Times New Roman" w:hAnsi="Times New Roman" w:cs="Times New Roman"/>
                <w:b/>
                <w:bCs/>
                <w:sz w:val="24"/>
                <w:szCs w:val="24"/>
                <w:lang w:val="en-US"/>
              </w:rPr>
              <w:t>Functional Requirement (Epic)</w:t>
            </w:r>
          </w:p>
        </w:tc>
        <w:tc>
          <w:tcPr>
            <w:tcW w:w="0" w:type="auto"/>
            <w:hideMark/>
          </w:tcPr>
          <w:p w:rsidR="00215FEC" w:rsidRPr="00215FEC" w:rsidRDefault="00215FEC" w:rsidP="00215FEC">
            <w:pPr>
              <w:jc w:val="center"/>
              <w:rPr>
                <w:rFonts w:ascii="Times New Roman" w:eastAsia="Times New Roman" w:hAnsi="Times New Roman" w:cs="Times New Roman"/>
                <w:b/>
                <w:bCs/>
                <w:sz w:val="24"/>
                <w:szCs w:val="24"/>
                <w:lang w:val="en-US"/>
              </w:rPr>
            </w:pPr>
            <w:r w:rsidRPr="00215FEC">
              <w:rPr>
                <w:rFonts w:ascii="Times New Roman" w:eastAsia="Times New Roman" w:hAnsi="Times New Roman" w:cs="Times New Roman"/>
                <w:b/>
                <w:bCs/>
                <w:sz w:val="24"/>
                <w:szCs w:val="24"/>
                <w:lang w:val="en-US"/>
              </w:rPr>
              <w:t>User Story Number</w:t>
            </w:r>
          </w:p>
        </w:tc>
        <w:tc>
          <w:tcPr>
            <w:tcW w:w="0" w:type="auto"/>
            <w:hideMark/>
          </w:tcPr>
          <w:p w:rsidR="00215FEC" w:rsidRPr="00215FEC" w:rsidRDefault="00215FEC" w:rsidP="00215FEC">
            <w:pPr>
              <w:jc w:val="center"/>
              <w:rPr>
                <w:rFonts w:ascii="Times New Roman" w:eastAsia="Times New Roman" w:hAnsi="Times New Roman" w:cs="Times New Roman"/>
                <w:b/>
                <w:bCs/>
                <w:sz w:val="24"/>
                <w:szCs w:val="24"/>
                <w:lang w:val="en-US"/>
              </w:rPr>
            </w:pPr>
            <w:r w:rsidRPr="00215FEC">
              <w:rPr>
                <w:rFonts w:ascii="Times New Roman" w:eastAsia="Times New Roman" w:hAnsi="Times New Roman" w:cs="Times New Roman"/>
                <w:b/>
                <w:bCs/>
                <w:sz w:val="24"/>
                <w:szCs w:val="24"/>
                <w:lang w:val="en-US"/>
              </w:rPr>
              <w:t>User Story / Task</w:t>
            </w:r>
          </w:p>
        </w:tc>
        <w:tc>
          <w:tcPr>
            <w:tcW w:w="0" w:type="auto"/>
            <w:hideMark/>
          </w:tcPr>
          <w:p w:rsidR="00215FEC" w:rsidRPr="00215FEC" w:rsidRDefault="00215FEC" w:rsidP="00215FEC">
            <w:pPr>
              <w:jc w:val="center"/>
              <w:rPr>
                <w:rFonts w:ascii="Times New Roman" w:eastAsia="Times New Roman" w:hAnsi="Times New Roman" w:cs="Times New Roman"/>
                <w:b/>
                <w:bCs/>
                <w:sz w:val="24"/>
                <w:szCs w:val="24"/>
                <w:lang w:val="en-US"/>
              </w:rPr>
            </w:pPr>
            <w:r w:rsidRPr="00215FEC">
              <w:rPr>
                <w:rFonts w:ascii="Times New Roman" w:eastAsia="Times New Roman" w:hAnsi="Times New Roman" w:cs="Times New Roman"/>
                <w:b/>
                <w:bCs/>
                <w:sz w:val="24"/>
                <w:szCs w:val="24"/>
                <w:lang w:val="en-US"/>
              </w:rPr>
              <w:t>Acceptance Criteria</w:t>
            </w:r>
          </w:p>
        </w:tc>
        <w:tc>
          <w:tcPr>
            <w:tcW w:w="0" w:type="auto"/>
            <w:hideMark/>
          </w:tcPr>
          <w:p w:rsidR="00215FEC" w:rsidRPr="00215FEC" w:rsidRDefault="00215FEC" w:rsidP="00215FEC">
            <w:pPr>
              <w:jc w:val="center"/>
              <w:rPr>
                <w:rFonts w:ascii="Times New Roman" w:eastAsia="Times New Roman" w:hAnsi="Times New Roman" w:cs="Times New Roman"/>
                <w:b/>
                <w:bCs/>
                <w:sz w:val="24"/>
                <w:szCs w:val="24"/>
                <w:lang w:val="en-US"/>
              </w:rPr>
            </w:pPr>
            <w:r w:rsidRPr="00215FEC">
              <w:rPr>
                <w:rFonts w:ascii="Times New Roman" w:eastAsia="Times New Roman" w:hAnsi="Times New Roman" w:cs="Times New Roman"/>
                <w:b/>
                <w:bCs/>
                <w:sz w:val="24"/>
                <w:szCs w:val="24"/>
                <w:lang w:val="en-US"/>
              </w:rPr>
              <w:t>Priority</w:t>
            </w:r>
          </w:p>
        </w:tc>
        <w:tc>
          <w:tcPr>
            <w:tcW w:w="0" w:type="auto"/>
            <w:hideMark/>
          </w:tcPr>
          <w:p w:rsidR="00215FEC" w:rsidRPr="00215FEC" w:rsidRDefault="00215FEC" w:rsidP="00215FEC">
            <w:pPr>
              <w:jc w:val="center"/>
              <w:rPr>
                <w:rFonts w:ascii="Times New Roman" w:eastAsia="Times New Roman" w:hAnsi="Times New Roman" w:cs="Times New Roman"/>
                <w:b/>
                <w:bCs/>
                <w:sz w:val="24"/>
                <w:szCs w:val="24"/>
                <w:lang w:val="en-US"/>
              </w:rPr>
            </w:pPr>
            <w:r w:rsidRPr="00215FEC">
              <w:rPr>
                <w:rFonts w:ascii="Times New Roman" w:eastAsia="Times New Roman" w:hAnsi="Times New Roman" w:cs="Times New Roman"/>
                <w:b/>
                <w:bCs/>
                <w:sz w:val="24"/>
                <w:szCs w:val="24"/>
                <w:lang w:val="en-US"/>
              </w:rPr>
              <w:t>Release</w:t>
            </w:r>
          </w:p>
        </w:tc>
      </w:tr>
      <w:tr w:rsidR="00215FEC" w:rsidRPr="00215FEC" w:rsidTr="00215FEC">
        <w:tc>
          <w:tcPr>
            <w:tcW w:w="0" w:type="auto"/>
            <w:hideMark/>
          </w:tcPr>
          <w:p w:rsidR="00215FEC" w:rsidRPr="00215FEC" w:rsidRDefault="00215FEC" w:rsidP="00215FEC">
            <w:pPr>
              <w:rPr>
                <w:rFonts w:ascii="Times New Roman" w:eastAsia="Times New Roman" w:hAnsi="Times New Roman" w:cs="Times New Roman"/>
                <w:sz w:val="24"/>
                <w:szCs w:val="24"/>
                <w:lang w:val="en-US"/>
              </w:rPr>
            </w:pPr>
            <w:r w:rsidRPr="00215FEC">
              <w:rPr>
                <w:rFonts w:ascii="Times New Roman" w:eastAsia="Times New Roman" w:hAnsi="Times New Roman" w:cs="Times New Roman"/>
                <w:sz w:val="24"/>
                <w:szCs w:val="24"/>
                <w:lang w:val="en-US"/>
              </w:rPr>
              <w:t>Model Training</w:t>
            </w:r>
          </w:p>
        </w:tc>
        <w:tc>
          <w:tcPr>
            <w:tcW w:w="0" w:type="auto"/>
            <w:hideMark/>
          </w:tcPr>
          <w:p w:rsidR="00215FEC" w:rsidRPr="00215FEC" w:rsidRDefault="00215FEC" w:rsidP="00215FEC">
            <w:pPr>
              <w:rPr>
                <w:rFonts w:ascii="Times New Roman" w:eastAsia="Times New Roman" w:hAnsi="Times New Roman" w:cs="Times New Roman"/>
                <w:sz w:val="24"/>
                <w:szCs w:val="24"/>
                <w:lang w:val="en-US"/>
              </w:rPr>
            </w:pPr>
            <w:r w:rsidRPr="00215FEC">
              <w:rPr>
                <w:rFonts w:ascii="Times New Roman" w:eastAsia="Times New Roman" w:hAnsi="Times New Roman" w:cs="Times New Roman"/>
                <w:sz w:val="24"/>
                <w:szCs w:val="24"/>
                <w:lang w:val="en-US"/>
              </w:rPr>
              <w:t>US-05</w:t>
            </w:r>
          </w:p>
        </w:tc>
        <w:tc>
          <w:tcPr>
            <w:tcW w:w="0" w:type="auto"/>
            <w:hideMark/>
          </w:tcPr>
          <w:p w:rsidR="00215FEC" w:rsidRPr="00215FEC" w:rsidRDefault="00215FEC" w:rsidP="00215FEC">
            <w:pPr>
              <w:rPr>
                <w:rFonts w:ascii="Times New Roman" w:eastAsia="Times New Roman" w:hAnsi="Times New Roman" w:cs="Times New Roman"/>
                <w:sz w:val="24"/>
                <w:szCs w:val="24"/>
                <w:lang w:val="en-US"/>
              </w:rPr>
            </w:pPr>
            <w:r w:rsidRPr="00215FEC">
              <w:rPr>
                <w:rFonts w:ascii="Times New Roman" w:eastAsia="Times New Roman" w:hAnsi="Times New Roman" w:cs="Times New Roman"/>
                <w:sz w:val="24"/>
                <w:szCs w:val="24"/>
                <w:lang w:val="en-US"/>
              </w:rPr>
              <w:t>As a data scientist, I want to retrain the model with new data.</w:t>
            </w:r>
          </w:p>
        </w:tc>
        <w:tc>
          <w:tcPr>
            <w:tcW w:w="0" w:type="auto"/>
            <w:hideMark/>
          </w:tcPr>
          <w:p w:rsidR="00215FEC" w:rsidRPr="00215FEC" w:rsidRDefault="00215FEC" w:rsidP="00215FEC">
            <w:pPr>
              <w:rPr>
                <w:rFonts w:ascii="Times New Roman" w:eastAsia="Times New Roman" w:hAnsi="Times New Roman" w:cs="Times New Roman"/>
                <w:sz w:val="24"/>
                <w:szCs w:val="24"/>
                <w:lang w:val="en-US"/>
              </w:rPr>
            </w:pPr>
            <w:r w:rsidRPr="00215FEC">
              <w:rPr>
                <w:rFonts w:ascii="Times New Roman" w:eastAsia="Times New Roman" w:hAnsi="Times New Roman" w:cs="Times New Roman"/>
                <w:sz w:val="24"/>
                <w:szCs w:val="24"/>
                <w:lang w:val="en-US"/>
              </w:rPr>
              <w:t>Training script available and MAE, R² displayed.</w:t>
            </w:r>
          </w:p>
        </w:tc>
        <w:tc>
          <w:tcPr>
            <w:tcW w:w="0" w:type="auto"/>
            <w:hideMark/>
          </w:tcPr>
          <w:p w:rsidR="00215FEC" w:rsidRPr="00215FEC" w:rsidRDefault="00215FEC" w:rsidP="00215FEC">
            <w:pPr>
              <w:rPr>
                <w:rFonts w:ascii="Times New Roman" w:eastAsia="Times New Roman" w:hAnsi="Times New Roman" w:cs="Times New Roman"/>
                <w:sz w:val="24"/>
                <w:szCs w:val="24"/>
                <w:lang w:val="en-US"/>
              </w:rPr>
            </w:pPr>
            <w:r w:rsidRPr="00215FEC">
              <w:rPr>
                <w:rFonts w:ascii="Times New Roman" w:eastAsia="Times New Roman" w:hAnsi="Times New Roman" w:cs="Times New Roman"/>
                <w:sz w:val="24"/>
                <w:szCs w:val="24"/>
                <w:lang w:val="en-US"/>
              </w:rPr>
              <w:t>High</w:t>
            </w:r>
          </w:p>
        </w:tc>
        <w:tc>
          <w:tcPr>
            <w:tcW w:w="0" w:type="auto"/>
            <w:hideMark/>
          </w:tcPr>
          <w:p w:rsidR="00215FEC" w:rsidRPr="00215FEC" w:rsidRDefault="00215FEC" w:rsidP="00215FEC">
            <w:pPr>
              <w:rPr>
                <w:rFonts w:ascii="Times New Roman" w:eastAsia="Times New Roman" w:hAnsi="Times New Roman" w:cs="Times New Roman"/>
                <w:sz w:val="24"/>
                <w:szCs w:val="24"/>
                <w:lang w:val="en-US"/>
              </w:rPr>
            </w:pPr>
            <w:r w:rsidRPr="00215FEC">
              <w:rPr>
                <w:rFonts w:ascii="Times New Roman" w:eastAsia="Times New Roman" w:hAnsi="Times New Roman" w:cs="Times New Roman"/>
                <w:sz w:val="24"/>
                <w:szCs w:val="24"/>
                <w:lang w:val="en-US"/>
              </w:rPr>
              <w:t>Sprint-1</w:t>
            </w:r>
          </w:p>
        </w:tc>
      </w:tr>
      <w:tr w:rsidR="00215FEC" w:rsidRPr="00215FEC" w:rsidTr="00215FEC">
        <w:tc>
          <w:tcPr>
            <w:tcW w:w="0" w:type="auto"/>
            <w:hideMark/>
          </w:tcPr>
          <w:p w:rsidR="00215FEC" w:rsidRPr="00215FEC" w:rsidRDefault="00215FEC" w:rsidP="00215FEC">
            <w:pPr>
              <w:rPr>
                <w:rFonts w:ascii="Times New Roman" w:eastAsia="Times New Roman" w:hAnsi="Times New Roman" w:cs="Times New Roman"/>
                <w:sz w:val="24"/>
                <w:szCs w:val="24"/>
                <w:lang w:val="en-US"/>
              </w:rPr>
            </w:pPr>
            <w:r w:rsidRPr="00215FEC">
              <w:rPr>
                <w:rFonts w:ascii="Times New Roman" w:eastAsia="Times New Roman" w:hAnsi="Times New Roman" w:cs="Times New Roman"/>
                <w:sz w:val="24"/>
                <w:szCs w:val="24"/>
                <w:lang w:val="en-US"/>
              </w:rPr>
              <w:t>Feature Analysis</w:t>
            </w:r>
          </w:p>
        </w:tc>
        <w:tc>
          <w:tcPr>
            <w:tcW w:w="0" w:type="auto"/>
            <w:hideMark/>
          </w:tcPr>
          <w:p w:rsidR="00215FEC" w:rsidRPr="00215FEC" w:rsidRDefault="00215FEC" w:rsidP="00215FEC">
            <w:pPr>
              <w:rPr>
                <w:rFonts w:ascii="Times New Roman" w:eastAsia="Times New Roman" w:hAnsi="Times New Roman" w:cs="Times New Roman"/>
                <w:sz w:val="24"/>
                <w:szCs w:val="24"/>
                <w:lang w:val="en-US"/>
              </w:rPr>
            </w:pPr>
            <w:r w:rsidRPr="00215FEC">
              <w:rPr>
                <w:rFonts w:ascii="Times New Roman" w:eastAsia="Times New Roman" w:hAnsi="Times New Roman" w:cs="Times New Roman"/>
                <w:sz w:val="24"/>
                <w:szCs w:val="24"/>
                <w:lang w:val="en-US"/>
              </w:rPr>
              <w:t>US-06</w:t>
            </w:r>
          </w:p>
        </w:tc>
        <w:tc>
          <w:tcPr>
            <w:tcW w:w="0" w:type="auto"/>
            <w:hideMark/>
          </w:tcPr>
          <w:p w:rsidR="00215FEC" w:rsidRPr="00215FEC" w:rsidRDefault="00215FEC" w:rsidP="00215FEC">
            <w:pPr>
              <w:rPr>
                <w:rFonts w:ascii="Times New Roman" w:eastAsia="Times New Roman" w:hAnsi="Times New Roman" w:cs="Times New Roman"/>
                <w:sz w:val="24"/>
                <w:szCs w:val="24"/>
                <w:lang w:val="en-US"/>
              </w:rPr>
            </w:pPr>
            <w:r w:rsidRPr="00215FEC">
              <w:rPr>
                <w:rFonts w:ascii="Times New Roman" w:eastAsia="Times New Roman" w:hAnsi="Times New Roman" w:cs="Times New Roman"/>
                <w:sz w:val="24"/>
                <w:szCs w:val="24"/>
                <w:lang w:val="en-US"/>
              </w:rPr>
              <w:t>As a data scientist, I want to view feature importance.</w:t>
            </w:r>
          </w:p>
        </w:tc>
        <w:tc>
          <w:tcPr>
            <w:tcW w:w="0" w:type="auto"/>
            <w:hideMark/>
          </w:tcPr>
          <w:p w:rsidR="00215FEC" w:rsidRPr="00215FEC" w:rsidRDefault="00215FEC" w:rsidP="00215FEC">
            <w:pPr>
              <w:rPr>
                <w:rFonts w:ascii="Times New Roman" w:eastAsia="Times New Roman" w:hAnsi="Times New Roman" w:cs="Times New Roman"/>
                <w:sz w:val="24"/>
                <w:szCs w:val="24"/>
                <w:lang w:val="en-US"/>
              </w:rPr>
            </w:pPr>
            <w:r w:rsidRPr="00215FEC">
              <w:rPr>
                <w:rFonts w:ascii="Times New Roman" w:eastAsia="Times New Roman" w:hAnsi="Times New Roman" w:cs="Times New Roman"/>
                <w:sz w:val="24"/>
                <w:szCs w:val="24"/>
                <w:lang w:val="en-US"/>
              </w:rPr>
              <w:t>Feature importance chart generated after training.</w:t>
            </w:r>
          </w:p>
        </w:tc>
        <w:tc>
          <w:tcPr>
            <w:tcW w:w="0" w:type="auto"/>
            <w:hideMark/>
          </w:tcPr>
          <w:p w:rsidR="00215FEC" w:rsidRPr="00215FEC" w:rsidRDefault="00215FEC" w:rsidP="00215FEC">
            <w:pPr>
              <w:rPr>
                <w:rFonts w:ascii="Times New Roman" w:eastAsia="Times New Roman" w:hAnsi="Times New Roman" w:cs="Times New Roman"/>
                <w:sz w:val="24"/>
                <w:szCs w:val="24"/>
                <w:lang w:val="en-US"/>
              </w:rPr>
            </w:pPr>
            <w:r w:rsidRPr="00215FEC">
              <w:rPr>
                <w:rFonts w:ascii="Times New Roman" w:eastAsia="Times New Roman" w:hAnsi="Times New Roman" w:cs="Times New Roman"/>
                <w:sz w:val="24"/>
                <w:szCs w:val="24"/>
                <w:lang w:val="en-US"/>
              </w:rPr>
              <w:t>Medium</w:t>
            </w:r>
          </w:p>
        </w:tc>
        <w:tc>
          <w:tcPr>
            <w:tcW w:w="0" w:type="auto"/>
            <w:hideMark/>
          </w:tcPr>
          <w:p w:rsidR="00215FEC" w:rsidRPr="00215FEC" w:rsidRDefault="00215FEC" w:rsidP="00215FEC">
            <w:pPr>
              <w:rPr>
                <w:rFonts w:ascii="Times New Roman" w:eastAsia="Times New Roman" w:hAnsi="Times New Roman" w:cs="Times New Roman"/>
                <w:sz w:val="24"/>
                <w:szCs w:val="24"/>
                <w:lang w:val="en-US"/>
              </w:rPr>
            </w:pPr>
            <w:r w:rsidRPr="00215FEC">
              <w:rPr>
                <w:rFonts w:ascii="Times New Roman" w:eastAsia="Times New Roman" w:hAnsi="Times New Roman" w:cs="Times New Roman"/>
                <w:sz w:val="24"/>
                <w:szCs w:val="24"/>
                <w:lang w:val="en-US"/>
              </w:rPr>
              <w:t>Sprint-2</w:t>
            </w:r>
          </w:p>
        </w:tc>
      </w:tr>
      <w:tr w:rsidR="00215FEC" w:rsidRPr="00215FEC" w:rsidTr="00215FEC">
        <w:tc>
          <w:tcPr>
            <w:tcW w:w="0" w:type="auto"/>
            <w:hideMark/>
          </w:tcPr>
          <w:p w:rsidR="00215FEC" w:rsidRPr="00215FEC" w:rsidRDefault="00215FEC" w:rsidP="00215FEC">
            <w:pPr>
              <w:rPr>
                <w:rFonts w:ascii="Times New Roman" w:eastAsia="Times New Roman" w:hAnsi="Times New Roman" w:cs="Times New Roman"/>
                <w:sz w:val="24"/>
                <w:szCs w:val="24"/>
                <w:lang w:val="en-US"/>
              </w:rPr>
            </w:pPr>
            <w:r w:rsidRPr="00215FEC">
              <w:rPr>
                <w:rFonts w:ascii="Times New Roman" w:eastAsia="Times New Roman" w:hAnsi="Times New Roman" w:cs="Times New Roman"/>
                <w:sz w:val="24"/>
                <w:szCs w:val="24"/>
                <w:lang w:val="en-US"/>
              </w:rPr>
              <w:t>Model Comparison</w:t>
            </w:r>
          </w:p>
        </w:tc>
        <w:tc>
          <w:tcPr>
            <w:tcW w:w="0" w:type="auto"/>
            <w:hideMark/>
          </w:tcPr>
          <w:p w:rsidR="00215FEC" w:rsidRPr="00215FEC" w:rsidRDefault="00215FEC" w:rsidP="00215FEC">
            <w:pPr>
              <w:rPr>
                <w:rFonts w:ascii="Times New Roman" w:eastAsia="Times New Roman" w:hAnsi="Times New Roman" w:cs="Times New Roman"/>
                <w:sz w:val="24"/>
                <w:szCs w:val="24"/>
                <w:lang w:val="en-US"/>
              </w:rPr>
            </w:pPr>
            <w:r w:rsidRPr="00215FEC">
              <w:rPr>
                <w:rFonts w:ascii="Times New Roman" w:eastAsia="Times New Roman" w:hAnsi="Times New Roman" w:cs="Times New Roman"/>
                <w:sz w:val="24"/>
                <w:szCs w:val="24"/>
                <w:lang w:val="en-US"/>
              </w:rPr>
              <w:t>US-07</w:t>
            </w:r>
          </w:p>
        </w:tc>
        <w:tc>
          <w:tcPr>
            <w:tcW w:w="0" w:type="auto"/>
            <w:hideMark/>
          </w:tcPr>
          <w:p w:rsidR="00215FEC" w:rsidRPr="00215FEC" w:rsidRDefault="00215FEC" w:rsidP="00215FEC">
            <w:pPr>
              <w:rPr>
                <w:rFonts w:ascii="Times New Roman" w:eastAsia="Times New Roman" w:hAnsi="Times New Roman" w:cs="Times New Roman"/>
                <w:sz w:val="24"/>
                <w:szCs w:val="24"/>
                <w:lang w:val="en-US"/>
              </w:rPr>
            </w:pPr>
            <w:r w:rsidRPr="00215FEC">
              <w:rPr>
                <w:rFonts w:ascii="Times New Roman" w:eastAsia="Times New Roman" w:hAnsi="Times New Roman" w:cs="Times New Roman"/>
                <w:sz w:val="24"/>
                <w:szCs w:val="24"/>
                <w:lang w:val="en-US"/>
              </w:rPr>
              <w:t>As a data scientist, I want to compare algorithms.</w:t>
            </w:r>
          </w:p>
        </w:tc>
        <w:tc>
          <w:tcPr>
            <w:tcW w:w="0" w:type="auto"/>
            <w:hideMark/>
          </w:tcPr>
          <w:p w:rsidR="00215FEC" w:rsidRPr="00215FEC" w:rsidRDefault="00215FEC" w:rsidP="00215FEC">
            <w:pPr>
              <w:rPr>
                <w:rFonts w:ascii="Times New Roman" w:eastAsia="Times New Roman" w:hAnsi="Times New Roman" w:cs="Times New Roman"/>
                <w:sz w:val="24"/>
                <w:szCs w:val="24"/>
                <w:lang w:val="en-US"/>
              </w:rPr>
            </w:pPr>
            <w:r w:rsidRPr="00215FEC">
              <w:rPr>
                <w:rFonts w:ascii="Times New Roman" w:eastAsia="Times New Roman" w:hAnsi="Times New Roman" w:cs="Times New Roman"/>
                <w:sz w:val="24"/>
                <w:szCs w:val="24"/>
                <w:lang w:val="en-US"/>
              </w:rPr>
              <w:t>MAE comparison table available.</w:t>
            </w:r>
          </w:p>
        </w:tc>
        <w:tc>
          <w:tcPr>
            <w:tcW w:w="0" w:type="auto"/>
            <w:hideMark/>
          </w:tcPr>
          <w:p w:rsidR="00215FEC" w:rsidRPr="00215FEC" w:rsidRDefault="00215FEC" w:rsidP="00215FEC">
            <w:pPr>
              <w:rPr>
                <w:rFonts w:ascii="Times New Roman" w:eastAsia="Times New Roman" w:hAnsi="Times New Roman" w:cs="Times New Roman"/>
                <w:sz w:val="24"/>
                <w:szCs w:val="24"/>
                <w:lang w:val="en-US"/>
              </w:rPr>
            </w:pPr>
            <w:r w:rsidRPr="00215FEC">
              <w:rPr>
                <w:rFonts w:ascii="Times New Roman" w:eastAsia="Times New Roman" w:hAnsi="Times New Roman" w:cs="Times New Roman"/>
                <w:sz w:val="24"/>
                <w:szCs w:val="24"/>
                <w:lang w:val="en-US"/>
              </w:rPr>
              <w:t>Low</w:t>
            </w:r>
          </w:p>
        </w:tc>
        <w:tc>
          <w:tcPr>
            <w:tcW w:w="0" w:type="auto"/>
            <w:hideMark/>
          </w:tcPr>
          <w:p w:rsidR="00215FEC" w:rsidRPr="00215FEC" w:rsidRDefault="00215FEC" w:rsidP="00215FEC">
            <w:pPr>
              <w:rPr>
                <w:rFonts w:ascii="Times New Roman" w:eastAsia="Times New Roman" w:hAnsi="Times New Roman" w:cs="Times New Roman"/>
                <w:sz w:val="24"/>
                <w:szCs w:val="24"/>
                <w:lang w:val="en-US"/>
              </w:rPr>
            </w:pPr>
            <w:r w:rsidRPr="00215FEC">
              <w:rPr>
                <w:rFonts w:ascii="Times New Roman" w:eastAsia="Times New Roman" w:hAnsi="Times New Roman" w:cs="Times New Roman"/>
                <w:sz w:val="24"/>
                <w:szCs w:val="24"/>
                <w:lang w:val="en-US"/>
              </w:rPr>
              <w:t>Sprint-3</w:t>
            </w:r>
          </w:p>
        </w:tc>
      </w:tr>
    </w:tbl>
    <w:p w:rsidR="00215FEC" w:rsidRDefault="00215FEC">
      <w:pPr>
        <w:rPr>
          <w:rFonts w:ascii="Arial" w:eastAsia="Arial" w:hAnsi="Arial" w:cs="Arial"/>
        </w:rPr>
      </w:pPr>
    </w:p>
    <w:sectPr w:rsidR="00215FEC" w:rsidSect="00AE66FB">
      <w:pgSz w:w="16838" w:h="11906" w:orient="landscape"/>
      <w:pgMar w:top="1440" w:right="851" w:bottom="1134" w:left="1440" w:header="708" w:footer="708" w:gutter="0"/>
      <w:pgNumType w:start="1"/>
      <w:cols w:space="72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B160E5C"/>
    <w:multiLevelType w:val="multilevel"/>
    <w:tmpl w:val="11623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6323167"/>
    <w:multiLevelType w:val="multilevel"/>
    <w:tmpl w:val="09B49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90D4FE6"/>
    <w:multiLevelType w:val="multilevel"/>
    <w:tmpl w:val="CD20C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1254ABC"/>
    <w:multiLevelType w:val="multilevel"/>
    <w:tmpl w:val="A5809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37F15695"/>
    <w:multiLevelType w:val="multilevel"/>
    <w:tmpl w:val="9C863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3"/>
  </w:num>
  <w:num w:numId="4">
    <w:abstractNumId w:val="4"/>
  </w:num>
  <w:num w:numId="5">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AE66FB"/>
    <w:rsid w:val="001B7AAB"/>
    <w:rsid w:val="00215FEC"/>
    <w:rsid w:val="003559F6"/>
    <w:rsid w:val="00660CB1"/>
    <w:rsid w:val="00AE66FB"/>
    <w:rsid w:val="00B73BB5"/>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Calibr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E66FB"/>
  </w:style>
  <w:style w:type="paragraph" w:styleId="Heading1">
    <w:name w:val="heading 1"/>
    <w:basedOn w:val="normal0"/>
    <w:next w:val="normal0"/>
    <w:rsid w:val="00AE66FB"/>
    <w:pPr>
      <w:keepNext/>
      <w:keepLines/>
      <w:spacing w:before="480" w:after="120"/>
      <w:outlineLvl w:val="0"/>
    </w:pPr>
    <w:rPr>
      <w:b/>
      <w:sz w:val="48"/>
      <w:szCs w:val="48"/>
    </w:rPr>
  </w:style>
  <w:style w:type="paragraph" w:styleId="Heading2">
    <w:name w:val="heading 2"/>
    <w:basedOn w:val="normal0"/>
    <w:next w:val="normal0"/>
    <w:rsid w:val="00AE66FB"/>
    <w:pPr>
      <w:keepNext/>
      <w:keepLines/>
      <w:spacing w:before="360" w:after="80"/>
      <w:outlineLvl w:val="1"/>
    </w:pPr>
    <w:rPr>
      <w:b/>
      <w:sz w:val="36"/>
      <w:szCs w:val="36"/>
    </w:rPr>
  </w:style>
  <w:style w:type="paragraph" w:styleId="Heading3">
    <w:name w:val="heading 3"/>
    <w:basedOn w:val="normal0"/>
    <w:next w:val="normal0"/>
    <w:rsid w:val="00AE66FB"/>
    <w:pPr>
      <w:keepNext/>
      <w:keepLines/>
      <w:spacing w:before="280" w:after="80"/>
      <w:outlineLvl w:val="2"/>
    </w:pPr>
    <w:rPr>
      <w:b/>
      <w:sz w:val="28"/>
      <w:szCs w:val="28"/>
    </w:rPr>
  </w:style>
  <w:style w:type="paragraph" w:styleId="Heading4">
    <w:name w:val="heading 4"/>
    <w:basedOn w:val="normal0"/>
    <w:next w:val="normal0"/>
    <w:rsid w:val="00AE66FB"/>
    <w:pPr>
      <w:keepNext/>
      <w:keepLines/>
      <w:spacing w:before="240" w:after="40"/>
      <w:outlineLvl w:val="3"/>
    </w:pPr>
    <w:rPr>
      <w:b/>
      <w:sz w:val="24"/>
      <w:szCs w:val="24"/>
    </w:rPr>
  </w:style>
  <w:style w:type="paragraph" w:styleId="Heading5">
    <w:name w:val="heading 5"/>
    <w:basedOn w:val="normal0"/>
    <w:next w:val="normal0"/>
    <w:rsid w:val="00AE66FB"/>
    <w:pPr>
      <w:keepNext/>
      <w:keepLines/>
      <w:spacing w:before="220" w:after="40"/>
      <w:outlineLvl w:val="4"/>
    </w:pPr>
    <w:rPr>
      <w:b/>
    </w:rPr>
  </w:style>
  <w:style w:type="paragraph" w:styleId="Heading6">
    <w:name w:val="heading 6"/>
    <w:basedOn w:val="normal0"/>
    <w:next w:val="normal0"/>
    <w:rsid w:val="00AE66FB"/>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0">
    <w:name w:val="normal"/>
    <w:rsid w:val="00AE66FB"/>
  </w:style>
  <w:style w:type="paragraph" w:styleId="Title">
    <w:name w:val="Title"/>
    <w:basedOn w:val="normal0"/>
    <w:next w:val="normal0"/>
    <w:rsid w:val="00AE66FB"/>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3C4A8E"/>
    <w:rPr>
      <w:color w:val="0563C1" w:themeColor="hyperlink"/>
      <w:u w:val="single"/>
    </w:rPr>
  </w:style>
  <w:style w:type="character" w:customStyle="1"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rsid w:val="00AE66FB"/>
    <w:pPr>
      <w:keepNext/>
      <w:keepLines/>
      <w:spacing w:before="360" w:after="80"/>
    </w:pPr>
    <w:rPr>
      <w:rFonts w:ascii="Georgia" w:eastAsia="Georgia" w:hAnsi="Georgia" w:cs="Georgia"/>
      <w:i/>
      <w:color w:val="666666"/>
      <w:sz w:val="48"/>
      <w:szCs w:val="48"/>
    </w:rPr>
  </w:style>
  <w:style w:type="table" w:customStyle="1" w:styleId="a">
    <w:basedOn w:val="TableNormal"/>
    <w:rsid w:val="00AE66FB"/>
    <w:pPr>
      <w:spacing w:after="0" w:line="240" w:lineRule="auto"/>
    </w:pPr>
    <w:tblPr>
      <w:tblStyleRowBandSize w:val="1"/>
      <w:tblStyleColBandSize w:val="1"/>
      <w:tblInd w:w="0" w:type="dxa"/>
      <w:tblCellMar>
        <w:top w:w="0" w:type="dxa"/>
        <w:left w:w="108" w:type="dxa"/>
        <w:bottom w:w="0" w:type="dxa"/>
        <w:right w:w="108" w:type="dxa"/>
      </w:tblCellMar>
    </w:tblPr>
  </w:style>
  <w:style w:type="table" w:customStyle="1" w:styleId="a0">
    <w:basedOn w:val="TableNormal"/>
    <w:rsid w:val="00AE66FB"/>
    <w:pPr>
      <w:spacing w:after="0" w:line="240" w:lineRule="auto"/>
    </w:pPr>
    <w:tblPr>
      <w:tblStyleRowBandSize w:val="1"/>
      <w:tblStyleColBandSize w:val="1"/>
      <w:tblInd w:w="0" w:type="dxa"/>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1B7AA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B7AAB"/>
    <w:rPr>
      <w:rFonts w:ascii="Tahoma" w:hAnsi="Tahoma" w:cs="Tahoma"/>
      <w:sz w:val="16"/>
      <w:szCs w:val="16"/>
    </w:rPr>
  </w:style>
  <w:style w:type="table" w:styleId="LightShading">
    <w:name w:val="Light Shading"/>
    <w:basedOn w:val="TableNormal"/>
    <w:uiPriority w:val="60"/>
    <w:rsid w:val="00215FEC"/>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styleId="Strong">
    <w:name w:val="Strong"/>
    <w:basedOn w:val="DefaultParagraphFont"/>
    <w:uiPriority w:val="22"/>
    <w:qFormat/>
    <w:rsid w:val="00660CB1"/>
    <w:rPr>
      <w:b/>
      <w:bCs/>
    </w:rPr>
  </w:style>
  <w:style w:type="paragraph" w:styleId="NormalWeb">
    <w:name w:val="Normal (Web)"/>
    <w:basedOn w:val="Normal"/>
    <w:uiPriority w:val="99"/>
    <w:semiHidden/>
    <w:unhideWhenUsed/>
    <w:rsid w:val="00660CB1"/>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HTMLCode">
    <w:name w:val="HTML Code"/>
    <w:basedOn w:val="DefaultParagraphFont"/>
    <w:uiPriority w:val="99"/>
    <w:semiHidden/>
    <w:unhideWhenUsed/>
    <w:rsid w:val="00660CB1"/>
    <w:rPr>
      <w:rFonts w:ascii="Courier New" w:eastAsia="Times New Roman" w:hAnsi="Courier New" w:cs="Courier New"/>
      <w:sz w:val="20"/>
      <w:szCs w:val="20"/>
    </w:rPr>
  </w:style>
</w:styles>
</file>

<file path=word/webSettings.xml><?xml version="1.0" encoding="utf-8"?>
<w:webSettings xmlns:r="http://schemas.openxmlformats.org/officeDocument/2006/relationships" xmlns:w="http://schemas.openxmlformats.org/wordprocessingml/2006/main">
  <w:divs>
    <w:div w:id="64039041">
      <w:bodyDiv w:val="1"/>
      <w:marLeft w:val="0"/>
      <w:marRight w:val="0"/>
      <w:marTop w:val="0"/>
      <w:marBottom w:val="0"/>
      <w:divBdr>
        <w:top w:val="none" w:sz="0" w:space="0" w:color="auto"/>
        <w:left w:val="none" w:sz="0" w:space="0" w:color="auto"/>
        <w:bottom w:val="none" w:sz="0" w:space="0" w:color="auto"/>
        <w:right w:val="none" w:sz="0" w:space="0" w:color="auto"/>
      </w:divBdr>
    </w:div>
    <w:div w:id="477890426">
      <w:bodyDiv w:val="1"/>
      <w:marLeft w:val="0"/>
      <w:marRight w:val="0"/>
      <w:marTop w:val="0"/>
      <w:marBottom w:val="0"/>
      <w:divBdr>
        <w:top w:val="none" w:sz="0" w:space="0" w:color="auto"/>
        <w:left w:val="none" w:sz="0" w:space="0" w:color="auto"/>
        <w:bottom w:val="none" w:sz="0" w:space="0" w:color="auto"/>
        <w:right w:val="none" w:sz="0" w:space="0" w:color="auto"/>
      </w:divBdr>
    </w:div>
    <w:div w:id="1870291823">
      <w:bodyDiv w:val="1"/>
      <w:marLeft w:val="0"/>
      <w:marRight w:val="0"/>
      <w:marTop w:val="0"/>
      <w:marBottom w:val="0"/>
      <w:divBdr>
        <w:top w:val="none" w:sz="0" w:space="0" w:color="auto"/>
        <w:left w:val="none" w:sz="0" w:space="0" w:color="auto"/>
        <w:bottom w:val="none" w:sz="0" w:space="0" w:color="auto"/>
        <w:right w:val="none" w:sz="0" w:space="0" w:color="auto"/>
      </w:divBdr>
    </w:div>
    <w:div w:id="2042241042">
      <w:bodyDiv w:val="1"/>
      <w:marLeft w:val="0"/>
      <w:marRight w:val="0"/>
      <w:marTop w:val="0"/>
      <w:marBottom w:val="0"/>
      <w:divBdr>
        <w:top w:val="none" w:sz="0" w:space="0" w:color="auto"/>
        <w:left w:val="none" w:sz="0" w:space="0" w:color="auto"/>
        <w:bottom w:val="none" w:sz="0" w:space="0" w:color="auto"/>
        <w:right w:val="none" w:sz="0" w:space="0" w:color="auto"/>
      </w:divBdr>
    </w:div>
    <w:div w:id="209115179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developer.ibm.com/patterns/visualize-unstructured-text/"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3</Pages>
  <Words>460</Words>
  <Characters>2623</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3077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use</cp:lastModifiedBy>
  <cp:revision>2</cp:revision>
  <dcterms:created xsi:type="dcterms:W3CDTF">2026-02-19T10:39:00Z</dcterms:created>
  <dcterms:modified xsi:type="dcterms:W3CDTF">2026-02-19T10:39:00Z</dcterms:modified>
</cp:coreProperties>
</file>