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A411" w14:textId="5351D88F" w:rsidR="00C350A1" w:rsidRDefault="006B7085" w:rsidP="006B7085">
      <w:pPr>
        <w:jc w:val="center"/>
        <w:rPr>
          <w:b/>
          <w:bCs/>
          <w:sz w:val="44"/>
          <w:szCs w:val="44"/>
          <w:u w:val="single"/>
        </w:rPr>
      </w:pPr>
      <w:r w:rsidRPr="006B7085">
        <w:rPr>
          <w:b/>
          <w:bCs/>
          <w:sz w:val="44"/>
          <w:szCs w:val="44"/>
          <w:u w:val="single"/>
        </w:rPr>
        <w:t>Assignments</w:t>
      </w:r>
    </w:p>
    <w:p w14:paraId="6C8915A3" w14:textId="2A8AC888" w:rsidR="006B7085" w:rsidRDefault="006B7085" w:rsidP="006B70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7085">
        <w:rPr>
          <w:sz w:val="32"/>
          <w:szCs w:val="32"/>
        </w:rPr>
        <w:t xml:space="preserve">WAP to blink </w:t>
      </w:r>
      <w:r>
        <w:rPr>
          <w:sz w:val="32"/>
          <w:szCs w:val="32"/>
        </w:rPr>
        <w:t>on board LED.</w:t>
      </w:r>
    </w:p>
    <w:p w14:paraId="74EC4EB5" w14:textId="3585635C" w:rsidR="006B7085" w:rsidRDefault="006B7085" w:rsidP="006B70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WAP to blink onboard LED using </w:t>
      </w:r>
      <w:r w:rsidRPr="006B7085">
        <w:rPr>
          <w:sz w:val="32"/>
          <w:szCs w:val="32"/>
          <w:u w:val="single"/>
        </w:rPr>
        <w:t>USER</w:t>
      </w:r>
      <w:r>
        <w:rPr>
          <w:sz w:val="32"/>
          <w:szCs w:val="32"/>
        </w:rPr>
        <w:t xml:space="preserve"> button.</w:t>
      </w:r>
    </w:p>
    <w:p w14:paraId="44E76C97" w14:textId="4A76F1C7" w:rsidR="006B7085" w:rsidRDefault="006B7085" w:rsidP="006B70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7085">
        <w:rPr>
          <w:sz w:val="32"/>
          <w:szCs w:val="32"/>
        </w:rPr>
        <w:t xml:space="preserve">WAP to blink LED using </w:t>
      </w:r>
      <w:r w:rsidRPr="006B7085">
        <w:rPr>
          <w:sz w:val="32"/>
          <w:szCs w:val="32"/>
          <w:u w:val="single"/>
        </w:rPr>
        <w:t>external </w:t>
      </w:r>
      <w:r w:rsidRPr="006B7085">
        <w:rPr>
          <w:sz w:val="32"/>
          <w:szCs w:val="32"/>
          <w:u w:val="single"/>
        </w:rPr>
        <w:t>switch</w:t>
      </w:r>
      <w:r w:rsidRPr="006B7085">
        <w:rPr>
          <w:sz w:val="32"/>
          <w:szCs w:val="32"/>
        </w:rPr>
        <w:t>.</w:t>
      </w:r>
    </w:p>
    <w:p w14:paraId="555BD517" w14:textId="591CFB3E" w:rsidR="006B7085" w:rsidRDefault="006B7085" w:rsidP="006B70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WAP to blink </w:t>
      </w:r>
      <w:r w:rsidRPr="006B7085">
        <w:rPr>
          <w:sz w:val="32"/>
          <w:szCs w:val="32"/>
          <w:u w:val="single"/>
        </w:rPr>
        <w:t>external LED</w:t>
      </w:r>
      <w:r>
        <w:rPr>
          <w:sz w:val="32"/>
          <w:szCs w:val="32"/>
        </w:rPr>
        <w:t xml:space="preserve"> using </w:t>
      </w:r>
      <w:r w:rsidRPr="006B7085">
        <w:rPr>
          <w:sz w:val="32"/>
          <w:szCs w:val="32"/>
          <w:u w:val="single"/>
        </w:rPr>
        <w:t>external button</w:t>
      </w:r>
      <w:r>
        <w:rPr>
          <w:sz w:val="32"/>
          <w:szCs w:val="32"/>
        </w:rPr>
        <w:t>.</w:t>
      </w:r>
    </w:p>
    <w:p w14:paraId="2552B8E0" w14:textId="32D4C2A7" w:rsidR="006B7085" w:rsidRDefault="006B7085" w:rsidP="006B70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7085">
        <w:rPr>
          <w:sz w:val="32"/>
          <w:szCs w:val="32"/>
        </w:rPr>
        <w:t xml:space="preserve">WAP to blink two LEDS </w:t>
      </w:r>
      <w:r w:rsidRPr="006B7085">
        <w:rPr>
          <w:sz w:val="32"/>
          <w:szCs w:val="32"/>
          <w:u w:val="single"/>
        </w:rPr>
        <w:t>at a </w:t>
      </w:r>
      <w:r w:rsidRPr="006B7085">
        <w:rPr>
          <w:sz w:val="32"/>
          <w:szCs w:val="32"/>
          <w:u w:val="single"/>
        </w:rPr>
        <w:t>time</w:t>
      </w:r>
      <w:r w:rsidRPr="006B7085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2653F1DD" w14:textId="486983BD" w:rsidR="006B7085" w:rsidRPr="006B7085" w:rsidRDefault="006B7085" w:rsidP="006B70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7085">
        <w:rPr>
          <w:sz w:val="32"/>
          <w:szCs w:val="32"/>
        </w:rPr>
        <w:t xml:space="preserve">WAP to blink two LEDS </w:t>
      </w:r>
      <w:r w:rsidRPr="006B7085">
        <w:rPr>
          <w:sz w:val="32"/>
          <w:szCs w:val="32"/>
          <w:u w:val="single"/>
        </w:rPr>
        <w:t>one after other</w:t>
      </w:r>
      <w:r>
        <w:rPr>
          <w:sz w:val="32"/>
          <w:szCs w:val="32"/>
        </w:rPr>
        <w:t>.</w:t>
      </w:r>
    </w:p>
    <w:p w14:paraId="174E2EDB" w14:textId="77777777" w:rsidR="006B7085" w:rsidRDefault="006B7085" w:rsidP="006B7085">
      <w:pPr>
        <w:pStyle w:val="ListParagraph"/>
        <w:rPr>
          <w:sz w:val="32"/>
          <w:szCs w:val="32"/>
        </w:rPr>
      </w:pPr>
    </w:p>
    <w:p w14:paraId="01CA1EF8" w14:textId="77777777" w:rsidR="00C34DEA" w:rsidRDefault="00C34DEA" w:rsidP="006B7085">
      <w:pPr>
        <w:pStyle w:val="ListParagraph"/>
        <w:rPr>
          <w:sz w:val="32"/>
          <w:szCs w:val="32"/>
        </w:rPr>
      </w:pPr>
    </w:p>
    <w:p w14:paraId="61E8EC1D" w14:textId="77777777" w:rsidR="00C34DEA" w:rsidRDefault="00C34DEA" w:rsidP="006B7085">
      <w:pPr>
        <w:pStyle w:val="ListParagraph"/>
        <w:rPr>
          <w:sz w:val="32"/>
          <w:szCs w:val="32"/>
        </w:rPr>
      </w:pPr>
    </w:p>
    <w:p w14:paraId="68D23FD0" w14:textId="77777777" w:rsidR="00C34DEA" w:rsidRDefault="00C34DEA" w:rsidP="006B7085">
      <w:pPr>
        <w:pStyle w:val="ListParagraph"/>
        <w:rPr>
          <w:sz w:val="32"/>
          <w:szCs w:val="32"/>
        </w:rPr>
      </w:pPr>
    </w:p>
    <w:p w14:paraId="09D8E44F" w14:textId="05AA4476" w:rsidR="00C34DEA" w:rsidRPr="006B7085" w:rsidRDefault="00C34DEA" w:rsidP="006B70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Note : External LED and Switch are available in 37 in 1 Sensors Kit</w:t>
      </w:r>
    </w:p>
    <w:sectPr w:rsidR="00C34DEA" w:rsidRPr="006B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65A11"/>
    <w:multiLevelType w:val="hybridMultilevel"/>
    <w:tmpl w:val="26DAE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8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85"/>
    <w:rsid w:val="002325CB"/>
    <w:rsid w:val="006B7085"/>
    <w:rsid w:val="00715B91"/>
    <w:rsid w:val="00C34DEA"/>
    <w:rsid w:val="00C350A1"/>
    <w:rsid w:val="00F0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4A93"/>
  <w15:chartTrackingRefBased/>
  <w15:docId w15:val="{8795EF55-A1A0-4160-A9CA-94592F6F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738B99658CC4FBC0972FBC46EDD27" ma:contentTypeVersion="4" ma:contentTypeDescription="Create a new document." ma:contentTypeScope="" ma:versionID="513a099d66316c4d06561a850b9cba74">
  <xsd:schema xmlns:xsd="http://www.w3.org/2001/XMLSchema" xmlns:xs="http://www.w3.org/2001/XMLSchema" xmlns:p="http://schemas.microsoft.com/office/2006/metadata/properties" xmlns:ns3="74ec8a9f-fd49-4791-955c-08d6bcde10d0" targetNamespace="http://schemas.microsoft.com/office/2006/metadata/properties" ma:root="true" ma:fieldsID="173aaf286a4e6f2dea23bfeb0c2d095a" ns3:_="">
    <xsd:import namespace="74ec8a9f-fd49-4791-955c-08d6bcde10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c8a9f-fd49-4791-955c-08d6bcde1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ec8a9f-fd49-4791-955c-08d6bcde10d0" xsi:nil="true"/>
  </documentManagement>
</p:properties>
</file>

<file path=customXml/itemProps1.xml><?xml version="1.0" encoding="utf-8"?>
<ds:datastoreItem xmlns:ds="http://schemas.openxmlformats.org/officeDocument/2006/customXml" ds:itemID="{5D1BD287-4FFC-402E-BA86-F98614AA3E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c8a9f-fd49-4791-955c-08d6bcde10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9D6852-FE72-4DF1-AE30-01752595DE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F8C697-DEBD-4020-8D25-C9383E0C56FB}">
  <ds:schemaRefs>
    <ds:schemaRef ds:uri="74ec8a9f-fd49-4791-955c-08d6bcde10d0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Saishiva Reddy Gatla</dc:creator>
  <cp:keywords/>
  <dc:description/>
  <cp:lastModifiedBy>Saishiva Reddy Gatla</cp:lastModifiedBy>
  <cp:revision>2</cp:revision>
  <dcterms:created xsi:type="dcterms:W3CDTF">2023-10-26T10:39:00Z</dcterms:created>
  <dcterms:modified xsi:type="dcterms:W3CDTF">2023-10-26T10:39:00Z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0x010100A2A738B99658CC4FBC0972FBC46EDD27</vt:lpwstr>
  </property>
</Properties>
</file>