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816A" w14:textId="77777777" w:rsidR="00E82BA6" w:rsidRPr="00AC788B" w:rsidRDefault="00000000" w:rsidP="00AC788B">
      <w:pPr>
        <w:widowControl w:val="0"/>
        <w:pBdr>
          <w:top w:val="nil"/>
          <w:left w:val="nil"/>
          <w:bottom w:val="nil"/>
          <w:right w:val="nil"/>
          <w:between w:val="nil"/>
        </w:pBdr>
        <w:spacing w:line="360" w:lineRule="auto"/>
        <w:ind w:left="2682"/>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SIMATS ENGINEERING </w:t>
      </w:r>
    </w:p>
    <w:p w14:paraId="5F46911A" w14:textId="77777777" w:rsidR="00E82BA6" w:rsidRPr="00AC788B" w:rsidRDefault="00000000" w:rsidP="00AC788B">
      <w:pPr>
        <w:widowControl w:val="0"/>
        <w:pBdr>
          <w:top w:val="nil"/>
          <w:left w:val="nil"/>
          <w:bottom w:val="nil"/>
          <w:right w:val="nil"/>
          <w:between w:val="nil"/>
        </w:pBdr>
        <w:spacing w:line="360" w:lineRule="auto"/>
        <w:ind w:left="3074"/>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ASSESSMENT TOOL 1 </w:t>
      </w:r>
    </w:p>
    <w:p w14:paraId="31398B3B" w14:textId="77777777" w:rsidR="00E82BA6" w:rsidRPr="00AC788B" w:rsidRDefault="00000000" w:rsidP="00AC788B">
      <w:pPr>
        <w:widowControl w:val="0"/>
        <w:pBdr>
          <w:top w:val="nil"/>
          <w:left w:val="nil"/>
          <w:bottom w:val="nil"/>
          <w:right w:val="nil"/>
          <w:between w:val="nil"/>
        </w:pBdr>
        <w:spacing w:line="360" w:lineRule="auto"/>
        <w:ind w:left="1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 xml:space="preserve">COURSE NAME: Computer Vision with OpenCV COURSE CODE: DSA02 </w:t>
      </w:r>
    </w:p>
    <w:p w14:paraId="079F28C9" w14:textId="77777777" w:rsidR="00E82BA6" w:rsidRPr="00AC788B" w:rsidRDefault="00000000" w:rsidP="00AC788B">
      <w:pPr>
        <w:widowControl w:val="0"/>
        <w:pBdr>
          <w:top w:val="nil"/>
          <w:left w:val="nil"/>
          <w:bottom w:val="nil"/>
          <w:right w:val="nil"/>
          <w:between w:val="nil"/>
        </w:pBdr>
        <w:spacing w:before="523" w:line="360" w:lineRule="auto"/>
        <w:ind w:left="1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 xml:space="preserve">COURSE OUTCOME COVERED </w:t>
      </w:r>
    </w:p>
    <w:p w14:paraId="7FEC4C08" w14:textId="77777777" w:rsidR="00E82BA6" w:rsidRPr="00AC788B" w:rsidRDefault="00000000" w:rsidP="00AC788B">
      <w:pPr>
        <w:widowControl w:val="0"/>
        <w:pBdr>
          <w:top w:val="nil"/>
          <w:left w:val="nil"/>
          <w:bottom w:val="nil"/>
          <w:right w:val="nil"/>
          <w:between w:val="nil"/>
        </w:pBdr>
        <w:spacing w:before="271" w:line="360" w:lineRule="auto"/>
        <w:ind w:left="19" w:right="709" w:firstLine="10"/>
        <w:rPr>
          <w:rFonts w:ascii="Times New Roman" w:hAnsi="Times New Roman" w:cs="Times New Roman"/>
          <w:i/>
          <w:iCs/>
          <w:color w:val="000000"/>
          <w:sz w:val="24"/>
          <w:szCs w:val="24"/>
        </w:rPr>
      </w:pPr>
      <w:r w:rsidRPr="00AC788B">
        <w:rPr>
          <w:rFonts w:ascii="Times New Roman" w:hAnsi="Times New Roman" w:cs="Times New Roman"/>
          <w:b/>
          <w:bCs/>
          <w:i/>
          <w:iCs/>
          <w:color w:val="000000"/>
          <w:sz w:val="24"/>
          <w:szCs w:val="24"/>
        </w:rPr>
        <w:t xml:space="preserve">CO4: </w:t>
      </w:r>
      <w:r w:rsidRPr="00AC788B">
        <w:rPr>
          <w:rFonts w:ascii="Times New Roman" w:hAnsi="Times New Roman" w:cs="Times New Roman"/>
          <w:i/>
          <w:iCs/>
          <w:color w:val="000000"/>
          <w:sz w:val="24"/>
          <w:szCs w:val="24"/>
        </w:rPr>
        <w:t xml:space="preserve">Evaluate recognition and learning methods including machine learning </w:t>
      </w:r>
      <w:proofErr w:type="gramStart"/>
      <w:r w:rsidRPr="00AC788B">
        <w:rPr>
          <w:rFonts w:ascii="Times New Roman" w:hAnsi="Times New Roman" w:cs="Times New Roman"/>
          <w:i/>
          <w:iCs/>
          <w:color w:val="000000"/>
          <w:sz w:val="24"/>
          <w:szCs w:val="24"/>
        </w:rPr>
        <w:t>and  deep</w:t>
      </w:r>
      <w:proofErr w:type="gramEnd"/>
      <w:r w:rsidRPr="00AC788B">
        <w:rPr>
          <w:rFonts w:ascii="Times New Roman" w:hAnsi="Times New Roman" w:cs="Times New Roman"/>
          <w:i/>
          <w:iCs/>
          <w:color w:val="000000"/>
          <w:sz w:val="24"/>
          <w:szCs w:val="24"/>
        </w:rPr>
        <w:t xml:space="preserve"> learning models (CNNs, GANs, SVM, HMM, etc.) for vision </w:t>
      </w:r>
      <w:proofErr w:type="gramStart"/>
      <w:r w:rsidRPr="00AC788B">
        <w:rPr>
          <w:rFonts w:ascii="Times New Roman" w:hAnsi="Times New Roman" w:cs="Times New Roman"/>
          <w:i/>
          <w:iCs/>
          <w:color w:val="000000"/>
          <w:sz w:val="24"/>
          <w:szCs w:val="24"/>
        </w:rPr>
        <w:t>tasks..</w:t>
      </w:r>
      <w:proofErr w:type="gramEnd"/>
      <w:r w:rsidRPr="00AC788B">
        <w:rPr>
          <w:rFonts w:ascii="Times New Roman" w:hAnsi="Times New Roman" w:cs="Times New Roman"/>
          <w:i/>
          <w:iCs/>
          <w:color w:val="000000"/>
          <w:sz w:val="24"/>
          <w:szCs w:val="24"/>
        </w:rPr>
        <w:t xml:space="preserve"> (BL5) </w:t>
      </w:r>
    </w:p>
    <w:p w14:paraId="272DC4C5" w14:textId="77777777" w:rsidR="00E82BA6" w:rsidRPr="00AC788B" w:rsidRDefault="00000000" w:rsidP="00AC788B">
      <w:pPr>
        <w:widowControl w:val="0"/>
        <w:pBdr>
          <w:top w:val="nil"/>
          <w:left w:val="nil"/>
          <w:bottom w:val="nil"/>
          <w:right w:val="nil"/>
          <w:between w:val="nil"/>
        </w:pBdr>
        <w:spacing w:before="282" w:line="360" w:lineRule="auto"/>
        <w:ind w:left="2"/>
        <w:rPr>
          <w:rFonts w:ascii="Times New Roman" w:hAnsi="Times New Roman" w:cs="Times New Roman"/>
          <w:i/>
          <w:iCs/>
          <w:color w:val="000000"/>
          <w:sz w:val="24"/>
          <w:szCs w:val="24"/>
        </w:rPr>
      </w:pPr>
      <w:r w:rsidRPr="00AC788B">
        <w:rPr>
          <w:rFonts w:ascii="Times New Roman" w:hAnsi="Times New Roman" w:cs="Times New Roman"/>
          <w:i/>
          <w:iCs/>
          <w:color w:val="000000"/>
          <w:sz w:val="24"/>
          <w:szCs w:val="24"/>
        </w:rPr>
        <w:t xml:space="preserve">Assessment Tool Weightage: 50% </w:t>
      </w:r>
    </w:p>
    <w:p w14:paraId="21E288C5" w14:textId="77777777" w:rsidR="00E82BA6" w:rsidRPr="00AC788B" w:rsidRDefault="00000000" w:rsidP="00AC788B">
      <w:pPr>
        <w:widowControl w:val="0"/>
        <w:pBdr>
          <w:top w:val="nil"/>
          <w:left w:val="nil"/>
          <w:bottom w:val="nil"/>
          <w:right w:val="nil"/>
          <w:between w:val="nil"/>
        </w:pBdr>
        <w:spacing w:before="526" w:line="360" w:lineRule="auto"/>
        <w:ind w:left="17" w:right="455"/>
        <w:jc w:val="center"/>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 xml:space="preserve">QUESTIONS: 5 Total Marks:50 </w:t>
      </w:r>
      <w:r w:rsidRPr="00AC788B">
        <w:rPr>
          <w:rFonts w:ascii="Times New Roman" w:hAnsi="Times New Roman" w:cs="Times New Roman"/>
          <w:color w:val="000000"/>
          <w:sz w:val="24"/>
          <w:szCs w:val="24"/>
        </w:rPr>
        <w:t xml:space="preserve">Annexure A </w:t>
      </w:r>
    </w:p>
    <w:p w14:paraId="0AA5A0D2" w14:textId="77777777" w:rsidR="00E82BA6" w:rsidRPr="00AC788B" w:rsidRDefault="00000000" w:rsidP="00AC788B">
      <w:pPr>
        <w:widowControl w:val="0"/>
        <w:pBdr>
          <w:top w:val="nil"/>
          <w:left w:val="nil"/>
          <w:bottom w:val="nil"/>
          <w:right w:val="nil"/>
          <w:between w:val="nil"/>
        </w:pBdr>
        <w:spacing w:before="274" w:line="360" w:lineRule="auto"/>
        <w:ind w:left="3334"/>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Data Interpretation </w:t>
      </w:r>
    </w:p>
    <w:p w14:paraId="0F17550F" w14:textId="77777777" w:rsidR="00E82BA6" w:rsidRPr="00AC788B" w:rsidRDefault="00000000" w:rsidP="00AC788B">
      <w:pPr>
        <w:widowControl w:val="0"/>
        <w:pBdr>
          <w:top w:val="nil"/>
          <w:left w:val="nil"/>
          <w:bottom w:val="nil"/>
          <w:right w:val="nil"/>
          <w:between w:val="nil"/>
        </w:pBdr>
        <w:spacing w:before="527" w:line="360" w:lineRule="auto"/>
        <w:ind w:left="22"/>
        <w:rPr>
          <w:rFonts w:ascii="Times New Roman" w:eastAsia="Times New Roman" w:hAnsi="Times New Roman" w:cs="Times New Roman"/>
          <w:b/>
          <w:bCs/>
          <w:i/>
          <w:iCs/>
          <w:color w:val="000000"/>
          <w:sz w:val="24"/>
          <w:szCs w:val="24"/>
        </w:rPr>
      </w:pPr>
      <w:r w:rsidRPr="00AC788B">
        <w:rPr>
          <w:rFonts w:ascii="Times New Roman" w:eastAsia="Times New Roman" w:hAnsi="Times New Roman" w:cs="Times New Roman"/>
          <w:b/>
          <w:bCs/>
          <w:i/>
          <w:iCs/>
          <w:color w:val="000000"/>
          <w:sz w:val="24"/>
          <w:szCs w:val="24"/>
        </w:rPr>
        <w:t xml:space="preserve">Code of Conduct: </w:t>
      </w:r>
    </w:p>
    <w:p w14:paraId="0D26DFD8" w14:textId="65A0F5A4" w:rsidR="00E82BA6" w:rsidRPr="00AC788B" w:rsidRDefault="00000000" w:rsidP="00AC788B">
      <w:pPr>
        <w:widowControl w:val="0"/>
        <w:pBdr>
          <w:top w:val="nil"/>
          <w:left w:val="nil"/>
          <w:bottom w:val="nil"/>
          <w:right w:val="nil"/>
          <w:between w:val="nil"/>
        </w:pBdr>
        <w:spacing w:before="271" w:line="360" w:lineRule="auto"/>
        <w:ind w:left="17" w:right="208" w:hanging="17"/>
        <w:rPr>
          <w:rFonts w:ascii="Times New Roman" w:eastAsia="Times New Roman" w:hAnsi="Times New Roman" w:cs="Times New Roman"/>
          <w:i/>
          <w:iCs/>
          <w:color w:val="000000"/>
          <w:sz w:val="24"/>
          <w:szCs w:val="24"/>
        </w:rPr>
      </w:pPr>
      <w:r w:rsidRPr="00AC788B">
        <w:rPr>
          <w:rFonts w:ascii="Times New Roman" w:eastAsia="Times New Roman" w:hAnsi="Times New Roman" w:cs="Times New Roman"/>
          <w:i/>
          <w:iCs/>
          <w:color w:val="000000"/>
          <w:sz w:val="24"/>
          <w:szCs w:val="24"/>
        </w:rPr>
        <w:t>I _</w:t>
      </w:r>
      <w:r w:rsidR="00AC788B" w:rsidRPr="00AC788B">
        <w:rPr>
          <w:rFonts w:ascii="Times New Roman" w:eastAsia="Times New Roman" w:hAnsi="Times New Roman" w:cs="Times New Roman"/>
          <w:i/>
          <w:iCs/>
          <w:color w:val="000000"/>
          <w:sz w:val="24"/>
          <w:szCs w:val="24"/>
        </w:rPr>
        <w:t xml:space="preserve">P. Yaswanth </w:t>
      </w:r>
      <w:proofErr w:type="gramStart"/>
      <w:r w:rsidR="00AC788B" w:rsidRPr="00AC788B">
        <w:rPr>
          <w:rFonts w:ascii="Times New Roman" w:eastAsia="Times New Roman" w:hAnsi="Times New Roman" w:cs="Times New Roman"/>
          <w:i/>
          <w:iCs/>
          <w:color w:val="000000"/>
          <w:sz w:val="24"/>
          <w:szCs w:val="24"/>
        </w:rPr>
        <w:t xml:space="preserve">192524167 </w:t>
      </w:r>
      <w:r w:rsidRPr="00AC788B">
        <w:rPr>
          <w:rFonts w:ascii="Times New Roman" w:eastAsia="Times New Roman" w:hAnsi="Times New Roman" w:cs="Times New Roman"/>
          <w:i/>
          <w:iCs/>
          <w:color w:val="000000"/>
          <w:sz w:val="24"/>
          <w:szCs w:val="24"/>
        </w:rPr>
        <w:t xml:space="preserve"> (</w:t>
      </w:r>
      <w:proofErr w:type="gramEnd"/>
      <w:r w:rsidRPr="00AC788B">
        <w:rPr>
          <w:rFonts w:ascii="Times New Roman" w:eastAsia="Times New Roman" w:hAnsi="Times New Roman" w:cs="Times New Roman"/>
          <w:i/>
          <w:iCs/>
          <w:color w:val="000000"/>
          <w:sz w:val="24"/>
          <w:szCs w:val="24"/>
        </w:rPr>
        <w:t xml:space="preserve">Name / Reg No) certify that this submission is my original work </w:t>
      </w:r>
      <w:proofErr w:type="gramStart"/>
      <w:r w:rsidRPr="00AC788B">
        <w:rPr>
          <w:rFonts w:ascii="Times New Roman" w:eastAsia="Times New Roman" w:hAnsi="Times New Roman" w:cs="Times New Roman"/>
          <w:i/>
          <w:iCs/>
          <w:color w:val="000000"/>
          <w:sz w:val="24"/>
          <w:szCs w:val="24"/>
        </w:rPr>
        <w:t>and  that</w:t>
      </w:r>
      <w:proofErr w:type="gramEnd"/>
      <w:r w:rsidRPr="00AC788B">
        <w:rPr>
          <w:rFonts w:ascii="Times New Roman" w:eastAsia="Times New Roman" w:hAnsi="Times New Roman" w:cs="Times New Roman"/>
          <w:i/>
          <w:iCs/>
          <w:color w:val="000000"/>
          <w:sz w:val="24"/>
          <w:szCs w:val="24"/>
        </w:rPr>
        <w:t xml:space="preserve"> I have adhered to the guidelines specified for this assessment. </w:t>
      </w:r>
    </w:p>
    <w:p w14:paraId="76B3B086" w14:textId="77777777" w:rsidR="00AC788B" w:rsidRPr="00AC788B" w:rsidRDefault="00000000" w:rsidP="00AC788B">
      <w:pPr>
        <w:widowControl w:val="0"/>
        <w:pBdr>
          <w:top w:val="nil"/>
          <w:left w:val="nil"/>
          <w:bottom w:val="nil"/>
          <w:right w:val="nil"/>
          <w:between w:val="nil"/>
        </w:pBdr>
        <w:spacing w:before="5" w:line="360" w:lineRule="auto"/>
        <w:ind w:left="2" w:right="531" w:hanging="2"/>
        <w:rPr>
          <w:rFonts w:ascii="Times New Roman" w:eastAsia="Times New Roman" w:hAnsi="Times New Roman" w:cs="Times New Roman"/>
          <w:b/>
          <w:bCs/>
          <w:i/>
          <w:iCs/>
          <w:color w:val="000000"/>
          <w:sz w:val="24"/>
          <w:szCs w:val="24"/>
        </w:rPr>
      </w:pPr>
      <w:r w:rsidRPr="00AC788B">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sidRPr="00AC788B">
        <w:rPr>
          <w:rFonts w:ascii="Times New Roman" w:eastAsia="Times New Roman" w:hAnsi="Times New Roman" w:cs="Times New Roman"/>
          <w:b/>
          <w:bCs/>
          <w:i/>
          <w:iCs/>
          <w:color w:val="000000"/>
          <w:sz w:val="24"/>
          <w:szCs w:val="24"/>
        </w:rPr>
        <w:t>Signature of the student:</w:t>
      </w:r>
    </w:p>
    <w:p w14:paraId="27660835" w14:textId="3953DF22" w:rsidR="00E82BA6" w:rsidRPr="00AC788B" w:rsidRDefault="00AC788B" w:rsidP="00AC788B">
      <w:pPr>
        <w:widowControl w:val="0"/>
        <w:pBdr>
          <w:top w:val="nil"/>
          <w:left w:val="nil"/>
          <w:bottom w:val="nil"/>
          <w:right w:val="nil"/>
          <w:between w:val="nil"/>
        </w:pBdr>
        <w:spacing w:before="5" w:line="360" w:lineRule="auto"/>
        <w:ind w:left="2" w:right="531" w:hanging="2"/>
        <w:rPr>
          <w:rFonts w:ascii="Times New Roman" w:eastAsia="Times New Roman" w:hAnsi="Times New Roman" w:cs="Times New Roman"/>
          <w:b/>
          <w:bCs/>
          <w:i/>
          <w:iCs/>
          <w:color w:val="000000"/>
          <w:sz w:val="24"/>
          <w:szCs w:val="24"/>
        </w:rPr>
      </w:pPr>
      <w:r w:rsidRPr="00AC788B">
        <w:rPr>
          <w:rFonts w:ascii="Times New Roman" w:eastAsia="Times New Roman" w:hAnsi="Times New Roman" w:cs="Times New Roman"/>
          <w:i/>
          <w:iCs/>
          <w:color w:val="000000"/>
          <w:sz w:val="24"/>
          <w:szCs w:val="24"/>
        </w:rPr>
        <w:t>P.</w:t>
      </w:r>
      <w:r w:rsidRPr="00AC788B">
        <w:rPr>
          <w:rFonts w:ascii="Times New Roman" w:eastAsia="Times New Roman" w:hAnsi="Times New Roman" w:cs="Times New Roman"/>
          <w:b/>
          <w:bCs/>
          <w:i/>
          <w:iCs/>
          <w:color w:val="000000"/>
          <w:sz w:val="24"/>
          <w:szCs w:val="24"/>
        </w:rPr>
        <w:t xml:space="preserve"> Yaswanth</w:t>
      </w:r>
      <w:r w:rsidR="00000000" w:rsidRPr="00AC788B">
        <w:rPr>
          <w:rFonts w:ascii="Times New Roman" w:eastAsia="Times New Roman" w:hAnsi="Times New Roman" w:cs="Times New Roman"/>
          <w:b/>
          <w:bCs/>
          <w:i/>
          <w:iCs/>
          <w:color w:val="000000"/>
          <w:sz w:val="24"/>
          <w:szCs w:val="24"/>
        </w:rPr>
        <w:t xml:space="preserve"> </w:t>
      </w:r>
    </w:p>
    <w:p w14:paraId="1055AF93" w14:textId="77777777" w:rsidR="00E82BA6" w:rsidRPr="00AC788B" w:rsidRDefault="00000000" w:rsidP="00AC788B">
      <w:pPr>
        <w:widowControl w:val="0"/>
        <w:pBdr>
          <w:top w:val="nil"/>
          <w:left w:val="nil"/>
          <w:bottom w:val="nil"/>
          <w:right w:val="nil"/>
          <w:between w:val="nil"/>
        </w:pBdr>
        <w:spacing w:before="54" w:line="360" w:lineRule="auto"/>
        <w:ind w:left="24"/>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RUBRICS FOR CALCULATION</w:t>
      </w:r>
    </w:p>
    <w:tbl>
      <w:tblPr>
        <w:tblStyle w:val="a"/>
        <w:tblW w:w="9347"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3"/>
        <w:gridCol w:w="992"/>
        <w:gridCol w:w="1703"/>
        <w:gridCol w:w="1418"/>
        <w:gridCol w:w="1557"/>
        <w:gridCol w:w="1418"/>
        <w:gridCol w:w="1416"/>
      </w:tblGrid>
      <w:tr w:rsidR="00E82BA6" w:rsidRPr="00AC788B" w14:paraId="77874ED8" w14:textId="77777777">
        <w:trPr>
          <w:trHeight w:val="700"/>
        </w:trPr>
        <w:tc>
          <w:tcPr>
            <w:tcW w:w="842" w:type="dxa"/>
            <w:tcMar>
              <w:top w:w="100" w:type="dxa"/>
              <w:left w:w="100" w:type="dxa"/>
              <w:bottom w:w="100" w:type="dxa"/>
              <w:right w:w="100" w:type="dxa"/>
            </w:tcMar>
          </w:tcPr>
          <w:p w14:paraId="423D5778"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Criteria </w:t>
            </w:r>
          </w:p>
        </w:tc>
        <w:tc>
          <w:tcPr>
            <w:tcW w:w="991" w:type="dxa"/>
            <w:tcMar>
              <w:top w:w="100" w:type="dxa"/>
              <w:left w:w="100" w:type="dxa"/>
              <w:bottom w:w="100" w:type="dxa"/>
              <w:right w:w="100" w:type="dxa"/>
            </w:tcMar>
          </w:tcPr>
          <w:p w14:paraId="465171DB"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Weightage </w:t>
            </w:r>
          </w:p>
        </w:tc>
        <w:tc>
          <w:tcPr>
            <w:tcW w:w="1702" w:type="dxa"/>
            <w:tcMar>
              <w:top w:w="100" w:type="dxa"/>
              <w:left w:w="100" w:type="dxa"/>
              <w:bottom w:w="100" w:type="dxa"/>
              <w:right w:w="100" w:type="dxa"/>
            </w:tcMar>
          </w:tcPr>
          <w:p w14:paraId="3D89C18A"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Level 4 (Exemplary) </w:t>
            </w:r>
          </w:p>
        </w:tc>
        <w:tc>
          <w:tcPr>
            <w:tcW w:w="1418" w:type="dxa"/>
            <w:tcMar>
              <w:top w:w="100" w:type="dxa"/>
              <w:left w:w="100" w:type="dxa"/>
              <w:bottom w:w="100" w:type="dxa"/>
              <w:right w:w="100" w:type="dxa"/>
            </w:tcMar>
          </w:tcPr>
          <w:p w14:paraId="68D2A2F2"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Level 3  </w:t>
            </w:r>
          </w:p>
          <w:p w14:paraId="73C2199E"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(Proficient)</w:t>
            </w:r>
          </w:p>
        </w:tc>
        <w:tc>
          <w:tcPr>
            <w:tcW w:w="1557" w:type="dxa"/>
            <w:tcMar>
              <w:top w:w="100" w:type="dxa"/>
              <w:left w:w="100" w:type="dxa"/>
              <w:bottom w:w="100" w:type="dxa"/>
              <w:right w:w="100" w:type="dxa"/>
            </w:tcMar>
          </w:tcPr>
          <w:p w14:paraId="785DBE54"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Level 2  </w:t>
            </w:r>
          </w:p>
          <w:p w14:paraId="3F5B8724"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(Developing)</w:t>
            </w:r>
          </w:p>
        </w:tc>
        <w:tc>
          <w:tcPr>
            <w:tcW w:w="1418" w:type="dxa"/>
            <w:tcMar>
              <w:top w:w="100" w:type="dxa"/>
              <w:left w:w="100" w:type="dxa"/>
              <w:bottom w:w="100" w:type="dxa"/>
              <w:right w:w="100" w:type="dxa"/>
            </w:tcMar>
          </w:tcPr>
          <w:p w14:paraId="355C35D6"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 xml:space="preserve">Level 1  </w:t>
            </w:r>
          </w:p>
          <w:p w14:paraId="2D8A30B4"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(Beginning)</w:t>
            </w:r>
          </w:p>
        </w:tc>
        <w:tc>
          <w:tcPr>
            <w:tcW w:w="1416" w:type="dxa"/>
            <w:tcMar>
              <w:top w:w="100" w:type="dxa"/>
              <w:left w:w="100" w:type="dxa"/>
              <w:bottom w:w="100" w:type="dxa"/>
              <w:right w:w="100" w:type="dxa"/>
            </w:tcMar>
          </w:tcPr>
          <w:p w14:paraId="297B3AB1"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C788B">
              <w:rPr>
                <w:rFonts w:ascii="Times New Roman" w:eastAsia="Times New Roman" w:hAnsi="Times New Roman" w:cs="Times New Roman"/>
                <w:b/>
                <w:bCs/>
                <w:color w:val="000000"/>
                <w:sz w:val="24"/>
                <w:szCs w:val="24"/>
              </w:rPr>
              <w:t>Marks</w:t>
            </w:r>
          </w:p>
        </w:tc>
      </w:tr>
      <w:tr w:rsidR="00E82BA6" w:rsidRPr="00AC788B" w14:paraId="16F6A162" w14:textId="77777777">
        <w:trPr>
          <w:trHeight w:val="936"/>
        </w:trPr>
        <w:tc>
          <w:tcPr>
            <w:tcW w:w="842" w:type="dxa"/>
            <w:tcMar>
              <w:top w:w="100" w:type="dxa"/>
              <w:left w:w="100" w:type="dxa"/>
              <w:bottom w:w="100" w:type="dxa"/>
              <w:right w:w="100" w:type="dxa"/>
            </w:tcMar>
          </w:tcPr>
          <w:p w14:paraId="1CE8BDAA"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roofErr w:type="spellStart"/>
            <w:r w:rsidRPr="00AC788B">
              <w:rPr>
                <w:rFonts w:ascii="Times New Roman" w:eastAsia="Times New Roman" w:hAnsi="Times New Roman" w:cs="Times New Roman"/>
                <w:color w:val="000000"/>
                <w:sz w:val="24"/>
                <w:szCs w:val="24"/>
              </w:rPr>
              <w:t>Understa</w:t>
            </w:r>
            <w:proofErr w:type="spellEnd"/>
            <w:r w:rsidRPr="00AC788B">
              <w:rPr>
                <w:rFonts w:ascii="Times New Roman" w:eastAsia="Times New Roman" w:hAnsi="Times New Roman" w:cs="Times New Roman"/>
                <w:color w:val="000000"/>
                <w:sz w:val="24"/>
                <w:szCs w:val="24"/>
              </w:rPr>
              <w:t xml:space="preserve"> </w:t>
            </w:r>
          </w:p>
          <w:p w14:paraId="27C0ECB7"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roofErr w:type="spellStart"/>
            <w:r w:rsidRPr="00AC788B">
              <w:rPr>
                <w:rFonts w:ascii="Times New Roman" w:eastAsia="Times New Roman" w:hAnsi="Times New Roman" w:cs="Times New Roman"/>
                <w:color w:val="000000"/>
                <w:sz w:val="24"/>
                <w:szCs w:val="24"/>
              </w:rPr>
              <w:t>nding</w:t>
            </w:r>
            <w:proofErr w:type="spellEnd"/>
            <w:r w:rsidRPr="00AC788B">
              <w:rPr>
                <w:rFonts w:ascii="Times New Roman" w:eastAsia="Times New Roman" w:hAnsi="Times New Roman" w:cs="Times New Roman"/>
                <w:color w:val="000000"/>
                <w:sz w:val="24"/>
                <w:szCs w:val="24"/>
              </w:rPr>
              <w:t xml:space="preserve"> of  </w:t>
            </w:r>
          </w:p>
          <w:p w14:paraId="2F45E6AC"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Data </w:t>
            </w:r>
          </w:p>
        </w:tc>
        <w:tc>
          <w:tcPr>
            <w:tcW w:w="991" w:type="dxa"/>
            <w:tcMar>
              <w:top w:w="100" w:type="dxa"/>
              <w:left w:w="100" w:type="dxa"/>
              <w:bottom w:w="100" w:type="dxa"/>
              <w:right w:w="100" w:type="dxa"/>
            </w:tcMar>
          </w:tcPr>
          <w:p w14:paraId="27AF252F"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25%</w:t>
            </w:r>
          </w:p>
        </w:tc>
        <w:tc>
          <w:tcPr>
            <w:tcW w:w="1702" w:type="dxa"/>
            <w:tcMar>
              <w:top w:w="100" w:type="dxa"/>
              <w:left w:w="100" w:type="dxa"/>
              <w:bottom w:w="100" w:type="dxa"/>
              <w:right w:w="100" w:type="dxa"/>
            </w:tcMar>
          </w:tcPr>
          <w:p w14:paraId="0532479B" w14:textId="77777777" w:rsidR="00E82BA6" w:rsidRPr="00AC788B" w:rsidRDefault="00000000" w:rsidP="00AC788B">
            <w:pPr>
              <w:widowControl w:val="0"/>
              <w:pBdr>
                <w:top w:val="nil"/>
                <w:left w:val="nil"/>
                <w:bottom w:val="nil"/>
                <w:right w:val="nil"/>
                <w:between w:val="nil"/>
              </w:pBdr>
              <w:spacing w:line="360" w:lineRule="auto"/>
              <w:ind w:left="116" w:right="204" w:hanging="4"/>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Accurately </w:t>
            </w:r>
            <w:proofErr w:type="gramStart"/>
            <w:r w:rsidRPr="00AC788B">
              <w:rPr>
                <w:rFonts w:ascii="Times New Roman" w:eastAsia="Times New Roman" w:hAnsi="Times New Roman" w:cs="Times New Roman"/>
                <w:color w:val="000000"/>
                <w:sz w:val="24"/>
                <w:szCs w:val="24"/>
              </w:rPr>
              <w:t>interprets  all</w:t>
            </w:r>
            <w:proofErr w:type="gramEnd"/>
            <w:r w:rsidRPr="00AC788B">
              <w:rPr>
                <w:rFonts w:ascii="Times New Roman" w:eastAsia="Times New Roman" w:hAnsi="Times New Roman" w:cs="Times New Roman"/>
                <w:color w:val="000000"/>
                <w:sz w:val="24"/>
                <w:szCs w:val="24"/>
              </w:rPr>
              <w:t xml:space="preserve"> data patterns,  </w:t>
            </w:r>
          </w:p>
          <w:p w14:paraId="74F1BC61" w14:textId="77777777" w:rsidR="00E82BA6" w:rsidRPr="00AC788B" w:rsidRDefault="00000000" w:rsidP="00AC788B">
            <w:pPr>
              <w:widowControl w:val="0"/>
              <w:pBdr>
                <w:top w:val="nil"/>
                <w:left w:val="nil"/>
                <w:bottom w:val="nil"/>
                <w:right w:val="nil"/>
                <w:between w:val="nil"/>
              </w:pBdr>
              <w:spacing w:line="360" w:lineRule="auto"/>
              <w:ind w:left="112"/>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trends, and  </w:t>
            </w:r>
          </w:p>
          <w:p w14:paraId="78D4C27B" w14:textId="77777777" w:rsidR="00E82BA6" w:rsidRPr="00AC788B" w:rsidRDefault="00000000" w:rsidP="00AC788B">
            <w:pPr>
              <w:widowControl w:val="0"/>
              <w:pBdr>
                <w:top w:val="nil"/>
                <w:left w:val="nil"/>
                <w:bottom w:val="nil"/>
                <w:right w:val="nil"/>
                <w:between w:val="nil"/>
              </w:pBdr>
              <w:spacing w:line="360" w:lineRule="auto"/>
              <w:ind w:left="11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relationships</w:t>
            </w:r>
          </w:p>
        </w:tc>
        <w:tc>
          <w:tcPr>
            <w:tcW w:w="1418" w:type="dxa"/>
            <w:tcMar>
              <w:top w:w="100" w:type="dxa"/>
              <w:left w:w="100" w:type="dxa"/>
              <w:bottom w:w="100" w:type="dxa"/>
              <w:right w:w="100" w:type="dxa"/>
            </w:tcMar>
          </w:tcPr>
          <w:p w14:paraId="1535E298" w14:textId="77777777" w:rsidR="00E82BA6" w:rsidRPr="00AC788B" w:rsidRDefault="00000000" w:rsidP="00AC788B">
            <w:pPr>
              <w:widowControl w:val="0"/>
              <w:pBdr>
                <w:top w:val="nil"/>
                <w:left w:val="nil"/>
                <w:bottom w:val="nil"/>
                <w:right w:val="nil"/>
                <w:between w:val="nil"/>
              </w:pBdr>
              <w:spacing w:line="360" w:lineRule="auto"/>
              <w:ind w:left="112"/>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Interprets data  </w:t>
            </w:r>
          </w:p>
          <w:p w14:paraId="4F42A913"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correctly with  </w:t>
            </w:r>
          </w:p>
          <w:p w14:paraId="4B5D1F29" w14:textId="77777777" w:rsidR="00E82BA6" w:rsidRPr="00AC788B" w:rsidRDefault="00000000" w:rsidP="00AC788B">
            <w:pPr>
              <w:widowControl w:val="0"/>
              <w:pBdr>
                <w:top w:val="nil"/>
                <w:left w:val="nil"/>
                <w:bottom w:val="nil"/>
                <w:right w:val="nil"/>
                <w:between w:val="nil"/>
              </w:pBdr>
              <w:spacing w:line="360" w:lineRule="auto"/>
              <w:ind w:left="109"/>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minor gaps</w:t>
            </w:r>
          </w:p>
        </w:tc>
        <w:tc>
          <w:tcPr>
            <w:tcW w:w="1557" w:type="dxa"/>
            <w:tcMar>
              <w:top w:w="100" w:type="dxa"/>
              <w:left w:w="100" w:type="dxa"/>
              <w:bottom w:w="100" w:type="dxa"/>
              <w:right w:w="100" w:type="dxa"/>
            </w:tcMar>
          </w:tcPr>
          <w:p w14:paraId="4E8138E4" w14:textId="77777777" w:rsidR="00E82BA6" w:rsidRPr="00AC788B" w:rsidRDefault="00000000" w:rsidP="00AC788B">
            <w:pPr>
              <w:widowControl w:val="0"/>
              <w:pBdr>
                <w:top w:val="nil"/>
                <w:left w:val="nil"/>
                <w:bottom w:val="nil"/>
                <w:right w:val="nil"/>
                <w:between w:val="nil"/>
              </w:pBdr>
              <w:spacing w:line="360" w:lineRule="auto"/>
              <w:ind w:left="110"/>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Partial  </w:t>
            </w:r>
          </w:p>
          <w:p w14:paraId="4E706A3B" w14:textId="77777777" w:rsidR="00E82BA6" w:rsidRPr="00AC788B" w:rsidRDefault="00000000" w:rsidP="00AC788B">
            <w:pPr>
              <w:widowControl w:val="0"/>
              <w:pBdr>
                <w:top w:val="nil"/>
                <w:left w:val="nil"/>
                <w:bottom w:val="nil"/>
                <w:right w:val="nil"/>
                <w:between w:val="nil"/>
              </w:pBdr>
              <w:spacing w:line="360" w:lineRule="auto"/>
              <w:ind w:left="10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understanding;  </w:t>
            </w:r>
          </w:p>
          <w:p w14:paraId="49A82662" w14:textId="77777777" w:rsidR="00E82BA6" w:rsidRPr="00AC788B" w:rsidRDefault="00000000" w:rsidP="00AC788B">
            <w:pPr>
              <w:widowControl w:val="0"/>
              <w:pBdr>
                <w:top w:val="nil"/>
                <w:left w:val="nil"/>
                <w:bottom w:val="nil"/>
                <w:right w:val="nil"/>
                <w:between w:val="nil"/>
              </w:pBdr>
              <w:spacing w:line="360" w:lineRule="auto"/>
              <w:ind w:left="109"/>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misses key trends</w:t>
            </w:r>
          </w:p>
        </w:tc>
        <w:tc>
          <w:tcPr>
            <w:tcW w:w="1418" w:type="dxa"/>
            <w:tcMar>
              <w:top w:w="100" w:type="dxa"/>
              <w:left w:w="100" w:type="dxa"/>
              <w:bottom w:w="100" w:type="dxa"/>
              <w:right w:w="100" w:type="dxa"/>
            </w:tcMar>
          </w:tcPr>
          <w:p w14:paraId="52D56C58"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Misinterprets or  </w:t>
            </w:r>
          </w:p>
          <w:p w14:paraId="60AA57A4" w14:textId="77777777" w:rsidR="00E82BA6" w:rsidRPr="00AC788B" w:rsidRDefault="00000000" w:rsidP="00AC788B">
            <w:pPr>
              <w:widowControl w:val="0"/>
              <w:pBdr>
                <w:top w:val="nil"/>
                <w:left w:val="nil"/>
                <w:bottom w:val="nil"/>
                <w:right w:val="nil"/>
                <w:between w:val="nil"/>
              </w:pBdr>
              <w:spacing w:line="360" w:lineRule="auto"/>
              <w:ind w:left="115" w:right="86"/>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fails to </w:t>
            </w:r>
            <w:proofErr w:type="gramStart"/>
            <w:r w:rsidRPr="00AC788B">
              <w:rPr>
                <w:rFonts w:ascii="Times New Roman" w:eastAsia="Times New Roman" w:hAnsi="Times New Roman" w:cs="Times New Roman"/>
                <w:color w:val="000000"/>
                <w:sz w:val="24"/>
                <w:szCs w:val="24"/>
              </w:rPr>
              <w:t>understand  data</w:t>
            </w:r>
            <w:proofErr w:type="gramEnd"/>
          </w:p>
        </w:tc>
        <w:tc>
          <w:tcPr>
            <w:tcW w:w="1416" w:type="dxa"/>
            <w:tcMar>
              <w:top w:w="100" w:type="dxa"/>
              <w:left w:w="100" w:type="dxa"/>
              <w:bottom w:w="100" w:type="dxa"/>
              <w:right w:w="100" w:type="dxa"/>
            </w:tcMar>
          </w:tcPr>
          <w:p w14:paraId="01F10918" w14:textId="77777777" w:rsidR="00E82BA6" w:rsidRPr="00AC788B" w:rsidRDefault="00E82BA6" w:rsidP="00AC788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r>
      <w:tr w:rsidR="00E82BA6" w:rsidRPr="00AC788B" w14:paraId="14CF1C0B" w14:textId="77777777">
        <w:trPr>
          <w:trHeight w:val="936"/>
        </w:trPr>
        <w:tc>
          <w:tcPr>
            <w:tcW w:w="842" w:type="dxa"/>
            <w:tcMar>
              <w:top w:w="100" w:type="dxa"/>
              <w:left w:w="100" w:type="dxa"/>
              <w:bottom w:w="100" w:type="dxa"/>
              <w:right w:w="100" w:type="dxa"/>
            </w:tcMar>
          </w:tcPr>
          <w:p w14:paraId="0E99E0E8"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lastRenderedPageBreak/>
              <w:t>Analysis</w:t>
            </w:r>
          </w:p>
        </w:tc>
        <w:tc>
          <w:tcPr>
            <w:tcW w:w="991" w:type="dxa"/>
            <w:tcMar>
              <w:top w:w="100" w:type="dxa"/>
              <w:left w:w="100" w:type="dxa"/>
              <w:bottom w:w="100" w:type="dxa"/>
              <w:right w:w="100" w:type="dxa"/>
            </w:tcMar>
          </w:tcPr>
          <w:p w14:paraId="4055E685"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25%</w:t>
            </w:r>
          </w:p>
        </w:tc>
        <w:tc>
          <w:tcPr>
            <w:tcW w:w="1702" w:type="dxa"/>
            <w:tcMar>
              <w:top w:w="100" w:type="dxa"/>
              <w:left w:w="100" w:type="dxa"/>
              <w:bottom w:w="100" w:type="dxa"/>
              <w:right w:w="100" w:type="dxa"/>
            </w:tcMar>
          </w:tcPr>
          <w:p w14:paraId="3A7945AC" w14:textId="77777777" w:rsidR="00E82BA6" w:rsidRPr="00AC788B" w:rsidRDefault="00000000" w:rsidP="00AC788B">
            <w:pPr>
              <w:widowControl w:val="0"/>
              <w:pBdr>
                <w:top w:val="nil"/>
                <w:left w:val="nil"/>
                <w:bottom w:val="nil"/>
                <w:right w:val="nil"/>
                <w:between w:val="nil"/>
              </w:pBdr>
              <w:spacing w:line="360" w:lineRule="auto"/>
              <w:ind w:left="111" w:right="93" w:firstLine="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Provides deep </w:t>
            </w:r>
            <w:proofErr w:type="gramStart"/>
            <w:r w:rsidRPr="00AC788B">
              <w:rPr>
                <w:rFonts w:ascii="Times New Roman" w:eastAsia="Times New Roman" w:hAnsi="Times New Roman" w:cs="Times New Roman"/>
                <w:color w:val="000000"/>
                <w:sz w:val="24"/>
                <w:szCs w:val="24"/>
              </w:rPr>
              <w:t>analysis  with</w:t>
            </w:r>
            <w:proofErr w:type="gramEnd"/>
            <w:r w:rsidRPr="00AC788B">
              <w:rPr>
                <w:rFonts w:ascii="Times New Roman" w:eastAsia="Times New Roman" w:hAnsi="Times New Roman" w:cs="Times New Roman"/>
                <w:color w:val="000000"/>
                <w:sz w:val="24"/>
                <w:szCs w:val="24"/>
              </w:rPr>
              <w:t xml:space="preserve"> strong logical  </w:t>
            </w:r>
          </w:p>
          <w:p w14:paraId="5972AAA7" w14:textId="77777777" w:rsidR="00E82BA6" w:rsidRPr="00AC788B" w:rsidRDefault="00000000" w:rsidP="00AC788B">
            <w:pPr>
              <w:widowControl w:val="0"/>
              <w:pBdr>
                <w:top w:val="nil"/>
                <w:left w:val="nil"/>
                <w:bottom w:val="nil"/>
                <w:right w:val="nil"/>
                <w:between w:val="nil"/>
              </w:pBdr>
              <w:spacing w:line="360" w:lineRule="auto"/>
              <w:ind w:left="11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reasoning and  </w:t>
            </w:r>
          </w:p>
          <w:p w14:paraId="1F09BA56" w14:textId="77777777" w:rsidR="00E82BA6" w:rsidRPr="00AC788B" w:rsidRDefault="00000000" w:rsidP="00AC788B">
            <w:pPr>
              <w:widowControl w:val="0"/>
              <w:pBdr>
                <w:top w:val="nil"/>
                <w:left w:val="nil"/>
                <w:bottom w:val="nil"/>
                <w:right w:val="nil"/>
                <w:between w:val="nil"/>
              </w:pBdr>
              <w:spacing w:line="360" w:lineRule="auto"/>
              <w:ind w:left="9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justification</w:t>
            </w:r>
          </w:p>
        </w:tc>
        <w:tc>
          <w:tcPr>
            <w:tcW w:w="1418" w:type="dxa"/>
            <w:tcMar>
              <w:top w:w="100" w:type="dxa"/>
              <w:left w:w="100" w:type="dxa"/>
              <w:bottom w:w="100" w:type="dxa"/>
              <w:right w:w="100" w:type="dxa"/>
            </w:tcMar>
          </w:tcPr>
          <w:p w14:paraId="533E3DC6" w14:textId="77777777" w:rsidR="00E82BA6" w:rsidRPr="00AC788B" w:rsidRDefault="00000000" w:rsidP="00AC788B">
            <w:pPr>
              <w:widowControl w:val="0"/>
              <w:pBdr>
                <w:top w:val="nil"/>
                <w:left w:val="nil"/>
                <w:bottom w:val="nil"/>
                <w:right w:val="nil"/>
                <w:between w:val="nil"/>
              </w:pBdr>
              <w:spacing w:line="360" w:lineRule="auto"/>
              <w:ind w:left="110"/>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Provides  </w:t>
            </w:r>
          </w:p>
          <w:p w14:paraId="15D4A82E" w14:textId="77777777" w:rsidR="00E82BA6" w:rsidRPr="00AC788B" w:rsidRDefault="00000000" w:rsidP="00AC788B">
            <w:pPr>
              <w:widowControl w:val="0"/>
              <w:pBdr>
                <w:top w:val="nil"/>
                <w:left w:val="nil"/>
                <w:bottom w:val="nil"/>
                <w:right w:val="nil"/>
                <w:between w:val="nil"/>
              </w:pBdr>
              <w:spacing w:line="360" w:lineRule="auto"/>
              <w:ind w:left="10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reasonable  </w:t>
            </w:r>
          </w:p>
          <w:p w14:paraId="1A44989F" w14:textId="77777777" w:rsidR="00E82BA6" w:rsidRPr="00AC788B" w:rsidRDefault="00000000" w:rsidP="00AC788B">
            <w:pPr>
              <w:widowControl w:val="0"/>
              <w:pBdr>
                <w:top w:val="nil"/>
                <w:left w:val="nil"/>
                <w:bottom w:val="nil"/>
                <w:right w:val="nil"/>
                <w:between w:val="nil"/>
              </w:pBdr>
              <w:spacing w:line="360" w:lineRule="auto"/>
              <w:ind w:left="95" w:right="55" w:firstLine="1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analysis with </w:t>
            </w:r>
            <w:proofErr w:type="gramStart"/>
            <w:r w:rsidRPr="00AC788B">
              <w:rPr>
                <w:rFonts w:ascii="Times New Roman" w:eastAsia="Times New Roman" w:hAnsi="Times New Roman" w:cs="Times New Roman"/>
                <w:color w:val="000000"/>
                <w:sz w:val="24"/>
                <w:szCs w:val="24"/>
              </w:rPr>
              <w:t>some  justification</w:t>
            </w:r>
            <w:proofErr w:type="gramEnd"/>
          </w:p>
        </w:tc>
        <w:tc>
          <w:tcPr>
            <w:tcW w:w="1557" w:type="dxa"/>
            <w:tcMar>
              <w:top w:w="100" w:type="dxa"/>
              <w:left w:w="100" w:type="dxa"/>
              <w:bottom w:w="100" w:type="dxa"/>
              <w:right w:w="100" w:type="dxa"/>
            </w:tcMar>
          </w:tcPr>
          <w:p w14:paraId="549FD02C" w14:textId="77777777" w:rsidR="00E82BA6" w:rsidRPr="00AC788B" w:rsidRDefault="00000000" w:rsidP="00AC788B">
            <w:pPr>
              <w:widowControl w:val="0"/>
              <w:pBdr>
                <w:top w:val="nil"/>
                <w:left w:val="nil"/>
                <w:bottom w:val="nil"/>
                <w:right w:val="nil"/>
                <w:between w:val="nil"/>
              </w:pBdr>
              <w:spacing w:line="360" w:lineRule="auto"/>
              <w:ind w:left="108" w:right="174" w:firstLine="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Basic analysis </w:t>
            </w:r>
            <w:proofErr w:type="gramStart"/>
            <w:r w:rsidRPr="00AC788B">
              <w:rPr>
                <w:rFonts w:ascii="Times New Roman" w:eastAsia="Times New Roman" w:hAnsi="Times New Roman" w:cs="Times New Roman"/>
                <w:color w:val="000000"/>
                <w:sz w:val="24"/>
                <w:szCs w:val="24"/>
              </w:rPr>
              <w:t>with  weak</w:t>
            </w:r>
            <w:proofErr w:type="gramEnd"/>
            <w:r w:rsidRPr="00AC788B">
              <w:rPr>
                <w:rFonts w:ascii="Times New Roman" w:eastAsia="Times New Roman" w:hAnsi="Times New Roman" w:cs="Times New Roman"/>
                <w:color w:val="000000"/>
                <w:sz w:val="24"/>
                <w:szCs w:val="24"/>
              </w:rPr>
              <w:t xml:space="preserve"> reasoning</w:t>
            </w:r>
          </w:p>
        </w:tc>
        <w:tc>
          <w:tcPr>
            <w:tcW w:w="1418" w:type="dxa"/>
            <w:tcMar>
              <w:top w:w="100" w:type="dxa"/>
              <w:left w:w="100" w:type="dxa"/>
              <w:bottom w:w="100" w:type="dxa"/>
              <w:right w:w="100" w:type="dxa"/>
            </w:tcMar>
          </w:tcPr>
          <w:p w14:paraId="1201FB9C" w14:textId="77777777" w:rsidR="00E82BA6" w:rsidRPr="00AC788B" w:rsidRDefault="00000000" w:rsidP="00AC788B">
            <w:pPr>
              <w:widowControl w:val="0"/>
              <w:pBdr>
                <w:top w:val="nil"/>
                <w:left w:val="nil"/>
                <w:bottom w:val="nil"/>
                <w:right w:val="nil"/>
                <w:between w:val="nil"/>
              </w:pBdr>
              <w:spacing w:line="360" w:lineRule="auto"/>
              <w:ind w:left="10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No meaningful  </w:t>
            </w:r>
          </w:p>
          <w:p w14:paraId="711E380E"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analysis provided</w:t>
            </w:r>
          </w:p>
        </w:tc>
        <w:tc>
          <w:tcPr>
            <w:tcW w:w="1416" w:type="dxa"/>
            <w:tcMar>
              <w:top w:w="100" w:type="dxa"/>
              <w:left w:w="100" w:type="dxa"/>
              <w:bottom w:w="100" w:type="dxa"/>
              <w:right w:w="100" w:type="dxa"/>
            </w:tcMar>
          </w:tcPr>
          <w:p w14:paraId="2F596D9E" w14:textId="77777777" w:rsidR="00E82BA6" w:rsidRPr="00AC788B" w:rsidRDefault="00E82BA6" w:rsidP="00AC788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r>
      <w:tr w:rsidR="00E82BA6" w:rsidRPr="00AC788B" w14:paraId="72B229D0" w14:textId="77777777">
        <w:trPr>
          <w:trHeight w:val="936"/>
        </w:trPr>
        <w:tc>
          <w:tcPr>
            <w:tcW w:w="842" w:type="dxa"/>
            <w:tcMar>
              <w:top w:w="100" w:type="dxa"/>
              <w:left w:w="100" w:type="dxa"/>
              <w:bottom w:w="100" w:type="dxa"/>
              <w:right w:w="100" w:type="dxa"/>
            </w:tcMar>
          </w:tcPr>
          <w:p w14:paraId="68739D12"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roofErr w:type="spellStart"/>
            <w:r w:rsidRPr="00AC788B">
              <w:rPr>
                <w:rFonts w:ascii="Times New Roman" w:eastAsia="Times New Roman" w:hAnsi="Times New Roman" w:cs="Times New Roman"/>
                <w:color w:val="000000"/>
                <w:sz w:val="24"/>
                <w:szCs w:val="24"/>
              </w:rPr>
              <w:t>Applicati</w:t>
            </w:r>
            <w:proofErr w:type="spellEnd"/>
            <w:r w:rsidRPr="00AC788B">
              <w:rPr>
                <w:rFonts w:ascii="Times New Roman" w:eastAsia="Times New Roman" w:hAnsi="Times New Roman" w:cs="Times New Roman"/>
                <w:color w:val="000000"/>
                <w:sz w:val="24"/>
                <w:szCs w:val="24"/>
              </w:rPr>
              <w:t xml:space="preserve"> </w:t>
            </w:r>
          </w:p>
          <w:p w14:paraId="365DBBE4" w14:textId="77777777" w:rsidR="00E82BA6" w:rsidRPr="00AC788B" w:rsidRDefault="00000000" w:rsidP="00AC788B">
            <w:pPr>
              <w:widowControl w:val="0"/>
              <w:pBdr>
                <w:top w:val="nil"/>
                <w:left w:val="nil"/>
                <w:bottom w:val="nil"/>
                <w:right w:val="nil"/>
                <w:between w:val="nil"/>
              </w:pBdr>
              <w:spacing w:line="360" w:lineRule="auto"/>
              <w:ind w:left="115"/>
              <w:rPr>
                <w:rFonts w:ascii="Times New Roman" w:eastAsia="Times New Roman" w:hAnsi="Times New Roman" w:cs="Times New Roman"/>
                <w:color w:val="000000"/>
                <w:sz w:val="24"/>
                <w:szCs w:val="24"/>
              </w:rPr>
            </w:pPr>
            <w:proofErr w:type="spellStart"/>
            <w:r w:rsidRPr="00AC788B">
              <w:rPr>
                <w:rFonts w:ascii="Times New Roman" w:eastAsia="Times New Roman" w:hAnsi="Times New Roman" w:cs="Times New Roman"/>
                <w:color w:val="000000"/>
                <w:sz w:val="24"/>
                <w:szCs w:val="24"/>
              </w:rPr>
              <w:t>on</w:t>
            </w:r>
            <w:proofErr w:type="spellEnd"/>
            <w:r w:rsidRPr="00AC788B">
              <w:rPr>
                <w:rFonts w:ascii="Times New Roman" w:eastAsia="Times New Roman" w:hAnsi="Times New Roman" w:cs="Times New Roman"/>
                <w:color w:val="000000"/>
                <w:sz w:val="24"/>
                <w:szCs w:val="24"/>
              </w:rPr>
              <w:t xml:space="preserve"> of  </w:t>
            </w:r>
          </w:p>
          <w:p w14:paraId="44FDF970"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Concepts </w:t>
            </w:r>
          </w:p>
        </w:tc>
        <w:tc>
          <w:tcPr>
            <w:tcW w:w="991" w:type="dxa"/>
            <w:tcMar>
              <w:top w:w="100" w:type="dxa"/>
              <w:left w:w="100" w:type="dxa"/>
              <w:bottom w:w="100" w:type="dxa"/>
              <w:right w:w="100" w:type="dxa"/>
            </w:tcMar>
          </w:tcPr>
          <w:p w14:paraId="5E570ED5"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20%</w:t>
            </w:r>
          </w:p>
        </w:tc>
        <w:tc>
          <w:tcPr>
            <w:tcW w:w="1702" w:type="dxa"/>
            <w:tcMar>
              <w:top w:w="100" w:type="dxa"/>
              <w:left w:w="100" w:type="dxa"/>
              <w:bottom w:w="100" w:type="dxa"/>
              <w:right w:w="100" w:type="dxa"/>
            </w:tcMar>
          </w:tcPr>
          <w:p w14:paraId="4CE0F6B7"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Effectively applies  </w:t>
            </w:r>
          </w:p>
          <w:p w14:paraId="6D65B58D" w14:textId="77777777" w:rsidR="00E82BA6" w:rsidRPr="00AC788B" w:rsidRDefault="00000000" w:rsidP="00AC788B">
            <w:pPr>
              <w:widowControl w:val="0"/>
              <w:pBdr>
                <w:top w:val="nil"/>
                <w:left w:val="nil"/>
                <w:bottom w:val="nil"/>
                <w:right w:val="nil"/>
                <w:between w:val="nil"/>
              </w:pBdr>
              <w:spacing w:line="360" w:lineRule="auto"/>
              <w:ind w:left="112" w:right="82"/>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relevant concepts/</w:t>
            </w:r>
            <w:proofErr w:type="gramStart"/>
            <w:r w:rsidRPr="00AC788B">
              <w:rPr>
                <w:rFonts w:ascii="Times New Roman" w:eastAsia="Times New Roman" w:hAnsi="Times New Roman" w:cs="Times New Roman"/>
                <w:color w:val="000000"/>
                <w:sz w:val="24"/>
                <w:szCs w:val="24"/>
              </w:rPr>
              <w:t>tools  to</w:t>
            </w:r>
            <w:proofErr w:type="gramEnd"/>
            <w:r w:rsidRPr="00AC788B">
              <w:rPr>
                <w:rFonts w:ascii="Times New Roman" w:eastAsia="Times New Roman" w:hAnsi="Times New Roman" w:cs="Times New Roman"/>
                <w:color w:val="000000"/>
                <w:sz w:val="24"/>
                <w:szCs w:val="24"/>
              </w:rPr>
              <w:t xml:space="preserve"> interpret data  </w:t>
            </w:r>
          </w:p>
          <w:p w14:paraId="71F2D1B7" w14:textId="77777777" w:rsidR="00E82BA6" w:rsidRPr="00AC788B" w:rsidRDefault="00000000" w:rsidP="00AC788B">
            <w:pPr>
              <w:widowControl w:val="0"/>
              <w:pBdr>
                <w:top w:val="nil"/>
                <w:left w:val="nil"/>
                <w:bottom w:val="nil"/>
                <w:right w:val="nil"/>
                <w:between w:val="nil"/>
              </w:pBdr>
              <w:spacing w:before="17" w:line="360" w:lineRule="auto"/>
              <w:ind w:left="116"/>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accurately</w:t>
            </w:r>
          </w:p>
        </w:tc>
        <w:tc>
          <w:tcPr>
            <w:tcW w:w="1418" w:type="dxa"/>
            <w:tcMar>
              <w:top w:w="100" w:type="dxa"/>
              <w:left w:w="100" w:type="dxa"/>
              <w:bottom w:w="100" w:type="dxa"/>
              <w:right w:w="100" w:type="dxa"/>
            </w:tcMar>
          </w:tcPr>
          <w:p w14:paraId="0B643E1D" w14:textId="77777777" w:rsidR="00E82BA6" w:rsidRPr="00AC788B" w:rsidRDefault="00000000" w:rsidP="00AC788B">
            <w:pPr>
              <w:widowControl w:val="0"/>
              <w:pBdr>
                <w:top w:val="nil"/>
                <w:left w:val="nil"/>
                <w:bottom w:val="nil"/>
                <w:right w:val="nil"/>
                <w:between w:val="nil"/>
              </w:pBdr>
              <w:spacing w:line="360" w:lineRule="auto"/>
              <w:ind w:left="108" w:right="17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Applies </w:t>
            </w:r>
            <w:proofErr w:type="gramStart"/>
            <w:r w:rsidRPr="00AC788B">
              <w:rPr>
                <w:rFonts w:ascii="Times New Roman" w:eastAsia="Times New Roman" w:hAnsi="Times New Roman" w:cs="Times New Roman"/>
                <w:color w:val="000000"/>
                <w:sz w:val="24"/>
                <w:szCs w:val="24"/>
              </w:rPr>
              <w:t>concepts  with</w:t>
            </w:r>
            <w:proofErr w:type="gramEnd"/>
            <w:r w:rsidRPr="00AC788B">
              <w:rPr>
                <w:rFonts w:ascii="Times New Roman" w:eastAsia="Times New Roman" w:hAnsi="Times New Roman" w:cs="Times New Roman"/>
                <w:color w:val="000000"/>
                <w:sz w:val="24"/>
                <w:szCs w:val="24"/>
              </w:rPr>
              <w:t xml:space="preserve"> minor errors</w:t>
            </w:r>
          </w:p>
        </w:tc>
        <w:tc>
          <w:tcPr>
            <w:tcW w:w="1557" w:type="dxa"/>
            <w:tcMar>
              <w:top w:w="100" w:type="dxa"/>
              <w:left w:w="100" w:type="dxa"/>
              <w:bottom w:w="100" w:type="dxa"/>
              <w:right w:w="100" w:type="dxa"/>
            </w:tcMar>
          </w:tcPr>
          <w:p w14:paraId="1FAF8FEA" w14:textId="77777777" w:rsidR="00E82BA6" w:rsidRPr="00AC788B" w:rsidRDefault="00000000" w:rsidP="00AC788B">
            <w:pPr>
              <w:widowControl w:val="0"/>
              <w:pBdr>
                <w:top w:val="nil"/>
                <w:left w:val="nil"/>
                <w:bottom w:val="nil"/>
                <w:right w:val="nil"/>
                <w:between w:val="nil"/>
              </w:pBdr>
              <w:spacing w:line="360" w:lineRule="auto"/>
              <w:ind w:left="108" w:right="106" w:firstLine="2"/>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Limited </w:t>
            </w:r>
            <w:proofErr w:type="gramStart"/>
            <w:r w:rsidRPr="00AC788B">
              <w:rPr>
                <w:rFonts w:ascii="Times New Roman" w:eastAsia="Times New Roman" w:hAnsi="Times New Roman" w:cs="Times New Roman"/>
                <w:color w:val="000000"/>
                <w:sz w:val="24"/>
                <w:szCs w:val="24"/>
              </w:rPr>
              <w:t>application;  requires</w:t>
            </w:r>
            <w:proofErr w:type="gramEnd"/>
            <w:r w:rsidRPr="00AC788B">
              <w:rPr>
                <w:rFonts w:ascii="Times New Roman" w:eastAsia="Times New Roman" w:hAnsi="Times New Roman" w:cs="Times New Roman"/>
                <w:color w:val="000000"/>
                <w:sz w:val="24"/>
                <w:szCs w:val="24"/>
              </w:rPr>
              <w:t xml:space="preserve"> guidance</w:t>
            </w:r>
          </w:p>
        </w:tc>
        <w:tc>
          <w:tcPr>
            <w:tcW w:w="1418" w:type="dxa"/>
            <w:tcMar>
              <w:top w:w="100" w:type="dxa"/>
              <w:left w:w="100" w:type="dxa"/>
              <w:bottom w:w="100" w:type="dxa"/>
              <w:right w:w="100" w:type="dxa"/>
            </w:tcMar>
          </w:tcPr>
          <w:p w14:paraId="2D30D262" w14:textId="77777777" w:rsidR="00E82BA6" w:rsidRPr="00AC788B" w:rsidRDefault="00000000" w:rsidP="00AC788B">
            <w:pPr>
              <w:widowControl w:val="0"/>
              <w:pBdr>
                <w:top w:val="nil"/>
                <w:left w:val="nil"/>
                <w:bottom w:val="nil"/>
                <w:right w:val="nil"/>
                <w:between w:val="nil"/>
              </w:pBdr>
              <w:spacing w:line="360" w:lineRule="auto"/>
              <w:ind w:left="11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Unable to apply  </w:t>
            </w:r>
          </w:p>
          <w:p w14:paraId="4503D34A" w14:textId="77777777" w:rsidR="00E82BA6" w:rsidRPr="00AC788B" w:rsidRDefault="00000000" w:rsidP="00AC788B">
            <w:pPr>
              <w:widowControl w:val="0"/>
              <w:pBdr>
                <w:top w:val="nil"/>
                <w:left w:val="nil"/>
                <w:bottom w:val="nil"/>
                <w:right w:val="nil"/>
                <w:between w:val="nil"/>
              </w:pBdr>
              <w:spacing w:line="360" w:lineRule="auto"/>
              <w:ind w:left="115"/>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concepts to data</w:t>
            </w:r>
          </w:p>
        </w:tc>
        <w:tc>
          <w:tcPr>
            <w:tcW w:w="1416" w:type="dxa"/>
            <w:tcMar>
              <w:top w:w="100" w:type="dxa"/>
              <w:left w:w="100" w:type="dxa"/>
              <w:bottom w:w="100" w:type="dxa"/>
              <w:right w:w="100" w:type="dxa"/>
            </w:tcMar>
          </w:tcPr>
          <w:p w14:paraId="3ECDA7FB" w14:textId="77777777" w:rsidR="00E82BA6" w:rsidRPr="00AC788B" w:rsidRDefault="00E82BA6" w:rsidP="00AC788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r>
      <w:tr w:rsidR="00E82BA6" w:rsidRPr="00AC788B" w14:paraId="3DFF6315" w14:textId="77777777">
        <w:trPr>
          <w:trHeight w:val="1120"/>
        </w:trPr>
        <w:tc>
          <w:tcPr>
            <w:tcW w:w="842" w:type="dxa"/>
            <w:tcMar>
              <w:top w:w="100" w:type="dxa"/>
              <w:left w:w="100" w:type="dxa"/>
              <w:bottom w:w="100" w:type="dxa"/>
              <w:right w:w="100" w:type="dxa"/>
            </w:tcMar>
          </w:tcPr>
          <w:p w14:paraId="37FB0467"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roofErr w:type="spellStart"/>
            <w:r w:rsidRPr="00AC788B">
              <w:rPr>
                <w:rFonts w:ascii="Times New Roman" w:eastAsia="Times New Roman" w:hAnsi="Times New Roman" w:cs="Times New Roman"/>
                <w:color w:val="000000"/>
                <w:sz w:val="24"/>
                <w:szCs w:val="24"/>
              </w:rPr>
              <w:t>Conclusi</w:t>
            </w:r>
            <w:proofErr w:type="spellEnd"/>
            <w:r w:rsidRPr="00AC788B">
              <w:rPr>
                <w:rFonts w:ascii="Times New Roman" w:eastAsia="Times New Roman" w:hAnsi="Times New Roman" w:cs="Times New Roman"/>
                <w:color w:val="000000"/>
                <w:sz w:val="24"/>
                <w:szCs w:val="24"/>
              </w:rPr>
              <w:t xml:space="preserve"> </w:t>
            </w:r>
          </w:p>
          <w:p w14:paraId="33E4B65D" w14:textId="77777777" w:rsidR="00E82BA6" w:rsidRPr="00AC788B" w:rsidRDefault="00000000" w:rsidP="00AC788B">
            <w:pPr>
              <w:widowControl w:val="0"/>
              <w:pBdr>
                <w:top w:val="nil"/>
                <w:left w:val="nil"/>
                <w:bottom w:val="nil"/>
                <w:right w:val="nil"/>
                <w:between w:val="nil"/>
              </w:pBdr>
              <w:spacing w:line="360" w:lineRule="auto"/>
              <w:ind w:left="115"/>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on</w:t>
            </w:r>
          </w:p>
        </w:tc>
        <w:tc>
          <w:tcPr>
            <w:tcW w:w="991" w:type="dxa"/>
            <w:tcMar>
              <w:top w:w="100" w:type="dxa"/>
              <w:left w:w="100" w:type="dxa"/>
              <w:bottom w:w="100" w:type="dxa"/>
              <w:right w:w="100" w:type="dxa"/>
            </w:tcMar>
          </w:tcPr>
          <w:p w14:paraId="6834EA8B"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20%</w:t>
            </w:r>
          </w:p>
        </w:tc>
        <w:tc>
          <w:tcPr>
            <w:tcW w:w="1702" w:type="dxa"/>
            <w:tcMar>
              <w:top w:w="100" w:type="dxa"/>
              <w:left w:w="100" w:type="dxa"/>
              <w:bottom w:w="100" w:type="dxa"/>
              <w:right w:w="100" w:type="dxa"/>
            </w:tcMar>
          </w:tcPr>
          <w:p w14:paraId="5116D1C1"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Draws clear,  </w:t>
            </w:r>
          </w:p>
          <w:p w14:paraId="7379AB3B" w14:textId="77777777" w:rsidR="00E82BA6" w:rsidRPr="00AC788B" w:rsidRDefault="00000000" w:rsidP="00AC788B">
            <w:pPr>
              <w:widowControl w:val="0"/>
              <w:pBdr>
                <w:top w:val="nil"/>
                <w:left w:val="nil"/>
                <w:bottom w:val="nil"/>
                <w:right w:val="nil"/>
                <w:between w:val="nil"/>
              </w:pBdr>
              <w:spacing w:line="360" w:lineRule="auto"/>
              <w:ind w:left="11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meaningful  </w:t>
            </w:r>
          </w:p>
          <w:p w14:paraId="1DAAF9A3" w14:textId="77777777" w:rsidR="00E82BA6" w:rsidRPr="00AC788B" w:rsidRDefault="00000000" w:rsidP="00AC788B">
            <w:pPr>
              <w:widowControl w:val="0"/>
              <w:pBdr>
                <w:top w:val="nil"/>
                <w:left w:val="nil"/>
                <w:bottom w:val="nil"/>
                <w:right w:val="nil"/>
                <w:between w:val="nil"/>
              </w:pBdr>
              <w:spacing w:line="360" w:lineRule="auto"/>
              <w:ind w:left="115"/>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conclusions with  </w:t>
            </w:r>
          </w:p>
          <w:p w14:paraId="433797CA" w14:textId="77777777" w:rsidR="00E82BA6" w:rsidRPr="00AC788B" w:rsidRDefault="00000000" w:rsidP="00AC788B">
            <w:pPr>
              <w:widowControl w:val="0"/>
              <w:pBdr>
                <w:top w:val="nil"/>
                <w:left w:val="nil"/>
                <w:bottom w:val="nil"/>
                <w:right w:val="nil"/>
                <w:between w:val="nil"/>
              </w:pBdr>
              <w:spacing w:line="360" w:lineRule="auto"/>
              <w:ind w:left="118"/>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strong insights and  </w:t>
            </w:r>
          </w:p>
          <w:p w14:paraId="46C6F55A" w14:textId="77777777" w:rsidR="00E82BA6" w:rsidRPr="00AC788B" w:rsidRDefault="00000000" w:rsidP="00AC788B">
            <w:pPr>
              <w:widowControl w:val="0"/>
              <w:pBdr>
                <w:top w:val="nil"/>
                <w:left w:val="nil"/>
                <w:bottom w:val="nil"/>
                <w:right w:val="nil"/>
                <w:between w:val="nil"/>
              </w:pBdr>
              <w:spacing w:line="360" w:lineRule="auto"/>
              <w:ind w:left="115"/>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implications</w:t>
            </w:r>
          </w:p>
        </w:tc>
        <w:tc>
          <w:tcPr>
            <w:tcW w:w="1418" w:type="dxa"/>
            <w:tcMar>
              <w:top w:w="100" w:type="dxa"/>
              <w:left w:w="100" w:type="dxa"/>
              <w:bottom w:w="100" w:type="dxa"/>
              <w:right w:w="100" w:type="dxa"/>
            </w:tcMar>
          </w:tcPr>
          <w:p w14:paraId="59BF56C9" w14:textId="77777777" w:rsidR="00E82BA6" w:rsidRPr="00AC788B" w:rsidRDefault="00000000" w:rsidP="00AC788B">
            <w:pPr>
              <w:widowControl w:val="0"/>
              <w:pBdr>
                <w:top w:val="nil"/>
                <w:left w:val="nil"/>
                <w:bottom w:val="nil"/>
                <w:right w:val="nil"/>
                <w:between w:val="nil"/>
              </w:pBdr>
              <w:spacing w:line="360" w:lineRule="auto"/>
              <w:ind w:left="110"/>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Provides valid  </w:t>
            </w:r>
          </w:p>
          <w:p w14:paraId="1C7135BD" w14:textId="77777777" w:rsidR="00E82BA6" w:rsidRPr="00AC788B" w:rsidRDefault="00000000" w:rsidP="00AC788B">
            <w:pPr>
              <w:widowControl w:val="0"/>
              <w:pBdr>
                <w:top w:val="nil"/>
                <w:left w:val="nil"/>
                <w:bottom w:val="nil"/>
                <w:right w:val="nil"/>
                <w:between w:val="nil"/>
              </w:pBdr>
              <w:spacing w:line="360" w:lineRule="auto"/>
              <w:ind w:left="109" w:right="181"/>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conclusions </w:t>
            </w:r>
            <w:proofErr w:type="gramStart"/>
            <w:r w:rsidRPr="00AC788B">
              <w:rPr>
                <w:rFonts w:ascii="Times New Roman" w:eastAsia="Times New Roman" w:hAnsi="Times New Roman" w:cs="Times New Roman"/>
                <w:color w:val="000000"/>
                <w:sz w:val="24"/>
                <w:szCs w:val="24"/>
              </w:rPr>
              <w:t>with  moderate</w:t>
            </w:r>
            <w:proofErr w:type="gramEnd"/>
            <w:r w:rsidRPr="00AC788B">
              <w:rPr>
                <w:rFonts w:ascii="Times New Roman" w:eastAsia="Times New Roman" w:hAnsi="Times New Roman" w:cs="Times New Roman"/>
                <w:color w:val="000000"/>
                <w:sz w:val="24"/>
                <w:szCs w:val="24"/>
              </w:rPr>
              <w:t xml:space="preserve"> insights</w:t>
            </w:r>
          </w:p>
        </w:tc>
        <w:tc>
          <w:tcPr>
            <w:tcW w:w="1557" w:type="dxa"/>
            <w:tcMar>
              <w:top w:w="100" w:type="dxa"/>
              <w:left w:w="100" w:type="dxa"/>
              <w:bottom w:w="100" w:type="dxa"/>
              <w:right w:w="100" w:type="dxa"/>
            </w:tcMar>
          </w:tcPr>
          <w:p w14:paraId="3E274989"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Conclusions are  </w:t>
            </w:r>
          </w:p>
          <w:p w14:paraId="043CD741" w14:textId="77777777" w:rsidR="00E82BA6" w:rsidRPr="00AC788B" w:rsidRDefault="00000000" w:rsidP="00AC788B">
            <w:pPr>
              <w:widowControl w:val="0"/>
              <w:pBdr>
                <w:top w:val="nil"/>
                <w:left w:val="nil"/>
                <w:bottom w:val="nil"/>
                <w:right w:val="nil"/>
                <w:between w:val="nil"/>
              </w:pBdr>
              <w:spacing w:line="360" w:lineRule="auto"/>
              <w:ind w:left="109"/>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vague or weak</w:t>
            </w:r>
          </w:p>
        </w:tc>
        <w:tc>
          <w:tcPr>
            <w:tcW w:w="1418" w:type="dxa"/>
            <w:tcMar>
              <w:top w:w="100" w:type="dxa"/>
              <w:left w:w="100" w:type="dxa"/>
              <w:bottom w:w="100" w:type="dxa"/>
              <w:right w:w="100" w:type="dxa"/>
            </w:tcMar>
          </w:tcPr>
          <w:p w14:paraId="2D1A7ADB" w14:textId="77777777" w:rsidR="00E82BA6" w:rsidRPr="00AC788B" w:rsidRDefault="00000000" w:rsidP="00AC788B">
            <w:pPr>
              <w:widowControl w:val="0"/>
              <w:pBdr>
                <w:top w:val="nil"/>
                <w:left w:val="nil"/>
                <w:bottom w:val="nil"/>
                <w:right w:val="nil"/>
                <w:between w:val="nil"/>
              </w:pBdr>
              <w:spacing w:line="360" w:lineRule="auto"/>
              <w:ind w:left="115" w:right="187" w:hanging="7"/>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No clear or </w:t>
            </w:r>
            <w:proofErr w:type="gramStart"/>
            <w:r w:rsidRPr="00AC788B">
              <w:rPr>
                <w:rFonts w:ascii="Times New Roman" w:eastAsia="Times New Roman" w:hAnsi="Times New Roman" w:cs="Times New Roman"/>
                <w:color w:val="000000"/>
                <w:sz w:val="24"/>
                <w:szCs w:val="24"/>
              </w:rPr>
              <w:t>valid  conclusions</w:t>
            </w:r>
            <w:proofErr w:type="gramEnd"/>
          </w:p>
        </w:tc>
        <w:tc>
          <w:tcPr>
            <w:tcW w:w="1416" w:type="dxa"/>
            <w:tcMar>
              <w:top w:w="100" w:type="dxa"/>
              <w:left w:w="100" w:type="dxa"/>
              <w:bottom w:w="100" w:type="dxa"/>
              <w:right w:w="100" w:type="dxa"/>
            </w:tcMar>
          </w:tcPr>
          <w:p w14:paraId="6BE7FDC5" w14:textId="77777777" w:rsidR="00E82BA6" w:rsidRPr="00AC788B" w:rsidRDefault="00E82BA6" w:rsidP="00AC788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r>
      <w:tr w:rsidR="00E82BA6" w:rsidRPr="00AC788B" w14:paraId="06DAF057" w14:textId="77777777">
        <w:trPr>
          <w:trHeight w:val="936"/>
        </w:trPr>
        <w:tc>
          <w:tcPr>
            <w:tcW w:w="842" w:type="dxa"/>
            <w:tcMar>
              <w:top w:w="100" w:type="dxa"/>
              <w:left w:w="100" w:type="dxa"/>
              <w:bottom w:w="100" w:type="dxa"/>
              <w:right w:w="100" w:type="dxa"/>
            </w:tcMar>
          </w:tcPr>
          <w:p w14:paraId="0988E17E" w14:textId="77777777" w:rsidR="00E82BA6" w:rsidRPr="00AC788B" w:rsidRDefault="00000000" w:rsidP="00AC788B">
            <w:pPr>
              <w:widowControl w:val="0"/>
              <w:pBdr>
                <w:top w:val="nil"/>
                <w:left w:val="nil"/>
                <w:bottom w:val="nil"/>
                <w:right w:val="nil"/>
                <w:between w:val="nil"/>
              </w:pBdr>
              <w:spacing w:line="360" w:lineRule="auto"/>
              <w:ind w:left="116"/>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Clarity</w:t>
            </w:r>
          </w:p>
        </w:tc>
        <w:tc>
          <w:tcPr>
            <w:tcW w:w="991" w:type="dxa"/>
            <w:tcMar>
              <w:top w:w="100" w:type="dxa"/>
              <w:left w:w="100" w:type="dxa"/>
              <w:bottom w:w="100" w:type="dxa"/>
              <w:right w:w="100" w:type="dxa"/>
            </w:tcMar>
          </w:tcPr>
          <w:p w14:paraId="633F4F7A"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10%</w:t>
            </w:r>
          </w:p>
        </w:tc>
        <w:tc>
          <w:tcPr>
            <w:tcW w:w="1702" w:type="dxa"/>
            <w:tcMar>
              <w:top w:w="100" w:type="dxa"/>
              <w:left w:w="100" w:type="dxa"/>
              <w:bottom w:w="100" w:type="dxa"/>
              <w:right w:w="100" w:type="dxa"/>
            </w:tcMar>
          </w:tcPr>
          <w:p w14:paraId="0ED8D7B6" w14:textId="77777777" w:rsidR="00E82BA6" w:rsidRPr="00AC788B" w:rsidRDefault="00000000" w:rsidP="00AC788B">
            <w:pPr>
              <w:widowControl w:val="0"/>
              <w:pBdr>
                <w:top w:val="nil"/>
                <w:left w:val="nil"/>
                <w:bottom w:val="nil"/>
                <w:right w:val="nil"/>
                <w:between w:val="nil"/>
              </w:pBdr>
              <w:spacing w:line="360" w:lineRule="auto"/>
              <w:ind w:left="112" w:right="115" w:firstLine="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Presents </w:t>
            </w:r>
            <w:proofErr w:type="gramStart"/>
            <w:r w:rsidRPr="00AC788B">
              <w:rPr>
                <w:rFonts w:ascii="Times New Roman" w:eastAsia="Times New Roman" w:hAnsi="Times New Roman" w:cs="Times New Roman"/>
                <w:color w:val="000000"/>
                <w:sz w:val="24"/>
                <w:szCs w:val="24"/>
              </w:rPr>
              <w:t>interpretation  clearly</w:t>
            </w:r>
            <w:proofErr w:type="gramEnd"/>
            <w:r w:rsidRPr="00AC788B">
              <w:rPr>
                <w:rFonts w:ascii="Times New Roman" w:eastAsia="Times New Roman" w:hAnsi="Times New Roman" w:cs="Times New Roman"/>
                <w:color w:val="000000"/>
                <w:sz w:val="24"/>
                <w:szCs w:val="24"/>
              </w:rPr>
              <w:t xml:space="preserve"> using </w:t>
            </w:r>
            <w:proofErr w:type="gramStart"/>
            <w:r w:rsidRPr="00AC788B">
              <w:rPr>
                <w:rFonts w:ascii="Times New Roman" w:eastAsia="Times New Roman" w:hAnsi="Times New Roman" w:cs="Times New Roman"/>
                <w:color w:val="000000"/>
                <w:sz w:val="24"/>
                <w:szCs w:val="24"/>
              </w:rPr>
              <w:t>proper  structure</w:t>
            </w:r>
            <w:proofErr w:type="gramEnd"/>
            <w:r w:rsidRPr="00AC788B">
              <w:rPr>
                <w:rFonts w:ascii="Times New Roman" w:eastAsia="Times New Roman" w:hAnsi="Times New Roman" w:cs="Times New Roman"/>
                <w:color w:val="000000"/>
                <w:sz w:val="24"/>
                <w:szCs w:val="24"/>
              </w:rPr>
              <w:t xml:space="preserve">, visuals, </w:t>
            </w:r>
            <w:proofErr w:type="gramStart"/>
            <w:r w:rsidRPr="00AC788B">
              <w:rPr>
                <w:rFonts w:ascii="Times New Roman" w:eastAsia="Times New Roman" w:hAnsi="Times New Roman" w:cs="Times New Roman"/>
                <w:color w:val="000000"/>
                <w:sz w:val="24"/>
                <w:szCs w:val="24"/>
              </w:rPr>
              <w:t>and  terminology</w:t>
            </w:r>
            <w:proofErr w:type="gramEnd"/>
          </w:p>
        </w:tc>
        <w:tc>
          <w:tcPr>
            <w:tcW w:w="1418" w:type="dxa"/>
            <w:tcMar>
              <w:top w:w="100" w:type="dxa"/>
              <w:left w:w="100" w:type="dxa"/>
              <w:bottom w:w="100" w:type="dxa"/>
              <w:right w:w="100" w:type="dxa"/>
            </w:tcMar>
          </w:tcPr>
          <w:p w14:paraId="2FD8132C" w14:textId="77777777" w:rsidR="00E82BA6" w:rsidRPr="00AC788B" w:rsidRDefault="00000000" w:rsidP="00AC788B">
            <w:pPr>
              <w:widowControl w:val="0"/>
              <w:pBdr>
                <w:top w:val="nil"/>
                <w:left w:val="nil"/>
                <w:bottom w:val="nil"/>
                <w:right w:val="nil"/>
                <w:between w:val="nil"/>
              </w:pBdr>
              <w:spacing w:line="360" w:lineRule="auto"/>
              <w:ind w:left="11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Generally clear  </w:t>
            </w:r>
          </w:p>
          <w:p w14:paraId="0F643F5A" w14:textId="77777777" w:rsidR="00E82BA6" w:rsidRPr="00AC788B" w:rsidRDefault="00000000" w:rsidP="00AC788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with minor issues</w:t>
            </w:r>
          </w:p>
        </w:tc>
        <w:tc>
          <w:tcPr>
            <w:tcW w:w="1557" w:type="dxa"/>
            <w:tcMar>
              <w:top w:w="100" w:type="dxa"/>
              <w:left w:w="100" w:type="dxa"/>
              <w:bottom w:w="100" w:type="dxa"/>
              <w:right w:w="100" w:type="dxa"/>
            </w:tcMar>
          </w:tcPr>
          <w:p w14:paraId="13DF144C" w14:textId="77777777" w:rsidR="00E82BA6" w:rsidRPr="00AC788B" w:rsidRDefault="00000000" w:rsidP="00AC788B">
            <w:pPr>
              <w:widowControl w:val="0"/>
              <w:pBdr>
                <w:top w:val="nil"/>
                <w:left w:val="nil"/>
                <w:bottom w:val="nil"/>
                <w:right w:val="nil"/>
                <w:between w:val="nil"/>
              </w:pBdr>
              <w:spacing w:line="360" w:lineRule="auto"/>
              <w:ind w:left="111"/>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Lacks clarity or  </w:t>
            </w:r>
          </w:p>
          <w:p w14:paraId="701A6EB7" w14:textId="77777777" w:rsidR="00E82BA6" w:rsidRPr="00AC788B" w:rsidRDefault="00000000" w:rsidP="00AC788B">
            <w:pPr>
              <w:widowControl w:val="0"/>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proper structure</w:t>
            </w:r>
          </w:p>
        </w:tc>
        <w:tc>
          <w:tcPr>
            <w:tcW w:w="1418" w:type="dxa"/>
            <w:tcMar>
              <w:top w:w="100" w:type="dxa"/>
              <w:left w:w="100" w:type="dxa"/>
              <w:bottom w:w="100" w:type="dxa"/>
              <w:right w:w="100" w:type="dxa"/>
            </w:tcMar>
          </w:tcPr>
          <w:p w14:paraId="41164AC8" w14:textId="77777777" w:rsidR="00E82BA6" w:rsidRPr="00AC788B" w:rsidRDefault="00000000" w:rsidP="00AC788B">
            <w:pPr>
              <w:widowControl w:val="0"/>
              <w:pBdr>
                <w:top w:val="nil"/>
                <w:left w:val="nil"/>
                <w:bottom w:val="nil"/>
                <w:right w:val="nil"/>
                <w:between w:val="nil"/>
              </w:pBdr>
              <w:spacing w:line="360" w:lineRule="auto"/>
              <w:ind w:left="116" w:right="144" w:hanging="3"/>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 xml:space="preserve">Poor </w:t>
            </w:r>
            <w:proofErr w:type="gramStart"/>
            <w:r w:rsidRPr="00AC788B">
              <w:rPr>
                <w:rFonts w:ascii="Times New Roman" w:eastAsia="Times New Roman" w:hAnsi="Times New Roman" w:cs="Times New Roman"/>
                <w:color w:val="000000"/>
                <w:sz w:val="24"/>
                <w:szCs w:val="24"/>
              </w:rPr>
              <w:t>presentation  and</w:t>
            </w:r>
            <w:proofErr w:type="gramEnd"/>
            <w:r w:rsidRPr="00AC788B">
              <w:rPr>
                <w:rFonts w:ascii="Times New Roman" w:eastAsia="Times New Roman" w:hAnsi="Times New Roman" w:cs="Times New Roman"/>
                <w:color w:val="000000"/>
                <w:sz w:val="24"/>
                <w:szCs w:val="24"/>
              </w:rPr>
              <w:t xml:space="preserve"> difficult to  </w:t>
            </w:r>
          </w:p>
          <w:p w14:paraId="0F3FAE81" w14:textId="77777777" w:rsidR="00E82BA6" w:rsidRPr="00AC788B" w:rsidRDefault="00000000" w:rsidP="00AC788B">
            <w:pPr>
              <w:widowControl w:val="0"/>
              <w:pBdr>
                <w:top w:val="nil"/>
                <w:left w:val="nil"/>
                <w:bottom w:val="nil"/>
                <w:right w:val="nil"/>
                <w:between w:val="nil"/>
              </w:pBdr>
              <w:spacing w:before="17" w:line="360" w:lineRule="auto"/>
              <w:ind w:left="110"/>
              <w:rPr>
                <w:rFonts w:ascii="Times New Roman" w:eastAsia="Times New Roman" w:hAnsi="Times New Roman" w:cs="Times New Roman"/>
                <w:color w:val="000000"/>
                <w:sz w:val="24"/>
                <w:szCs w:val="24"/>
              </w:rPr>
            </w:pPr>
            <w:r w:rsidRPr="00AC788B">
              <w:rPr>
                <w:rFonts w:ascii="Times New Roman" w:eastAsia="Times New Roman" w:hAnsi="Times New Roman" w:cs="Times New Roman"/>
                <w:color w:val="000000"/>
                <w:sz w:val="24"/>
                <w:szCs w:val="24"/>
              </w:rPr>
              <w:t>understand</w:t>
            </w:r>
          </w:p>
        </w:tc>
        <w:tc>
          <w:tcPr>
            <w:tcW w:w="1416" w:type="dxa"/>
            <w:tcMar>
              <w:top w:w="100" w:type="dxa"/>
              <w:left w:w="100" w:type="dxa"/>
              <w:bottom w:w="100" w:type="dxa"/>
              <w:right w:w="100" w:type="dxa"/>
            </w:tcMar>
          </w:tcPr>
          <w:p w14:paraId="19164828" w14:textId="77777777" w:rsidR="00E82BA6" w:rsidRPr="00AC788B" w:rsidRDefault="00E82BA6" w:rsidP="00AC788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r>
    </w:tbl>
    <w:p w14:paraId="1842E9DD" w14:textId="77777777" w:rsidR="00E82BA6" w:rsidRPr="00AC788B" w:rsidRDefault="00E82BA6" w:rsidP="00AC788B">
      <w:pPr>
        <w:widowControl w:val="0"/>
        <w:pBdr>
          <w:top w:val="nil"/>
          <w:left w:val="nil"/>
          <w:bottom w:val="nil"/>
          <w:right w:val="nil"/>
          <w:between w:val="nil"/>
        </w:pBdr>
        <w:spacing w:line="360" w:lineRule="auto"/>
        <w:rPr>
          <w:rFonts w:ascii="Times New Roman" w:hAnsi="Times New Roman" w:cs="Times New Roman"/>
          <w:color w:val="000000"/>
          <w:sz w:val="24"/>
          <w:szCs w:val="24"/>
        </w:rPr>
      </w:pPr>
    </w:p>
    <w:p w14:paraId="5A1275DC" w14:textId="77777777" w:rsidR="00E82BA6" w:rsidRPr="00AC788B" w:rsidRDefault="00E82BA6" w:rsidP="00AC788B">
      <w:pPr>
        <w:widowControl w:val="0"/>
        <w:pBdr>
          <w:top w:val="nil"/>
          <w:left w:val="nil"/>
          <w:bottom w:val="nil"/>
          <w:right w:val="nil"/>
          <w:between w:val="nil"/>
        </w:pBdr>
        <w:spacing w:line="360" w:lineRule="auto"/>
        <w:rPr>
          <w:rFonts w:ascii="Times New Roman" w:hAnsi="Times New Roman" w:cs="Times New Roman"/>
          <w:color w:val="000000"/>
          <w:sz w:val="24"/>
          <w:szCs w:val="24"/>
        </w:rPr>
      </w:pPr>
    </w:p>
    <w:p w14:paraId="11406A11" w14:textId="77777777" w:rsidR="00E82BA6" w:rsidRPr="00AC788B" w:rsidRDefault="00000000" w:rsidP="00AC788B">
      <w:pPr>
        <w:widowControl w:val="0"/>
        <w:pBdr>
          <w:top w:val="nil"/>
          <w:left w:val="nil"/>
          <w:bottom w:val="nil"/>
          <w:right w:val="nil"/>
          <w:between w:val="nil"/>
        </w:pBdr>
        <w:spacing w:line="360" w:lineRule="auto"/>
        <w:ind w:left="360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Annexure A </w:t>
      </w:r>
    </w:p>
    <w:p w14:paraId="74C5F69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sz w:val="24"/>
          <w:szCs w:val="24"/>
        </w:rPr>
      </w:pPr>
    </w:p>
    <w:p w14:paraId="32238E4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sz w:val="24"/>
          <w:szCs w:val="24"/>
        </w:rPr>
      </w:pPr>
    </w:p>
    <w:p w14:paraId="7898691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sz w:val="24"/>
          <w:szCs w:val="24"/>
        </w:rPr>
      </w:pPr>
    </w:p>
    <w:p w14:paraId="59E7069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Question 1: Hough Transform &amp; Shape Detection</w:t>
      </w:r>
    </w:p>
    <w:p w14:paraId="0EF59AD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Scenario</w:t>
      </w:r>
    </w:p>
    <w:p w14:paraId="7F42E45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objective is to detect </w:t>
      </w:r>
      <w:r w:rsidRPr="00AC788B">
        <w:rPr>
          <w:rFonts w:ascii="Times New Roman" w:hAnsi="Times New Roman" w:cs="Times New Roman"/>
          <w:b/>
          <w:bCs/>
          <w:color w:val="000000"/>
          <w:sz w:val="24"/>
          <w:szCs w:val="24"/>
        </w:rPr>
        <w:t>linear features such as roads, rivers, and canals</w:t>
      </w:r>
      <w:r w:rsidRPr="00AC788B">
        <w:rPr>
          <w:rFonts w:ascii="Times New Roman" w:hAnsi="Times New Roman" w:cs="Times New Roman"/>
          <w:color w:val="000000"/>
          <w:sz w:val="24"/>
          <w:szCs w:val="24"/>
        </w:rPr>
        <w:t xml:space="preserve"> from satellite images using the </w:t>
      </w:r>
      <w:r w:rsidRPr="00AC788B">
        <w:rPr>
          <w:rFonts w:ascii="Times New Roman" w:hAnsi="Times New Roman" w:cs="Times New Roman"/>
          <w:b/>
          <w:bCs/>
          <w:color w:val="000000"/>
          <w:sz w:val="24"/>
          <w:szCs w:val="24"/>
        </w:rPr>
        <w:t>Hough Transform</w:t>
      </w:r>
      <w:r w:rsidRPr="00AC788B">
        <w:rPr>
          <w:rFonts w:ascii="Times New Roman" w:hAnsi="Times New Roman" w:cs="Times New Roman"/>
          <w:color w:val="000000"/>
          <w:sz w:val="24"/>
          <w:szCs w:val="24"/>
        </w:rPr>
        <w:t>.</w:t>
      </w:r>
    </w:p>
    <w:p w14:paraId="443F494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A. Input Data</w:t>
      </w:r>
    </w:p>
    <w:p w14:paraId="4AEA267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input consists of high-resolution grayscale satellite images, for example 1024 × 1024 pixels, stored in TIFF or PNG format. The images may contain roads, rivers, canals, and other linear structures.</w:t>
      </w:r>
    </w:p>
    <w:p w14:paraId="13D38E7C"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images may also contain:</w:t>
      </w:r>
    </w:p>
    <w:p w14:paraId="360DF54D" w14:textId="77777777" w:rsidR="00AC788B" w:rsidRPr="00AC788B" w:rsidRDefault="00AC788B" w:rsidP="00AC788B">
      <w:pPr>
        <w:widowControl w:val="0"/>
        <w:numPr>
          <w:ilvl w:val="0"/>
          <w:numId w:val="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Noise caused by sensors. </w:t>
      </w:r>
    </w:p>
    <w:p w14:paraId="50886509" w14:textId="77777777" w:rsidR="00AC788B" w:rsidRPr="00AC788B" w:rsidRDefault="00AC788B" w:rsidP="00AC788B">
      <w:pPr>
        <w:widowControl w:val="0"/>
        <w:numPr>
          <w:ilvl w:val="0"/>
          <w:numId w:val="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Clouds and shadows. </w:t>
      </w:r>
    </w:p>
    <w:p w14:paraId="1B98F0D9" w14:textId="77777777" w:rsidR="00AC788B" w:rsidRPr="00AC788B" w:rsidRDefault="00AC788B" w:rsidP="00AC788B">
      <w:pPr>
        <w:widowControl w:val="0"/>
        <w:numPr>
          <w:ilvl w:val="0"/>
          <w:numId w:val="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Broken or partially hidden roads. </w:t>
      </w:r>
    </w:p>
    <w:p w14:paraId="555C81DB" w14:textId="77777777" w:rsidR="00AC788B" w:rsidRPr="00AC788B" w:rsidRDefault="00AC788B" w:rsidP="00AC788B">
      <w:pPr>
        <w:widowControl w:val="0"/>
        <w:numPr>
          <w:ilvl w:val="0"/>
          <w:numId w:val="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Multiple lines crossing at intersections. </w:t>
      </w:r>
    </w:p>
    <w:p w14:paraId="58EEA445" w14:textId="77777777" w:rsidR="00AC788B" w:rsidRPr="00AC788B" w:rsidRDefault="00AC788B" w:rsidP="00AC788B">
      <w:pPr>
        <w:widowControl w:val="0"/>
        <w:numPr>
          <w:ilvl w:val="0"/>
          <w:numId w:val="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Lines with different angles and lengths. </w:t>
      </w:r>
    </w:p>
    <w:p w14:paraId="5620D29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synthetic dataset containing lines at random angles can also be used to verify the Hough Transform implementation.</w:t>
      </w:r>
    </w:p>
    <w:p w14:paraId="443CD24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B. Preprocessing</w:t>
      </w:r>
    </w:p>
    <w:p w14:paraId="6C5C210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Before applying the Hough Transform, the image should be improved using preprocessing techniques:</w:t>
      </w:r>
    </w:p>
    <w:p w14:paraId="256BA93D" w14:textId="77777777" w:rsidR="00AC788B" w:rsidRPr="00AC788B" w:rsidRDefault="00AC788B" w:rsidP="00AC788B">
      <w:pPr>
        <w:widowControl w:val="0"/>
        <w:numPr>
          <w:ilvl w:val="0"/>
          <w:numId w:val="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Convert the image to grayscale if it is not already grayscale. </w:t>
      </w:r>
    </w:p>
    <w:p w14:paraId="2E485CB5" w14:textId="77777777" w:rsidR="00AC788B" w:rsidRPr="00AC788B" w:rsidRDefault="00AC788B" w:rsidP="00AC788B">
      <w:pPr>
        <w:widowControl w:val="0"/>
        <w:numPr>
          <w:ilvl w:val="0"/>
          <w:numId w:val="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Apply </w:t>
      </w:r>
      <w:r w:rsidRPr="00AC788B">
        <w:rPr>
          <w:rFonts w:ascii="Times New Roman" w:hAnsi="Times New Roman" w:cs="Times New Roman"/>
          <w:b/>
          <w:bCs/>
          <w:color w:val="000000"/>
          <w:sz w:val="24"/>
          <w:szCs w:val="24"/>
        </w:rPr>
        <w:t>Gaussian filtering or median filtering</w:t>
      </w:r>
      <w:r w:rsidRPr="00AC788B">
        <w:rPr>
          <w:rFonts w:ascii="Times New Roman" w:hAnsi="Times New Roman" w:cs="Times New Roman"/>
          <w:color w:val="000000"/>
          <w:sz w:val="24"/>
          <w:szCs w:val="24"/>
        </w:rPr>
        <w:t xml:space="preserve"> to reduce noise. </w:t>
      </w:r>
    </w:p>
    <w:p w14:paraId="29195389" w14:textId="77777777" w:rsidR="00AC788B" w:rsidRPr="00AC788B" w:rsidRDefault="00AC788B" w:rsidP="00AC788B">
      <w:pPr>
        <w:widowControl w:val="0"/>
        <w:numPr>
          <w:ilvl w:val="0"/>
          <w:numId w:val="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Use </w:t>
      </w:r>
      <w:r w:rsidRPr="00AC788B">
        <w:rPr>
          <w:rFonts w:ascii="Times New Roman" w:hAnsi="Times New Roman" w:cs="Times New Roman"/>
          <w:b/>
          <w:bCs/>
          <w:color w:val="000000"/>
          <w:sz w:val="24"/>
          <w:szCs w:val="24"/>
        </w:rPr>
        <w:t>Canny edge detection</w:t>
      </w:r>
      <w:r w:rsidRPr="00AC788B">
        <w:rPr>
          <w:rFonts w:ascii="Times New Roman" w:hAnsi="Times New Roman" w:cs="Times New Roman"/>
          <w:color w:val="000000"/>
          <w:sz w:val="24"/>
          <w:szCs w:val="24"/>
        </w:rPr>
        <w:t xml:space="preserve"> to identify strong edges. </w:t>
      </w:r>
    </w:p>
    <w:p w14:paraId="4BA6890F" w14:textId="77777777" w:rsidR="00AC788B" w:rsidRPr="00AC788B" w:rsidRDefault="00AC788B" w:rsidP="00AC788B">
      <w:pPr>
        <w:widowControl w:val="0"/>
        <w:numPr>
          <w:ilvl w:val="0"/>
          <w:numId w:val="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Apply morphological operations if necessary to connect broken edges. </w:t>
      </w:r>
    </w:p>
    <w:p w14:paraId="4EE4D99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C. Hough Transform</w:t>
      </w:r>
    </w:p>
    <w:p w14:paraId="3C7B76B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Hough Transform converts edge points from image coordinates into a parameter space.</w:t>
      </w:r>
    </w:p>
    <w:p w14:paraId="6785A7D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a straight line:</w:t>
      </w:r>
    </w:p>
    <w:p w14:paraId="0D85A64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w:t>
      </w:r>
    </w:p>
    <w:p w14:paraId="5B488EDD" w14:textId="77777777" w:rsidR="00AC788B" w:rsidRPr="00AC788B" w:rsidRDefault="00AC788B" w:rsidP="00AC788B">
      <w:pPr>
        <w:widowControl w:val="0"/>
        <w:numPr>
          <w:ilvl w:val="0"/>
          <w:numId w:val="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 xml:space="preserve">are pixel coordinates. </w:t>
      </w:r>
    </w:p>
    <w:p w14:paraId="099DA069" w14:textId="77777777" w:rsidR="00AC788B" w:rsidRPr="00AC788B" w:rsidRDefault="00AC788B" w:rsidP="00AC788B">
      <w:pPr>
        <w:widowControl w:val="0"/>
        <w:numPr>
          <w:ilvl w:val="0"/>
          <w:numId w:val="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is the angle of the line. </w:t>
      </w:r>
    </w:p>
    <w:p w14:paraId="7F1F93BD" w14:textId="77777777" w:rsidR="00AC788B" w:rsidRPr="00AC788B" w:rsidRDefault="00AC788B" w:rsidP="00AC788B">
      <w:pPr>
        <w:widowControl w:val="0"/>
        <w:numPr>
          <w:ilvl w:val="0"/>
          <w:numId w:val="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is the perpendicular distance from the origin. </w:t>
      </w:r>
    </w:p>
    <w:p w14:paraId="7973B15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Each detected edge pixel votes for possible lines. Peaks in the accumulator represent strong linear features.</w:t>
      </w:r>
    </w:p>
    <w:p w14:paraId="666673C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D. Implementation</w:t>
      </w:r>
    </w:p>
    <w:p w14:paraId="03745CC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w:t>
      </w:r>
      <w:r w:rsidRPr="00AC788B">
        <w:rPr>
          <w:rFonts w:ascii="Times New Roman" w:hAnsi="Times New Roman" w:cs="Times New Roman"/>
          <w:b/>
          <w:bCs/>
          <w:color w:val="000000"/>
          <w:sz w:val="24"/>
          <w:szCs w:val="24"/>
        </w:rPr>
        <w:t>Probabilistic Hough Transform</w:t>
      </w:r>
      <w:r w:rsidRPr="00AC788B">
        <w:rPr>
          <w:rFonts w:ascii="Times New Roman" w:hAnsi="Times New Roman" w:cs="Times New Roman"/>
          <w:color w:val="000000"/>
          <w:sz w:val="24"/>
          <w:szCs w:val="24"/>
        </w:rPr>
        <w:t xml:space="preserve"> can be used when the image contains many lines because it is faster and directly provides the endpoints of detected lines.</w:t>
      </w:r>
    </w:p>
    <w:p w14:paraId="2219179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typical process is:</w:t>
      </w:r>
    </w:p>
    <w:p w14:paraId="37A9C92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Satellite Image → Noise Removal → Canny Edge Detection → Hough Transform → Detected Lines → Road/River Identification</w:t>
      </w:r>
    </w:p>
    <w:p w14:paraId="0796AED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E. Handling Noise and Occlusion</w:t>
      </w:r>
    </w:p>
    <w:p w14:paraId="3ABE477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Clouds and shadows can produce unwanted edges. Filtering and appropriate threshold selection can reduce false detections. If a road is partially occluded, Hough Transform can still detect its remaining segments because the method works by accumulating votes from available edge pixels.</w:t>
      </w:r>
    </w:p>
    <w:p w14:paraId="30C9A15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F. Expected Result</w:t>
      </w:r>
    </w:p>
    <w:p w14:paraId="4240388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output is an image containing the detected linear features overlaid on the original satellite image. Roads, rivers, and canals appear as detected line segments.</w:t>
      </w:r>
    </w:p>
    <w:p w14:paraId="34C5D21C"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pict w14:anchorId="3C32F9FF">
          <v:rect id="_x0000_i1049" style="width:0;height:1.5pt" o:hralign="center" o:hrstd="t" o:hr="t" fillcolor="#a0a0a0" stroked="f"/>
        </w:pict>
      </w:r>
    </w:p>
    <w:p w14:paraId="241A5D0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Question 2: PCA &amp; Shape Priors for Object Recognition</w:t>
      </w:r>
    </w:p>
    <w:p w14:paraId="2270B69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Scenario</w:t>
      </w:r>
    </w:p>
    <w:p w14:paraId="591A2DF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objective is to segment organs such as the </w:t>
      </w:r>
      <w:r w:rsidRPr="00AC788B">
        <w:rPr>
          <w:rFonts w:ascii="Times New Roman" w:hAnsi="Times New Roman" w:cs="Times New Roman"/>
          <w:b/>
          <w:bCs/>
          <w:color w:val="000000"/>
          <w:sz w:val="24"/>
          <w:szCs w:val="24"/>
        </w:rPr>
        <w:t>liver or heart</w:t>
      </w:r>
      <w:r w:rsidRPr="00AC788B">
        <w:rPr>
          <w:rFonts w:ascii="Times New Roman" w:hAnsi="Times New Roman" w:cs="Times New Roman"/>
          <w:color w:val="000000"/>
          <w:sz w:val="24"/>
          <w:szCs w:val="24"/>
        </w:rPr>
        <w:t xml:space="preserve"> from MRI images using </w:t>
      </w:r>
      <w:r w:rsidRPr="00AC788B">
        <w:rPr>
          <w:rFonts w:ascii="Times New Roman" w:hAnsi="Times New Roman" w:cs="Times New Roman"/>
          <w:b/>
          <w:bCs/>
          <w:color w:val="000000"/>
          <w:sz w:val="24"/>
          <w:szCs w:val="24"/>
        </w:rPr>
        <w:t>Principal Component Analysis (PCA)</w:t>
      </w:r>
      <w:r w:rsidRPr="00AC788B">
        <w:rPr>
          <w:rFonts w:ascii="Times New Roman" w:hAnsi="Times New Roman" w:cs="Times New Roman"/>
          <w:color w:val="000000"/>
          <w:sz w:val="24"/>
          <w:szCs w:val="24"/>
        </w:rPr>
        <w:t xml:space="preserve"> and a statistical shape model.</w:t>
      </w:r>
    </w:p>
    <w:p w14:paraId="5C61B4B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A. Input Data</w:t>
      </w:r>
    </w:p>
    <w:p w14:paraId="2B5ED0D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dataset contains:</w:t>
      </w:r>
    </w:p>
    <w:p w14:paraId="6F7E5AFC" w14:textId="77777777" w:rsidR="00AC788B" w:rsidRPr="00AC788B" w:rsidRDefault="00AC788B" w:rsidP="00AC788B">
      <w:pPr>
        <w:widowControl w:val="0"/>
        <w:numPr>
          <w:ilvl w:val="0"/>
          <w:numId w:val="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MRI slices of approximately </w:t>
      </w:r>
      <w:r w:rsidRPr="00AC788B">
        <w:rPr>
          <w:rFonts w:ascii="Times New Roman" w:hAnsi="Times New Roman" w:cs="Times New Roman"/>
          <w:b/>
          <w:bCs/>
          <w:color w:val="000000"/>
          <w:sz w:val="24"/>
          <w:szCs w:val="24"/>
        </w:rPr>
        <w:t>512 × 512 pixels</w:t>
      </w:r>
      <w:r w:rsidRPr="00AC788B">
        <w:rPr>
          <w:rFonts w:ascii="Times New Roman" w:hAnsi="Times New Roman" w:cs="Times New Roman"/>
          <w:color w:val="000000"/>
          <w:sz w:val="24"/>
          <w:szCs w:val="24"/>
        </w:rPr>
        <w:t xml:space="preserve">. </w:t>
      </w:r>
    </w:p>
    <w:p w14:paraId="5D756D0E" w14:textId="77777777" w:rsidR="00AC788B" w:rsidRPr="00AC788B" w:rsidRDefault="00AC788B" w:rsidP="00AC788B">
      <w:pPr>
        <w:widowControl w:val="0"/>
        <w:numPr>
          <w:ilvl w:val="0"/>
          <w:numId w:val="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50–100 annotated organ masks for training. </w:t>
      </w:r>
    </w:p>
    <w:p w14:paraId="7CE5A77F" w14:textId="77777777" w:rsidR="00AC788B" w:rsidRPr="00AC788B" w:rsidRDefault="00AC788B" w:rsidP="00AC788B">
      <w:pPr>
        <w:widowControl w:val="0"/>
        <w:numPr>
          <w:ilvl w:val="0"/>
          <w:numId w:val="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10–20 test MRI images. </w:t>
      </w:r>
    </w:p>
    <w:p w14:paraId="1157A52E" w14:textId="77777777" w:rsidR="00AC788B" w:rsidRPr="00AC788B" w:rsidRDefault="00AC788B" w:rsidP="00AC788B">
      <w:pPr>
        <w:widowControl w:val="0"/>
        <w:numPr>
          <w:ilvl w:val="0"/>
          <w:numId w:val="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 xml:space="preserve">Images may be stored as DICOM or PNG. </w:t>
      </w:r>
    </w:p>
    <w:p w14:paraId="6A689AD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Each training image should have a corresponding manually annotated organ mask.</w:t>
      </w:r>
    </w:p>
    <w:p w14:paraId="4A0A299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B. Shape Representation</w:t>
      </w:r>
    </w:p>
    <w:p w14:paraId="02EA51C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boundary of each organ is extracted from its mask. Landmark points are placed around the boundary.</w:t>
      </w:r>
    </w:p>
    <w:p w14:paraId="724F596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w:t>
      </w:r>
    </w:p>
    <w:p w14:paraId="692529F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Each organ shape is therefore represented as a numerical vector.</w:t>
      </w:r>
    </w:p>
    <w:p w14:paraId="51C7FB5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Before PCA, the shapes should be aligned using techniques such as </w:t>
      </w:r>
      <w:r w:rsidRPr="00AC788B">
        <w:rPr>
          <w:rFonts w:ascii="Times New Roman" w:hAnsi="Times New Roman" w:cs="Times New Roman"/>
          <w:b/>
          <w:bCs/>
          <w:color w:val="000000"/>
          <w:sz w:val="24"/>
          <w:szCs w:val="24"/>
        </w:rPr>
        <w:t>translation, rotation, and scaling normalization</w:t>
      </w:r>
      <w:r w:rsidRPr="00AC788B">
        <w:rPr>
          <w:rFonts w:ascii="Times New Roman" w:hAnsi="Times New Roman" w:cs="Times New Roman"/>
          <w:color w:val="000000"/>
          <w:sz w:val="24"/>
          <w:szCs w:val="24"/>
        </w:rPr>
        <w:t>. This prevents differences in position and size from dominating the shape model.</w:t>
      </w:r>
    </w:p>
    <w:p w14:paraId="00030AB0"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C. PCA Shape Model</w:t>
      </w:r>
    </w:p>
    <w:p w14:paraId="0FBDA4A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PCA is applied to the aligned training shapes.</w:t>
      </w:r>
    </w:p>
    <w:p w14:paraId="7961922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mean shape is calculated as:</w:t>
      </w:r>
    </w:p>
    <w:p w14:paraId="2F30A56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PCA then determines the main modes of shape variation.</w:t>
      </w:r>
    </w:p>
    <w:p w14:paraId="7846C16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new shape can be represented approximately as:</w:t>
      </w:r>
    </w:p>
    <w:p w14:paraId="4D775E5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w:t>
      </w:r>
    </w:p>
    <w:p w14:paraId="776B3799" w14:textId="77777777" w:rsidR="00AC788B" w:rsidRPr="00AC788B" w:rsidRDefault="00AC788B" w:rsidP="00AC788B">
      <w:pPr>
        <w:widowControl w:val="0"/>
        <w:numPr>
          <w:ilvl w:val="0"/>
          <w:numId w:val="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mean organ shape. </w:t>
      </w:r>
    </w:p>
    <w:p w14:paraId="6740DC6B" w14:textId="77777777" w:rsidR="00AC788B" w:rsidRPr="00AC788B" w:rsidRDefault="00AC788B" w:rsidP="00AC788B">
      <w:pPr>
        <w:widowControl w:val="0"/>
        <w:numPr>
          <w:ilvl w:val="0"/>
          <w:numId w:val="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principal component vectors. </w:t>
      </w:r>
    </w:p>
    <w:p w14:paraId="3E54EE2E" w14:textId="77777777" w:rsidR="00AC788B" w:rsidRPr="00AC788B" w:rsidRDefault="00AC788B" w:rsidP="00AC788B">
      <w:pPr>
        <w:widowControl w:val="0"/>
        <w:numPr>
          <w:ilvl w:val="0"/>
          <w:numId w:val="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shape parameters. </w:t>
      </w:r>
    </w:p>
    <w:p w14:paraId="5B42377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D. Segmentation</w:t>
      </w:r>
    </w:p>
    <w:p w14:paraId="1656F1D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a test MRI image, an initial contour is placed near the expected organ location.</w:t>
      </w:r>
    </w:p>
    <w:p w14:paraId="20890A5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segmentation process then combines:</w:t>
      </w:r>
    </w:p>
    <w:p w14:paraId="445DA243" w14:textId="77777777" w:rsidR="00AC788B" w:rsidRPr="00AC788B" w:rsidRDefault="00AC788B" w:rsidP="00AC788B">
      <w:pPr>
        <w:widowControl w:val="0"/>
        <w:numPr>
          <w:ilvl w:val="0"/>
          <w:numId w:val="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Image intensity information. </w:t>
      </w:r>
    </w:p>
    <w:p w14:paraId="5726C033" w14:textId="77777777" w:rsidR="00AC788B" w:rsidRPr="00AC788B" w:rsidRDefault="00AC788B" w:rsidP="00AC788B">
      <w:pPr>
        <w:widowControl w:val="0"/>
        <w:numPr>
          <w:ilvl w:val="0"/>
          <w:numId w:val="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Edge information. </w:t>
      </w:r>
    </w:p>
    <w:p w14:paraId="04A858E5" w14:textId="77777777" w:rsidR="00AC788B" w:rsidRPr="00AC788B" w:rsidRDefault="00AC788B" w:rsidP="00AC788B">
      <w:pPr>
        <w:widowControl w:val="0"/>
        <w:numPr>
          <w:ilvl w:val="0"/>
          <w:numId w:val="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PCA-based shape prior. </w:t>
      </w:r>
    </w:p>
    <w:p w14:paraId="4967000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contour is adjusted so that it fits the organ while remaining similar to the learned anatomical shape.</w:t>
      </w:r>
    </w:p>
    <w:p w14:paraId="0F7957F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E. Handling Noise and Partial Boundaries</w:t>
      </w:r>
    </w:p>
    <w:p w14:paraId="3D30CB3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MRI images can contain noise and unclear boundaries. A shape prior is useful because even when part of the organ boundary is missing, the PCA model </w:t>
      </w:r>
      <w:r w:rsidRPr="00AC788B">
        <w:rPr>
          <w:rFonts w:ascii="Times New Roman" w:hAnsi="Times New Roman" w:cs="Times New Roman"/>
          <w:color w:val="000000"/>
          <w:sz w:val="24"/>
          <w:szCs w:val="24"/>
        </w:rPr>
        <w:lastRenderedPageBreak/>
        <w:t>provides information about what a realistic organ shape should look like.</w:t>
      </w:r>
    </w:p>
    <w:p w14:paraId="13F0DC1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F. Evaluation</w:t>
      </w:r>
    </w:p>
    <w:p w14:paraId="1A373EE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segmentation can be evaluated using metrics such as:</w:t>
      </w:r>
    </w:p>
    <w:p w14:paraId="5475361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Dice Similarity Coefficient:</w:t>
      </w:r>
    </w:p>
    <w:p w14:paraId="2FA96BE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 is the predicted mask and is the ground-truth mask.</w:t>
      </w:r>
    </w:p>
    <w:p w14:paraId="119D11F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Other metrics include:</w:t>
      </w:r>
    </w:p>
    <w:p w14:paraId="51C758DE" w14:textId="77777777" w:rsidR="00AC788B" w:rsidRPr="00AC788B" w:rsidRDefault="00AC788B" w:rsidP="00AC788B">
      <w:pPr>
        <w:widowControl w:val="0"/>
        <w:numPr>
          <w:ilvl w:val="0"/>
          <w:numId w:val="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Intersection over Union (</w:t>
      </w:r>
      <w:proofErr w:type="spellStart"/>
      <w:r w:rsidRPr="00AC788B">
        <w:rPr>
          <w:rFonts w:ascii="Times New Roman" w:hAnsi="Times New Roman" w:cs="Times New Roman"/>
          <w:color w:val="000000"/>
          <w:sz w:val="24"/>
          <w:szCs w:val="24"/>
        </w:rPr>
        <w:t>IoU</w:t>
      </w:r>
      <w:proofErr w:type="spellEnd"/>
      <w:r w:rsidRPr="00AC788B">
        <w:rPr>
          <w:rFonts w:ascii="Times New Roman" w:hAnsi="Times New Roman" w:cs="Times New Roman"/>
          <w:color w:val="000000"/>
          <w:sz w:val="24"/>
          <w:szCs w:val="24"/>
        </w:rPr>
        <w:t xml:space="preserve">) </w:t>
      </w:r>
    </w:p>
    <w:p w14:paraId="67A92D90" w14:textId="77777777" w:rsidR="00AC788B" w:rsidRPr="00AC788B" w:rsidRDefault="00AC788B" w:rsidP="00AC788B">
      <w:pPr>
        <w:widowControl w:val="0"/>
        <w:numPr>
          <w:ilvl w:val="0"/>
          <w:numId w:val="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Precision </w:t>
      </w:r>
    </w:p>
    <w:p w14:paraId="6045E33F" w14:textId="77777777" w:rsidR="00AC788B" w:rsidRPr="00AC788B" w:rsidRDefault="00AC788B" w:rsidP="00AC788B">
      <w:pPr>
        <w:widowControl w:val="0"/>
        <w:numPr>
          <w:ilvl w:val="0"/>
          <w:numId w:val="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Recall </w:t>
      </w:r>
    </w:p>
    <w:p w14:paraId="742BE457" w14:textId="77777777" w:rsidR="00AC788B" w:rsidRPr="00AC788B" w:rsidRDefault="00AC788B" w:rsidP="00AC788B">
      <w:pPr>
        <w:widowControl w:val="0"/>
        <w:numPr>
          <w:ilvl w:val="0"/>
          <w:numId w:val="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proofErr w:type="spellStart"/>
      <w:r w:rsidRPr="00AC788B">
        <w:rPr>
          <w:rFonts w:ascii="Times New Roman" w:hAnsi="Times New Roman" w:cs="Times New Roman"/>
          <w:color w:val="000000"/>
          <w:sz w:val="24"/>
          <w:szCs w:val="24"/>
        </w:rPr>
        <w:t>Hausdorff</w:t>
      </w:r>
      <w:proofErr w:type="spellEnd"/>
      <w:r w:rsidRPr="00AC788B">
        <w:rPr>
          <w:rFonts w:ascii="Times New Roman" w:hAnsi="Times New Roman" w:cs="Times New Roman"/>
          <w:color w:val="000000"/>
          <w:sz w:val="24"/>
          <w:szCs w:val="24"/>
        </w:rPr>
        <w:t xml:space="preserve"> distance </w:t>
      </w:r>
    </w:p>
    <w:p w14:paraId="52E3D27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G. Expected Result</w:t>
      </w:r>
    </w:p>
    <w:p w14:paraId="090F136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final output is a segmented MRI image where the liver or heart is separated from the surrounding tissue. PCA helps the system produce anatomically reasonable shapes even when the image boundary is noisy or incomplete.</w:t>
      </w:r>
    </w:p>
    <w:p w14:paraId="226811E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pict w14:anchorId="0AAD912B">
          <v:rect id="_x0000_i1050" style="width:0;height:1.5pt" o:hralign="center" o:hrstd="t" o:hr="t" fillcolor="#a0a0a0" stroked="f"/>
        </w:pict>
      </w:r>
    </w:p>
    <w:p w14:paraId="0D83FA0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Question 3: Machine Learning Methods — SVM, HMM, GMM and EM</w:t>
      </w:r>
    </w:p>
    <w:p w14:paraId="1B1BA4F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Scenario</w:t>
      </w:r>
    </w:p>
    <w:p w14:paraId="0E94DAC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objective is to recognize </w:t>
      </w:r>
      <w:r w:rsidRPr="00AC788B">
        <w:rPr>
          <w:rFonts w:ascii="Times New Roman" w:hAnsi="Times New Roman" w:cs="Times New Roman"/>
          <w:b/>
          <w:bCs/>
          <w:color w:val="000000"/>
          <w:sz w:val="24"/>
          <w:szCs w:val="24"/>
        </w:rPr>
        <w:t>human activities</w:t>
      </w:r>
      <w:r w:rsidRPr="00AC788B">
        <w:rPr>
          <w:rFonts w:ascii="Times New Roman" w:hAnsi="Times New Roman" w:cs="Times New Roman"/>
          <w:color w:val="000000"/>
          <w:sz w:val="24"/>
          <w:szCs w:val="24"/>
        </w:rPr>
        <w:t xml:space="preserve"> such as walking, running, and jumping from video sequences.</w:t>
      </w:r>
    </w:p>
    <w:p w14:paraId="7F998A2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A. Input Data</w:t>
      </w:r>
    </w:p>
    <w:p w14:paraId="405540F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system uses:</w:t>
      </w:r>
    </w:p>
    <w:p w14:paraId="21AB6036" w14:textId="77777777" w:rsidR="00AC788B" w:rsidRPr="00AC788B" w:rsidRDefault="00AC788B" w:rsidP="00AC788B">
      <w:pPr>
        <w:widowControl w:val="0"/>
        <w:numPr>
          <w:ilvl w:val="0"/>
          <w:numId w:val="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Videos at approximately </w:t>
      </w:r>
      <w:r w:rsidRPr="00AC788B">
        <w:rPr>
          <w:rFonts w:ascii="Times New Roman" w:hAnsi="Times New Roman" w:cs="Times New Roman"/>
          <w:b/>
          <w:bCs/>
          <w:color w:val="000000"/>
          <w:sz w:val="24"/>
          <w:szCs w:val="24"/>
        </w:rPr>
        <w:t>30–60 FPS</w:t>
      </w:r>
      <w:r w:rsidRPr="00AC788B">
        <w:rPr>
          <w:rFonts w:ascii="Times New Roman" w:hAnsi="Times New Roman" w:cs="Times New Roman"/>
          <w:color w:val="000000"/>
          <w:sz w:val="24"/>
          <w:szCs w:val="24"/>
        </w:rPr>
        <w:t xml:space="preserve">. </w:t>
      </w:r>
    </w:p>
    <w:p w14:paraId="4696CED5" w14:textId="77777777" w:rsidR="00AC788B" w:rsidRPr="00AC788B" w:rsidRDefault="00AC788B" w:rsidP="00AC788B">
      <w:pPr>
        <w:widowControl w:val="0"/>
        <w:numPr>
          <w:ilvl w:val="0"/>
          <w:numId w:val="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Resolution such as </w:t>
      </w:r>
      <w:r w:rsidRPr="00AC788B">
        <w:rPr>
          <w:rFonts w:ascii="Times New Roman" w:hAnsi="Times New Roman" w:cs="Times New Roman"/>
          <w:b/>
          <w:bCs/>
          <w:color w:val="000000"/>
          <w:sz w:val="24"/>
          <w:szCs w:val="24"/>
        </w:rPr>
        <w:t>640 × 480 pixels</w:t>
      </w:r>
      <w:r w:rsidRPr="00AC788B">
        <w:rPr>
          <w:rFonts w:ascii="Times New Roman" w:hAnsi="Times New Roman" w:cs="Times New Roman"/>
          <w:color w:val="000000"/>
          <w:sz w:val="24"/>
          <w:szCs w:val="24"/>
        </w:rPr>
        <w:t xml:space="preserve">. </w:t>
      </w:r>
    </w:p>
    <w:p w14:paraId="2289ABB4" w14:textId="77777777" w:rsidR="00AC788B" w:rsidRPr="00AC788B" w:rsidRDefault="00AC788B" w:rsidP="00AC788B">
      <w:pPr>
        <w:widowControl w:val="0"/>
        <w:numPr>
          <w:ilvl w:val="0"/>
          <w:numId w:val="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Activities such as walking, running, and jumping. </w:t>
      </w:r>
    </w:p>
    <w:p w14:paraId="168CE891" w14:textId="77777777" w:rsidR="00AC788B" w:rsidRPr="00AC788B" w:rsidRDefault="00AC788B" w:rsidP="00AC788B">
      <w:pPr>
        <w:widowControl w:val="0"/>
        <w:numPr>
          <w:ilvl w:val="0"/>
          <w:numId w:val="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Joint coordinates or optical-flow features extracted from each frame. </w:t>
      </w:r>
    </w:p>
    <w:p w14:paraId="36C2C3CA" w14:textId="77777777" w:rsidR="00AC788B" w:rsidRPr="00AC788B" w:rsidRDefault="00AC788B" w:rsidP="00AC788B">
      <w:pPr>
        <w:widowControl w:val="0"/>
        <w:numPr>
          <w:ilvl w:val="0"/>
          <w:numId w:val="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Activity labels for training. </w:t>
      </w:r>
    </w:p>
    <w:p w14:paraId="68DDF04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synthetic CSV dataset can also contain values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097"/>
        <w:gridCol w:w="2097"/>
        <w:gridCol w:w="2185"/>
      </w:tblGrid>
      <w:tr w:rsidR="00AC788B" w:rsidRPr="00AC788B" w14:paraId="6FDA1E2A" w14:textId="77777777">
        <w:trPr>
          <w:tblHeader/>
          <w:tblCellSpacing w:w="15" w:type="dxa"/>
        </w:trPr>
        <w:tc>
          <w:tcPr>
            <w:tcW w:w="0" w:type="auto"/>
            <w:vAlign w:val="center"/>
            <w:hideMark/>
          </w:tcPr>
          <w:p w14:paraId="2558A49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Time</w:t>
            </w:r>
          </w:p>
        </w:tc>
        <w:tc>
          <w:tcPr>
            <w:tcW w:w="0" w:type="auto"/>
            <w:vAlign w:val="center"/>
            <w:hideMark/>
          </w:tcPr>
          <w:p w14:paraId="54AF474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Joint X</w:t>
            </w:r>
          </w:p>
        </w:tc>
        <w:tc>
          <w:tcPr>
            <w:tcW w:w="0" w:type="auto"/>
            <w:vAlign w:val="center"/>
            <w:hideMark/>
          </w:tcPr>
          <w:p w14:paraId="634DD2B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Joint Y</w:t>
            </w:r>
          </w:p>
        </w:tc>
        <w:tc>
          <w:tcPr>
            <w:tcW w:w="0" w:type="auto"/>
            <w:vAlign w:val="center"/>
            <w:hideMark/>
          </w:tcPr>
          <w:p w14:paraId="3B98CC1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Activity</w:t>
            </w:r>
          </w:p>
        </w:tc>
      </w:tr>
      <w:tr w:rsidR="00AC788B" w:rsidRPr="00AC788B" w14:paraId="6EFD8C22" w14:textId="77777777">
        <w:trPr>
          <w:tblCellSpacing w:w="15" w:type="dxa"/>
        </w:trPr>
        <w:tc>
          <w:tcPr>
            <w:tcW w:w="0" w:type="auto"/>
            <w:vAlign w:val="center"/>
            <w:hideMark/>
          </w:tcPr>
          <w:p w14:paraId="1DC4179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1</w:t>
            </w:r>
          </w:p>
        </w:tc>
        <w:tc>
          <w:tcPr>
            <w:tcW w:w="0" w:type="auto"/>
            <w:vAlign w:val="center"/>
            <w:hideMark/>
          </w:tcPr>
          <w:p w14:paraId="06CA9A4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120</w:t>
            </w:r>
          </w:p>
        </w:tc>
        <w:tc>
          <w:tcPr>
            <w:tcW w:w="0" w:type="auto"/>
            <w:vAlign w:val="center"/>
            <w:hideMark/>
          </w:tcPr>
          <w:p w14:paraId="258E8BF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200</w:t>
            </w:r>
          </w:p>
        </w:tc>
        <w:tc>
          <w:tcPr>
            <w:tcW w:w="0" w:type="auto"/>
            <w:vAlign w:val="center"/>
            <w:hideMark/>
          </w:tcPr>
          <w:p w14:paraId="689D20B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Walking</w:t>
            </w:r>
          </w:p>
        </w:tc>
      </w:tr>
      <w:tr w:rsidR="00AC788B" w:rsidRPr="00AC788B" w14:paraId="13AA1714" w14:textId="77777777">
        <w:trPr>
          <w:tblCellSpacing w:w="15" w:type="dxa"/>
        </w:trPr>
        <w:tc>
          <w:tcPr>
            <w:tcW w:w="0" w:type="auto"/>
            <w:vAlign w:val="center"/>
            <w:hideMark/>
          </w:tcPr>
          <w:p w14:paraId="0FF5EB4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2</w:t>
            </w:r>
          </w:p>
        </w:tc>
        <w:tc>
          <w:tcPr>
            <w:tcW w:w="0" w:type="auto"/>
            <w:vAlign w:val="center"/>
            <w:hideMark/>
          </w:tcPr>
          <w:p w14:paraId="684F4D5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123</w:t>
            </w:r>
          </w:p>
        </w:tc>
        <w:tc>
          <w:tcPr>
            <w:tcW w:w="0" w:type="auto"/>
            <w:vAlign w:val="center"/>
            <w:hideMark/>
          </w:tcPr>
          <w:p w14:paraId="4557FBC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204</w:t>
            </w:r>
          </w:p>
        </w:tc>
        <w:tc>
          <w:tcPr>
            <w:tcW w:w="0" w:type="auto"/>
            <w:vAlign w:val="center"/>
            <w:hideMark/>
          </w:tcPr>
          <w:p w14:paraId="5B63831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Walking</w:t>
            </w:r>
          </w:p>
        </w:tc>
      </w:tr>
      <w:tr w:rsidR="00AC788B" w:rsidRPr="00AC788B" w14:paraId="237A9C83" w14:textId="77777777">
        <w:trPr>
          <w:tblCellSpacing w:w="15" w:type="dxa"/>
        </w:trPr>
        <w:tc>
          <w:tcPr>
            <w:tcW w:w="0" w:type="auto"/>
            <w:vAlign w:val="center"/>
            <w:hideMark/>
          </w:tcPr>
          <w:p w14:paraId="7F44136F"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3</w:t>
            </w:r>
          </w:p>
        </w:tc>
        <w:tc>
          <w:tcPr>
            <w:tcW w:w="0" w:type="auto"/>
            <w:vAlign w:val="center"/>
            <w:hideMark/>
          </w:tcPr>
          <w:p w14:paraId="71AA79D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127</w:t>
            </w:r>
          </w:p>
        </w:tc>
        <w:tc>
          <w:tcPr>
            <w:tcW w:w="0" w:type="auto"/>
            <w:vAlign w:val="center"/>
            <w:hideMark/>
          </w:tcPr>
          <w:p w14:paraId="34120CE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209</w:t>
            </w:r>
          </w:p>
        </w:tc>
        <w:tc>
          <w:tcPr>
            <w:tcW w:w="0" w:type="auto"/>
            <w:vAlign w:val="center"/>
            <w:hideMark/>
          </w:tcPr>
          <w:p w14:paraId="33857F8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Walking</w:t>
            </w:r>
          </w:p>
        </w:tc>
      </w:tr>
    </w:tbl>
    <w:p w14:paraId="31D31D1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B. Feature Extraction</w:t>
      </w:r>
    </w:p>
    <w:p w14:paraId="0B0FCA7C"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Features are extracted from each frame.</w:t>
      </w:r>
    </w:p>
    <w:p w14:paraId="77D7A35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 human joint coordinates can include:</w:t>
      </w:r>
    </w:p>
    <w:p w14:paraId="26A1B4C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Motion features can also be calculated:</w:t>
      </w:r>
    </w:p>
    <w:p w14:paraId="24A0A8BC"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These features describe how the person's body changes over time.</w:t>
      </w:r>
    </w:p>
    <w:p w14:paraId="4275EC7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C. SVM</w:t>
      </w:r>
    </w:p>
    <w:p w14:paraId="40FE807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Support Vector Machine (SVM)</w:t>
      </w:r>
      <w:r w:rsidRPr="00AC788B">
        <w:rPr>
          <w:rFonts w:ascii="Times New Roman" w:hAnsi="Times New Roman" w:cs="Times New Roman"/>
          <w:color w:val="000000"/>
          <w:sz w:val="24"/>
          <w:szCs w:val="24"/>
        </w:rPr>
        <w:t xml:space="preserve"> can classify feature vectors into activity classes.</w:t>
      </w:r>
    </w:p>
    <w:p w14:paraId="7E92C47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w:t>
      </w:r>
    </w:p>
    <w:p w14:paraId="5F872F3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SVM is particularly useful when the feature vectors clearly separate different activities.</w:t>
      </w:r>
    </w:p>
    <w:p w14:paraId="602C31A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D. HMM</w:t>
      </w:r>
    </w:p>
    <w:p w14:paraId="1A7A464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Hidden Markov Model (HMM</w:t>
      </w:r>
      <w:r w:rsidRPr="006D79FD">
        <w:rPr>
          <w:rFonts w:ascii="Times New Roman" w:hAnsi="Times New Roman" w:cs="Times New Roman"/>
          <w:color w:val="000000"/>
          <w:sz w:val="24"/>
          <w:szCs w:val="24"/>
        </w:rPr>
        <w:t xml:space="preserve">) </w:t>
      </w:r>
      <w:r w:rsidRPr="00AC788B">
        <w:rPr>
          <w:rFonts w:ascii="Times New Roman" w:hAnsi="Times New Roman" w:cs="Times New Roman"/>
          <w:color w:val="000000"/>
          <w:sz w:val="24"/>
          <w:szCs w:val="24"/>
        </w:rPr>
        <w:t>is suitable because human activities are sequential.</w:t>
      </w:r>
    </w:p>
    <w:p w14:paraId="5FE73E3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w:t>
      </w:r>
    </w:p>
    <w:p w14:paraId="454A290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Walking:</w:t>
      </w:r>
    </w:p>
    <w:p w14:paraId="4913FC9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Standing → Step 1 → Step 2 → Step 3 → Step 4</w:t>
      </w:r>
    </w:p>
    <w:p w14:paraId="1ECDA53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HMM models:</w:t>
      </w:r>
    </w:p>
    <w:p w14:paraId="5247F497" w14:textId="77777777" w:rsidR="00AC788B" w:rsidRPr="00AC788B" w:rsidRDefault="00AC788B" w:rsidP="00AC788B">
      <w:pPr>
        <w:widowControl w:val="0"/>
        <w:numPr>
          <w:ilvl w:val="0"/>
          <w:numId w:val="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Hidden states. </w:t>
      </w:r>
    </w:p>
    <w:p w14:paraId="2D7F14E1" w14:textId="77777777" w:rsidR="00AC788B" w:rsidRPr="00AC788B" w:rsidRDefault="00AC788B" w:rsidP="00AC788B">
      <w:pPr>
        <w:widowControl w:val="0"/>
        <w:numPr>
          <w:ilvl w:val="0"/>
          <w:numId w:val="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Observed features. </w:t>
      </w:r>
    </w:p>
    <w:p w14:paraId="7F50D546" w14:textId="77777777" w:rsidR="00AC788B" w:rsidRPr="00AC788B" w:rsidRDefault="00AC788B" w:rsidP="00AC788B">
      <w:pPr>
        <w:widowControl w:val="0"/>
        <w:numPr>
          <w:ilvl w:val="0"/>
          <w:numId w:val="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Transition probabilities. </w:t>
      </w:r>
    </w:p>
    <w:p w14:paraId="5B12E0F4" w14:textId="77777777" w:rsidR="00AC788B" w:rsidRPr="00AC788B" w:rsidRDefault="00AC788B" w:rsidP="00AC788B">
      <w:pPr>
        <w:widowControl w:val="0"/>
        <w:numPr>
          <w:ilvl w:val="0"/>
          <w:numId w:val="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Observation probabilities. </w:t>
      </w:r>
    </w:p>
    <w:p w14:paraId="7E4CDAA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This allows the system to consider the temporal sequence rather than treating every frame independently.</w:t>
      </w:r>
    </w:p>
    <w:p w14:paraId="656D866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E. GMM</w:t>
      </w:r>
    </w:p>
    <w:p w14:paraId="35CAAEF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 </w:t>
      </w:r>
      <w:r w:rsidRPr="00AC788B">
        <w:rPr>
          <w:rFonts w:ascii="Times New Roman" w:hAnsi="Times New Roman" w:cs="Times New Roman"/>
          <w:b/>
          <w:bCs/>
          <w:color w:val="000000"/>
          <w:sz w:val="24"/>
          <w:szCs w:val="24"/>
        </w:rPr>
        <w:t>Gaussian Mixture Model (GMM)</w:t>
      </w:r>
      <w:r w:rsidRPr="00AC788B">
        <w:rPr>
          <w:rFonts w:ascii="Times New Roman" w:hAnsi="Times New Roman" w:cs="Times New Roman"/>
          <w:color w:val="000000"/>
          <w:sz w:val="24"/>
          <w:szCs w:val="24"/>
        </w:rPr>
        <w:t xml:space="preserve"> represents the probability distribution of features as multiple Gaussian distributions.</w:t>
      </w:r>
    </w:p>
    <w:p w14:paraId="3BA7B38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For example, walking features can be modeled as:</w:t>
      </w:r>
    </w:p>
    <w:p w14:paraId="2B9FA59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w:t>
      </w:r>
    </w:p>
    <w:p w14:paraId="26A0D113" w14:textId="77777777" w:rsidR="00AC788B" w:rsidRPr="00AC788B" w:rsidRDefault="00AC788B" w:rsidP="00AC788B">
      <w:pPr>
        <w:widowControl w:val="0"/>
        <w:numPr>
          <w:ilvl w:val="0"/>
          <w:numId w:val="1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mixture weight. </w:t>
      </w:r>
    </w:p>
    <w:p w14:paraId="02818E5D" w14:textId="77777777" w:rsidR="00AC788B" w:rsidRPr="00AC788B" w:rsidRDefault="00AC788B" w:rsidP="00AC788B">
      <w:pPr>
        <w:widowControl w:val="0"/>
        <w:numPr>
          <w:ilvl w:val="0"/>
          <w:numId w:val="1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mean. </w:t>
      </w:r>
    </w:p>
    <w:p w14:paraId="3F3F2BB3" w14:textId="77777777" w:rsidR="00AC788B" w:rsidRPr="00AC788B" w:rsidRDefault="00AC788B" w:rsidP="00AC788B">
      <w:pPr>
        <w:widowControl w:val="0"/>
        <w:numPr>
          <w:ilvl w:val="0"/>
          <w:numId w:val="1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covariance. </w:t>
      </w:r>
    </w:p>
    <w:p w14:paraId="757C486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GMM can model complex feature distributions.</w:t>
      </w:r>
    </w:p>
    <w:p w14:paraId="3BF3324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F. EM Algorithm</w:t>
      </w:r>
    </w:p>
    <w:p w14:paraId="7BDC759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w:t>
      </w:r>
      <w:r w:rsidRPr="00AC788B">
        <w:rPr>
          <w:rFonts w:ascii="Times New Roman" w:hAnsi="Times New Roman" w:cs="Times New Roman"/>
          <w:b/>
          <w:bCs/>
          <w:color w:val="000000"/>
          <w:sz w:val="24"/>
          <w:szCs w:val="24"/>
        </w:rPr>
        <w:t>Expectation-Maximization (EM)</w:t>
      </w:r>
      <w:r w:rsidRPr="00AC788B">
        <w:rPr>
          <w:rFonts w:ascii="Times New Roman" w:hAnsi="Times New Roman" w:cs="Times New Roman"/>
          <w:color w:val="000000"/>
          <w:sz w:val="24"/>
          <w:szCs w:val="24"/>
        </w:rPr>
        <w:t xml:space="preserve"> algorithm can estimate the parameters of the GMM.</w:t>
      </w:r>
    </w:p>
    <w:p w14:paraId="539799E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It operates in two main steps:</w:t>
      </w:r>
    </w:p>
    <w:p w14:paraId="79F87641" w14:textId="77777777" w:rsidR="00AC788B" w:rsidRPr="00AC788B" w:rsidRDefault="00AC788B" w:rsidP="00AC788B">
      <w:pPr>
        <w:widowControl w:val="0"/>
        <w:numPr>
          <w:ilvl w:val="0"/>
          <w:numId w:val="1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Expectation step:</w:t>
      </w:r>
      <w:r w:rsidRPr="00AC788B">
        <w:rPr>
          <w:rFonts w:ascii="Times New Roman" w:hAnsi="Times New Roman" w:cs="Times New Roman"/>
          <w:color w:val="000000"/>
          <w:sz w:val="24"/>
          <w:szCs w:val="24"/>
        </w:rPr>
        <w:t xml:space="preserve"> Estimate the probability that each data point belongs to each Gaussian component. </w:t>
      </w:r>
    </w:p>
    <w:p w14:paraId="4BDD8A0F" w14:textId="77777777" w:rsidR="00AC788B" w:rsidRPr="00AC788B" w:rsidRDefault="00AC788B" w:rsidP="00AC788B">
      <w:pPr>
        <w:widowControl w:val="0"/>
        <w:numPr>
          <w:ilvl w:val="0"/>
          <w:numId w:val="1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Maximization step:</w:t>
      </w:r>
      <w:r w:rsidRPr="00AC788B">
        <w:rPr>
          <w:rFonts w:ascii="Times New Roman" w:hAnsi="Times New Roman" w:cs="Times New Roman"/>
          <w:color w:val="000000"/>
          <w:sz w:val="24"/>
          <w:szCs w:val="24"/>
        </w:rPr>
        <w:t xml:space="preserve"> Update the means, covariance matrices, and mixture weights. </w:t>
      </w:r>
    </w:p>
    <w:p w14:paraId="0D06316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These steps are repeated until convergence.</w:t>
      </w:r>
    </w:p>
    <w:p w14:paraId="41A1E8A0"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G. Complete Pipeline</w:t>
      </w:r>
    </w:p>
    <w:p w14:paraId="7B66226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Video → Frame Extraction → Human Pose/Optical Flow → Feature Extraction → SVM/GMM → HMM Temporal Modeling → Activity Classification</w:t>
      </w:r>
    </w:p>
    <w:p w14:paraId="1842D94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H. Expected Result</w:t>
      </w:r>
    </w:p>
    <w:p w14:paraId="57966F6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system identifies the activity performed in the video, such as:</w:t>
      </w:r>
    </w:p>
    <w:p w14:paraId="413CB0DD" w14:textId="77777777" w:rsidR="00AC788B" w:rsidRPr="00AC788B" w:rsidRDefault="00AC788B" w:rsidP="00AC788B">
      <w:pPr>
        <w:widowControl w:val="0"/>
        <w:numPr>
          <w:ilvl w:val="0"/>
          <w:numId w:val="1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Walking → Walking </w:t>
      </w:r>
    </w:p>
    <w:p w14:paraId="5059DE15" w14:textId="77777777" w:rsidR="00AC788B" w:rsidRPr="00AC788B" w:rsidRDefault="00AC788B" w:rsidP="00AC788B">
      <w:pPr>
        <w:widowControl w:val="0"/>
        <w:numPr>
          <w:ilvl w:val="0"/>
          <w:numId w:val="1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Running → Running </w:t>
      </w:r>
    </w:p>
    <w:p w14:paraId="22A9B6A1" w14:textId="77777777" w:rsidR="00AC788B" w:rsidRPr="00AC788B" w:rsidRDefault="00AC788B" w:rsidP="00AC788B">
      <w:pPr>
        <w:widowControl w:val="0"/>
        <w:numPr>
          <w:ilvl w:val="0"/>
          <w:numId w:val="1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Jumping → Jumping </w:t>
      </w:r>
    </w:p>
    <w:p w14:paraId="63D000A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Performance can be measured using </w:t>
      </w:r>
      <w:r w:rsidRPr="00AC788B">
        <w:rPr>
          <w:rFonts w:ascii="Times New Roman" w:hAnsi="Times New Roman" w:cs="Times New Roman"/>
          <w:b/>
          <w:bCs/>
          <w:color w:val="000000"/>
          <w:sz w:val="24"/>
          <w:szCs w:val="24"/>
        </w:rPr>
        <w:t>accuracy, precision, recall, F1-score, and confusion matrix</w:t>
      </w:r>
      <w:r w:rsidRPr="00AC788B">
        <w:rPr>
          <w:rFonts w:ascii="Times New Roman" w:hAnsi="Times New Roman" w:cs="Times New Roman"/>
          <w:color w:val="000000"/>
          <w:sz w:val="24"/>
          <w:szCs w:val="24"/>
        </w:rPr>
        <w:t>.</w:t>
      </w:r>
    </w:p>
    <w:p w14:paraId="3DB5C90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pict w14:anchorId="3FA6D6D1">
          <v:rect id="_x0000_i1051" style="width:0;height:1.5pt" o:hralign="center" o:hrstd="t" o:hr="t" fillcolor="#a0a0a0" stroked="f"/>
        </w:pict>
      </w:r>
    </w:p>
    <w:p w14:paraId="01EEF56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Question 4: Deep Learning — CNNs, Transformers and GANs</w:t>
      </w:r>
    </w:p>
    <w:p w14:paraId="4748552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Scenario</w:t>
      </w:r>
    </w:p>
    <w:p w14:paraId="3CF81EA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objective is to detect </w:t>
      </w:r>
      <w:r w:rsidRPr="00AC788B">
        <w:rPr>
          <w:rFonts w:ascii="Times New Roman" w:hAnsi="Times New Roman" w:cs="Times New Roman"/>
          <w:b/>
          <w:bCs/>
          <w:color w:val="000000"/>
          <w:sz w:val="24"/>
          <w:szCs w:val="24"/>
        </w:rPr>
        <w:t>rare obstacles</w:t>
      </w:r>
      <w:r w:rsidRPr="00AC788B">
        <w:rPr>
          <w:rFonts w:ascii="Times New Roman" w:hAnsi="Times New Roman" w:cs="Times New Roman"/>
          <w:color w:val="000000"/>
          <w:sz w:val="24"/>
          <w:szCs w:val="24"/>
        </w:rPr>
        <w:t xml:space="preserve"> in urban self-driving car images.</w:t>
      </w:r>
    </w:p>
    <w:p w14:paraId="15BDAB5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lastRenderedPageBreak/>
        <w:t>A. Input Data</w:t>
      </w:r>
    </w:p>
    <w:p w14:paraId="2862EFF0"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dataset contains:</w:t>
      </w:r>
    </w:p>
    <w:p w14:paraId="769BA107" w14:textId="77777777" w:rsidR="00AC788B" w:rsidRPr="00AC788B" w:rsidRDefault="00AC788B" w:rsidP="00AC788B">
      <w:pPr>
        <w:widowControl w:val="0"/>
        <w:numPr>
          <w:ilvl w:val="0"/>
          <w:numId w:val="1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RGB images. </w:t>
      </w:r>
    </w:p>
    <w:p w14:paraId="4B7D7763" w14:textId="77777777" w:rsidR="00AC788B" w:rsidRPr="00AC788B" w:rsidRDefault="00AC788B" w:rsidP="00AC788B">
      <w:pPr>
        <w:widowControl w:val="0"/>
        <w:numPr>
          <w:ilvl w:val="0"/>
          <w:numId w:val="1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Approximately </w:t>
      </w:r>
      <w:r w:rsidRPr="00AC788B">
        <w:rPr>
          <w:rFonts w:ascii="Times New Roman" w:hAnsi="Times New Roman" w:cs="Times New Roman"/>
          <w:b/>
          <w:bCs/>
          <w:color w:val="000000"/>
          <w:sz w:val="24"/>
          <w:szCs w:val="24"/>
        </w:rPr>
        <w:t>1024 × 768 pixels</w:t>
      </w:r>
      <w:r w:rsidRPr="00AC788B">
        <w:rPr>
          <w:rFonts w:ascii="Times New Roman" w:hAnsi="Times New Roman" w:cs="Times New Roman"/>
          <w:color w:val="000000"/>
          <w:sz w:val="24"/>
          <w:szCs w:val="24"/>
        </w:rPr>
        <w:t xml:space="preserve">. </w:t>
      </w:r>
    </w:p>
    <w:p w14:paraId="2759F5E5" w14:textId="77777777" w:rsidR="00AC788B" w:rsidRPr="00AC788B" w:rsidRDefault="00AC788B" w:rsidP="00AC788B">
      <w:pPr>
        <w:widowControl w:val="0"/>
        <w:numPr>
          <w:ilvl w:val="0"/>
          <w:numId w:val="1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JPG or PNG format. </w:t>
      </w:r>
    </w:p>
    <w:p w14:paraId="413B1F5E" w14:textId="77777777" w:rsidR="00AC788B" w:rsidRPr="00AC788B" w:rsidRDefault="00AC788B" w:rsidP="00AC788B">
      <w:pPr>
        <w:widowControl w:val="0"/>
        <w:numPr>
          <w:ilvl w:val="0"/>
          <w:numId w:val="1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500–1000 labeled images. </w:t>
      </w:r>
    </w:p>
    <w:p w14:paraId="142F3670" w14:textId="77777777" w:rsidR="00AC788B" w:rsidRPr="00AC788B" w:rsidRDefault="00AC788B" w:rsidP="00AC788B">
      <w:pPr>
        <w:widowControl w:val="0"/>
        <w:numPr>
          <w:ilvl w:val="0"/>
          <w:numId w:val="1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Bounding boxes around obstacles. </w:t>
      </w:r>
    </w:p>
    <w:p w14:paraId="72481FA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Examples of obstacles include:</w:t>
      </w:r>
    </w:p>
    <w:p w14:paraId="53F2657D" w14:textId="77777777" w:rsidR="00AC788B" w:rsidRPr="00AC788B" w:rsidRDefault="00AC788B" w:rsidP="00AC788B">
      <w:pPr>
        <w:widowControl w:val="0"/>
        <w:numPr>
          <w:ilvl w:val="0"/>
          <w:numId w:val="1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Traffic cones. </w:t>
      </w:r>
    </w:p>
    <w:p w14:paraId="152C4BF2" w14:textId="77777777" w:rsidR="00AC788B" w:rsidRPr="00AC788B" w:rsidRDefault="00AC788B" w:rsidP="00AC788B">
      <w:pPr>
        <w:widowControl w:val="0"/>
        <w:numPr>
          <w:ilvl w:val="0"/>
          <w:numId w:val="1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Animals. </w:t>
      </w:r>
    </w:p>
    <w:p w14:paraId="5F6A4D17" w14:textId="77777777" w:rsidR="00AC788B" w:rsidRPr="00AC788B" w:rsidRDefault="00AC788B" w:rsidP="00AC788B">
      <w:pPr>
        <w:widowControl w:val="0"/>
        <w:numPr>
          <w:ilvl w:val="0"/>
          <w:numId w:val="1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Unusual objects on roads. </w:t>
      </w:r>
    </w:p>
    <w:p w14:paraId="0C1C64D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B. Data Preprocessing</w:t>
      </w:r>
    </w:p>
    <w:p w14:paraId="38546A4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images should be:</w:t>
      </w:r>
    </w:p>
    <w:p w14:paraId="197D58FF" w14:textId="77777777" w:rsidR="00AC788B" w:rsidRPr="00AC788B" w:rsidRDefault="00AC788B" w:rsidP="00AC788B">
      <w:pPr>
        <w:widowControl w:val="0"/>
        <w:numPr>
          <w:ilvl w:val="0"/>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Resized to the required model input size. </w:t>
      </w:r>
    </w:p>
    <w:p w14:paraId="78CBDB24" w14:textId="77777777" w:rsidR="00AC788B" w:rsidRPr="00AC788B" w:rsidRDefault="00AC788B" w:rsidP="00AC788B">
      <w:pPr>
        <w:widowControl w:val="0"/>
        <w:numPr>
          <w:ilvl w:val="0"/>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Normalized. </w:t>
      </w:r>
    </w:p>
    <w:p w14:paraId="3FA2F03C" w14:textId="77777777" w:rsidR="00AC788B" w:rsidRPr="00AC788B" w:rsidRDefault="00AC788B" w:rsidP="00AC788B">
      <w:pPr>
        <w:widowControl w:val="0"/>
        <w:numPr>
          <w:ilvl w:val="0"/>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Augmented using techniques such as: </w:t>
      </w:r>
    </w:p>
    <w:p w14:paraId="68E706E2" w14:textId="77777777" w:rsidR="00AC788B" w:rsidRPr="00AC788B" w:rsidRDefault="00AC788B" w:rsidP="00AC788B">
      <w:pPr>
        <w:widowControl w:val="0"/>
        <w:numPr>
          <w:ilvl w:val="1"/>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Rotation. </w:t>
      </w:r>
    </w:p>
    <w:p w14:paraId="02000B2F" w14:textId="77777777" w:rsidR="00AC788B" w:rsidRPr="00AC788B" w:rsidRDefault="00AC788B" w:rsidP="00AC788B">
      <w:pPr>
        <w:widowControl w:val="0"/>
        <w:numPr>
          <w:ilvl w:val="1"/>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Horizontal flipping where appropriate. </w:t>
      </w:r>
    </w:p>
    <w:p w14:paraId="56B9BFF2" w14:textId="77777777" w:rsidR="00AC788B" w:rsidRPr="00AC788B" w:rsidRDefault="00AC788B" w:rsidP="00AC788B">
      <w:pPr>
        <w:widowControl w:val="0"/>
        <w:numPr>
          <w:ilvl w:val="1"/>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Cropping. </w:t>
      </w:r>
    </w:p>
    <w:p w14:paraId="2F0597C3" w14:textId="77777777" w:rsidR="00AC788B" w:rsidRPr="00AC788B" w:rsidRDefault="00AC788B" w:rsidP="00AC788B">
      <w:pPr>
        <w:widowControl w:val="0"/>
        <w:numPr>
          <w:ilvl w:val="1"/>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Brightness changes. </w:t>
      </w:r>
    </w:p>
    <w:p w14:paraId="049BCD17" w14:textId="77777777" w:rsidR="00AC788B" w:rsidRPr="00AC788B" w:rsidRDefault="00AC788B" w:rsidP="00AC788B">
      <w:pPr>
        <w:widowControl w:val="0"/>
        <w:numPr>
          <w:ilvl w:val="1"/>
          <w:numId w:val="1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Scaling. </w:t>
      </w:r>
    </w:p>
    <w:p w14:paraId="6817962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Since rare objects have few examples, augmentation is particularly important.</w:t>
      </w:r>
    </w:p>
    <w:p w14:paraId="6BE7B20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C. CNN</w:t>
      </w:r>
    </w:p>
    <w:p w14:paraId="32A687CC"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 </w:t>
      </w:r>
      <w:r w:rsidRPr="00AC788B">
        <w:rPr>
          <w:rFonts w:ascii="Times New Roman" w:hAnsi="Times New Roman" w:cs="Times New Roman"/>
          <w:b/>
          <w:bCs/>
          <w:color w:val="000000"/>
          <w:sz w:val="24"/>
          <w:szCs w:val="24"/>
        </w:rPr>
        <w:t>Convolutional Neural Network (CNN)</w:t>
      </w:r>
      <w:r w:rsidRPr="00AC788B">
        <w:rPr>
          <w:rFonts w:ascii="Times New Roman" w:hAnsi="Times New Roman" w:cs="Times New Roman"/>
          <w:color w:val="000000"/>
          <w:sz w:val="24"/>
          <w:szCs w:val="24"/>
        </w:rPr>
        <w:t xml:space="preserve"> extracts visual features such as:</w:t>
      </w:r>
    </w:p>
    <w:p w14:paraId="39B46651" w14:textId="77777777" w:rsidR="00AC788B" w:rsidRPr="00AC788B" w:rsidRDefault="00AC788B" w:rsidP="00AC788B">
      <w:pPr>
        <w:widowControl w:val="0"/>
        <w:numPr>
          <w:ilvl w:val="0"/>
          <w:numId w:val="1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Edges. </w:t>
      </w:r>
    </w:p>
    <w:p w14:paraId="58C5F6A9" w14:textId="77777777" w:rsidR="00AC788B" w:rsidRPr="00AC788B" w:rsidRDefault="00AC788B" w:rsidP="00AC788B">
      <w:pPr>
        <w:widowControl w:val="0"/>
        <w:numPr>
          <w:ilvl w:val="0"/>
          <w:numId w:val="1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Textures. </w:t>
      </w:r>
    </w:p>
    <w:p w14:paraId="3D9484F1" w14:textId="77777777" w:rsidR="00AC788B" w:rsidRPr="00AC788B" w:rsidRDefault="00AC788B" w:rsidP="00AC788B">
      <w:pPr>
        <w:widowControl w:val="0"/>
        <w:numPr>
          <w:ilvl w:val="0"/>
          <w:numId w:val="1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Shapes. </w:t>
      </w:r>
    </w:p>
    <w:p w14:paraId="05BCD956" w14:textId="77777777" w:rsidR="00AC788B" w:rsidRPr="00AC788B" w:rsidRDefault="00AC788B" w:rsidP="00AC788B">
      <w:pPr>
        <w:widowControl w:val="0"/>
        <w:numPr>
          <w:ilvl w:val="0"/>
          <w:numId w:val="16"/>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Object patterns. </w:t>
      </w:r>
    </w:p>
    <w:p w14:paraId="38EA6C2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CNN produces feature maps that can be used by an object-detection model.</w:t>
      </w:r>
    </w:p>
    <w:p w14:paraId="144482B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lastRenderedPageBreak/>
        <w:t>D. Object Detection</w:t>
      </w:r>
    </w:p>
    <w:p w14:paraId="235873B0"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detection model predicts:</w:t>
      </w:r>
    </w:p>
    <w:p w14:paraId="135AF76A"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w:t>
      </w:r>
    </w:p>
    <w:p w14:paraId="23D25422" w14:textId="77777777" w:rsidR="00AC788B" w:rsidRPr="00AC788B" w:rsidRDefault="00AC788B" w:rsidP="00AC788B">
      <w:pPr>
        <w:widowControl w:val="0"/>
        <w:numPr>
          <w:ilvl w:val="0"/>
          <w:numId w:val="1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object position. </w:t>
      </w:r>
    </w:p>
    <w:p w14:paraId="56F25FC9" w14:textId="77777777" w:rsidR="00AC788B" w:rsidRPr="00AC788B" w:rsidRDefault="00AC788B" w:rsidP="00AC788B">
      <w:pPr>
        <w:widowControl w:val="0"/>
        <w:numPr>
          <w:ilvl w:val="0"/>
          <w:numId w:val="1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bounding-box dimensions. </w:t>
      </w:r>
    </w:p>
    <w:p w14:paraId="2B518E25" w14:textId="77777777" w:rsidR="00AC788B" w:rsidRPr="00AC788B" w:rsidRDefault="00AC788B" w:rsidP="00AC788B">
      <w:pPr>
        <w:widowControl w:val="0"/>
        <w:numPr>
          <w:ilvl w:val="0"/>
          <w:numId w:val="1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class = detected object category. </w:t>
      </w:r>
    </w:p>
    <w:p w14:paraId="72C6D909" w14:textId="77777777" w:rsidR="00AC788B" w:rsidRPr="00AC788B" w:rsidRDefault="00AC788B" w:rsidP="00AC788B">
      <w:pPr>
        <w:widowControl w:val="0"/>
        <w:numPr>
          <w:ilvl w:val="0"/>
          <w:numId w:val="17"/>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confidence = probability of the detection. </w:t>
      </w:r>
    </w:p>
    <w:p w14:paraId="518125E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E. Transformers</w:t>
      </w:r>
    </w:p>
    <w:p w14:paraId="6298F87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Vision Transformers or transformer-based detection models can capture relationships between distant image regions.</w:t>
      </w:r>
    </w:p>
    <w:p w14:paraId="2180173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This can help when an obstacle's appearance depends on its surrounding environment.</w:t>
      </w:r>
    </w:p>
    <w:p w14:paraId="4A075EB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 the model can learn relationships between:</w:t>
      </w:r>
    </w:p>
    <w:p w14:paraId="17CA569F" w14:textId="77777777" w:rsidR="00AC788B" w:rsidRPr="00AC788B" w:rsidRDefault="00AC788B" w:rsidP="00AC788B">
      <w:pPr>
        <w:widowControl w:val="0"/>
        <w:numPr>
          <w:ilvl w:val="0"/>
          <w:numId w:val="1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Road. </w:t>
      </w:r>
    </w:p>
    <w:p w14:paraId="4869E30F" w14:textId="77777777" w:rsidR="00AC788B" w:rsidRPr="00AC788B" w:rsidRDefault="00AC788B" w:rsidP="00AC788B">
      <w:pPr>
        <w:widowControl w:val="0"/>
        <w:numPr>
          <w:ilvl w:val="0"/>
          <w:numId w:val="1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Vehicle. </w:t>
      </w:r>
    </w:p>
    <w:p w14:paraId="2138935D" w14:textId="77777777" w:rsidR="00AC788B" w:rsidRPr="00AC788B" w:rsidRDefault="00AC788B" w:rsidP="00AC788B">
      <w:pPr>
        <w:widowControl w:val="0"/>
        <w:numPr>
          <w:ilvl w:val="0"/>
          <w:numId w:val="1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Pedestrian. </w:t>
      </w:r>
    </w:p>
    <w:p w14:paraId="127A1341" w14:textId="77777777" w:rsidR="00AC788B" w:rsidRPr="00AC788B" w:rsidRDefault="00AC788B" w:rsidP="00AC788B">
      <w:pPr>
        <w:widowControl w:val="0"/>
        <w:numPr>
          <w:ilvl w:val="0"/>
          <w:numId w:val="18"/>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Obstacle. </w:t>
      </w:r>
    </w:p>
    <w:p w14:paraId="70416E7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F. GAN-Based Data Augmentation</w:t>
      </w:r>
    </w:p>
    <w:p w14:paraId="1938B55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Because rare obstacles have limited training examples, a </w:t>
      </w:r>
      <w:r w:rsidRPr="00AC788B">
        <w:rPr>
          <w:rFonts w:ascii="Times New Roman" w:hAnsi="Times New Roman" w:cs="Times New Roman"/>
          <w:b/>
          <w:bCs/>
          <w:color w:val="000000"/>
          <w:sz w:val="24"/>
          <w:szCs w:val="24"/>
        </w:rPr>
        <w:t>Generative Adversarial Network (GAN)</w:t>
      </w:r>
      <w:r w:rsidRPr="00AC788B">
        <w:rPr>
          <w:rFonts w:ascii="Times New Roman" w:hAnsi="Times New Roman" w:cs="Times New Roman"/>
          <w:color w:val="000000"/>
          <w:sz w:val="24"/>
          <w:szCs w:val="24"/>
        </w:rPr>
        <w:t xml:space="preserve"> can be used to generate additional synthetic images.</w:t>
      </w:r>
    </w:p>
    <w:p w14:paraId="2F925F5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A GAN consists of:</w:t>
      </w:r>
    </w:p>
    <w:p w14:paraId="1D5F788D" w14:textId="77777777" w:rsidR="00AC788B" w:rsidRPr="00AC788B" w:rsidRDefault="00AC788B" w:rsidP="00AC788B">
      <w:pPr>
        <w:widowControl w:val="0"/>
        <w:numPr>
          <w:ilvl w:val="0"/>
          <w:numId w:val="1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Generator:</w:t>
      </w:r>
      <w:r w:rsidRPr="00AC788B">
        <w:rPr>
          <w:rFonts w:ascii="Times New Roman" w:hAnsi="Times New Roman" w:cs="Times New Roman"/>
          <w:color w:val="000000"/>
          <w:sz w:val="24"/>
          <w:szCs w:val="24"/>
        </w:rPr>
        <w:t xml:space="preserve"> Creates synthetic images. </w:t>
      </w:r>
    </w:p>
    <w:p w14:paraId="72A06FB1" w14:textId="77777777" w:rsidR="00AC788B" w:rsidRPr="00AC788B" w:rsidRDefault="00AC788B" w:rsidP="00AC788B">
      <w:pPr>
        <w:widowControl w:val="0"/>
        <w:numPr>
          <w:ilvl w:val="0"/>
          <w:numId w:val="19"/>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Discriminator:</w:t>
      </w:r>
      <w:r w:rsidRPr="00AC788B">
        <w:rPr>
          <w:rFonts w:ascii="Times New Roman" w:hAnsi="Times New Roman" w:cs="Times New Roman"/>
          <w:color w:val="000000"/>
          <w:sz w:val="24"/>
          <w:szCs w:val="24"/>
        </w:rPr>
        <w:t xml:space="preserve"> Attempts to distinguish real images from generated images. </w:t>
      </w:r>
    </w:p>
    <w:p w14:paraId="0FE9DB8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generated images can increase the diversity of the training data, provided their quality and labels are carefully checked.</w:t>
      </w:r>
    </w:p>
    <w:p w14:paraId="1997983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G. Training Process</w:t>
      </w:r>
    </w:p>
    <w:p w14:paraId="67B67AF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Real Images + Augmented Images + Synthetic Images → CNN/Transformer → Object Detection → Bounding Boxes</w:t>
      </w:r>
    </w:p>
    <w:p w14:paraId="5E978C60"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dataset should be divided into:</w:t>
      </w:r>
    </w:p>
    <w:p w14:paraId="76F11F61" w14:textId="77777777" w:rsidR="00AC788B" w:rsidRPr="00AC788B" w:rsidRDefault="00AC788B" w:rsidP="00AC788B">
      <w:pPr>
        <w:widowControl w:val="0"/>
        <w:numPr>
          <w:ilvl w:val="0"/>
          <w:numId w:val="2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Training set. </w:t>
      </w:r>
    </w:p>
    <w:p w14:paraId="1B4DCAA5" w14:textId="77777777" w:rsidR="00AC788B" w:rsidRPr="00AC788B" w:rsidRDefault="00AC788B" w:rsidP="00AC788B">
      <w:pPr>
        <w:widowControl w:val="0"/>
        <w:numPr>
          <w:ilvl w:val="0"/>
          <w:numId w:val="2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 xml:space="preserve">Validation set. </w:t>
      </w:r>
    </w:p>
    <w:p w14:paraId="1263DFE8" w14:textId="77777777" w:rsidR="00AC788B" w:rsidRPr="00AC788B" w:rsidRDefault="00AC788B" w:rsidP="00AC788B">
      <w:pPr>
        <w:widowControl w:val="0"/>
        <w:numPr>
          <w:ilvl w:val="0"/>
          <w:numId w:val="20"/>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Test set. </w:t>
      </w:r>
    </w:p>
    <w:p w14:paraId="1C917118"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H. Evaluation</w:t>
      </w:r>
    </w:p>
    <w:p w14:paraId="12AC66D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Important evaluation measures include:</w:t>
      </w:r>
    </w:p>
    <w:p w14:paraId="7AF1CD4C" w14:textId="77777777" w:rsidR="00AC788B" w:rsidRPr="00AC788B" w:rsidRDefault="00AC788B" w:rsidP="00AC788B">
      <w:pPr>
        <w:widowControl w:val="0"/>
        <w:numPr>
          <w:ilvl w:val="0"/>
          <w:numId w:val="2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Precision. </w:t>
      </w:r>
    </w:p>
    <w:p w14:paraId="295DC73C" w14:textId="77777777" w:rsidR="00AC788B" w:rsidRPr="00AC788B" w:rsidRDefault="00AC788B" w:rsidP="00AC788B">
      <w:pPr>
        <w:widowControl w:val="0"/>
        <w:numPr>
          <w:ilvl w:val="0"/>
          <w:numId w:val="2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Recall. </w:t>
      </w:r>
    </w:p>
    <w:p w14:paraId="0DB10E8F" w14:textId="77777777" w:rsidR="00AC788B" w:rsidRPr="00AC788B" w:rsidRDefault="00AC788B" w:rsidP="00AC788B">
      <w:pPr>
        <w:widowControl w:val="0"/>
        <w:numPr>
          <w:ilvl w:val="0"/>
          <w:numId w:val="2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F1-score. </w:t>
      </w:r>
    </w:p>
    <w:p w14:paraId="5C883B8B" w14:textId="77777777" w:rsidR="00AC788B" w:rsidRPr="00AC788B" w:rsidRDefault="00AC788B" w:rsidP="00AC788B">
      <w:pPr>
        <w:widowControl w:val="0"/>
        <w:numPr>
          <w:ilvl w:val="0"/>
          <w:numId w:val="2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proofErr w:type="spellStart"/>
      <w:r w:rsidRPr="00AC788B">
        <w:rPr>
          <w:rFonts w:ascii="Times New Roman" w:hAnsi="Times New Roman" w:cs="Times New Roman"/>
          <w:color w:val="000000"/>
          <w:sz w:val="24"/>
          <w:szCs w:val="24"/>
        </w:rPr>
        <w:t>IoU</w:t>
      </w:r>
      <w:proofErr w:type="spellEnd"/>
      <w:r w:rsidRPr="00AC788B">
        <w:rPr>
          <w:rFonts w:ascii="Times New Roman" w:hAnsi="Times New Roman" w:cs="Times New Roman"/>
          <w:color w:val="000000"/>
          <w:sz w:val="24"/>
          <w:szCs w:val="24"/>
        </w:rPr>
        <w:t xml:space="preserve">. </w:t>
      </w:r>
    </w:p>
    <w:p w14:paraId="71613B27" w14:textId="77777777" w:rsidR="00AC788B" w:rsidRPr="00AC788B" w:rsidRDefault="00AC788B" w:rsidP="00AC788B">
      <w:pPr>
        <w:widowControl w:val="0"/>
        <w:numPr>
          <w:ilvl w:val="0"/>
          <w:numId w:val="21"/>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Mean Average Precision (</w:t>
      </w:r>
      <w:proofErr w:type="spellStart"/>
      <w:r w:rsidRPr="00AC788B">
        <w:rPr>
          <w:rFonts w:ascii="Times New Roman" w:hAnsi="Times New Roman" w:cs="Times New Roman"/>
          <w:color w:val="000000"/>
          <w:sz w:val="24"/>
          <w:szCs w:val="24"/>
        </w:rPr>
        <w:t>mAP</w:t>
      </w:r>
      <w:proofErr w:type="spellEnd"/>
      <w:r w:rsidRPr="00AC788B">
        <w:rPr>
          <w:rFonts w:ascii="Times New Roman" w:hAnsi="Times New Roman" w:cs="Times New Roman"/>
          <w:color w:val="000000"/>
          <w:sz w:val="24"/>
          <w:szCs w:val="24"/>
        </w:rPr>
        <w:t xml:space="preserve">). </w:t>
      </w:r>
    </w:p>
    <w:p w14:paraId="3A274A7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For rare obstacles, </w:t>
      </w:r>
      <w:r w:rsidRPr="00AC788B">
        <w:rPr>
          <w:rFonts w:ascii="Times New Roman" w:hAnsi="Times New Roman" w:cs="Times New Roman"/>
          <w:b/>
          <w:bCs/>
          <w:color w:val="000000"/>
          <w:sz w:val="24"/>
          <w:szCs w:val="24"/>
        </w:rPr>
        <w:t>recall is especially important</w:t>
      </w:r>
      <w:r w:rsidRPr="00AC788B">
        <w:rPr>
          <w:rFonts w:ascii="Times New Roman" w:hAnsi="Times New Roman" w:cs="Times New Roman"/>
          <w:color w:val="000000"/>
          <w:sz w:val="24"/>
          <w:szCs w:val="24"/>
        </w:rPr>
        <w:t>, because missing an obstacle can be more problematic than producing some false detections.</w:t>
      </w:r>
    </w:p>
    <w:p w14:paraId="105FB3E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I. Expected Result</w:t>
      </w:r>
    </w:p>
    <w:p w14:paraId="4284AEF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final system displays the urban image with bounding boxes around detected obstacles, for example:</w:t>
      </w:r>
    </w:p>
    <w:p w14:paraId="7739B0C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b/>
          <w:bCs/>
          <w:color w:val="000000"/>
          <w:sz w:val="24"/>
          <w:szCs w:val="24"/>
        </w:rPr>
        <w:t>Image → Detected Traffic Cone → Bounding Box + Confidence Score</w:t>
      </w:r>
    </w:p>
    <w:p w14:paraId="7B3F4A6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pict w14:anchorId="7E8BF29A">
          <v:rect id="_x0000_i1052" style="width:0;height:1.5pt" o:hralign="center" o:hrstd="t" o:hr="t" fillcolor="#a0a0a0" stroked="f"/>
        </w:pict>
      </w:r>
    </w:p>
    <w:p w14:paraId="4615831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Question 5: Graph-Based Learning for Shape Correspondence</w:t>
      </w:r>
    </w:p>
    <w:p w14:paraId="4253F6EE"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Scenario</w:t>
      </w:r>
    </w:p>
    <w:p w14:paraId="2A34EAEB"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The objective is to find corresponding points between </w:t>
      </w:r>
      <w:r w:rsidRPr="00AC788B">
        <w:rPr>
          <w:rFonts w:ascii="Times New Roman" w:hAnsi="Times New Roman" w:cs="Times New Roman"/>
          <w:b/>
          <w:bCs/>
          <w:color w:val="000000"/>
          <w:sz w:val="24"/>
          <w:szCs w:val="24"/>
        </w:rPr>
        <w:t>3D human face meshes</w:t>
      </w:r>
      <w:r w:rsidRPr="00AC788B">
        <w:rPr>
          <w:rFonts w:ascii="Times New Roman" w:hAnsi="Times New Roman" w:cs="Times New Roman"/>
          <w:color w:val="000000"/>
          <w:sz w:val="24"/>
          <w:szCs w:val="24"/>
        </w:rPr>
        <w:t>.</w:t>
      </w:r>
    </w:p>
    <w:p w14:paraId="4B2506C6"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 the system should identify the nose, eyes, mouth corners, and other corresponding facial landmarks on different 3D faces.</w:t>
      </w:r>
    </w:p>
    <w:p w14:paraId="6681A5C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A. Input Data</w:t>
      </w:r>
    </w:p>
    <w:p w14:paraId="16C0D66D"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dataset contains:</w:t>
      </w:r>
    </w:p>
    <w:p w14:paraId="7EEEC9FE"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3D face meshes. </w:t>
      </w:r>
    </w:p>
    <w:p w14:paraId="29C81088"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OBJ or PLY files. </w:t>
      </w:r>
    </w:p>
    <w:p w14:paraId="7B2F0399"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Approximately 5,000–50,000 vertices per mesh. </w:t>
      </w:r>
    </w:p>
    <w:p w14:paraId="55AA0EC0"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20–50 training meshes. </w:t>
      </w:r>
    </w:p>
    <w:p w14:paraId="7804B37D"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5–10 test meshes. </w:t>
      </w:r>
    </w:p>
    <w:p w14:paraId="6766B725" w14:textId="77777777" w:rsidR="00AC788B" w:rsidRPr="00AC788B" w:rsidRDefault="00AC788B" w:rsidP="00AC788B">
      <w:pPr>
        <w:widowControl w:val="0"/>
        <w:numPr>
          <w:ilvl w:val="0"/>
          <w:numId w:val="22"/>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Annotated landmark correspondences. </w:t>
      </w:r>
    </w:p>
    <w:p w14:paraId="6A8D06A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Each mesh contains:</w:t>
      </w:r>
    </w:p>
    <w:p w14:paraId="3F44B99D" w14:textId="77777777" w:rsidR="00AC788B" w:rsidRPr="00AC788B" w:rsidRDefault="00AC788B" w:rsidP="00AC788B">
      <w:pPr>
        <w:widowControl w:val="0"/>
        <w:numPr>
          <w:ilvl w:val="0"/>
          <w:numId w:val="2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lastRenderedPageBreak/>
        <w:t xml:space="preserve">Vertices. </w:t>
      </w:r>
    </w:p>
    <w:p w14:paraId="4A91956D" w14:textId="77777777" w:rsidR="00AC788B" w:rsidRPr="00AC788B" w:rsidRDefault="00AC788B" w:rsidP="00AC788B">
      <w:pPr>
        <w:widowControl w:val="0"/>
        <w:numPr>
          <w:ilvl w:val="0"/>
          <w:numId w:val="2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Edges. </w:t>
      </w:r>
    </w:p>
    <w:p w14:paraId="4E1E44D2" w14:textId="77777777" w:rsidR="00AC788B" w:rsidRPr="00AC788B" w:rsidRDefault="00AC788B" w:rsidP="00AC788B">
      <w:pPr>
        <w:widowControl w:val="0"/>
        <w:numPr>
          <w:ilvl w:val="0"/>
          <w:numId w:val="23"/>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Faces. </w:t>
      </w:r>
    </w:p>
    <w:p w14:paraId="7A431E67"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B. Graph Representation</w:t>
      </w:r>
    </w:p>
    <w:p w14:paraId="7BF247C1"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Each 3D mesh can be represented as a graph:</w:t>
      </w:r>
    </w:p>
    <w:p w14:paraId="18B7BE8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where:</w:t>
      </w:r>
    </w:p>
    <w:p w14:paraId="5C1463C2" w14:textId="77777777" w:rsidR="00AC788B" w:rsidRPr="00AC788B" w:rsidRDefault="00AC788B" w:rsidP="00AC788B">
      <w:pPr>
        <w:widowControl w:val="0"/>
        <w:numPr>
          <w:ilvl w:val="0"/>
          <w:numId w:val="2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vertices. </w:t>
      </w:r>
    </w:p>
    <w:p w14:paraId="1543DDD9" w14:textId="77777777" w:rsidR="00AC788B" w:rsidRPr="00AC788B" w:rsidRDefault="00AC788B" w:rsidP="00AC788B">
      <w:pPr>
        <w:widowControl w:val="0"/>
        <w:numPr>
          <w:ilvl w:val="0"/>
          <w:numId w:val="24"/>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 edges connecting neighboring vertices. </w:t>
      </w:r>
    </w:p>
    <w:p w14:paraId="67A29589"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3D coordinates of each vertex are used as node features.</w:t>
      </w:r>
    </w:p>
    <w:p w14:paraId="634FA274"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For example:</w:t>
      </w:r>
    </w:p>
    <w:p w14:paraId="01181562"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 adjacency matrix represents which vertices are connected.</w:t>
      </w:r>
    </w:p>
    <w:p w14:paraId="13F910E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b/>
          <w:bCs/>
          <w:color w:val="000000"/>
          <w:sz w:val="24"/>
          <w:szCs w:val="24"/>
        </w:rPr>
      </w:pPr>
      <w:r w:rsidRPr="00AC788B">
        <w:rPr>
          <w:rFonts w:ascii="Times New Roman" w:hAnsi="Times New Roman" w:cs="Times New Roman"/>
          <w:b/>
          <w:bCs/>
          <w:color w:val="000000"/>
          <w:sz w:val="24"/>
          <w:szCs w:val="24"/>
        </w:rPr>
        <w:t>C. Feature Extraction</w:t>
      </w:r>
    </w:p>
    <w:p w14:paraId="5509CED3"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Features can include:</w:t>
      </w:r>
    </w:p>
    <w:p w14:paraId="74504B61" w14:textId="77777777" w:rsidR="00AC788B" w:rsidRPr="00AC788B" w:rsidRDefault="00AC788B" w:rsidP="00AC788B">
      <w:pPr>
        <w:widowControl w:val="0"/>
        <w:numPr>
          <w:ilvl w:val="0"/>
          <w:numId w:val="2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3D coordinates. </w:t>
      </w:r>
    </w:p>
    <w:p w14:paraId="4768BEC6" w14:textId="77777777" w:rsidR="00AC788B" w:rsidRPr="00AC788B" w:rsidRDefault="00AC788B" w:rsidP="00AC788B">
      <w:pPr>
        <w:widowControl w:val="0"/>
        <w:numPr>
          <w:ilvl w:val="0"/>
          <w:numId w:val="2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Surface normals. </w:t>
      </w:r>
    </w:p>
    <w:p w14:paraId="186B998F" w14:textId="77777777" w:rsidR="00AC788B" w:rsidRPr="00AC788B" w:rsidRDefault="00AC788B" w:rsidP="00AC788B">
      <w:pPr>
        <w:widowControl w:val="0"/>
        <w:numPr>
          <w:ilvl w:val="0"/>
          <w:numId w:val="2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Curvature. </w:t>
      </w:r>
    </w:p>
    <w:p w14:paraId="72EEBE71" w14:textId="77777777" w:rsidR="00AC788B" w:rsidRPr="00AC788B" w:rsidRDefault="00AC788B" w:rsidP="00AC788B">
      <w:pPr>
        <w:widowControl w:val="0"/>
        <w:numPr>
          <w:ilvl w:val="0"/>
          <w:numId w:val="2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Local geometric properties. </w:t>
      </w:r>
    </w:p>
    <w:p w14:paraId="4C0CD76E" w14:textId="77777777" w:rsidR="00AC788B" w:rsidRPr="00AC788B" w:rsidRDefault="00AC788B" w:rsidP="00AC788B">
      <w:pPr>
        <w:widowControl w:val="0"/>
        <w:numPr>
          <w:ilvl w:val="0"/>
          <w:numId w:val="25"/>
        </w:numPr>
        <w:pBdr>
          <w:top w:val="nil"/>
          <w:left w:val="nil"/>
          <w:bottom w:val="nil"/>
          <w:right w:val="nil"/>
          <w:between w:val="nil"/>
        </w:pBdr>
        <w:spacing w:before="52" w:line="360" w:lineRule="auto"/>
        <w:ind w:right="897"/>
        <w:rPr>
          <w:rFonts w:ascii="Times New Roman" w:hAnsi="Times New Roman" w:cs="Times New Roman"/>
          <w:color w:val="000000"/>
          <w:sz w:val="24"/>
          <w:szCs w:val="24"/>
        </w:rPr>
      </w:pPr>
      <w:r w:rsidRPr="00AC788B">
        <w:rPr>
          <w:rFonts w:ascii="Times New Roman" w:hAnsi="Times New Roman" w:cs="Times New Roman"/>
          <w:color w:val="000000"/>
          <w:sz w:val="24"/>
          <w:szCs w:val="24"/>
        </w:rPr>
        <w:t xml:space="preserve">Distances to neighboring vertices. </w:t>
      </w:r>
    </w:p>
    <w:p w14:paraId="23B183D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r w:rsidRPr="00AC788B">
        <w:rPr>
          <w:rFonts w:ascii="Times New Roman" w:hAnsi="Times New Roman" w:cs="Times New Roman"/>
          <w:color w:val="000000"/>
          <w:sz w:val="24"/>
          <w:szCs w:val="24"/>
        </w:rPr>
        <w:t>These features help distinguish facial regions.</w:t>
      </w:r>
    </w:p>
    <w:p w14:paraId="04D9EA65" w14:textId="77777777" w:rsidR="00AC788B" w:rsidRPr="00AC788B" w:rsidRDefault="00AC788B" w:rsidP="00AC788B">
      <w:pPr>
        <w:widowControl w:val="0"/>
        <w:pBdr>
          <w:top w:val="nil"/>
          <w:left w:val="nil"/>
          <w:bottom w:val="nil"/>
          <w:right w:val="nil"/>
          <w:between w:val="nil"/>
        </w:pBdr>
        <w:spacing w:before="52" w:line="360" w:lineRule="auto"/>
        <w:ind w:left="734" w:right="897" w:hanging="348"/>
        <w:rPr>
          <w:rFonts w:ascii="Times New Roman" w:hAnsi="Times New Roman" w:cs="Times New Roman"/>
          <w:color w:val="000000"/>
          <w:sz w:val="24"/>
          <w:szCs w:val="24"/>
        </w:rPr>
      </w:pPr>
    </w:p>
    <w:sectPr w:rsidR="00AC788B" w:rsidRPr="00AC788B" w:rsidSect="006D79FD">
      <w:headerReference w:type="even" r:id="rId7"/>
      <w:headerReference w:type="default" r:id="rId8"/>
      <w:footerReference w:type="even" r:id="rId9"/>
      <w:footerReference w:type="default" r:id="rId10"/>
      <w:headerReference w:type="first" r:id="rId11"/>
      <w:footerReference w:type="first" r:id="rId12"/>
      <w:pgSz w:w="11900" w:h="16820"/>
      <w:pgMar w:top="1416" w:right="1120" w:bottom="1651" w:left="1433"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63C6" w14:textId="77777777" w:rsidR="001876DB" w:rsidRDefault="001876DB" w:rsidP="006D79FD">
      <w:pPr>
        <w:spacing w:line="240" w:lineRule="auto"/>
      </w:pPr>
      <w:r>
        <w:separator/>
      </w:r>
    </w:p>
  </w:endnote>
  <w:endnote w:type="continuationSeparator" w:id="0">
    <w:p w14:paraId="10CC792D" w14:textId="77777777" w:rsidR="001876DB" w:rsidRDefault="001876DB" w:rsidP="006D79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EE93F9-67AA-461C-BC61-609A84572D3F}"/>
  </w:font>
  <w:font w:name="Calibri">
    <w:panose1 w:val="020F0502020204030204"/>
    <w:charset w:val="00"/>
    <w:family w:val="swiss"/>
    <w:pitch w:val="variable"/>
    <w:sig w:usb0="E4002EFF" w:usb1="C200247B" w:usb2="00000009" w:usb3="00000000" w:csb0="000001FF" w:csb1="00000000"/>
    <w:embedRegular r:id="rId2" w:fontKey="{838080EB-2E8C-462C-A906-37D829A36F4B}"/>
  </w:font>
  <w:font w:name="Cambria">
    <w:panose1 w:val="02040503050406030204"/>
    <w:charset w:val="00"/>
    <w:family w:val="roman"/>
    <w:pitch w:val="variable"/>
    <w:sig w:usb0="E00006FF" w:usb1="420024FF" w:usb2="02000000" w:usb3="00000000" w:csb0="0000019F" w:csb1="00000000"/>
    <w:embedRegular r:id="rId3" w:fontKey="{1E5CBED4-1EF0-4B04-BE50-AF1A1A2614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5306" w14:textId="77777777" w:rsidR="006D79FD" w:rsidRDefault="006D79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67E0" w14:textId="77777777" w:rsidR="006D79FD" w:rsidRDefault="006D79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2908" w14:textId="77777777" w:rsidR="006D79FD" w:rsidRDefault="006D7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D090" w14:textId="77777777" w:rsidR="001876DB" w:rsidRDefault="001876DB" w:rsidP="006D79FD">
      <w:pPr>
        <w:spacing w:line="240" w:lineRule="auto"/>
      </w:pPr>
      <w:r>
        <w:separator/>
      </w:r>
    </w:p>
  </w:footnote>
  <w:footnote w:type="continuationSeparator" w:id="0">
    <w:p w14:paraId="3339E8C9" w14:textId="77777777" w:rsidR="001876DB" w:rsidRDefault="001876DB" w:rsidP="006D79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D319" w14:textId="0304149C" w:rsidR="006D79FD" w:rsidRDefault="006D79FD">
    <w:pPr>
      <w:pStyle w:val="Header"/>
    </w:pPr>
    <w:r>
      <w:rPr>
        <w:noProof/>
      </w:rPr>
      <w:pict w14:anchorId="578E23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66001" o:spid="_x0000_s1026" type="#_x0000_t136" style="position:absolute;margin-left:0;margin-top:0;width:593pt;height:65.85pt;rotation:315;z-index:-251655168;mso-position-horizontal:center;mso-position-horizontal-relative:margin;mso-position-vertical:center;mso-position-vertical-relative:margin" o:allowincell="f" fillcolor="silver" stroked="f">
          <v:fill opacity=".5"/>
          <v:textpath style="font-family:&quot;Arial&quot;;font-size:1pt" string="yaswanth 192524167"/>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C072" w14:textId="07F50B6B" w:rsidR="006D79FD" w:rsidRDefault="006D79FD">
    <w:pPr>
      <w:pStyle w:val="Header"/>
    </w:pPr>
    <w:r>
      <w:rPr>
        <w:noProof/>
      </w:rPr>
      <w:pict w14:anchorId="6962A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66002" o:spid="_x0000_s1027" type="#_x0000_t136" style="position:absolute;margin-left:0;margin-top:0;width:593pt;height:65.85pt;rotation:315;z-index:-251653120;mso-position-horizontal:center;mso-position-horizontal-relative:margin;mso-position-vertical:center;mso-position-vertical-relative:margin" o:allowincell="f" fillcolor="silver" stroked="f">
          <v:fill opacity=".5"/>
          <v:textpath style="font-family:&quot;Arial&quot;;font-size:1pt" string="yaswanth 192524167"/>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3108" w14:textId="737E6C66" w:rsidR="006D79FD" w:rsidRDefault="006D79FD">
    <w:pPr>
      <w:pStyle w:val="Header"/>
    </w:pPr>
    <w:r>
      <w:rPr>
        <w:noProof/>
      </w:rPr>
      <w:pict w14:anchorId="69015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66000" o:spid="_x0000_s1025" type="#_x0000_t136" style="position:absolute;margin-left:0;margin-top:0;width:593pt;height:65.85pt;rotation:315;z-index:-251657216;mso-position-horizontal:center;mso-position-horizontal-relative:margin;mso-position-vertical:center;mso-position-vertical-relative:margin" o:allowincell="f" fillcolor="silver" stroked="f">
          <v:fill opacity=".5"/>
          <v:textpath style="font-family:&quot;Arial&quot;;font-size:1pt" string="yaswanth 192524167"/>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083"/>
    <w:multiLevelType w:val="multilevel"/>
    <w:tmpl w:val="D20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9C9"/>
    <w:multiLevelType w:val="multilevel"/>
    <w:tmpl w:val="D1EE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09A1"/>
    <w:multiLevelType w:val="multilevel"/>
    <w:tmpl w:val="0E9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E424F"/>
    <w:multiLevelType w:val="multilevel"/>
    <w:tmpl w:val="1B1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00699"/>
    <w:multiLevelType w:val="multilevel"/>
    <w:tmpl w:val="9AF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371A9"/>
    <w:multiLevelType w:val="multilevel"/>
    <w:tmpl w:val="692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A71A5"/>
    <w:multiLevelType w:val="multilevel"/>
    <w:tmpl w:val="4D3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20767"/>
    <w:multiLevelType w:val="multilevel"/>
    <w:tmpl w:val="59D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33BA"/>
    <w:multiLevelType w:val="multilevel"/>
    <w:tmpl w:val="4F64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D6289"/>
    <w:multiLevelType w:val="multilevel"/>
    <w:tmpl w:val="DF346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05E4E"/>
    <w:multiLevelType w:val="multilevel"/>
    <w:tmpl w:val="3FB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447F7"/>
    <w:multiLevelType w:val="multilevel"/>
    <w:tmpl w:val="0BD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64FBA"/>
    <w:multiLevelType w:val="multilevel"/>
    <w:tmpl w:val="962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37944"/>
    <w:multiLevelType w:val="multilevel"/>
    <w:tmpl w:val="03C6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B0F40"/>
    <w:multiLevelType w:val="multilevel"/>
    <w:tmpl w:val="734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C208E"/>
    <w:multiLevelType w:val="multilevel"/>
    <w:tmpl w:val="3FA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C1031"/>
    <w:multiLevelType w:val="multilevel"/>
    <w:tmpl w:val="9AA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B432E"/>
    <w:multiLevelType w:val="multilevel"/>
    <w:tmpl w:val="1C8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3371C"/>
    <w:multiLevelType w:val="multilevel"/>
    <w:tmpl w:val="C24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953E4"/>
    <w:multiLevelType w:val="multilevel"/>
    <w:tmpl w:val="1E4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2695E"/>
    <w:multiLevelType w:val="multilevel"/>
    <w:tmpl w:val="F6F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93954"/>
    <w:multiLevelType w:val="multilevel"/>
    <w:tmpl w:val="3A4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B4C87"/>
    <w:multiLevelType w:val="multilevel"/>
    <w:tmpl w:val="265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73D56"/>
    <w:multiLevelType w:val="multilevel"/>
    <w:tmpl w:val="778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B0847"/>
    <w:multiLevelType w:val="multilevel"/>
    <w:tmpl w:val="576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059786">
    <w:abstractNumId w:val="2"/>
  </w:num>
  <w:num w:numId="2" w16cid:durableId="1307321954">
    <w:abstractNumId w:val="1"/>
  </w:num>
  <w:num w:numId="3" w16cid:durableId="439692003">
    <w:abstractNumId w:val="7"/>
  </w:num>
  <w:num w:numId="4" w16cid:durableId="750200911">
    <w:abstractNumId w:val="24"/>
  </w:num>
  <w:num w:numId="5" w16cid:durableId="1356232322">
    <w:abstractNumId w:val="5"/>
  </w:num>
  <w:num w:numId="6" w16cid:durableId="1176192721">
    <w:abstractNumId w:val="11"/>
  </w:num>
  <w:num w:numId="7" w16cid:durableId="878393407">
    <w:abstractNumId w:val="3"/>
  </w:num>
  <w:num w:numId="8" w16cid:durableId="588389784">
    <w:abstractNumId w:val="23"/>
  </w:num>
  <w:num w:numId="9" w16cid:durableId="1644503992">
    <w:abstractNumId w:val="20"/>
  </w:num>
  <w:num w:numId="10" w16cid:durableId="1136339341">
    <w:abstractNumId w:val="22"/>
  </w:num>
  <w:num w:numId="11" w16cid:durableId="1514495447">
    <w:abstractNumId w:val="13"/>
  </w:num>
  <w:num w:numId="12" w16cid:durableId="1178350793">
    <w:abstractNumId w:val="15"/>
  </w:num>
  <w:num w:numId="13" w16cid:durableId="900405485">
    <w:abstractNumId w:val="16"/>
  </w:num>
  <w:num w:numId="14" w16cid:durableId="1702244085">
    <w:abstractNumId w:val="0"/>
  </w:num>
  <w:num w:numId="15" w16cid:durableId="196939608">
    <w:abstractNumId w:val="9"/>
  </w:num>
  <w:num w:numId="16" w16cid:durableId="1045177682">
    <w:abstractNumId w:val="17"/>
  </w:num>
  <w:num w:numId="17" w16cid:durableId="1890072356">
    <w:abstractNumId w:val="21"/>
  </w:num>
  <w:num w:numId="18" w16cid:durableId="45375946">
    <w:abstractNumId w:val="8"/>
  </w:num>
  <w:num w:numId="19" w16cid:durableId="933054513">
    <w:abstractNumId w:val="18"/>
  </w:num>
  <w:num w:numId="20" w16cid:durableId="740833435">
    <w:abstractNumId w:val="12"/>
  </w:num>
  <w:num w:numId="21" w16cid:durableId="111168057">
    <w:abstractNumId w:val="19"/>
  </w:num>
  <w:num w:numId="22" w16cid:durableId="1887061791">
    <w:abstractNumId w:val="10"/>
  </w:num>
  <w:num w:numId="23" w16cid:durableId="1036545221">
    <w:abstractNumId w:val="14"/>
  </w:num>
  <w:num w:numId="24" w16cid:durableId="265893204">
    <w:abstractNumId w:val="4"/>
  </w:num>
  <w:num w:numId="25" w16cid:durableId="15735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BA6"/>
    <w:rsid w:val="0005499F"/>
    <w:rsid w:val="001876DB"/>
    <w:rsid w:val="006D79FD"/>
    <w:rsid w:val="00AC788B"/>
    <w:rsid w:val="00E82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4712"/>
  <w15:docId w15:val="{B9008A13-8CC0-4EBE-BEDF-8F691782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6D79FD"/>
    <w:pPr>
      <w:tabs>
        <w:tab w:val="center" w:pos="4680"/>
        <w:tab w:val="right" w:pos="9360"/>
      </w:tabs>
      <w:spacing w:line="240" w:lineRule="auto"/>
    </w:pPr>
  </w:style>
  <w:style w:type="character" w:customStyle="1" w:styleId="HeaderChar">
    <w:name w:val="Header Char"/>
    <w:basedOn w:val="DefaultParagraphFont"/>
    <w:link w:val="Header"/>
    <w:uiPriority w:val="99"/>
    <w:rsid w:val="006D79FD"/>
  </w:style>
  <w:style w:type="paragraph" w:styleId="Footer">
    <w:name w:val="footer"/>
    <w:basedOn w:val="Normal"/>
    <w:link w:val="FooterChar"/>
    <w:uiPriority w:val="99"/>
    <w:unhideWhenUsed/>
    <w:rsid w:val="006D79FD"/>
    <w:pPr>
      <w:tabs>
        <w:tab w:val="center" w:pos="4680"/>
        <w:tab w:val="right" w:pos="9360"/>
      </w:tabs>
      <w:spacing w:line="240" w:lineRule="auto"/>
    </w:pPr>
  </w:style>
  <w:style w:type="character" w:customStyle="1" w:styleId="FooterChar">
    <w:name w:val="Footer Char"/>
    <w:basedOn w:val="DefaultParagraphFont"/>
    <w:link w:val="Footer"/>
    <w:uiPriority w:val="99"/>
    <w:rsid w:val="006D7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yaswanthpeddesugari@outlook.com</cp:lastModifiedBy>
  <cp:revision>2</cp:revision>
  <dcterms:created xsi:type="dcterms:W3CDTF">2026-08-13T04:56:00Z</dcterms:created>
  <dcterms:modified xsi:type="dcterms:W3CDTF">2026-08-13T05:08:00Z</dcterms:modified>
</cp:coreProperties>
</file>