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582D" w14:textId="77777777" w:rsidR="00F25B9D" w:rsidRDefault="00000000">
      <w:pPr>
        <w:pStyle w:val="Heading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37748DB7" w14:textId="77777777" w:rsidR="00F25B9D" w:rsidRDefault="00000000">
      <w:pPr>
        <w:pStyle w:val="Heading3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0D6D7761" w14:textId="77777777" w:rsidR="00F25B9D" w:rsidRDefault="00000000">
      <w:pPr>
        <w:pStyle w:val="Heading4"/>
        <w:tabs>
          <w:tab w:val="left" w:pos="5784"/>
        </w:tabs>
        <w:spacing w:before="147" w:line="520" w:lineRule="atLeast"/>
        <w:ind w:right="1855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DC09BFA" wp14:editId="512C8595">
                <wp:simplePos x="0" y="0"/>
                <wp:positionH relativeFrom="page">
                  <wp:posOffset>914400</wp:posOffset>
                </wp:positionH>
                <wp:positionV relativeFrom="paragraph">
                  <wp:posOffset>557060</wp:posOffset>
                </wp:positionV>
                <wp:extent cx="5746115" cy="266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FA92F" id="Graphic 1" o:spid="_x0000_s1026" style="position:absolute;margin-left:1in;margin-top:43.85pt;width:452.45pt;height:2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JKYQG7eAAAACgEAAA8AAAAAAAAAAAAA&#10;AAAAjQQAAGRycy9kb3ducmV2LnhtbFBLBQYAAAAABAAEAPMAAACYBQAAAAA=&#10;" path="m,26670r5746115,l5746115,,,,,26670xe" filled="f" strokeweight="1pt">
                <v:path arrowok="t"/>
                <w10:wrap anchorx="page"/>
              </v:shape>
            </w:pict>
          </mc:Fallback>
        </mc:AlternateContent>
      </w:r>
      <w:r>
        <w:t>COURSE NAME: Computer Vision with OpenCV</w:t>
      </w:r>
      <w:r>
        <w:tab/>
        <w:t>COURSE</w:t>
      </w:r>
      <w:r>
        <w:rPr>
          <w:spacing w:val="-17"/>
        </w:rPr>
        <w:t xml:space="preserve"> </w:t>
      </w:r>
      <w:r>
        <w:t>CODE:</w:t>
      </w:r>
      <w:r>
        <w:rPr>
          <w:spacing w:val="-17"/>
        </w:rPr>
        <w:t xml:space="preserve"> </w:t>
      </w:r>
      <w:r>
        <w:t>DSA02 COURSE OUTCOME COVERED</w:t>
      </w:r>
    </w:p>
    <w:p w14:paraId="3B898C2C" w14:textId="77777777" w:rsidR="00F25B9D" w:rsidRDefault="00000000">
      <w:pPr>
        <w:spacing w:before="8"/>
        <w:ind w:left="23" w:right="1251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CO2: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image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processing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feature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extraction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techniques,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including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edge detection, motion estimation, and optical flow, for </w:t>
      </w:r>
      <w:proofErr w:type="spellStart"/>
      <w:r>
        <w:rPr>
          <w:rFonts w:ascii="Arial"/>
          <w:i/>
          <w:sz w:val="24"/>
        </w:rPr>
        <w:t>analysing</w:t>
      </w:r>
      <w:proofErr w:type="spellEnd"/>
      <w:r>
        <w:rPr>
          <w:rFonts w:ascii="Arial"/>
          <w:i/>
          <w:sz w:val="24"/>
        </w:rPr>
        <w:t xml:space="preserve"> </w:t>
      </w:r>
      <w:proofErr w:type="gramStart"/>
      <w:r>
        <w:rPr>
          <w:rFonts w:ascii="Arial"/>
          <w:i/>
          <w:sz w:val="24"/>
        </w:rPr>
        <w:t>images..</w:t>
      </w:r>
      <w:proofErr w:type="gramEnd"/>
      <w:r>
        <w:rPr>
          <w:rFonts w:ascii="Arial"/>
          <w:i/>
          <w:sz w:val="24"/>
        </w:rPr>
        <w:t xml:space="preserve"> (BL3)</w:t>
      </w:r>
    </w:p>
    <w:p w14:paraId="26D335D9" w14:textId="77777777" w:rsidR="00F25B9D" w:rsidRDefault="00F25B9D">
      <w:pPr>
        <w:pStyle w:val="BodyText"/>
        <w:ind w:left="0"/>
        <w:jc w:val="left"/>
        <w:rPr>
          <w:rFonts w:ascii="Arial"/>
          <w:i/>
        </w:rPr>
      </w:pPr>
    </w:p>
    <w:p w14:paraId="0FC592B6" w14:textId="77777777" w:rsidR="00F25B9D" w:rsidRDefault="00000000">
      <w:pPr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30%</w:t>
      </w:r>
    </w:p>
    <w:p w14:paraId="299A1188" w14:textId="77777777" w:rsidR="00F25B9D" w:rsidRDefault="00000000">
      <w:pPr>
        <w:pStyle w:val="BodyText"/>
        <w:spacing w:before="3"/>
        <w:ind w:left="0"/>
        <w:jc w:val="left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0D9513" wp14:editId="081CBB9E">
                <wp:simplePos x="0" y="0"/>
                <wp:positionH relativeFrom="page">
                  <wp:posOffset>914400</wp:posOffset>
                </wp:positionH>
                <wp:positionV relativeFrom="paragraph">
                  <wp:posOffset>134209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A21D3" id="Graphic 2" o:spid="_x0000_s1026" style="position:absolute;margin-left:1in;margin-top:10.55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P3dj6j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69F57D7" w14:textId="77777777" w:rsidR="00F25B9D" w:rsidRDefault="00000000">
      <w:pPr>
        <w:pStyle w:val="Heading4"/>
        <w:tabs>
          <w:tab w:val="left" w:pos="7224"/>
        </w:tabs>
      </w:pPr>
      <w:r>
        <w:t xml:space="preserve">QUESTIONS: </w:t>
      </w:r>
      <w:r>
        <w:rPr>
          <w:spacing w:val="-10"/>
        </w:rPr>
        <w:t>3</w:t>
      </w:r>
      <w:r>
        <w:tab/>
        <w:t>Total</w:t>
      </w:r>
      <w:r>
        <w:rPr>
          <w:spacing w:val="-2"/>
        </w:rPr>
        <w:t xml:space="preserve"> Marks:30</w:t>
      </w:r>
    </w:p>
    <w:p w14:paraId="79F986E1" w14:textId="77777777" w:rsidR="00F25B9D" w:rsidRDefault="00000000">
      <w:pPr>
        <w:pStyle w:val="BodyText"/>
        <w:ind w:left="0" w:right="1845"/>
        <w:jc w:val="center"/>
      </w:pPr>
      <w:r>
        <w:t>Annexure</w:t>
      </w:r>
      <w:r>
        <w:rPr>
          <w:spacing w:val="-4"/>
        </w:rPr>
        <w:t xml:space="preserve"> </w:t>
      </w:r>
      <w:r>
        <w:rPr>
          <w:spacing w:val="-10"/>
        </w:rPr>
        <w:t>A</w:t>
      </w:r>
    </w:p>
    <w:p w14:paraId="74B85348" w14:textId="77777777" w:rsidR="00F25B9D" w:rsidRDefault="00000000">
      <w:pPr>
        <w:pStyle w:val="Heading1"/>
        <w:spacing w:before="266"/>
        <w:ind w:right="1227"/>
        <w:jc w:val="center"/>
      </w:pPr>
      <w:r>
        <w:rPr>
          <w:spacing w:val="-2"/>
        </w:rPr>
        <w:t>Scenario-</w:t>
      </w:r>
      <w:r>
        <w:rPr>
          <w:spacing w:val="-4"/>
        </w:rPr>
        <w:t>Based</w:t>
      </w:r>
    </w:p>
    <w:p w14:paraId="5E5FE093" w14:textId="77777777" w:rsidR="00F25B9D" w:rsidRDefault="00000000">
      <w:pPr>
        <w:pStyle w:val="BodyText"/>
        <w:spacing w:before="2"/>
        <w:ind w:left="0"/>
        <w:jc w:val="left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1565B56" wp14:editId="78FAE242">
                <wp:simplePos x="0" y="0"/>
                <wp:positionH relativeFrom="page">
                  <wp:posOffset>921702</wp:posOffset>
                </wp:positionH>
                <wp:positionV relativeFrom="paragraph">
                  <wp:posOffset>133912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586BB" id="Graphic 3" o:spid="_x0000_s1026" style="position:absolute;margin-left:72.55pt;margin-top:10.5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F374524" w14:textId="77777777" w:rsidR="00F25B9D" w:rsidRDefault="00000000">
      <w:pPr>
        <w:pStyle w:val="Heading5"/>
      </w:pPr>
      <w:r>
        <w:t>Code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Conduct:</w:t>
      </w:r>
    </w:p>
    <w:p w14:paraId="26643279" w14:textId="77777777" w:rsidR="00F25B9D" w:rsidRDefault="00F25B9D">
      <w:pPr>
        <w:pStyle w:val="BodyText"/>
        <w:ind w:left="0"/>
        <w:jc w:val="left"/>
        <w:rPr>
          <w:rFonts w:ascii="Times New Roman"/>
          <w:b/>
          <w:i/>
        </w:rPr>
      </w:pPr>
    </w:p>
    <w:p w14:paraId="6CF10EDE" w14:textId="4D6EEAF5" w:rsidR="00F25B9D" w:rsidRDefault="00000000">
      <w:pPr>
        <w:tabs>
          <w:tab w:val="left" w:pos="2603"/>
        </w:tabs>
        <w:ind w:left="23" w:right="1251"/>
        <w:rPr>
          <w:rFonts w:ascii="Times New Roman"/>
          <w:i/>
          <w:sz w:val="24"/>
        </w:rPr>
      </w:pPr>
      <w:proofErr w:type="gramStart"/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 w:rsidR="004C6A25">
        <w:rPr>
          <w:rFonts w:ascii="Times New Roman"/>
          <w:i/>
          <w:sz w:val="24"/>
          <w:u w:val="single"/>
        </w:rPr>
        <w:t xml:space="preserve"> P.</w:t>
      </w:r>
      <w:proofErr w:type="gramEnd"/>
      <w:r w:rsidR="004C6A25">
        <w:rPr>
          <w:rFonts w:ascii="Times New Roman"/>
          <w:i/>
          <w:sz w:val="24"/>
          <w:u w:val="single"/>
        </w:rPr>
        <w:t xml:space="preserve"> Yaswanth (192524167) </w:t>
      </w:r>
      <w:r>
        <w:rPr>
          <w:rFonts w:ascii="Times New Roman"/>
          <w:i/>
          <w:sz w:val="24"/>
        </w:rPr>
        <w:t>(Name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/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Reg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No)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certify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2"/>
          <w:sz w:val="24"/>
        </w:rPr>
        <w:t xml:space="preserve"> </w:t>
      </w:r>
      <w:r>
        <w:rPr>
          <w:rFonts w:ascii="Times New Roman"/>
          <w:i/>
          <w:sz w:val="24"/>
        </w:rPr>
        <w:t>this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submission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is</w:t>
      </w:r>
      <w:r>
        <w:rPr>
          <w:rFonts w:ascii="Times New Roman"/>
          <w:i/>
          <w:spacing w:val="-15"/>
          <w:sz w:val="24"/>
        </w:rPr>
        <w:t xml:space="preserve"> </w:t>
      </w:r>
      <w:r>
        <w:rPr>
          <w:rFonts w:ascii="Times New Roman"/>
          <w:i/>
          <w:sz w:val="24"/>
        </w:rPr>
        <w:t>my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original</w:t>
      </w:r>
      <w:r>
        <w:rPr>
          <w:rFonts w:ascii="Times New Roman"/>
          <w:i/>
          <w:spacing w:val="-13"/>
          <w:sz w:val="24"/>
        </w:rPr>
        <w:t xml:space="preserve"> </w:t>
      </w:r>
      <w:r>
        <w:rPr>
          <w:rFonts w:ascii="Times New Roman"/>
          <w:i/>
          <w:sz w:val="24"/>
        </w:rPr>
        <w:t>work</w:t>
      </w:r>
      <w:r>
        <w:rPr>
          <w:rFonts w:ascii="Times New Roman"/>
          <w:i/>
          <w:spacing w:val="-14"/>
          <w:sz w:val="24"/>
        </w:rPr>
        <w:t xml:space="preserve"> </w:t>
      </w:r>
      <w:r>
        <w:rPr>
          <w:rFonts w:ascii="Times New Roman"/>
          <w:i/>
          <w:sz w:val="24"/>
        </w:rPr>
        <w:t>and that I have adhered to the guidelines specified for this assessment.</w:t>
      </w:r>
    </w:p>
    <w:p w14:paraId="76D43C5A" w14:textId="77777777" w:rsidR="00F25B9D" w:rsidRDefault="00000000">
      <w:pPr>
        <w:spacing w:before="1"/>
        <w:ind w:left="23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ascii="Times New Roman"/>
          <w:i/>
          <w:spacing w:val="-3"/>
          <w:sz w:val="24"/>
        </w:rPr>
        <w:t xml:space="preserve"> </w:t>
      </w:r>
      <w:r>
        <w:rPr>
          <w:rFonts w:ascii="Times New Roman"/>
          <w:i/>
          <w:sz w:val="24"/>
        </w:rPr>
        <w:t>understand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that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any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violation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of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academic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integrity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rules</w:t>
      </w:r>
      <w:r>
        <w:rPr>
          <w:rFonts w:ascii="Times New Roman"/>
          <w:i/>
          <w:spacing w:val="-2"/>
          <w:sz w:val="24"/>
        </w:rPr>
        <w:t xml:space="preserve"> </w:t>
      </w:r>
      <w:r>
        <w:rPr>
          <w:rFonts w:ascii="Times New Roman"/>
          <w:i/>
          <w:sz w:val="24"/>
        </w:rPr>
        <w:t>will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result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 xml:space="preserve">disciplinary </w:t>
      </w:r>
      <w:r>
        <w:rPr>
          <w:rFonts w:ascii="Times New Roman"/>
          <w:i/>
          <w:spacing w:val="-2"/>
          <w:sz w:val="24"/>
        </w:rPr>
        <w:t>action.</w:t>
      </w:r>
    </w:p>
    <w:p w14:paraId="471C4381" w14:textId="77777777" w:rsidR="00F25B9D" w:rsidRDefault="00000000">
      <w:pPr>
        <w:pStyle w:val="Heading5"/>
        <w:spacing w:before="276"/>
        <w:rPr>
          <w:spacing w:val="-2"/>
        </w:rPr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student:</w:t>
      </w:r>
    </w:p>
    <w:p w14:paraId="1BF33F51" w14:textId="5526927A" w:rsidR="004C6A25" w:rsidRPr="004C6A25" w:rsidRDefault="004C6A25" w:rsidP="004C6A25">
      <w:r>
        <w:t>P. Yaswanth</w:t>
      </w:r>
    </w:p>
    <w:p w14:paraId="22567A9D" w14:textId="77777777" w:rsidR="00F25B9D" w:rsidRDefault="00F25B9D">
      <w:pPr>
        <w:pStyle w:val="BodyText"/>
        <w:ind w:left="0"/>
        <w:jc w:val="left"/>
        <w:rPr>
          <w:rFonts w:ascii="Times New Roman"/>
          <w:b/>
          <w:i/>
        </w:rPr>
      </w:pPr>
    </w:p>
    <w:p w14:paraId="6AAAAF33" w14:textId="77777777" w:rsidR="00F25B9D" w:rsidRDefault="00000000">
      <w:pPr>
        <w:pStyle w:val="BodyText"/>
        <w:jc w:val="left"/>
        <w:rPr>
          <w:rFonts w:ascii="Times New Roman"/>
        </w:rPr>
      </w:pPr>
      <w:r>
        <w:rPr>
          <w:rFonts w:ascii="Times New Roman"/>
        </w:rPr>
        <w:t>RUBRICS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CALCULATION</w:t>
      </w:r>
    </w:p>
    <w:tbl>
      <w:tblPr>
        <w:tblW w:w="0" w:type="auto"/>
        <w:tblInd w:w="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9"/>
        <w:gridCol w:w="850"/>
        <w:gridCol w:w="2268"/>
        <w:gridCol w:w="1560"/>
        <w:gridCol w:w="1700"/>
        <w:gridCol w:w="1714"/>
        <w:gridCol w:w="1123"/>
      </w:tblGrid>
      <w:tr w:rsidR="00F25B9D" w14:paraId="1446600B" w14:textId="77777777">
        <w:trPr>
          <w:trHeight w:val="375"/>
        </w:trPr>
        <w:tc>
          <w:tcPr>
            <w:tcW w:w="9071" w:type="dxa"/>
            <w:gridSpan w:val="6"/>
          </w:tcPr>
          <w:p w14:paraId="31103363" w14:textId="77777777" w:rsidR="00F25B9D" w:rsidRDefault="00000000">
            <w:pPr>
              <w:pStyle w:val="TableParagraph"/>
              <w:spacing w:line="275" w:lineRule="exact"/>
              <w:ind w:left="28"/>
              <w:jc w:val="center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Scenario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based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pacing w:val="-2"/>
                <w:sz w:val="24"/>
              </w:rPr>
              <w:t>assessment</w:t>
            </w:r>
          </w:p>
        </w:tc>
        <w:tc>
          <w:tcPr>
            <w:tcW w:w="1123" w:type="dxa"/>
          </w:tcPr>
          <w:p w14:paraId="55901A1B" w14:textId="77777777" w:rsidR="00F25B9D" w:rsidRDefault="00F25B9D">
            <w:pPr>
              <w:pStyle w:val="TableParagraph"/>
              <w:ind w:left="0"/>
              <w:rPr>
                <w:sz w:val="20"/>
              </w:rPr>
            </w:pPr>
          </w:p>
        </w:tc>
      </w:tr>
      <w:tr w:rsidR="00F25B9D" w14:paraId="0BFCC02A" w14:textId="77777777">
        <w:trPr>
          <w:trHeight w:val="690"/>
        </w:trPr>
        <w:tc>
          <w:tcPr>
            <w:tcW w:w="9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F3E7D" w14:textId="77777777" w:rsidR="00F25B9D" w:rsidRDefault="00000000">
            <w:pPr>
              <w:pStyle w:val="TableParagraph"/>
              <w:ind w:left="14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8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D3FF8" w14:textId="77777777" w:rsidR="00F25B9D" w:rsidRDefault="00000000">
            <w:pPr>
              <w:pStyle w:val="TableParagraph"/>
              <w:spacing w:line="230" w:lineRule="exact"/>
              <w:ind w:left="117" w:right="8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 </w:t>
            </w:r>
            <w:r>
              <w:rPr>
                <w:b/>
                <w:spacing w:val="-4"/>
                <w:sz w:val="20"/>
              </w:rPr>
              <w:t>age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(%)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BB8A1" w14:textId="77777777" w:rsidR="00F25B9D" w:rsidRDefault="00000000">
            <w:pPr>
              <w:pStyle w:val="TableParagraph"/>
              <w:ind w:left="26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5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6C06C" w14:textId="77777777" w:rsidR="00F25B9D" w:rsidRDefault="00000000">
            <w:pPr>
              <w:pStyle w:val="TableParagraph"/>
              <w:ind w:left="295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7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0B119" w14:textId="77777777" w:rsidR="00F25B9D" w:rsidRDefault="00000000">
            <w:pPr>
              <w:pStyle w:val="TableParagraph"/>
              <w:ind w:left="307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71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6D8F5" w14:textId="77777777" w:rsidR="00F25B9D" w:rsidRDefault="00000000">
            <w:pPr>
              <w:pStyle w:val="TableParagraph"/>
              <w:ind w:left="360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  <w:tc>
          <w:tcPr>
            <w:tcW w:w="11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E16C7" w14:textId="77777777" w:rsidR="00F25B9D" w:rsidRDefault="00000000">
            <w:pPr>
              <w:pStyle w:val="TableParagraph"/>
              <w:ind w:left="2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Marks</w:t>
            </w:r>
          </w:p>
        </w:tc>
      </w:tr>
      <w:tr w:rsidR="00F25B9D" w14:paraId="3623A9C3" w14:textId="77777777">
        <w:trPr>
          <w:trHeight w:val="954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4C613" w14:textId="77777777" w:rsidR="00F25B9D" w:rsidRDefault="00000000">
            <w:pPr>
              <w:pStyle w:val="TableParagraph"/>
              <w:ind w:right="130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nding</w:t>
            </w:r>
            <w:proofErr w:type="spellEnd"/>
            <w:r>
              <w:rPr>
                <w:sz w:val="20"/>
              </w:rPr>
              <w:t xml:space="preserve"> of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FB74C" w14:textId="77777777" w:rsidR="00F25B9D" w:rsidRDefault="00F25B9D">
            <w:pPr>
              <w:pStyle w:val="TableParagraph"/>
              <w:spacing w:before="132"/>
              <w:ind w:left="0"/>
              <w:rPr>
                <w:sz w:val="20"/>
              </w:rPr>
            </w:pPr>
          </w:p>
          <w:p w14:paraId="00F7A3C6" w14:textId="77777777" w:rsidR="00F25B9D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28925" w14:textId="77777777" w:rsidR="00F25B9D" w:rsidRDefault="00000000">
            <w:pPr>
              <w:pStyle w:val="TableParagraph"/>
              <w:ind w:right="219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clear and complete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understanding of the scenario 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41C58" w14:textId="77777777" w:rsidR="00F25B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04159" w14:textId="77777777" w:rsidR="00F25B9D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7C409" w14:textId="77777777" w:rsidR="00F25B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Misinterprets or 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understand the scenario</w:t>
            </w: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83270" w14:textId="77777777" w:rsidR="00F25B9D" w:rsidRDefault="00F25B9D">
            <w:pPr>
              <w:pStyle w:val="TableParagraph"/>
              <w:ind w:left="0"/>
              <w:rPr>
                <w:sz w:val="20"/>
              </w:rPr>
            </w:pPr>
          </w:p>
        </w:tc>
      </w:tr>
      <w:tr w:rsidR="00F25B9D" w14:paraId="561B51F0" w14:textId="77777777">
        <w:trPr>
          <w:trHeight w:val="921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47BBA" w14:textId="77777777" w:rsidR="00F25B9D" w:rsidRDefault="00000000">
            <w:pPr>
              <w:pStyle w:val="TableParagraph"/>
              <w:spacing w:line="230" w:lineRule="exact"/>
              <w:ind w:right="7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Identifica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tion</w:t>
            </w:r>
            <w:proofErr w:type="spellEnd"/>
            <w:r>
              <w:rPr>
                <w:sz w:val="20"/>
              </w:rPr>
              <w:t xml:space="preserve"> of </w:t>
            </w:r>
            <w:r>
              <w:rPr>
                <w:spacing w:val="-4"/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B58E7" w14:textId="77777777" w:rsidR="00F25B9D" w:rsidRDefault="00F25B9D">
            <w:pPr>
              <w:pStyle w:val="TableParagraph"/>
              <w:spacing w:before="115"/>
              <w:ind w:left="0"/>
              <w:rPr>
                <w:sz w:val="20"/>
              </w:rPr>
            </w:pPr>
          </w:p>
          <w:p w14:paraId="080E5097" w14:textId="77777777" w:rsidR="00F25B9D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66CF3" w14:textId="77777777" w:rsidR="00F25B9D" w:rsidRDefault="00000000">
            <w:pPr>
              <w:pStyle w:val="TableParagraph"/>
              <w:ind w:right="219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all relevant issues and factors involved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E73AE" w14:textId="77777777" w:rsidR="00F25B9D" w:rsidRDefault="00000000">
            <w:pPr>
              <w:pStyle w:val="TableParagraph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Identifies most key issues with 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8A60A" w14:textId="77777777" w:rsidR="00F25B9D" w:rsidRDefault="00000000">
            <w:pPr>
              <w:pStyle w:val="TableParagraph"/>
              <w:ind w:left="103" w:right="198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limited issues; some irrelevant points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6A094" w14:textId="77777777" w:rsidR="00F25B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identify key issues</w:t>
            </w: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B2A86" w14:textId="77777777" w:rsidR="00F25B9D" w:rsidRDefault="00F25B9D">
            <w:pPr>
              <w:pStyle w:val="TableParagraph"/>
              <w:ind w:left="0"/>
              <w:rPr>
                <w:sz w:val="20"/>
              </w:rPr>
            </w:pPr>
          </w:p>
        </w:tc>
      </w:tr>
      <w:tr w:rsidR="00F25B9D" w14:paraId="3CA2E340" w14:textId="77777777">
        <w:trPr>
          <w:trHeight w:val="733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33662" w14:textId="77777777" w:rsidR="00F25B9D" w:rsidRDefault="00000000">
            <w:pPr>
              <w:pStyle w:val="TableParagraph"/>
              <w:ind w:right="10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Applicati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on 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A3167" w14:textId="77777777" w:rsidR="00F25B9D" w:rsidRDefault="00F25B9D">
            <w:pPr>
              <w:pStyle w:val="TableParagraph"/>
              <w:spacing w:before="22"/>
              <w:ind w:left="0"/>
              <w:rPr>
                <w:sz w:val="20"/>
              </w:rPr>
            </w:pPr>
          </w:p>
          <w:p w14:paraId="29763A86" w14:textId="77777777" w:rsidR="00F25B9D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FF521" w14:textId="77777777" w:rsidR="00F25B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Applies appropriate 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 address the scenario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BD3A5" w14:textId="77777777" w:rsidR="00F25B9D" w:rsidRDefault="00000000">
            <w:pPr>
              <w:pStyle w:val="TableParagraph"/>
              <w:ind w:right="32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346EC" w14:textId="77777777" w:rsidR="00F25B9D" w:rsidRDefault="00000000">
            <w:pPr>
              <w:pStyle w:val="TableParagraph"/>
              <w:ind w:left="103" w:right="298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48774" w14:textId="77777777" w:rsidR="00F25B9D" w:rsidRDefault="00000000">
            <w:pPr>
              <w:pStyle w:val="TableParagraph"/>
              <w:ind w:right="188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D3E11" w14:textId="77777777" w:rsidR="00F25B9D" w:rsidRDefault="00F25B9D">
            <w:pPr>
              <w:pStyle w:val="TableParagraph"/>
              <w:ind w:left="0"/>
              <w:rPr>
                <w:sz w:val="20"/>
              </w:rPr>
            </w:pPr>
          </w:p>
        </w:tc>
      </w:tr>
      <w:tr w:rsidR="00F25B9D" w14:paraId="062E6E5E" w14:textId="77777777">
        <w:trPr>
          <w:trHeight w:val="1151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4D641" w14:textId="77777777" w:rsidR="00F25B9D" w:rsidRDefault="00000000">
            <w:pPr>
              <w:pStyle w:val="TableParagraph"/>
              <w:ind w:right="139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Decision Making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CC6ACE" w14:textId="77777777" w:rsidR="00F25B9D" w:rsidRDefault="00F25B9D">
            <w:pPr>
              <w:pStyle w:val="TableParagraph"/>
              <w:ind w:left="0"/>
              <w:rPr>
                <w:sz w:val="20"/>
              </w:rPr>
            </w:pPr>
          </w:p>
          <w:p w14:paraId="032A4FF5" w14:textId="77777777" w:rsidR="00F25B9D" w:rsidRDefault="00F25B9D">
            <w:pPr>
              <w:pStyle w:val="TableParagraph"/>
              <w:ind w:left="0"/>
              <w:rPr>
                <w:sz w:val="20"/>
              </w:rPr>
            </w:pPr>
          </w:p>
          <w:p w14:paraId="094A2BDF" w14:textId="77777777" w:rsidR="00F25B9D" w:rsidRDefault="00000000">
            <w:pPr>
              <w:pStyle w:val="TableParagraph"/>
              <w:spacing w:before="1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1B086" w14:textId="77777777" w:rsidR="00F25B9D" w:rsidRDefault="00000000">
            <w:pPr>
              <w:pStyle w:val="TableParagraph"/>
              <w:ind w:right="385"/>
              <w:jc w:val="both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well-reasoned, logical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decisions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strong rationale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E0372" w14:textId="77777777" w:rsidR="00F25B9D" w:rsidRDefault="00000000">
            <w:pPr>
              <w:pStyle w:val="TableParagraph"/>
              <w:spacing w:line="230" w:lineRule="exact"/>
              <w:ind w:right="27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Makes </w:t>
            </w: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decisions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72A5E" w14:textId="77777777" w:rsidR="00F25B9D" w:rsidRDefault="00000000">
            <w:pPr>
              <w:pStyle w:val="TableParagraph"/>
              <w:ind w:left="103" w:right="420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13F07" w14:textId="77777777" w:rsidR="00F25B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decisions made or rationale </w:t>
            </w:r>
            <w:r>
              <w:rPr>
                <w:spacing w:val="-2"/>
                <w:sz w:val="20"/>
              </w:rPr>
              <w:t>provided</w:t>
            </w: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BB227" w14:textId="77777777" w:rsidR="00F25B9D" w:rsidRDefault="00F25B9D">
            <w:pPr>
              <w:pStyle w:val="TableParagraph"/>
              <w:ind w:left="0"/>
              <w:rPr>
                <w:sz w:val="20"/>
              </w:rPr>
            </w:pPr>
          </w:p>
        </w:tc>
      </w:tr>
      <w:tr w:rsidR="00F25B9D" w14:paraId="4EDFF5E9" w14:textId="77777777">
        <w:trPr>
          <w:trHeight w:val="944"/>
        </w:trPr>
        <w:tc>
          <w:tcPr>
            <w:tcW w:w="9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CCAB7" w14:textId="77777777" w:rsidR="00F25B9D" w:rsidRDefault="00000000">
            <w:pPr>
              <w:pStyle w:val="TableParagraph"/>
              <w:ind w:right="74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99BA9" w14:textId="77777777" w:rsidR="00F25B9D" w:rsidRDefault="00F25B9D">
            <w:pPr>
              <w:pStyle w:val="TableParagraph"/>
              <w:spacing w:before="127"/>
              <w:ind w:left="0"/>
              <w:rPr>
                <w:sz w:val="20"/>
              </w:rPr>
            </w:pPr>
          </w:p>
          <w:p w14:paraId="42A55951" w14:textId="77777777" w:rsidR="00F25B9D" w:rsidRDefault="00000000">
            <w:pPr>
              <w:pStyle w:val="TableParagraph"/>
              <w:ind w:left="2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057BC" w14:textId="77777777" w:rsidR="00F25B9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Response is clear, structured,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logically </w:t>
            </w:r>
            <w:r>
              <w:rPr>
                <w:spacing w:val="-2"/>
                <w:sz w:val="20"/>
              </w:rPr>
              <w:t>presented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2A2EE" w14:textId="77777777" w:rsidR="00F25B9D" w:rsidRDefault="00000000">
            <w:pPr>
              <w:pStyle w:val="TableParagraph"/>
              <w:ind w:right="201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18A49" w14:textId="77777777" w:rsidR="00F25B9D" w:rsidRDefault="00000000">
            <w:pPr>
              <w:pStyle w:val="TableParagraph"/>
              <w:ind w:left="103" w:right="87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unclear or poorly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2D5E1" w14:textId="77777777" w:rsidR="00F25B9D" w:rsidRDefault="00000000">
            <w:pPr>
              <w:pStyle w:val="TableParagraph"/>
              <w:ind w:right="176"/>
              <w:rPr>
                <w:sz w:val="20"/>
              </w:rPr>
            </w:pPr>
            <w:r>
              <w:rPr>
                <w:sz w:val="20"/>
              </w:rPr>
              <w:t>Disorganized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difficult to </w:t>
            </w: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1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3FDE3" w14:textId="77777777" w:rsidR="00F25B9D" w:rsidRDefault="00F25B9D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00E9BCA5" w14:textId="77777777" w:rsidR="00F25B9D" w:rsidRDefault="00F25B9D">
      <w:pPr>
        <w:pStyle w:val="TableParagraph"/>
        <w:rPr>
          <w:sz w:val="20"/>
        </w:rPr>
        <w:sectPr w:rsidR="00F25B9D" w:rsidSect="004C6A25">
          <w:type w:val="continuous"/>
          <w:pgSz w:w="11910" w:h="16840"/>
          <w:pgMar w:top="1360" w:right="141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1E12D07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lastRenderedPageBreak/>
        <w:t>1. Crack Detection on Concrete Surfaces Using Drone Images</w:t>
      </w:r>
    </w:p>
    <w:p w14:paraId="76894AEB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A. Image preprocessing pipeline</w:t>
      </w:r>
    </w:p>
    <w:p w14:paraId="0C0C105C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>A suitable preprocessing pipeline is:</w:t>
      </w:r>
    </w:p>
    <w:p w14:paraId="45DC5DFB" w14:textId="77777777" w:rsidR="000C09F9" w:rsidRPr="000C09F9" w:rsidRDefault="000C09F9" w:rsidP="000C09F9">
      <w:pPr>
        <w:pStyle w:val="Heading1"/>
        <w:widowControl w:val="0"/>
        <w:numPr>
          <w:ilvl w:val="0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Illumination Correction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</w:t>
      </w:r>
    </w:p>
    <w:p w14:paraId="320E47BE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Use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Adaptive Histogram Equalization (CLAHE)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or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Homomorphic Filtering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. </w:t>
      </w:r>
    </w:p>
    <w:p w14:paraId="68E30A87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Corrects uneven lighting caused by sunlight and shadows. </w:t>
      </w:r>
    </w:p>
    <w:p w14:paraId="6917DA52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Makes cracks more visible. </w:t>
      </w:r>
    </w:p>
    <w:p w14:paraId="531F709A" w14:textId="77777777" w:rsidR="000C09F9" w:rsidRPr="000C09F9" w:rsidRDefault="000C09F9" w:rsidP="000C09F9">
      <w:pPr>
        <w:pStyle w:val="Heading1"/>
        <w:widowControl w:val="0"/>
        <w:numPr>
          <w:ilvl w:val="0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Noise Reduction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</w:t>
      </w:r>
    </w:p>
    <w:p w14:paraId="782FA49A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Apply a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Gaussian Filter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or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Bilateral Filter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. </w:t>
      </w:r>
    </w:p>
    <w:p w14:paraId="56CA8DEC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Removes Gaussian noise caused by camera vibration. </w:t>
      </w:r>
    </w:p>
    <w:p w14:paraId="33B378D1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Bilateral filtering preserves crack edges while reducing noise. </w:t>
      </w:r>
    </w:p>
    <w:p w14:paraId="072EBADA" w14:textId="77777777" w:rsidR="000C09F9" w:rsidRPr="000C09F9" w:rsidRDefault="000C09F9" w:rsidP="000C09F9">
      <w:pPr>
        <w:pStyle w:val="Heading1"/>
        <w:widowControl w:val="0"/>
        <w:numPr>
          <w:ilvl w:val="0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Contrast Enhancement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</w:t>
      </w:r>
    </w:p>
    <w:p w14:paraId="26C2F744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Use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Histogram Equalization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or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CLAHE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. </w:t>
      </w:r>
    </w:p>
    <w:p w14:paraId="2094BCC7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Improves the visibility of thin cracks. </w:t>
      </w:r>
    </w:p>
    <w:p w14:paraId="051AE64E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Enhances low-contrast regions. </w:t>
      </w:r>
    </w:p>
    <w:p w14:paraId="7401E0CD" w14:textId="77777777" w:rsidR="000C09F9" w:rsidRPr="000C09F9" w:rsidRDefault="000C09F9" w:rsidP="000C09F9">
      <w:pPr>
        <w:pStyle w:val="Heading1"/>
        <w:widowControl w:val="0"/>
        <w:numPr>
          <w:ilvl w:val="0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Image Normalization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</w:t>
      </w:r>
    </w:p>
    <w:p w14:paraId="071A0798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Normalize pixel values to the range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0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–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1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or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0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–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255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. </w:t>
      </w:r>
    </w:p>
    <w:p w14:paraId="0CA21416" w14:textId="77777777" w:rsidR="000C09F9" w:rsidRPr="000C09F9" w:rsidRDefault="000C09F9" w:rsidP="000C09F9">
      <w:pPr>
        <w:pStyle w:val="Heading1"/>
        <w:widowControl w:val="0"/>
        <w:numPr>
          <w:ilvl w:val="1"/>
          <w:numId w:val="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Provides consistent brightness and contrast for further processing. </w:t>
      </w:r>
    </w:p>
    <w:p w14:paraId="40E93681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Justification: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These steps improve image quality, reduce noise, enhance crack visibility, and prepare the image for accurate crack detection.</w:t>
      </w:r>
    </w:p>
    <w:p w14:paraId="4DDCDAA3" w14:textId="7F226EE7" w:rsidR="000C09F9" w:rsidRPr="000C09F9" w:rsidRDefault="000C09F9" w:rsidP="000C09F9">
      <w:pPr>
        <w:pStyle w:val="Heading1"/>
        <w:widowControl w:val="0"/>
        <w:autoSpaceDE w:val="0"/>
        <w:autoSpaceDN w:val="0"/>
        <w:ind w:left="3136"/>
        <w:rPr>
          <w:rFonts w:eastAsia="Times New Roman" w:hAnsi="Times New Roman" w:cs="Times New Roman"/>
          <w:sz w:val="28"/>
          <w:szCs w:val="28"/>
        </w:rPr>
      </w:pPr>
    </w:p>
    <w:p w14:paraId="2CBC8F02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B. Suitable edge detection technique</w:t>
      </w:r>
    </w:p>
    <w:p w14:paraId="58C719DD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Selected Method: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Canny Edge Detector</w:t>
      </w:r>
    </w:p>
    <w:p w14:paraId="693820D4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6579"/>
      </w:tblGrid>
      <w:tr w:rsidR="000C09F9" w:rsidRPr="000C09F9" w14:paraId="634CE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05449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rPr>
                <w:rFonts w:eastAsia="Times New Roman" w:hAnsi="Times New Roman" w:cs="Times New Roman"/>
                <w:b/>
                <w:bCs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b/>
                <w:bCs/>
                <w:sz w:val="28"/>
                <w:szCs w:val="28"/>
              </w:rPr>
              <w:t>Canny</w:t>
            </w:r>
          </w:p>
        </w:tc>
        <w:tc>
          <w:tcPr>
            <w:tcW w:w="0" w:type="auto"/>
            <w:vAlign w:val="center"/>
            <w:hideMark/>
          </w:tcPr>
          <w:p w14:paraId="09BE443F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ind w:left="3136"/>
              <w:rPr>
                <w:rFonts w:eastAsia="Times New Roman" w:hAnsi="Times New Roman" w:cs="Times New Roman"/>
                <w:b/>
                <w:bCs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b/>
                <w:bCs/>
                <w:sz w:val="28"/>
                <w:szCs w:val="28"/>
              </w:rPr>
              <w:t>Sobel</w:t>
            </w:r>
          </w:p>
        </w:tc>
      </w:tr>
      <w:tr w:rsidR="000C09F9" w:rsidRPr="000C09F9" w14:paraId="40E7B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27DF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rPr>
                <w:rFonts w:eastAsia="Times New Roman" w:hAnsi="Times New Roman" w:cs="Times New Roman"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sz w:val="28"/>
                <w:szCs w:val="28"/>
              </w:rPr>
              <w:t>Detects thin edges accurately</w:t>
            </w:r>
          </w:p>
        </w:tc>
        <w:tc>
          <w:tcPr>
            <w:tcW w:w="0" w:type="auto"/>
            <w:vAlign w:val="center"/>
            <w:hideMark/>
          </w:tcPr>
          <w:p w14:paraId="5CB25806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ind w:left="3136"/>
              <w:rPr>
                <w:rFonts w:eastAsia="Times New Roman" w:hAnsi="Times New Roman" w:cs="Times New Roman"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sz w:val="28"/>
                <w:szCs w:val="28"/>
              </w:rPr>
              <w:t>Detects only strong edges</w:t>
            </w:r>
          </w:p>
        </w:tc>
      </w:tr>
      <w:tr w:rsidR="000C09F9" w:rsidRPr="000C09F9" w14:paraId="3576C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0C7CF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rPr>
                <w:rFonts w:eastAsia="Times New Roman" w:hAnsi="Times New Roman" w:cs="Times New Roman"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sz w:val="28"/>
                <w:szCs w:val="28"/>
              </w:rPr>
              <w:t>Less sensitive to noise</w:t>
            </w:r>
          </w:p>
        </w:tc>
        <w:tc>
          <w:tcPr>
            <w:tcW w:w="0" w:type="auto"/>
            <w:vAlign w:val="center"/>
            <w:hideMark/>
          </w:tcPr>
          <w:p w14:paraId="5CEE1A60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ind w:left="3136"/>
              <w:rPr>
                <w:rFonts w:eastAsia="Times New Roman" w:hAnsi="Times New Roman" w:cs="Times New Roman"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sz w:val="28"/>
                <w:szCs w:val="28"/>
              </w:rPr>
              <w:t>More sensitive to noise</w:t>
            </w:r>
          </w:p>
        </w:tc>
      </w:tr>
      <w:tr w:rsidR="000C09F9" w:rsidRPr="000C09F9" w14:paraId="1E9ED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7D94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rPr>
                <w:rFonts w:eastAsia="Times New Roman" w:hAnsi="Times New Roman" w:cs="Times New Roman"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sz w:val="28"/>
                <w:szCs w:val="28"/>
              </w:rPr>
              <w:t>Uses Gaussian smoothing</w:t>
            </w:r>
          </w:p>
        </w:tc>
        <w:tc>
          <w:tcPr>
            <w:tcW w:w="0" w:type="auto"/>
            <w:vAlign w:val="center"/>
            <w:hideMark/>
          </w:tcPr>
          <w:p w14:paraId="249C636B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ind w:left="3136"/>
              <w:rPr>
                <w:rFonts w:eastAsia="Times New Roman" w:hAnsi="Times New Roman" w:cs="Times New Roman"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sz w:val="28"/>
                <w:szCs w:val="28"/>
              </w:rPr>
              <w:t>No built-in smoothing</w:t>
            </w:r>
          </w:p>
        </w:tc>
      </w:tr>
      <w:tr w:rsidR="000C09F9" w:rsidRPr="000C09F9" w14:paraId="4FA68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98D1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rPr>
                <w:rFonts w:eastAsia="Times New Roman" w:hAnsi="Times New Roman" w:cs="Times New Roman"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sz w:val="28"/>
                <w:szCs w:val="28"/>
              </w:rPr>
              <w:t>Better edge localization</w:t>
            </w:r>
          </w:p>
        </w:tc>
        <w:tc>
          <w:tcPr>
            <w:tcW w:w="0" w:type="auto"/>
            <w:vAlign w:val="center"/>
            <w:hideMark/>
          </w:tcPr>
          <w:p w14:paraId="147E62F2" w14:textId="77777777" w:rsidR="000C09F9" w:rsidRPr="000C09F9" w:rsidRDefault="000C09F9" w:rsidP="000C09F9">
            <w:pPr>
              <w:pStyle w:val="Heading1"/>
              <w:widowControl w:val="0"/>
              <w:autoSpaceDE w:val="0"/>
              <w:autoSpaceDN w:val="0"/>
              <w:ind w:left="3136"/>
              <w:rPr>
                <w:rFonts w:eastAsia="Times New Roman" w:hAnsi="Times New Roman" w:cs="Times New Roman"/>
                <w:sz w:val="28"/>
                <w:szCs w:val="28"/>
              </w:rPr>
            </w:pPr>
            <w:r w:rsidRPr="000C09F9">
              <w:rPr>
                <w:rFonts w:eastAsia="Times New Roman" w:hAnsi="Times New Roman" w:cs="Times New Roman"/>
                <w:sz w:val="28"/>
                <w:szCs w:val="28"/>
              </w:rPr>
              <w:t>Less accurate for fine cracks</w:t>
            </w:r>
          </w:p>
        </w:tc>
      </w:tr>
    </w:tbl>
    <w:p w14:paraId="42EE08F8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Why Canny?</w:t>
      </w:r>
    </w:p>
    <w:p w14:paraId="40DADC33" w14:textId="77777777" w:rsidR="000C09F9" w:rsidRPr="000C09F9" w:rsidRDefault="000C09F9" w:rsidP="000C09F9">
      <w:pPr>
        <w:pStyle w:val="Heading1"/>
        <w:widowControl w:val="0"/>
        <w:numPr>
          <w:ilvl w:val="0"/>
          <w:numId w:val="6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Detects very thin cracks. </w:t>
      </w:r>
    </w:p>
    <w:p w14:paraId="273E5CA8" w14:textId="77777777" w:rsidR="000C09F9" w:rsidRPr="000C09F9" w:rsidRDefault="000C09F9" w:rsidP="000C09F9">
      <w:pPr>
        <w:pStyle w:val="Heading1"/>
        <w:widowControl w:val="0"/>
        <w:numPr>
          <w:ilvl w:val="0"/>
          <w:numId w:val="6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Produces continuous edges. </w:t>
      </w:r>
    </w:p>
    <w:p w14:paraId="1E75617D" w14:textId="77777777" w:rsidR="000C09F9" w:rsidRPr="000C09F9" w:rsidRDefault="000C09F9" w:rsidP="000C09F9">
      <w:pPr>
        <w:pStyle w:val="Heading1"/>
        <w:widowControl w:val="0"/>
        <w:numPr>
          <w:ilvl w:val="0"/>
          <w:numId w:val="6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Reduces false edges caused by noise. </w:t>
      </w:r>
    </w:p>
    <w:p w14:paraId="1829C4B1" w14:textId="67058F66" w:rsidR="000C09F9" w:rsidRPr="000C09F9" w:rsidRDefault="000C09F9" w:rsidP="000C09F9">
      <w:pPr>
        <w:pStyle w:val="Heading1"/>
        <w:widowControl w:val="0"/>
        <w:autoSpaceDE w:val="0"/>
        <w:autoSpaceDN w:val="0"/>
        <w:ind w:left="3136"/>
        <w:rPr>
          <w:rFonts w:eastAsia="Times New Roman" w:hAnsi="Times New Roman" w:cs="Times New Roman"/>
          <w:sz w:val="28"/>
          <w:szCs w:val="28"/>
        </w:rPr>
      </w:pPr>
    </w:p>
    <w:p w14:paraId="156B6A55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lastRenderedPageBreak/>
        <w:t xml:space="preserve">C. </w:t>
      </w:r>
      <w:proofErr w:type="gramStart"/>
      <w:r w:rsidRPr="000C09F9">
        <w:rPr>
          <w:rFonts w:eastAsia="Times New Roman" w:hAnsi="Times New Roman" w:cs="Times New Roman"/>
          <w:b/>
          <w:bCs/>
          <w:sz w:val="28"/>
          <w:szCs w:val="28"/>
        </w:rPr>
        <w:t>Post-processing</w:t>
      </w:r>
      <w:proofErr w:type="gramEnd"/>
      <w:r w:rsidRPr="000C09F9">
        <w:rPr>
          <w:rFonts w:eastAsia="Times New Roman" w:hAnsi="Times New Roman" w:cs="Times New Roman"/>
          <w:b/>
          <w:bCs/>
          <w:sz w:val="28"/>
          <w:szCs w:val="28"/>
        </w:rPr>
        <w:t xml:space="preserve"> technique</w:t>
      </w:r>
    </w:p>
    <w:p w14:paraId="54DB02EA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Use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 xml:space="preserve">Morphological Closing (Dilation followed by </w:t>
      </w:r>
      <w:proofErr w:type="gramStart"/>
      <w:r w:rsidRPr="000C09F9">
        <w:rPr>
          <w:rFonts w:eastAsia="Times New Roman" w:hAnsi="Times New Roman" w:cs="Times New Roman"/>
          <w:b/>
          <w:bCs/>
          <w:sz w:val="28"/>
          <w:szCs w:val="28"/>
        </w:rPr>
        <w:t>Erosion</w:t>
      </w:r>
      <w:proofErr w:type="gramEnd"/>
      <w:r w:rsidRPr="000C09F9">
        <w:rPr>
          <w:rFonts w:eastAsia="Times New Roman" w:hAnsi="Times New Roman" w:cs="Times New Roman"/>
          <w:b/>
          <w:bCs/>
          <w:sz w:val="28"/>
          <w:szCs w:val="28"/>
        </w:rPr>
        <w:t>).</w:t>
      </w:r>
    </w:p>
    <w:p w14:paraId="710BA226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Benefits:</w:t>
      </w:r>
    </w:p>
    <w:p w14:paraId="66586F28" w14:textId="77777777" w:rsidR="000C09F9" w:rsidRPr="000C09F9" w:rsidRDefault="000C09F9" w:rsidP="000C09F9">
      <w:pPr>
        <w:pStyle w:val="Heading1"/>
        <w:widowControl w:val="0"/>
        <w:numPr>
          <w:ilvl w:val="0"/>
          <w:numId w:val="7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Connects broken crack segments. </w:t>
      </w:r>
    </w:p>
    <w:p w14:paraId="69AD4C56" w14:textId="77777777" w:rsidR="000C09F9" w:rsidRPr="000C09F9" w:rsidRDefault="000C09F9" w:rsidP="000C09F9">
      <w:pPr>
        <w:pStyle w:val="Heading1"/>
        <w:widowControl w:val="0"/>
        <w:numPr>
          <w:ilvl w:val="0"/>
          <w:numId w:val="7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Fills small gaps. </w:t>
      </w:r>
    </w:p>
    <w:p w14:paraId="38567448" w14:textId="77777777" w:rsidR="000C09F9" w:rsidRPr="000C09F9" w:rsidRDefault="000C09F9" w:rsidP="000C09F9">
      <w:pPr>
        <w:pStyle w:val="Heading1"/>
        <w:widowControl w:val="0"/>
        <w:numPr>
          <w:ilvl w:val="0"/>
          <w:numId w:val="7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Produces continuous crack boundaries. </w:t>
      </w:r>
    </w:p>
    <w:p w14:paraId="67B7BD5A" w14:textId="77777777" w:rsidR="000C09F9" w:rsidRPr="000C09F9" w:rsidRDefault="000C09F9" w:rsidP="000C09F9">
      <w:pPr>
        <w:pStyle w:val="Heading1"/>
        <w:widowControl w:val="0"/>
        <w:numPr>
          <w:ilvl w:val="0"/>
          <w:numId w:val="7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Improves crack detection accuracy. </w:t>
      </w:r>
    </w:p>
    <w:p w14:paraId="0EE825AD" w14:textId="5B5B2314" w:rsidR="000C09F9" w:rsidRPr="000C09F9" w:rsidRDefault="000C09F9" w:rsidP="000C09F9">
      <w:pPr>
        <w:pStyle w:val="Heading1"/>
        <w:widowControl w:val="0"/>
        <w:autoSpaceDE w:val="0"/>
        <w:autoSpaceDN w:val="0"/>
        <w:ind w:left="3136"/>
        <w:rPr>
          <w:rFonts w:eastAsia="Times New Roman" w:hAnsi="Times New Roman" w:cs="Times New Roman"/>
          <w:sz w:val="28"/>
          <w:szCs w:val="28"/>
        </w:rPr>
      </w:pPr>
    </w:p>
    <w:p w14:paraId="7AFA1A9C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2. Human Motion Tracking in a Security Camera Video</w:t>
      </w:r>
    </w:p>
    <w:p w14:paraId="67DBDEC9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A. Lucas-Kanade Optical Flow</w:t>
      </w:r>
    </w:p>
    <w:p w14:paraId="78FEB8A1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>Lucas-Kanade estimates the movement of feature points between consecutive video frames.</w:t>
      </w:r>
    </w:p>
    <w:p w14:paraId="5EFE031B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>Working:</w:t>
      </w:r>
    </w:p>
    <w:p w14:paraId="51C9FE25" w14:textId="77777777" w:rsidR="000C09F9" w:rsidRPr="000C09F9" w:rsidRDefault="000C09F9" w:rsidP="000C09F9">
      <w:pPr>
        <w:pStyle w:val="Heading1"/>
        <w:widowControl w:val="0"/>
        <w:numPr>
          <w:ilvl w:val="0"/>
          <w:numId w:val="8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Detect feature points such as corners. </w:t>
      </w:r>
    </w:p>
    <w:p w14:paraId="4D27BB64" w14:textId="77777777" w:rsidR="000C09F9" w:rsidRPr="000C09F9" w:rsidRDefault="000C09F9" w:rsidP="000C09F9">
      <w:pPr>
        <w:pStyle w:val="Heading1"/>
        <w:widowControl w:val="0"/>
        <w:numPr>
          <w:ilvl w:val="0"/>
          <w:numId w:val="8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Assume neighboring pixels move similarly. </w:t>
      </w:r>
    </w:p>
    <w:p w14:paraId="084CBF07" w14:textId="77777777" w:rsidR="000C09F9" w:rsidRPr="000C09F9" w:rsidRDefault="000C09F9" w:rsidP="000C09F9">
      <w:pPr>
        <w:pStyle w:val="Heading1"/>
        <w:widowControl w:val="0"/>
        <w:numPr>
          <w:ilvl w:val="0"/>
          <w:numId w:val="8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Calculate horizontal and vertical motion vectors. </w:t>
      </w:r>
    </w:p>
    <w:p w14:paraId="03491EE7" w14:textId="77777777" w:rsidR="000C09F9" w:rsidRPr="000C09F9" w:rsidRDefault="000C09F9" w:rsidP="000C09F9">
      <w:pPr>
        <w:pStyle w:val="Heading1"/>
        <w:widowControl w:val="0"/>
        <w:numPr>
          <w:ilvl w:val="0"/>
          <w:numId w:val="8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Track each person's movement across frames. </w:t>
      </w:r>
    </w:p>
    <w:p w14:paraId="27332F9A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Advantages</w:t>
      </w:r>
    </w:p>
    <w:p w14:paraId="71B5FCD0" w14:textId="77777777" w:rsidR="000C09F9" w:rsidRPr="000C09F9" w:rsidRDefault="000C09F9" w:rsidP="000C09F9">
      <w:pPr>
        <w:pStyle w:val="Heading1"/>
        <w:widowControl w:val="0"/>
        <w:numPr>
          <w:ilvl w:val="0"/>
          <w:numId w:val="9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Fast computation. </w:t>
      </w:r>
    </w:p>
    <w:p w14:paraId="6DB0AE8C" w14:textId="77777777" w:rsidR="000C09F9" w:rsidRPr="000C09F9" w:rsidRDefault="000C09F9" w:rsidP="000C09F9">
      <w:pPr>
        <w:pStyle w:val="Heading1"/>
        <w:widowControl w:val="0"/>
        <w:numPr>
          <w:ilvl w:val="0"/>
          <w:numId w:val="9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Suitable for real-time tracking. </w:t>
      </w:r>
    </w:p>
    <w:p w14:paraId="2E251BC9" w14:textId="77777777" w:rsidR="000C09F9" w:rsidRPr="000C09F9" w:rsidRDefault="000C09F9" w:rsidP="000C09F9">
      <w:pPr>
        <w:pStyle w:val="Heading1"/>
        <w:widowControl w:val="0"/>
        <w:numPr>
          <w:ilvl w:val="0"/>
          <w:numId w:val="9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Works well for small movements. </w:t>
      </w:r>
    </w:p>
    <w:p w14:paraId="60A7A949" w14:textId="525DAD1A" w:rsidR="000C09F9" w:rsidRPr="000C09F9" w:rsidRDefault="000C09F9" w:rsidP="000C09F9">
      <w:pPr>
        <w:pStyle w:val="Heading1"/>
        <w:widowControl w:val="0"/>
        <w:autoSpaceDE w:val="0"/>
        <w:autoSpaceDN w:val="0"/>
        <w:ind w:left="3136"/>
        <w:rPr>
          <w:rFonts w:eastAsia="Times New Roman" w:hAnsi="Times New Roman" w:cs="Times New Roman"/>
          <w:sz w:val="28"/>
          <w:szCs w:val="28"/>
        </w:rPr>
      </w:pPr>
    </w:p>
    <w:p w14:paraId="1B16495C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B. Aperture Effect</w:t>
      </w:r>
    </w:p>
    <w:p w14:paraId="41092138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>The aperture effect occurs when motion is observed through a small image region.</w:t>
      </w:r>
    </w:p>
    <w:p w14:paraId="164C302C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Problems:</w:t>
      </w:r>
    </w:p>
    <w:p w14:paraId="03E0BEC3" w14:textId="77777777" w:rsidR="000C09F9" w:rsidRPr="000C09F9" w:rsidRDefault="000C09F9" w:rsidP="000C09F9">
      <w:pPr>
        <w:pStyle w:val="Heading1"/>
        <w:widowControl w:val="0"/>
        <w:numPr>
          <w:ilvl w:val="0"/>
          <w:numId w:val="10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Plain walls and smooth floors have very few features. </w:t>
      </w:r>
    </w:p>
    <w:p w14:paraId="6002E9D9" w14:textId="77777777" w:rsidR="000C09F9" w:rsidRPr="000C09F9" w:rsidRDefault="000C09F9" w:rsidP="000C09F9">
      <w:pPr>
        <w:pStyle w:val="Heading1"/>
        <w:widowControl w:val="0"/>
        <w:numPr>
          <w:ilvl w:val="0"/>
          <w:numId w:val="10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Motion direction becomes ambiguous. </w:t>
      </w:r>
    </w:p>
    <w:p w14:paraId="6AD20DB6" w14:textId="77777777" w:rsidR="000C09F9" w:rsidRPr="000C09F9" w:rsidRDefault="000C09F9" w:rsidP="000C09F9">
      <w:pPr>
        <w:pStyle w:val="Heading1"/>
        <w:widowControl w:val="0"/>
        <w:numPr>
          <w:ilvl w:val="0"/>
          <w:numId w:val="10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Clothing with uniform texture also lacks sufficient features. </w:t>
      </w:r>
    </w:p>
    <w:p w14:paraId="1764DDD4" w14:textId="77777777" w:rsidR="000C09F9" w:rsidRPr="000C09F9" w:rsidRDefault="000C09F9" w:rsidP="000C09F9">
      <w:pPr>
        <w:pStyle w:val="Heading1"/>
        <w:widowControl w:val="0"/>
        <w:numPr>
          <w:ilvl w:val="0"/>
          <w:numId w:val="10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This leads to incorrect optical flow vectors. </w:t>
      </w:r>
    </w:p>
    <w:p w14:paraId="139ED846" w14:textId="10E401D4" w:rsidR="000C09F9" w:rsidRPr="000C09F9" w:rsidRDefault="000C09F9" w:rsidP="000C09F9">
      <w:pPr>
        <w:pStyle w:val="Heading1"/>
        <w:widowControl w:val="0"/>
        <w:autoSpaceDE w:val="0"/>
        <w:autoSpaceDN w:val="0"/>
        <w:rPr>
          <w:rFonts w:eastAsia="Times New Roman" w:hAnsi="Times New Roman" w:cs="Times New Roman"/>
          <w:sz w:val="28"/>
          <w:szCs w:val="28"/>
        </w:rPr>
      </w:pPr>
    </w:p>
    <w:p w14:paraId="4FDBA921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C. Sudden change in speed or direction</w:t>
      </w:r>
    </w:p>
    <w:p w14:paraId="38F43D91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>When a person suddenly changes movement:</w:t>
      </w:r>
    </w:p>
    <w:p w14:paraId="0CEAB0B5" w14:textId="77777777" w:rsidR="000C09F9" w:rsidRPr="000C09F9" w:rsidRDefault="000C09F9" w:rsidP="000C09F9">
      <w:pPr>
        <w:pStyle w:val="Heading1"/>
        <w:widowControl w:val="0"/>
        <w:numPr>
          <w:ilvl w:val="0"/>
          <w:numId w:val="11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Optical flow vectors change in magnitude. </w:t>
      </w:r>
    </w:p>
    <w:p w14:paraId="2289B8BE" w14:textId="77777777" w:rsidR="000C09F9" w:rsidRPr="000C09F9" w:rsidRDefault="000C09F9" w:rsidP="000C09F9">
      <w:pPr>
        <w:pStyle w:val="Heading1"/>
        <w:widowControl w:val="0"/>
        <w:numPr>
          <w:ilvl w:val="0"/>
          <w:numId w:val="11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Direction of vectors changes rapidly. </w:t>
      </w:r>
    </w:p>
    <w:p w14:paraId="18811237" w14:textId="77777777" w:rsidR="000C09F9" w:rsidRPr="000C09F9" w:rsidRDefault="000C09F9" w:rsidP="000C09F9">
      <w:pPr>
        <w:pStyle w:val="Heading1"/>
        <w:widowControl w:val="0"/>
        <w:numPr>
          <w:ilvl w:val="0"/>
          <w:numId w:val="11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Tracking errors may occur. </w:t>
      </w:r>
    </w:p>
    <w:p w14:paraId="2AA47C82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Improvement Method</w:t>
      </w:r>
    </w:p>
    <w:p w14:paraId="0349475F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ind w:left="72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Use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Pyramidal Lucas-Kanade Optical Flow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or combine optical flow with a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Kalman Filter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. </w:t>
      </w:r>
    </w:p>
    <w:p w14:paraId="2D43A735" w14:textId="77777777" w:rsidR="000C09F9" w:rsidRPr="000C09F9" w:rsidRDefault="000C09F9" w:rsidP="000C09F9">
      <w:pPr>
        <w:pStyle w:val="Heading1"/>
        <w:widowControl w:val="0"/>
        <w:numPr>
          <w:ilvl w:val="0"/>
          <w:numId w:val="12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These methods improve tracking during rapid movements. </w:t>
      </w:r>
    </w:p>
    <w:p w14:paraId="17726FBB" w14:textId="1C01ECBE" w:rsidR="000C09F9" w:rsidRPr="000C09F9" w:rsidRDefault="000C09F9" w:rsidP="000C09F9">
      <w:pPr>
        <w:pStyle w:val="Heading1"/>
        <w:widowControl w:val="0"/>
        <w:autoSpaceDE w:val="0"/>
        <w:autoSpaceDN w:val="0"/>
        <w:ind w:left="3136"/>
        <w:rPr>
          <w:rFonts w:eastAsia="Times New Roman" w:hAnsi="Times New Roman" w:cs="Times New Roman"/>
          <w:sz w:val="28"/>
          <w:szCs w:val="28"/>
        </w:rPr>
      </w:pPr>
    </w:p>
    <w:p w14:paraId="1C350A64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lastRenderedPageBreak/>
        <w:t>3. Vehicle Tracking at a Traffic Junction Using Video Frames</w:t>
      </w:r>
    </w:p>
    <w:p w14:paraId="39DC4D4F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A. Optical flow for vehicle tracking</w:t>
      </w:r>
    </w:p>
    <w:p w14:paraId="538EA544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>Optical flow estimates pixel movement between consecutive frames.</w:t>
      </w:r>
    </w:p>
    <w:p w14:paraId="22670C2E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>It is used to:</w:t>
      </w:r>
    </w:p>
    <w:p w14:paraId="664AF875" w14:textId="77777777" w:rsidR="000C09F9" w:rsidRPr="000C09F9" w:rsidRDefault="000C09F9" w:rsidP="000C09F9">
      <w:pPr>
        <w:pStyle w:val="Heading1"/>
        <w:widowControl w:val="0"/>
        <w:numPr>
          <w:ilvl w:val="0"/>
          <w:numId w:val="13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Determine vehicle movement direction. </w:t>
      </w:r>
    </w:p>
    <w:p w14:paraId="652A7FBC" w14:textId="77777777" w:rsidR="000C09F9" w:rsidRPr="000C09F9" w:rsidRDefault="000C09F9" w:rsidP="000C09F9">
      <w:pPr>
        <w:pStyle w:val="Heading1"/>
        <w:widowControl w:val="0"/>
        <w:numPr>
          <w:ilvl w:val="0"/>
          <w:numId w:val="13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Measure vehicle speed from motion vectors. </w:t>
      </w:r>
    </w:p>
    <w:p w14:paraId="2A734A55" w14:textId="77777777" w:rsidR="000C09F9" w:rsidRPr="000C09F9" w:rsidRDefault="000C09F9" w:rsidP="000C09F9">
      <w:pPr>
        <w:pStyle w:val="Heading1"/>
        <w:widowControl w:val="0"/>
        <w:numPr>
          <w:ilvl w:val="0"/>
          <w:numId w:val="13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Track vehicles throughout the video. </w:t>
      </w:r>
    </w:p>
    <w:p w14:paraId="23F75C19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>Longer vectors indicate faster vehicles, while vector direction shows the movement path.</w:t>
      </w:r>
    </w:p>
    <w:p w14:paraId="6394EDEB" w14:textId="5445B4C2" w:rsidR="000C09F9" w:rsidRPr="000C09F9" w:rsidRDefault="000C09F9" w:rsidP="000C09F9">
      <w:pPr>
        <w:pStyle w:val="Heading1"/>
        <w:widowControl w:val="0"/>
        <w:autoSpaceDE w:val="0"/>
        <w:autoSpaceDN w:val="0"/>
        <w:ind w:left="3136"/>
        <w:rPr>
          <w:rFonts w:eastAsia="Times New Roman" w:hAnsi="Times New Roman" w:cs="Times New Roman"/>
          <w:sz w:val="28"/>
          <w:szCs w:val="28"/>
        </w:rPr>
      </w:pPr>
    </w:p>
    <w:p w14:paraId="63782B1B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B. Challenges affecting motion estimation</w:t>
      </w:r>
    </w:p>
    <w:p w14:paraId="141AA9BD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1. Occlusion</w:t>
      </w:r>
    </w:p>
    <w:p w14:paraId="5DEE85F5" w14:textId="77777777" w:rsidR="000C09F9" w:rsidRPr="000C09F9" w:rsidRDefault="000C09F9" w:rsidP="000C09F9">
      <w:pPr>
        <w:pStyle w:val="Heading1"/>
        <w:widowControl w:val="0"/>
        <w:numPr>
          <w:ilvl w:val="0"/>
          <w:numId w:val="14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Vehicles overlap each other. </w:t>
      </w:r>
    </w:p>
    <w:p w14:paraId="22960117" w14:textId="77777777" w:rsidR="000C09F9" w:rsidRPr="000C09F9" w:rsidRDefault="000C09F9" w:rsidP="000C09F9">
      <w:pPr>
        <w:pStyle w:val="Heading1"/>
        <w:widowControl w:val="0"/>
        <w:numPr>
          <w:ilvl w:val="0"/>
          <w:numId w:val="14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Some vehicle features become hidden. </w:t>
      </w:r>
    </w:p>
    <w:p w14:paraId="6FB49736" w14:textId="77777777" w:rsidR="000C09F9" w:rsidRPr="000C09F9" w:rsidRDefault="000C09F9" w:rsidP="000C09F9">
      <w:pPr>
        <w:pStyle w:val="Heading1"/>
        <w:widowControl w:val="0"/>
        <w:numPr>
          <w:ilvl w:val="0"/>
          <w:numId w:val="14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Optical flow loses tracking or estimates incorrect motion. </w:t>
      </w:r>
    </w:p>
    <w:p w14:paraId="7E19D3DF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2. Shadows</w:t>
      </w:r>
    </w:p>
    <w:p w14:paraId="3FE20986" w14:textId="77777777" w:rsidR="000C09F9" w:rsidRPr="000C09F9" w:rsidRDefault="000C09F9" w:rsidP="000C09F9">
      <w:pPr>
        <w:pStyle w:val="Heading1"/>
        <w:widowControl w:val="0"/>
        <w:numPr>
          <w:ilvl w:val="0"/>
          <w:numId w:val="1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Shadows move with vehicles. </w:t>
      </w:r>
    </w:p>
    <w:p w14:paraId="5D9428BA" w14:textId="77777777" w:rsidR="000C09F9" w:rsidRPr="000C09F9" w:rsidRDefault="000C09F9" w:rsidP="000C09F9">
      <w:pPr>
        <w:pStyle w:val="Heading1"/>
        <w:widowControl w:val="0"/>
        <w:numPr>
          <w:ilvl w:val="0"/>
          <w:numId w:val="1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Optical flow may detect shadow movement instead of the actual vehicle. </w:t>
      </w:r>
    </w:p>
    <w:p w14:paraId="17EB599D" w14:textId="77777777" w:rsidR="000C09F9" w:rsidRPr="000C09F9" w:rsidRDefault="000C09F9" w:rsidP="000C09F9">
      <w:pPr>
        <w:pStyle w:val="Heading1"/>
        <w:widowControl w:val="0"/>
        <w:numPr>
          <w:ilvl w:val="0"/>
          <w:numId w:val="15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This creates false motion vectors. </w:t>
      </w:r>
    </w:p>
    <w:p w14:paraId="3AD9A10B" w14:textId="6EC69B6E" w:rsidR="000C09F9" w:rsidRPr="000C09F9" w:rsidRDefault="000C09F9" w:rsidP="000C09F9">
      <w:pPr>
        <w:pStyle w:val="Heading1"/>
        <w:widowControl w:val="0"/>
        <w:autoSpaceDE w:val="0"/>
        <w:autoSpaceDN w:val="0"/>
        <w:ind w:left="3136"/>
        <w:rPr>
          <w:rFonts w:eastAsia="Times New Roman" w:hAnsi="Times New Roman" w:cs="Times New Roman"/>
          <w:sz w:val="28"/>
          <w:szCs w:val="28"/>
        </w:rPr>
      </w:pPr>
    </w:p>
    <w:p w14:paraId="4A040800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b/>
          <w:bCs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C. Improvement method</w:t>
      </w:r>
    </w:p>
    <w:p w14:paraId="17B3BC26" w14:textId="4F27DA9C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Use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Kalman Filter with Optical Flow</w:t>
      </w:r>
      <w:r w:rsidRPr="000C09F9">
        <w:rPr>
          <w:rFonts w:eastAsia="Times New Roman" w:hAnsi="Times New Roman" w:cs="Times New Roman"/>
          <w:sz w:val="28"/>
          <w:szCs w:val="28"/>
        </w:rPr>
        <w:t xml:space="preserve"> or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Deep Learning-based Multi-Object Tracking (e.g., Deep</w:t>
      </w:r>
      <w:r w:rsidR="00593947">
        <w:rPr>
          <w:rFonts w:eastAsia="Times New Roman" w:hAnsi="Times New Roman" w:cs="Times New Roman"/>
          <w:b/>
          <w:bCs/>
          <w:sz w:val="28"/>
          <w:szCs w:val="28"/>
        </w:rPr>
        <w:t xml:space="preserve"> </w:t>
      </w:r>
      <w:r w:rsidRPr="000C09F9">
        <w:rPr>
          <w:rFonts w:eastAsia="Times New Roman" w:hAnsi="Times New Roman" w:cs="Times New Roman"/>
          <w:b/>
          <w:bCs/>
          <w:sz w:val="28"/>
          <w:szCs w:val="28"/>
        </w:rPr>
        <w:t>SORT).</w:t>
      </w:r>
    </w:p>
    <w:p w14:paraId="6545B09B" w14:textId="77777777" w:rsidR="000C09F9" w:rsidRPr="000C09F9" w:rsidRDefault="000C09F9" w:rsidP="000C09F9">
      <w:pPr>
        <w:pStyle w:val="Heading1"/>
        <w:widowControl w:val="0"/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b/>
          <w:bCs/>
          <w:sz w:val="28"/>
          <w:szCs w:val="28"/>
        </w:rPr>
        <w:t>Benefits:</w:t>
      </w:r>
    </w:p>
    <w:p w14:paraId="3D9509FE" w14:textId="77777777" w:rsidR="000C09F9" w:rsidRPr="000C09F9" w:rsidRDefault="000C09F9" w:rsidP="000C09F9">
      <w:pPr>
        <w:pStyle w:val="Heading1"/>
        <w:widowControl w:val="0"/>
        <w:numPr>
          <w:ilvl w:val="0"/>
          <w:numId w:val="16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Predicts vehicle positions during occlusion. </w:t>
      </w:r>
    </w:p>
    <w:p w14:paraId="19AD2D64" w14:textId="77777777" w:rsidR="000C09F9" w:rsidRPr="000C09F9" w:rsidRDefault="000C09F9" w:rsidP="000C09F9">
      <w:pPr>
        <w:pStyle w:val="Heading1"/>
        <w:widowControl w:val="0"/>
        <w:numPr>
          <w:ilvl w:val="0"/>
          <w:numId w:val="16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Handles sudden direction changes. </w:t>
      </w:r>
    </w:p>
    <w:p w14:paraId="23B3202F" w14:textId="77777777" w:rsidR="000C09F9" w:rsidRPr="000C09F9" w:rsidRDefault="000C09F9" w:rsidP="000C09F9">
      <w:pPr>
        <w:pStyle w:val="Heading1"/>
        <w:widowControl w:val="0"/>
        <w:numPr>
          <w:ilvl w:val="0"/>
          <w:numId w:val="16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Reduces tracking errors. </w:t>
      </w:r>
    </w:p>
    <w:p w14:paraId="29E67029" w14:textId="77777777" w:rsidR="000C09F9" w:rsidRPr="000C09F9" w:rsidRDefault="000C09F9" w:rsidP="000C09F9">
      <w:pPr>
        <w:pStyle w:val="Heading1"/>
        <w:widowControl w:val="0"/>
        <w:numPr>
          <w:ilvl w:val="0"/>
          <w:numId w:val="16"/>
        </w:numPr>
        <w:autoSpaceDE w:val="0"/>
        <w:autoSpaceDN w:val="0"/>
        <w:spacing w:before="0" w:after="0"/>
        <w:rPr>
          <w:rFonts w:eastAsia="Times New Roman" w:hAnsi="Times New Roman" w:cs="Times New Roman"/>
          <w:sz w:val="28"/>
          <w:szCs w:val="28"/>
        </w:rPr>
      </w:pPr>
      <w:r w:rsidRPr="000C09F9">
        <w:rPr>
          <w:rFonts w:eastAsia="Times New Roman" w:hAnsi="Times New Roman" w:cs="Times New Roman"/>
          <w:sz w:val="28"/>
          <w:szCs w:val="28"/>
        </w:rPr>
        <w:t xml:space="preserve">Provides smoother and more reliable vehicle tracking. </w:t>
      </w:r>
    </w:p>
    <w:p w14:paraId="0D0E0A9A" w14:textId="3CB15E4A" w:rsidR="00F25B9D" w:rsidRPr="000C09F9" w:rsidRDefault="00F25B9D">
      <w:pPr>
        <w:pStyle w:val="Heading1"/>
        <w:ind w:left="3136"/>
        <w:rPr>
          <w:rFonts w:ascii="Arial MT"/>
          <w:sz w:val="28"/>
          <w:szCs w:val="28"/>
        </w:rPr>
      </w:pPr>
    </w:p>
    <w:sectPr w:rsidR="00F25B9D" w:rsidRPr="000C09F9" w:rsidSect="004C6A25">
      <w:pgSz w:w="11910" w:h="16840"/>
      <w:pgMar w:top="1360" w:right="141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3A19"/>
    <w:multiLevelType w:val="multilevel"/>
    <w:tmpl w:val="2AB8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1EB7"/>
    <w:multiLevelType w:val="multilevel"/>
    <w:tmpl w:val="EDD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716EA"/>
    <w:multiLevelType w:val="multilevel"/>
    <w:tmpl w:val="87B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4520A"/>
    <w:multiLevelType w:val="multilevel"/>
    <w:tmpl w:val="35AE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935C4"/>
    <w:multiLevelType w:val="multilevel"/>
    <w:tmpl w:val="D6E2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C0CD0"/>
    <w:multiLevelType w:val="multilevel"/>
    <w:tmpl w:val="70A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C7C1B"/>
    <w:multiLevelType w:val="multilevel"/>
    <w:tmpl w:val="CE74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6496E"/>
    <w:multiLevelType w:val="multilevel"/>
    <w:tmpl w:val="97F0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03289"/>
    <w:multiLevelType w:val="multilevel"/>
    <w:tmpl w:val="E10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C2EDA"/>
    <w:multiLevelType w:val="multilevel"/>
    <w:tmpl w:val="514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25E76"/>
    <w:multiLevelType w:val="multilevel"/>
    <w:tmpl w:val="19A4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6F79C1"/>
    <w:multiLevelType w:val="hybridMultilevel"/>
    <w:tmpl w:val="417A3E4E"/>
    <w:lvl w:ilvl="0" w:tplc="AC6EA920">
      <w:start w:val="1"/>
      <w:numFmt w:val="upperLetter"/>
      <w:lvlText w:val="%1."/>
      <w:lvlJc w:val="left"/>
      <w:pPr>
        <w:ind w:left="1" w:hanging="322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74EE098">
      <w:numFmt w:val="bullet"/>
      <w:lvlText w:val="•"/>
      <w:lvlJc w:val="left"/>
      <w:pPr>
        <w:ind w:left="1031" w:hanging="322"/>
      </w:pPr>
      <w:rPr>
        <w:rFonts w:hint="default"/>
        <w:lang w:val="en-US" w:eastAsia="en-US" w:bidi="ar-SA"/>
      </w:rPr>
    </w:lvl>
    <w:lvl w:ilvl="2" w:tplc="B3FEB720">
      <w:numFmt w:val="bullet"/>
      <w:lvlText w:val="•"/>
      <w:lvlJc w:val="left"/>
      <w:pPr>
        <w:ind w:left="2064" w:hanging="322"/>
      </w:pPr>
      <w:rPr>
        <w:rFonts w:hint="default"/>
        <w:lang w:val="en-US" w:eastAsia="en-US" w:bidi="ar-SA"/>
      </w:rPr>
    </w:lvl>
    <w:lvl w:ilvl="3" w:tplc="D648334C">
      <w:numFmt w:val="bullet"/>
      <w:lvlText w:val="•"/>
      <w:lvlJc w:val="left"/>
      <w:pPr>
        <w:ind w:left="3097" w:hanging="322"/>
      </w:pPr>
      <w:rPr>
        <w:rFonts w:hint="default"/>
        <w:lang w:val="en-US" w:eastAsia="en-US" w:bidi="ar-SA"/>
      </w:rPr>
    </w:lvl>
    <w:lvl w:ilvl="4" w:tplc="48A8A458">
      <w:numFmt w:val="bullet"/>
      <w:lvlText w:val="•"/>
      <w:lvlJc w:val="left"/>
      <w:pPr>
        <w:ind w:left="4130" w:hanging="322"/>
      </w:pPr>
      <w:rPr>
        <w:rFonts w:hint="default"/>
        <w:lang w:val="en-US" w:eastAsia="en-US" w:bidi="ar-SA"/>
      </w:rPr>
    </w:lvl>
    <w:lvl w:ilvl="5" w:tplc="5C64C3F4">
      <w:numFmt w:val="bullet"/>
      <w:lvlText w:val="•"/>
      <w:lvlJc w:val="left"/>
      <w:pPr>
        <w:ind w:left="5163" w:hanging="322"/>
      </w:pPr>
      <w:rPr>
        <w:rFonts w:hint="default"/>
        <w:lang w:val="en-US" w:eastAsia="en-US" w:bidi="ar-SA"/>
      </w:rPr>
    </w:lvl>
    <w:lvl w:ilvl="6" w:tplc="F37A2D44">
      <w:numFmt w:val="bullet"/>
      <w:lvlText w:val="•"/>
      <w:lvlJc w:val="left"/>
      <w:pPr>
        <w:ind w:left="6196" w:hanging="322"/>
      </w:pPr>
      <w:rPr>
        <w:rFonts w:hint="default"/>
        <w:lang w:val="en-US" w:eastAsia="en-US" w:bidi="ar-SA"/>
      </w:rPr>
    </w:lvl>
    <w:lvl w:ilvl="7" w:tplc="0902E760">
      <w:numFmt w:val="bullet"/>
      <w:lvlText w:val="•"/>
      <w:lvlJc w:val="left"/>
      <w:pPr>
        <w:ind w:left="7229" w:hanging="322"/>
      </w:pPr>
      <w:rPr>
        <w:rFonts w:hint="default"/>
        <w:lang w:val="en-US" w:eastAsia="en-US" w:bidi="ar-SA"/>
      </w:rPr>
    </w:lvl>
    <w:lvl w:ilvl="8" w:tplc="10226C62">
      <w:numFmt w:val="bullet"/>
      <w:lvlText w:val="•"/>
      <w:lvlJc w:val="left"/>
      <w:pPr>
        <w:ind w:left="8262" w:hanging="322"/>
      </w:pPr>
      <w:rPr>
        <w:rFonts w:hint="default"/>
        <w:lang w:val="en-US" w:eastAsia="en-US" w:bidi="ar-SA"/>
      </w:rPr>
    </w:lvl>
  </w:abstractNum>
  <w:abstractNum w:abstractNumId="12" w15:restartNumberingAfterBreak="0">
    <w:nsid w:val="5BB27DEE"/>
    <w:multiLevelType w:val="hybridMultilevel"/>
    <w:tmpl w:val="B5D406C6"/>
    <w:lvl w:ilvl="0" w:tplc="26A86A1A">
      <w:start w:val="1"/>
      <w:numFmt w:val="upperLetter"/>
      <w:lvlText w:val="%1."/>
      <w:lvlJc w:val="left"/>
      <w:pPr>
        <w:ind w:left="23" w:hanging="332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512B57E">
      <w:numFmt w:val="bullet"/>
      <w:lvlText w:val="•"/>
      <w:lvlJc w:val="left"/>
      <w:pPr>
        <w:ind w:left="1053" w:hanging="332"/>
      </w:pPr>
      <w:rPr>
        <w:rFonts w:hint="default"/>
        <w:lang w:val="en-US" w:eastAsia="en-US" w:bidi="ar-SA"/>
      </w:rPr>
    </w:lvl>
    <w:lvl w:ilvl="2" w:tplc="3216F816">
      <w:numFmt w:val="bullet"/>
      <w:lvlText w:val="•"/>
      <w:lvlJc w:val="left"/>
      <w:pPr>
        <w:ind w:left="2086" w:hanging="332"/>
      </w:pPr>
      <w:rPr>
        <w:rFonts w:hint="default"/>
        <w:lang w:val="en-US" w:eastAsia="en-US" w:bidi="ar-SA"/>
      </w:rPr>
    </w:lvl>
    <w:lvl w:ilvl="3" w:tplc="F16090D4">
      <w:numFmt w:val="bullet"/>
      <w:lvlText w:val="•"/>
      <w:lvlJc w:val="left"/>
      <w:pPr>
        <w:ind w:left="3119" w:hanging="332"/>
      </w:pPr>
      <w:rPr>
        <w:rFonts w:hint="default"/>
        <w:lang w:val="en-US" w:eastAsia="en-US" w:bidi="ar-SA"/>
      </w:rPr>
    </w:lvl>
    <w:lvl w:ilvl="4" w:tplc="BF56F412">
      <w:numFmt w:val="bullet"/>
      <w:lvlText w:val="•"/>
      <w:lvlJc w:val="left"/>
      <w:pPr>
        <w:ind w:left="4152" w:hanging="332"/>
      </w:pPr>
      <w:rPr>
        <w:rFonts w:hint="default"/>
        <w:lang w:val="en-US" w:eastAsia="en-US" w:bidi="ar-SA"/>
      </w:rPr>
    </w:lvl>
    <w:lvl w:ilvl="5" w:tplc="00BA28B6">
      <w:numFmt w:val="bullet"/>
      <w:lvlText w:val="•"/>
      <w:lvlJc w:val="left"/>
      <w:pPr>
        <w:ind w:left="5185" w:hanging="332"/>
      </w:pPr>
      <w:rPr>
        <w:rFonts w:hint="default"/>
        <w:lang w:val="en-US" w:eastAsia="en-US" w:bidi="ar-SA"/>
      </w:rPr>
    </w:lvl>
    <w:lvl w:ilvl="6" w:tplc="46FEE32E">
      <w:numFmt w:val="bullet"/>
      <w:lvlText w:val="•"/>
      <w:lvlJc w:val="left"/>
      <w:pPr>
        <w:ind w:left="6218" w:hanging="332"/>
      </w:pPr>
      <w:rPr>
        <w:rFonts w:hint="default"/>
        <w:lang w:val="en-US" w:eastAsia="en-US" w:bidi="ar-SA"/>
      </w:rPr>
    </w:lvl>
    <w:lvl w:ilvl="7" w:tplc="D78CB666">
      <w:numFmt w:val="bullet"/>
      <w:lvlText w:val="•"/>
      <w:lvlJc w:val="left"/>
      <w:pPr>
        <w:ind w:left="7251" w:hanging="332"/>
      </w:pPr>
      <w:rPr>
        <w:rFonts w:hint="default"/>
        <w:lang w:val="en-US" w:eastAsia="en-US" w:bidi="ar-SA"/>
      </w:rPr>
    </w:lvl>
    <w:lvl w:ilvl="8" w:tplc="E8AE00DA">
      <w:numFmt w:val="bullet"/>
      <w:lvlText w:val="•"/>
      <w:lvlJc w:val="left"/>
      <w:pPr>
        <w:ind w:left="8284" w:hanging="332"/>
      </w:pPr>
      <w:rPr>
        <w:rFonts w:hint="default"/>
        <w:lang w:val="en-US" w:eastAsia="en-US" w:bidi="ar-SA"/>
      </w:rPr>
    </w:lvl>
  </w:abstractNum>
  <w:abstractNum w:abstractNumId="13" w15:restartNumberingAfterBreak="0">
    <w:nsid w:val="667D0E87"/>
    <w:multiLevelType w:val="multilevel"/>
    <w:tmpl w:val="0AE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10BE5"/>
    <w:multiLevelType w:val="hybridMultilevel"/>
    <w:tmpl w:val="1554BC32"/>
    <w:lvl w:ilvl="0" w:tplc="5B785D7C">
      <w:start w:val="1"/>
      <w:numFmt w:val="upperLetter"/>
      <w:lvlText w:val="%1."/>
      <w:lvlJc w:val="left"/>
      <w:pPr>
        <w:ind w:left="23" w:hanging="303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986D598">
      <w:numFmt w:val="bullet"/>
      <w:lvlText w:val="•"/>
      <w:lvlJc w:val="left"/>
      <w:pPr>
        <w:ind w:left="1053" w:hanging="303"/>
      </w:pPr>
      <w:rPr>
        <w:rFonts w:hint="default"/>
        <w:lang w:val="en-US" w:eastAsia="en-US" w:bidi="ar-SA"/>
      </w:rPr>
    </w:lvl>
    <w:lvl w:ilvl="2" w:tplc="C616ADE8">
      <w:numFmt w:val="bullet"/>
      <w:lvlText w:val="•"/>
      <w:lvlJc w:val="left"/>
      <w:pPr>
        <w:ind w:left="2086" w:hanging="303"/>
      </w:pPr>
      <w:rPr>
        <w:rFonts w:hint="default"/>
        <w:lang w:val="en-US" w:eastAsia="en-US" w:bidi="ar-SA"/>
      </w:rPr>
    </w:lvl>
    <w:lvl w:ilvl="3" w:tplc="24263338">
      <w:numFmt w:val="bullet"/>
      <w:lvlText w:val="•"/>
      <w:lvlJc w:val="left"/>
      <w:pPr>
        <w:ind w:left="3119" w:hanging="303"/>
      </w:pPr>
      <w:rPr>
        <w:rFonts w:hint="default"/>
        <w:lang w:val="en-US" w:eastAsia="en-US" w:bidi="ar-SA"/>
      </w:rPr>
    </w:lvl>
    <w:lvl w:ilvl="4" w:tplc="539C18E0">
      <w:numFmt w:val="bullet"/>
      <w:lvlText w:val="•"/>
      <w:lvlJc w:val="left"/>
      <w:pPr>
        <w:ind w:left="4152" w:hanging="303"/>
      </w:pPr>
      <w:rPr>
        <w:rFonts w:hint="default"/>
        <w:lang w:val="en-US" w:eastAsia="en-US" w:bidi="ar-SA"/>
      </w:rPr>
    </w:lvl>
    <w:lvl w:ilvl="5" w:tplc="98380A0E">
      <w:numFmt w:val="bullet"/>
      <w:lvlText w:val="•"/>
      <w:lvlJc w:val="left"/>
      <w:pPr>
        <w:ind w:left="5185" w:hanging="303"/>
      </w:pPr>
      <w:rPr>
        <w:rFonts w:hint="default"/>
        <w:lang w:val="en-US" w:eastAsia="en-US" w:bidi="ar-SA"/>
      </w:rPr>
    </w:lvl>
    <w:lvl w:ilvl="6" w:tplc="051C751C">
      <w:numFmt w:val="bullet"/>
      <w:lvlText w:val="•"/>
      <w:lvlJc w:val="left"/>
      <w:pPr>
        <w:ind w:left="6218" w:hanging="303"/>
      </w:pPr>
      <w:rPr>
        <w:rFonts w:hint="default"/>
        <w:lang w:val="en-US" w:eastAsia="en-US" w:bidi="ar-SA"/>
      </w:rPr>
    </w:lvl>
    <w:lvl w:ilvl="7" w:tplc="2AC4102E">
      <w:numFmt w:val="bullet"/>
      <w:lvlText w:val="•"/>
      <w:lvlJc w:val="left"/>
      <w:pPr>
        <w:ind w:left="7251" w:hanging="303"/>
      </w:pPr>
      <w:rPr>
        <w:rFonts w:hint="default"/>
        <w:lang w:val="en-US" w:eastAsia="en-US" w:bidi="ar-SA"/>
      </w:rPr>
    </w:lvl>
    <w:lvl w:ilvl="8" w:tplc="39CA7A88">
      <w:numFmt w:val="bullet"/>
      <w:lvlText w:val="•"/>
      <w:lvlJc w:val="left"/>
      <w:pPr>
        <w:ind w:left="8284" w:hanging="303"/>
      </w:pPr>
      <w:rPr>
        <w:rFonts w:hint="default"/>
        <w:lang w:val="en-US" w:eastAsia="en-US" w:bidi="ar-SA"/>
      </w:rPr>
    </w:lvl>
  </w:abstractNum>
  <w:abstractNum w:abstractNumId="15" w15:restartNumberingAfterBreak="0">
    <w:nsid w:val="7394552F"/>
    <w:multiLevelType w:val="hybridMultilevel"/>
    <w:tmpl w:val="1FDECA7C"/>
    <w:lvl w:ilvl="0" w:tplc="6E286FE8">
      <w:start w:val="1"/>
      <w:numFmt w:val="decimal"/>
      <w:lvlText w:val="%1."/>
      <w:lvlJc w:val="left"/>
      <w:pPr>
        <w:ind w:left="291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0EA7830">
      <w:numFmt w:val="bullet"/>
      <w:lvlText w:val="•"/>
      <w:lvlJc w:val="left"/>
      <w:pPr>
        <w:ind w:left="1305" w:hanging="269"/>
      </w:pPr>
      <w:rPr>
        <w:rFonts w:hint="default"/>
        <w:lang w:val="en-US" w:eastAsia="en-US" w:bidi="ar-SA"/>
      </w:rPr>
    </w:lvl>
    <w:lvl w:ilvl="2" w:tplc="49D61B84">
      <w:numFmt w:val="bullet"/>
      <w:lvlText w:val="•"/>
      <w:lvlJc w:val="left"/>
      <w:pPr>
        <w:ind w:left="2310" w:hanging="269"/>
      </w:pPr>
      <w:rPr>
        <w:rFonts w:hint="default"/>
        <w:lang w:val="en-US" w:eastAsia="en-US" w:bidi="ar-SA"/>
      </w:rPr>
    </w:lvl>
    <w:lvl w:ilvl="3" w:tplc="EA04497E">
      <w:numFmt w:val="bullet"/>
      <w:lvlText w:val="•"/>
      <w:lvlJc w:val="left"/>
      <w:pPr>
        <w:ind w:left="3315" w:hanging="269"/>
      </w:pPr>
      <w:rPr>
        <w:rFonts w:hint="default"/>
        <w:lang w:val="en-US" w:eastAsia="en-US" w:bidi="ar-SA"/>
      </w:rPr>
    </w:lvl>
    <w:lvl w:ilvl="4" w:tplc="F51A7E40">
      <w:numFmt w:val="bullet"/>
      <w:lvlText w:val="•"/>
      <w:lvlJc w:val="left"/>
      <w:pPr>
        <w:ind w:left="4320" w:hanging="269"/>
      </w:pPr>
      <w:rPr>
        <w:rFonts w:hint="default"/>
        <w:lang w:val="en-US" w:eastAsia="en-US" w:bidi="ar-SA"/>
      </w:rPr>
    </w:lvl>
    <w:lvl w:ilvl="5" w:tplc="CCDE151C">
      <w:numFmt w:val="bullet"/>
      <w:lvlText w:val="•"/>
      <w:lvlJc w:val="left"/>
      <w:pPr>
        <w:ind w:left="5325" w:hanging="269"/>
      </w:pPr>
      <w:rPr>
        <w:rFonts w:hint="default"/>
        <w:lang w:val="en-US" w:eastAsia="en-US" w:bidi="ar-SA"/>
      </w:rPr>
    </w:lvl>
    <w:lvl w:ilvl="6" w:tplc="2F147966">
      <w:numFmt w:val="bullet"/>
      <w:lvlText w:val="•"/>
      <w:lvlJc w:val="left"/>
      <w:pPr>
        <w:ind w:left="6330" w:hanging="269"/>
      </w:pPr>
      <w:rPr>
        <w:rFonts w:hint="default"/>
        <w:lang w:val="en-US" w:eastAsia="en-US" w:bidi="ar-SA"/>
      </w:rPr>
    </w:lvl>
    <w:lvl w:ilvl="7" w:tplc="A770F58C">
      <w:numFmt w:val="bullet"/>
      <w:lvlText w:val="•"/>
      <w:lvlJc w:val="left"/>
      <w:pPr>
        <w:ind w:left="7335" w:hanging="269"/>
      </w:pPr>
      <w:rPr>
        <w:rFonts w:hint="default"/>
        <w:lang w:val="en-US" w:eastAsia="en-US" w:bidi="ar-SA"/>
      </w:rPr>
    </w:lvl>
    <w:lvl w:ilvl="8" w:tplc="A324090C">
      <w:numFmt w:val="bullet"/>
      <w:lvlText w:val="•"/>
      <w:lvlJc w:val="left"/>
      <w:pPr>
        <w:ind w:left="8340" w:hanging="269"/>
      </w:pPr>
      <w:rPr>
        <w:rFonts w:hint="default"/>
        <w:lang w:val="en-US" w:eastAsia="en-US" w:bidi="ar-SA"/>
      </w:rPr>
    </w:lvl>
  </w:abstractNum>
  <w:num w:numId="1" w16cid:durableId="820731900">
    <w:abstractNumId w:val="15"/>
  </w:num>
  <w:num w:numId="2" w16cid:durableId="465851022">
    <w:abstractNumId w:val="14"/>
  </w:num>
  <w:num w:numId="3" w16cid:durableId="1183545559">
    <w:abstractNumId w:val="12"/>
  </w:num>
  <w:num w:numId="4" w16cid:durableId="1059672232">
    <w:abstractNumId w:val="11"/>
  </w:num>
  <w:num w:numId="5" w16cid:durableId="1777599020">
    <w:abstractNumId w:val="10"/>
  </w:num>
  <w:num w:numId="6" w16cid:durableId="450511784">
    <w:abstractNumId w:val="2"/>
  </w:num>
  <w:num w:numId="7" w16cid:durableId="541864830">
    <w:abstractNumId w:val="6"/>
  </w:num>
  <w:num w:numId="8" w16cid:durableId="134025830">
    <w:abstractNumId w:val="4"/>
  </w:num>
  <w:num w:numId="9" w16cid:durableId="75978241">
    <w:abstractNumId w:val="1"/>
  </w:num>
  <w:num w:numId="10" w16cid:durableId="1057898811">
    <w:abstractNumId w:val="5"/>
  </w:num>
  <w:num w:numId="11" w16cid:durableId="407003379">
    <w:abstractNumId w:val="9"/>
  </w:num>
  <w:num w:numId="12" w16cid:durableId="1273127796">
    <w:abstractNumId w:val="0"/>
  </w:num>
  <w:num w:numId="13" w16cid:durableId="1840584275">
    <w:abstractNumId w:val="7"/>
  </w:num>
  <w:num w:numId="14" w16cid:durableId="1029723032">
    <w:abstractNumId w:val="3"/>
  </w:num>
  <w:num w:numId="15" w16cid:durableId="355541783">
    <w:abstractNumId w:val="8"/>
  </w:num>
  <w:num w:numId="16" w16cid:durableId="18463127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5B9D"/>
    <w:rsid w:val="000C09F9"/>
    <w:rsid w:val="004C6A25"/>
    <w:rsid w:val="00593947"/>
    <w:rsid w:val="00F25B9D"/>
    <w:rsid w:val="00F8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37D8"/>
  <w15:docId w15:val="{55E57F1F-FCEA-4E8B-9A0C-5F249C01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A25"/>
  </w:style>
  <w:style w:type="paragraph" w:styleId="Heading1">
    <w:name w:val="heading 1"/>
    <w:basedOn w:val="Normal"/>
    <w:next w:val="Normal"/>
    <w:link w:val="Heading1Char"/>
    <w:uiPriority w:val="9"/>
    <w:qFormat/>
    <w:rsid w:val="004C6A2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A2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A2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6A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C6A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A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A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A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A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pPr>
      <w:ind w:left="23"/>
      <w:jc w:val="both"/>
    </w:pPr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pPr>
      <w:ind w:left="105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C6A25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6A2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6A2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6A2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C6A25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A25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A25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A25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A25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6A25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C6A2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C6A25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A2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A2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C6A25"/>
    <w:rPr>
      <w:b/>
      <w:bCs/>
    </w:rPr>
  </w:style>
  <w:style w:type="character" w:styleId="Emphasis">
    <w:name w:val="Emphasis"/>
    <w:basedOn w:val="DefaultParagraphFont"/>
    <w:uiPriority w:val="20"/>
    <w:qFormat/>
    <w:rsid w:val="004C6A25"/>
    <w:rPr>
      <w:i/>
      <w:iCs/>
    </w:rPr>
  </w:style>
  <w:style w:type="paragraph" w:styleId="NoSpacing">
    <w:name w:val="No Spacing"/>
    <w:uiPriority w:val="1"/>
    <w:qFormat/>
    <w:rsid w:val="004C6A2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C6A25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6A25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A2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A25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C6A2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C6A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C6A2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C6A25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C6A2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6A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yaswanthpeddesugari@outlook.com</cp:lastModifiedBy>
  <cp:revision>3</cp:revision>
  <dcterms:created xsi:type="dcterms:W3CDTF">2026-08-04T04:47:00Z</dcterms:created>
  <dcterms:modified xsi:type="dcterms:W3CDTF">2026-08-04T17:31:00Z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iLovePDF</vt:lpwstr>
  </property>
</Properties>
</file>