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2479A0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How to Create PACKAGE in Java: Learn with Example Program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479A0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Package in Java?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A Package is a collection of related classes. It helps organize your classes into a folder structure and make it easy to locate and use them. More importantly, it helps improve re-usability.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Each package in Java has its unique name and organizes its classes and interfaces into a separate namespace, or name group.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Although interfaces and classes with the same name cannot appear in the same package, they can appear in different packages. This is possible by assigning a separate namespace to each package.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Syntax:-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package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nameOfPackage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;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The following video takes you through the steps of creating a package.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Click </w:t>
      </w:r>
      <w:hyperlink r:id="rId6" w:anchor="1" w:history="1">
        <w:r w:rsidRPr="002479A0">
          <w:rPr>
            <w:rFonts w:ascii="Arial" w:eastAsia="Times New Roman" w:hAnsi="Arial" w:cs="Arial"/>
            <w:color w:val="04B8E6"/>
            <w:sz w:val="27"/>
            <w:szCs w:val="27"/>
          </w:rPr>
          <w:t>here</w:t>
        </w:r>
      </w:hyperlink>
      <w:r w:rsidRPr="002479A0">
        <w:rPr>
          <w:rFonts w:ascii="Arial" w:eastAsia="Times New Roman" w:hAnsi="Arial" w:cs="Arial"/>
          <w:color w:val="222222"/>
          <w:sz w:val="27"/>
          <w:szCs w:val="27"/>
        </w:rPr>
        <w:t> if the video is not accessible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br/>
      </w:r>
    </w:p>
    <w:p w:rsidR="002479A0" w:rsidRPr="002479A0" w:rsidRDefault="002479A0" w:rsidP="00247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br/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Let's study package with an example. We define a class and object and later compile this it in our package p1. After compilation, we execute the code as a java package.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1)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Consider the following code,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reating and Using package in Java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Creating and Using package in Java" href="https://www.guru99.com/images/java/052016_0817_Creatingand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Here,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To put a class into a package, at the first line of code define package p1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Create a class c1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lastRenderedPageBreak/>
        <w:t>Defining a method m1 which prints a line.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Defining the main method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Creating an object of class c1</w:t>
      </w:r>
    </w:p>
    <w:p w:rsidR="002479A0" w:rsidRPr="002479A0" w:rsidRDefault="002479A0" w:rsidP="00247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Calling method m1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2)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In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next step, save this file as demo.java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2009775" cy="2124075"/>
            <wp:effectExtent l="0" t="0" r="9525" b="9525"/>
            <wp:docPr id="13" name="Picture 13" descr="Creating and Using package in Jav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nd Using package in Jav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286500" cy="3362325"/>
            <wp:effectExtent l="0" t="0" r="0" b="9525"/>
            <wp:docPr id="12" name="Picture 12" descr="Creating and Using package in Jav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nd Using package in Jav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3)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In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this step, we compile the file.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172075" cy="1038225"/>
            <wp:effectExtent l="0" t="0" r="9525" b="9525"/>
            <wp:docPr id="11" name="Picture 11" descr="Creating and Using package in Jav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nd Using package in Jav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The compilation is completed. A class file c1 is created. However, no package is created? Next step has the solution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3219450" cy="1162050"/>
            <wp:effectExtent l="0" t="0" r="0" b="0"/>
            <wp:docPr id="10" name="Picture 10" descr="Creating and Using package in Jav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nd Using package in Jav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4)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Now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we have to create a package, use the command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javac</w:t>
      </w:r>
      <w:proofErr w:type="spellEnd"/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–d . demo.java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This command forces the compiler to create a package.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The </w:t>
      </w: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"." 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operator represents the current working directory.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143625" cy="1009650"/>
            <wp:effectExtent l="0" t="0" r="9525" b="0"/>
            <wp:docPr id="9" name="Picture 9" descr="Creating and Using package in Jav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and Using package in Jav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5)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When you execute the code, it creates a package p1. When you open the java package p1 inside you will see the c1.class file.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076950" cy="1314450"/>
            <wp:effectExtent l="0" t="0" r="0" b="0"/>
            <wp:docPr id="8" name="Picture 8" descr="Creating and Using package in Jav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nd Using package in Jav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6)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Compile the same file using the following code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>javac</w:t>
      </w:r>
      <w:proofErr w:type="spellEnd"/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–d .. demo.java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Here "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.."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indicates the parent directory. In our case file will be saved in parent directory which is C Drive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638925" cy="1190625"/>
            <wp:effectExtent l="0" t="0" r="9525" b="9525"/>
            <wp:docPr id="7" name="Picture 7" descr="Creating and Using package in Jav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and Using package in Jav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File saved in parent directory when above code is executed.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648325" cy="1981200"/>
            <wp:effectExtent l="0" t="0" r="9525" b="0"/>
            <wp:docPr id="6" name="Picture 6" descr="Creating and Using package in Java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nd Using package in Java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7)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Now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let's say you want to create a sub package p2 within our existing java package p1. Then we will modify our code as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package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p1.p2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895975" cy="2495550"/>
            <wp:effectExtent l="0" t="0" r="9525" b="0"/>
            <wp:docPr id="5" name="Picture 5" descr="Creating and Using package in Jav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and Using package in Jav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8)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Compile the file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457950" cy="1238250"/>
            <wp:effectExtent l="0" t="0" r="0" b="0"/>
            <wp:docPr id="4" name="Picture 4" descr="Creating and Using package in Jav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and Using package in Jav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As seen in below screenshot, it creates a sub-package p2 having class c1 inside the package.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343525" cy="2228850"/>
            <wp:effectExtent l="0" t="0" r="9525" b="0"/>
            <wp:docPr id="3" name="Picture 3" descr="Creating and Using package in Java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ng and Using package in Java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9)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To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execute the code mention the fully qualified name of the class i.e. the package name followed by the sub-package name followed by the class name -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>java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p1.p2.c1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7448550" cy="1276350"/>
            <wp:effectExtent l="0" t="0" r="0" b="0"/>
            <wp:docPr id="2" name="Picture 2" descr="Creating and Using package in Jav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and Using package in Java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This is how the package is executed and gives the output as "m1 of c1" from the code file.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000500" cy="1238250"/>
            <wp:effectExtent l="0" t="0" r="0" b="0"/>
            <wp:docPr id="1" name="Picture 1" descr="Creating and Using package in Java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ing and Using package in Java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479A0">
        <w:rPr>
          <w:rFonts w:ascii="Arial" w:eastAsia="Times New Roman" w:hAnsi="Arial" w:cs="Arial"/>
          <w:b/>
          <w:bCs/>
          <w:color w:val="222222"/>
          <w:sz w:val="39"/>
          <w:szCs w:val="39"/>
        </w:rPr>
        <w:t>Importing packages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To create an object of a class (bundled in a package), in your code, you have to use its fully qualified name.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Example: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java.awt.event.actionListner</w:t>
      </w:r>
      <w:proofErr w:type="spellEnd"/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object = new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java.awt.event.actionListner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();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But, it could become tedious to type the long dot-separated package path name for every class you want to use. Instead, it is recommended you use the import statement.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Syntax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packageName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;</w:t>
      </w: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ab/>
      </w: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ab/>
      </w: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ab/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Once imported, you can use the class without mentioning its fully qualified name.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java.awt.event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.*; // * signifies all classes in this package are imported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javax.swing.JFrame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// here only the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JFrame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class is imported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>//Usage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JFrame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f = new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JFrame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; // without fully qualified name.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Example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: To import package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1)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Copy the code into an editor.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package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p3;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p1.*; //imports classes only in package p1 and NOT  in the sub-package p2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class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c3{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</w:t>
      </w: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public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 void m3(){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   </w:t>
      </w:r>
      <w:proofErr w:type="spellStart"/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System.out.println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"Method m3 of Class c3");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}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</w:t>
      </w: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public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static void main(String </w:t>
      </w:r>
      <w:proofErr w:type="spell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args</w:t>
      </w:r>
      <w:proofErr w:type="spell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[]){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  c1 obj1 = new </w:t>
      </w: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c1(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obj1.m1(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 }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}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2)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Save the file as Demo2.java. Compile the file using the command </w:t>
      </w:r>
      <w:proofErr w:type="spellStart"/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javac</w:t>
      </w:r>
      <w:proofErr w:type="spellEnd"/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–</w:t>
      </w:r>
      <w:proofErr w:type="gramStart"/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d .</w:t>
      </w:r>
      <w:proofErr w:type="gramEnd"/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Demo2.java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3</w:t>
      </w:r>
      <w:proofErr w:type="gramStart"/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)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Execute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the code using the command </w:t>
      </w:r>
      <w:r w:rsidRPr="002479A0">
        <w:rPr>
          <w:rFonts w:ascii="Arial" w:eastAsia="Times New Roman" w:hAnsi="Arial" w:cs="Arial"/>
          <w:b/>
          <w:bCs/>
          <w:color w:val="222222"/>
          <w:sz w:val="27"/>
          <w:szCs w:val="27"/>
        </w:rPr>
        <w:t>java p3.c3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479A0">
        <w:rPr>
          <w:rFonts w:ascii="Arial" w:eastAsia="Times New Roman" w:hAnsi="Arial" w:cs="Arial"/>
          <w:b/>
          <w:bCs/>
          <w:color w:val="222222"/>
          <w:sz w:val="39"/>
          <w:szCs w:val="39"/>
        </w:rPr>
        <w:t>Packages - points to note:</w:t>
      </w:r>
    </w:p>
    <w:p w:rsidR="002479A0" w:rsidRPr="002479A0" w:rsidRDefault="002479A0" w:rsidP="00247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To avoid naming conflicts packages are given names of the domain name of the company in reverse Ex: com.guru99. </w:t>
      </w:r>
      <w:proofErr w:type="spell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com.microsoft</w:t>
      </w:r>
      <w:proofErr w:type="spell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com.infosys</w:t>
      </w:r>
      <w:proofErr w:type="spellEnd"/>
      <w:r w:rsidRPr="002479A0">
        <w:rPr>
          <w:rFonts w:ascii="Arial" w:eastAsia="Times New Roman" w:hAnsi="Arial" w:cs="Arial"/>
          <w:color w:val="222222"/>
          <w:sz w:val="27"/>
          <w:szCs w:val="27"/>
        </w:rPr>
        <w:t xml:space="preserve"> etc.</w:t>
      </w:r>
    </w:p>
    <w:p w:rsidR="002479A0" w:rsidRPr="002479A0" w:rsidRDefault="002479A0" w:rsidP="00247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When a package name is not specified, a class is in the default package (the current working directory) and the package itself is given no name. Hence you were able to execute assignments earlier.</w:t>
      </w:r>
    </w:p>
    <w:p w:rsidR="002479A0" w:rsidRPr="002479A0" w:rsidRDefault="002479A0" w:rsidP="00247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479A0">
        <w:rPr>
          <w:rFonts w:ascii="Arial" w:eastAsia="Times New Roman" w:hAnsi="Arial" w:cs="Arial"/>
          <w:color w:val="222222"/>
          <w:sz w:val="27"/>
          <w:szCs w:val="27"/>
        </w:rPr>
        <w:t>While creating a package, care should be taken that the statement for creating package must be written before any other import statements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// not allowed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package p1.*;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package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p3;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//correct syntax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>package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p3;</w:t>
      </w:r>
    </w:p>
    <w:p w:rsidR="002479A0" w:rsidRPr="002479A0" w:rsidRDefault="002479A0" w:rsidP="002479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>import</w:t>
      </w:r>
      <w:proofErr w:type="gramEnd"/>
      <w:r w:rsidRPr="002479A0">
        <w:rPr>
          <w:rFonts w:ascii="Consolas" w:eastAsia="Times New Roman" w:hAnsi="Consolas" w:cs="Consolas"/>
          <w:color w:val="222222"/>
          <w:sz w:val="20"/>
          <w:szCs w:val="20"/>
        </w:rPr>
        <w:t xml:space="preserve"> package p1.*;</w:t>
      </w:r>
    </w:p>
    <w:p w:rsidR="002479A0" w:rsidRPr="002479A0" w:rsidRDefault="002479A0" w:rsidP="00247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2479A0">
        <w:rPr>
          <w:rFonts w:ascii="Arial" w:eastAsia="Times New Roman" w:hAnsi="Arial" w:cs="Arial"/>
          <w:color w:val="222222"/>
          <w:sz w:val="27"/>
          <w:szCs w:val="27"/>
        </w:rPr>
        <w:t>the</w:t>
      </w:r>
      <w:proofErr w:type="gramEnd"/>
      <w:r w:rsidRPr="002479A0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2479A0">
        <w:rPr>
          <w:rFonts w:ascii="Arial" w:eastAsia="Times New Roman" w:hAnsi="Arial" w:cs="Arial"/>
          <w:i/>
          <w:iCs/>
          <w:color w:val="222222"/>
          <w:sz w:val="27"/>
          <w:szCs w:val="27"/>
        </w:rPr>
        <w:t>java.lang</w:t>
      </w:r>
      <w:proofErr w:type="spellEnd"/>
      <w:r w:rsidRPr="002479A0">
        <w:rPr>
          <w:rFonts w:ascii="Arial" w:eastAsia="Times New Roman" w:hAnsi="Arial" w:cs="Arial"/>
          <w:i/>
          <w:iCs/>
          <w:color w:val="222222"/>
          <w:sz w:val="27"/>
          <w:szCs w:val="27"/>
        </w:rPr>
        <w:t xml:space="preserve"> package</w:t>
      </w:r>
      <w:r w:rsidRPr="002479A0">
        <w:rPr>
          <w:rFonts w:ascii="Arial" w:eastAsia="Times New Roman" w:hAnsi="Arial" w:cs="Arial"/>
          <w:color w:val="222222"/>
          <w:sz w:val="27"/>
          <w:szCs w:val="27"/>
        </w:rPr>
        <w:t> is imported by default for any class that you create in Java.</w:t>
      </w:r>
    </w:p>
    <w:p w:rsidR="00923917" w:rsidRDefault="002479A0">
      <w:bookmarkStart w:id="0" w:name="_GoBack"/>
      <w:bookmarkEnd w:id="0"/>
    </w:p>
    <w:sectPr w:rsidR="0092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089"/>
    <w:multiLevelType w:val="multilevel"/>
    <w:tmpl w:val="24C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4469D"/>
    <w:multiLevelType w:val="multilevel"/>
    <w:tmpl w:val="66E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A0"/>
    <w:rsid w:val="001C7A42"/>
    <w:rsid w:val="002479A0"/>
    <w:rsid w:val="0064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7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79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9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9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79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7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79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9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9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79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www.guru99.com/images/java/052016_0817_Creatingand7.jpg" TargetMode="External"/><Relationship Id="rId26" Type="http://schemas.openxmlformats.org/officeDocument/2006/relationships/hyperlink" Target="https://www.guru99.com/images/java/052016_0817_Creatingand11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hyperlink" Target="https://www.guru99.com/images/java/052016_0817_Creatingand1.jpg" TargetMode="External"/><Relationship Id="rId12" Type="http://schemas.openxmlformats.org/officeDocument/2006/relationships/hyperlink" Target="https://www.guru99.com/images/java/052016_0817_Creatingand4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s://www.guru99.com/images/java/052016_0817_Creatingand6.jpg" TargetMode="External"/><Relationship Id="rId20" Type="http://schemas.openxmlformats.org/officeDocument/2006/relationships/hyperlink" Target="https://www.guru99.com/images/java/052016_0817_Creatingand8.jpg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www.guru99.com/faq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www.guru99.com/images/java/052016_0817_Creatingand10.jpg" TargetMode="External"/><Relationship Id="rId32" Type="http://schemas.openxmlformats.org/officeDocument/2006/relationships/hyperlink" Target="https://www.guru99.com/images/java/052016_0817_Creatingand14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s://www.guru99.com/images/java/052016_0817_Creatingand12.jpg" TargetMode="External"/><Relationship Id="rId10" Type="http://schemas.openxmlformats.org/officeDocument/2006/relationships/hyperlink" Target="https://www.guru99.com/images/java/052016_0817_Creatingand3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uru99.com/images/java/052016_0817_Creatingand5.jpg" TargetMode="External"/><Relationship Id="rId22" Type="http://schemas.openxmlformats.org/officeDocument/2006/relationships/hyperlink" Target="https://www.guru99.com/images/java/052016_0817_Creatingand9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www.guru99.com/images/java/052016_0817_Creatingand13.jp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uru99.com/images/java/052016_0817_Creatingand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T.SENTHIL KUMAR</dc:creator>
  <cp:lastModifiedBy>T.SENTHIL KUMAR</cp:lastModifiedBy>
  <cp:revision>1</cp:revision>
  <dcterms:created xsi:type="dcterms:W3CDTF">2019-10-01T03:48:00Z</dcterms:created>
  <dcterms:modified xsi:type="dcterms:W3CDTF">2019-10-01T03:49:00Z</dcterms:modified>
</cp:coreProperties>
</file>