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F26C" w14:textId="1C90BA2C" w:rsidR="00732640" w:rsidRDefault="00262548">
      <w:pPr>
        <w:rPr>
          <w:noProof/>
        </w:rPr>
      </w:pPr>
      <w:r>
        <w:rPr>
          <w:noProof/>
        </w:rPr>
        <w:drawing>
          <wp:inline distT="0" distB="0" distL="0" distR="0" wp14:anchorId="7742F775" wp14:editId="7A3ACBB0">
            <wp:extent cx="5783580" cy="1348740"/>
            <wp:effectExtent l="0" t="0" r="7620" b="3810"/>
            <wp:docPr id="1618222905" name="Picture 1" descr="A close up of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2905" name="Picture 1" descr="A close up of a log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3580" cy="1348740"/>
                    </a:xfrm>
                    <a:prstGeom prst="rect">
                      <a:avLst/>
                    </a:prstGeom>
                  </pic:spPr>
                </pic:pic>
              </a:graphicData>
            </a:graphic>
          </wp:inline>
        </w:drawing>
      </w:r>
    </w:p>
    <w:p w14:paraId="33250AB6" w14:textId="77777777" w:rsidR="00262548" w:rsidRPr="00262548" w:rsidRDefault="00262548" w:rsidP="00262548"/>
    <w:p w14:paraId="61F2BB67" w14:textId="77777777" w:rsidR="00262548" w:rsidRPr="00262548" w:rsidRDefault="00262548" w:rsidP="00262548"/>
    <w:p w14:paraId="480ACB52" w14:textId="77777777" w:rsidR="00262548" w:rsidRDefault="00262548" w:rsidP="00262548">
      <w:pPr>
        <w:rPr>
          <w:noProof/>
        </w:rPr>
      </w:pPr>
    </w:p>
    <w:p w14:paraId="2C21888A" w14:textId="31475B9A" w:rsidR="00262548" w:rsidRDefault="00262548" w:rsidP="00262548">
      <w:pPr>
        <w:tabs>
          <w:tab w:val="left" w:pos="1548"/>
        </w:tabs>
        <w:jc w:val="center"/>
        <w:rPr>
          <w:rFonts w:ascii="Arial Black" w:hAnsi="Arial Black"/>
          <w:sz w:val="48"/>
          <w:szCs w:val="48"/>
        </w:rPr>
      </w:pPr>
      <w:r w:rsidRPr="00262548">
        <w:rPr>
          <w:rFonts w:ascii="Arial Black" w:hAnsi="Arial Black"/>
          <w:sz w:val="48"/>
          <w:szCs w:val="48"/>
        </w:rPr>
        <w:t>MOBILE AND WEB APPLICATIONS</w:t>
      </w:r>
    </w:p>
    <w:p w14:paraId="28EFE861" w14:textId="77777777" w:rsidR="00262548" w:rsidRDefault="00262548" w:rsidP="00262548">
      <w:pPr>
        <w:tabs>
          <w:tab w:val="left" w:pos="1548"/>
        </w:tabs>
        <w:jc w:val="center"/>
        <w:rPr>
          <w:rFonts w:ascii="Arial Black" w:hAnsi="Arial Black"/>
          <w:sz w:val="48"/>
          <w:szCs w:val="48"/>
        </w:rPr>
      </w:pPr>
    </w:p>
    <w:p w14:paraId="1C9E74FE" w14:textId="77777777" w:rsidR="00262548" w:rsidRDefault="00262548" w:rsidP="00262548">
      <w:pPr>
        <w:tabs>
          <w:tab w:val="left" w:pos="1548"/>
        </w:tabs>
        <w:jc w:val="center"/>
        <w:rPr>
          <w:rFonts w:ascii="Arial Black" w:hAnsi="Arial Black"/>
          <w:sz w:val="32"/>
          <w:szCs w:val="32"/>
        </w:rPr>
      </w:pPr>
    </w:p>
    <w:p w14:paraId="04DBCAF6" w14:textId="77777777" w:rsidR="00262548" w:rsidRDefault="00262548" w:rsidP="00262548">
      <w:pPr>
        <w:tabs>
          <w:tab w:val="left" w:pos="1548"/>
        </w:tabs>
        <w:jc w:val="center"/>
        <w:rPr>
          <w:rFonts w:ascii="Arial Black" w:hAnsi="Arial Black"/>
          <w:sz w:val="32"/>
          <w:szCs w:val="32"/>
        </w:rPr>
      </w:pPr>
    </w:p>
    <w:p w14:paraId="22B514F8" w14:textId="77777777" w:rsidR="00262548" w:rsidRDefault="00262548" w:rsidP="00262548">
      <w:pPr>
        <w:tabs>
          <w:tab w:val="left" w:pos="1548"/>
        </w:tabs>
        <w:jc w:val="center"/>
        <w:rPr>
          <w:rFonts w:ascii="Arial Black" w:hAnsi="Arial Black"/>
          <w:sz w:val="32"/>
          <w:szCs w:val="32"/>
        </w:rPr>
      </w:pPr>
    </w:p>
    <w:p w14:paraId="42FE01AC" w14:textId="77777777" w:rsidR="00262548" w:rsidRDefault="00262548" w:rsidP="00262548">
      <w:pPr>
        <w:tabs>
          <w:tab w:val="left" w:pos="1548"/>
        </w:tabs>
        <w:jc w:val="center"/>
        <w:rPr>
          <w:rFonts w:ascii="Arial Black" w:hAnsi="Arial Black"/>
          <w:sz w:val="32"/>
          <w:szCs w:val="32"/>
        </w:rPr>
      </w:pPr>
    </w:p>
    <w:p w14:paraId="11977BA4" w14:textId="77777777" w:rsidR="00262548" w:rsidRDefault="00262548" w:rsidP="00262548">
      <w:pPr>
        <w:tabs>
          <w:tab w:val="left" w:pos="1548"/>
        </w:tabs>
        <w:jc w:val="center"/>
        <w:rPr>
          <w:rFonts w:ascii="Arial Black" w:hAnsi="Arial Black"/>
          <w:sz w:val="32"/>
          <w:szCs w:val="32"/>
        </w:rPr>
      </w:pPr>
    </w:p>
    <w:p w14:paraId="6A9D4BDC" w14:textId="77777777" w:rsidR="00262548" w:rsidRDefault="00262548" w:rsidP="00262548">
      <w:pPr>
        <w:tabs>
          <w:tab w:val="left" w:pos="1548"/>
        </w:tabs>
        <w:jc w:val="center"/>
        <w:rPr>
          <w:rFonts w:ascii="Arial Black" w:hAnsi="Arial Black"/>
          <w:sz w:val="32"/>
          <w:szCs w:val="32"/>
        </w:rPr>
      </w:pPr>
    </w:p>
    <w:p w14:paraId="5C93EFE1" w14:textId="2CFB04AB" w:rsidR="00262548" w:rsidRPr="00262548" w:rsidRDefault="007732E1" w:rsidP="00262548">
      <w:pPr>
        <w:tabs>
          <w:tab w:val="left" w:pos="1548"/>
        </w:tabs>
        <w:jc w:val="center"/>
        <w:rPr>
          <w:rFonts w:ascii="Arial Black" w:hAnsi="Arial Black"/>
          <w:sz w:val="32"/>
          <w:szCs w:val="32"/>
        </w:rPr>
      </w:pPr>
      <w:r>
        <w:rPr>
          <w:rFonts w:ascii="Arial Black" w:hAnsi="Arial Black"/>
          <w:sz w:val="32"/>
          <w:szCs w:val="32"/>
        </w:rPr>
        <w:t>GARIGIPATI YASWANTH SAI</w:t>
      </w:r>
    </w:p>
    <w:p w14:paraId="7F3BE39B" w14:textId="3A9FBA29" w:rsidR="000B4DC8" w:rsidRPr="000B4DC8" w:rsidRDefault="007732E1" w:rsidP="000B4DC8">
      <w:pPr>
        <w:tabs>
          <w:tab w:val="left" w:pos="1548"/>
        </w:tabs>
        <w:jc w:val="center"/>
        <w:rPr>
          <w:rFonts w:ascii="Arial Black" w:hAnsi="Arial Black"/>
          <w:sz w:val="32"/>
          <w:szCs w:val="32"/>
        </w:rPr>
      </w:pPr>
      <w:hyperlink r:id="rId6" w:history="1">
        <w:r w:rsidRPr="0054645A">
          <w:rPr>
            <w:rStyle w:val="Hyperlink"/>
            <w:rFonts w:ascii="Arial Black" w:hAnsi="Arial Black"/>
            <w:sz w:val="32"/>
            <w:szCs w:val="32"/>
          </w:rPr>
          <w:t>ysg2@student.le.ac.uk</w:t>
        </w:r>
      </w:hyperlink>
    </w:p>
    <w:p w14:paraId="3797AE71" w14:textId="2FC5CDB8" w:rsidR="000B4DC8" w:rsidRPr="000B4DC8" w:rsidRDefault="000B4DC8" w:rsidP="000B4DC8">
      <w:pPr>
        <w:jc w:val="center"/>
        <w:rPr>
          <w:rFonts w:ascii="Times New Roman" w:hAnsi="Times New Roman" w:cs="Times New Roman"/>
          <w:sz w:val="40"/>
          <w:szCs w:val="40"/>
        </w:rPr>
      </w:pPr>
      <w:r w:rsidRPr="000B4DC8">
        <w:rPr>
          <w:rFonts w:ascii="Times New Roman" w:hAnsi="Times New Roman" w:cs="Times New Roman"/>
          <w:sz w:val="40"/>
          <w:szCs w:val="40"/>
        </w:rPr>
        <w:t>259044153</w:t>
      </w:r>
    </w:p>
    <w:p w14:paraId="510BE5B7" w14:textId="77777777" w:rsidR="000B4DC8" w:rsidRPr="00A96018" w:rsidRDefault="000B4DC8">
      <w:pPr>
        <w:rPr>
          <w:rFonts w:ascii="Times New Roman" w:hAnsi="Times New Roman" w:cs="Times New Roman"/>
        </w:rPr>
      </w:pPr>
    </w:p>
    <w:p w14:paraId="50786DF4" w14:textId="77777777" w:rsidR="000B4DC8" w:rsidRPr="00A96018" w:rsidRDefault="000B4DC8">
      <w:pPr>
        <w:rPr>
          <w:rFonts w:ascii="Times New Roman" w:hAnsi="Times New Roman" w:cs="Times New Roman"/>
        </w:rPr>
      </w:pPr>
    </w:p>
    <w:p w14:paraId="371F06A1" w14:textId="77777777" w:rsidR="000B4DC8" w:rsidRPr="00A96018" w:rsidRDefault="000B4DC8">
      <w:pPr>
        <w:rPr>
          <w:rFonts w:ascii="Times New Roman" w:hAnsi="Times New Roman" w:cs="Times New Roman"/>
        </w:rPr>
      </w:pPr>
    </w:p>
    <w:p w14:paraId="3C4E11ED" w14:textId="77777777" w:rsidR="000B4DC8" w:rsidRPr="00A96018" w:rsidRDefault="000B4DC8">
      <w:pPr>
        <w:rPr>
          <w:rFonts w:ascii="Times New Roman" w:hAnsi="Times New Roman" w:cs="Times New Roman"/>
        </w:rPr>
      </w:pPr>
    </w:p>
    <w:p w14:paraId="1A1276DC" w14:textId="77777777" w:rsidR="000B4DC8" w:rsidRPr="00A96018" w:rsidRDefault="000B4DC8">
      <w:pPr>
        <w:rPr>
          <w:rFonts w:ascii="Times New Roman" w:hAnsi="Times New Roman" w:cs="Times New Roman"/>
        </w:rPr>
      </w:pPr>
    </w:p>
    <w:p w14:paraId="51668D85" w14:textId="77777777" w:rsidR="000B4DC8" w:rsidRPr="00A96018" w:rsidRDefault="000B4DC8">
      <w:pPr>
        <w:rPr>
          <w:rFonts w:ascii="Times New Roman" w:hAnsi="Times New Roman" w:cs="Times New Roman"/>
        </w:rPr>
      </w:pPr>
    </w:p>
    <w:p w14:paraId="664FF89D" w14:textId="77777777" w:rsidR="000B4DC8" w:rsidRPr="00A96018" w:rsidRDefault="000B4DC8">
      <w:pPr>
        <w:rPr>
          <w:rFonts w:ascii="Times New Roman" w:hAnsi="Times New Roman" w:cs="Times New Roman"/>
        </w:rPr>
      </w:pPr>
    </w:p>
    <w:p w14:paraId="551E138B"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DE09C73"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1.a.</w:t>
      </w:r>
    </w:p>
    <w:p w14:paraId="2CDEE9A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EB5971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771F96B"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When merging XML documents from various source vocabularies, prefixes and namespaces help to uniquely identify elements and attributes and avoid naming conflicts.</w:t>
      </w:r>
    </w:p>
    <w:p w14:paraId="0A7A29DC"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BA481F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roofErr w:type="spellStart"/>
      <w:proofErr w:type="gramStart"/>
      <w:r w:rsidRPr="00A96018">
        <w:rPr>
          <w:rFonts w:ascii="Times New Roman" w:hAnsi="Times New Roman" w:cs="Times New Roman"/>
          <w:kern w:val="0"/>
        </w:rPr>
        <w:t>Namesoaces</w:t>
      </w:r>
      <w:proofErr w:type="spellEnd"/>
      <w:r w:rsidRPr="00A96018">
        <w:rPr>
          <w:rFonts w:ascii="Times New Roman" w:hAnsi="Times New Roman" w:cs="Times New Roman"/>
          <w:kern w:val="0"/>
        </w:rPr>
        <w:t xml:space="preserve"> :</w:t>
      </w:r>
      <w:proofErr w:type="gramEnd"/>
      <w:r w:rsidRPr="00A96018">
        <w:rPr>
          <w:rFonts w:ascii="Times New Roman" w:hAnsi="Times New Roman" w:cs="Times New Roman"/>
          <w:kern w:val="0"/>
        </w:rPr>
        <w:t xml:space="preserve"> A group of names denoted by a URI (Uniform Resource Identifier) is called a namespace. It serves as a distinct identifier to distinguish between elements that may have the same local name but distinct semantics (e.g., a &lt;title&gt; element in an HTML namespace vs. a &lt;title&gt; element in a book metadata namespace).</w:t>
      </w:r>
    </w:p>
    <w:p w14:paraId="4119A3B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Prefix: A shorthand for a namespace URI that is used inside an XML document to improve the readability and cleanliness of the markup. For instance, </w:t>
      </w:r>
      <w:proofErr w:type="gramStart"/>
      <w:r w:rsidRPr="00A96018">
        <w:rPr>
          <w:rFonts w:ascii="Times New Roman" w:hAnsi="Times New Roman" w:cs="Times New Roman"/>
          <w:kern w:val="0"/>
        </w:rPr>
        <w:t>d:element</w:t>
      </w:r>
      <w:proofErr w:type="gramEnd"/>
      <w:r w:rsidRPr="00A96018">
        <w:rPr>
          <w:rFonts w:ascii="Times New Roman" w:hAnsi="Times New Roman" w:cs="Times New Roman"/>
          <w:kern w:val="0"/>
        </w:rPr>
        <w:t xml:space="preserve"> denotes that the XML Schema Definition namespace has the element tag.</w:t>
      </w:r>
    </w:p>
    <w:p w14:paraId="0FA9661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0BD467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2844DDC2"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1.b.</w:t>
      </w:r>
    </w:p>
    <w:p w14:paraId="74FC1AA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696E424"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The document is </w:t>
      </w:r>
      <w:r w:rsidRPr="00A96018">
        <w:rPr>
          <w:rFonts w:ascii="Times New Roman" w:hAnsi="Times New Roman" w:cs="Times New Roman"/>
          <w:b/>
          <w:bCs/>
          <w:kern w:val="0"/>
        </w:rPr>
        <w:t>not well-formed</w:t>
      </w:r>
      <w:r w:rsidRPr="00A96018">
        <w:rPr>
          <w:rFonts w:ascii="Times New Roman" w:hAnsi="Times New Roman" w:cs="Times New Roman"/>
          <w:kern w:val="0"/>
        </w:rPr>
        <w:t xml:space="preserve"> due to the following errors:</w:t>
      </w:r>
    </w:p>
    <w:p w14:paraId="65BAF58B" w14:textId="77777777" w:rsidR="000B4DC8" w:rsidRPr="00A96018" w:rsidRDefault="000B4DC8" w:rsidP="000B4DC8">
      <w:pPr>
        <w:pStyle w:val="ListParagraph"/>
        <w:numPr>
          <w:ilvl w:val="0"/>
          <w:numId w:val="1"/>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attribute name=</w:t>
      </w:r>
      <w:proofErr w:type="spellStart"/>
      <w:r w:rsidRPr="00A96018">
        <w:rPr>
          <w:rFonts w:ascii="Times New Roman" w:hAnsi="Times New Roman" w:cs="Times New Roman"/>
          <w:kern w:val="0"/>
        </w:rPr>
        <w:t>Huntr</w:t>
      </w:r>
      <w:proofErr w:type="spellEnd"/>
      <w:r w:rsidRPr="00A96018">
        <w:rPr>
          <w:rFonts w:ascii="Times New Roman" w:hAnsi="Times New Roman" w:cs="Times New Roman"/>
          <w:kern w:val="0"/>
        </w:rPr>
        <w:t>/x is not enclosed in quotation marks.</w:t>
      </w:r>
    </w:p>
    <w:p w14:paraId="506AC5BD" w14:textId="77777777" w:rsidR="000B4DC8" w:rsidRPr="00A96018" w:rsidRDefault="000B4DC8" w:rsidP="000B4DC8">
      <w:pPr>
        <w:pStyle w:val="ListParagraph"/>
        <w:numPr>
          <w:ilvl w:val="0"/>
          <w:numId w:val="1"/>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schedule element contains duplicate attributes with the same name day.</w:t>
      </w:r>
    </w:p>
    <w:p w14:paraId="2B30C13F" w14:textId="77777777" w:rsidR="000B4DC8" w:rsidRPr="00A96018" w:rsidRDefault="000B4DC8" w:rsidP="000B4DC8">
      <w:pPr>
        <w:pStyle w:val="ListParagraph"/>
        <w:numPr>
          <w:ilvl w:val="0"/>
          <w:numId w:val="1"/>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Element names such as &lt;20260110&gt; start with digits, which is invalid in XML.</w:t>
      </w:r>
    </w:p>
    <w:p w14:paraId="087262B6" w14:textId="77777777" w:rsidR="000B4DC8" w:rsidRPr="00A96018" w:rsidRDefault="000B4DC8" w:rsidP="000B4DC8">
      <w:pPr>
        <w:pStyle w:val="ListParagraph"/>
        <w:numPr>
          <w:ilvl w:val="0"/>
          <w:numId w:val="1"/>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The ampersand character (&amp;) in Rumi, Mira &amp; Zoey </w:t>
      </w:r>
      <w:proofErr w:type="gramStart"/>
      <w:r w:rsidRPr="00A96018">
        <w:rPr>
          <w:rFonts w:ascii="Times New Roman" w:hAnsi="Times New Roman" w:cs="Times New Roman"/>
          <w:kern w:val="0"/>
        </w:rPr>
        <w:t>is not escaped</w:t>
      </w:r>
      <w:proofErr w:type="gramEnd"/>
      <w:r w:rsidRPr="00A96018">
        <w:rPr>
          <w:rFonts w:ascii="Times New Roman" w:hAnsi="Times New Roman" w:cs="Times New Roman"/>
          <w:kern w:val="0"/>
        </w:rPr>
        <w:t xml:space="preserve"> as &amp;</w:t>
      </w:r>
      <w:proofErr w:type="gramStart"/>
      <w:r w:rsidRPr="00A96018">
        <w:rPr>
          <w:rFonts w:ascii="Times New Roman" w:hAnsi="Times New Roman" w:cs="Times New Roman"/>
          <w:kern w:val="0"/>
        </w:rPr>
        <w:t>amp;.</w:t>
      </w:r>
      <w:proofErr w:type="gramEnd"/>
    </w:p>
    <w:p w14:paraId="274184E9" w14:textId="77777777" w:rsidR="000B4DC8" w:rsidRPr="00A96018" w:rsidRDefault="000B4DC8" w:rsidP="000B4DC8">
      <w:pPr>
        <w:pStyle w:val="ListParagraph"/>
        <w:numPr>
          <w:ilvl w:val="0"/>
          <w:numId w:val="1"/>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There are elements and text appearing outside the single root element.</w:t>
      </w:r>
    </w:p>
    <w:p w14:paraId="1794993E" w14:textId="77777777" w:rsidR="000B4DC8" w:rsidRPr="00A96018" w:rsidRDefault="000B4DC8" w:rsidP="000B4DC8">
      <w:pPr>
        <w:pStyle w:val="ListParagraph"/>
        <w:numPr>
          <w:ilvl w:val="0"/>
          <w:numId w:val="1"/>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&lt;note&gt; tag is incorrectly nested and not properly closed.</w:t>
      </w:r>
    </w:p>
    <w:p w14:paraId="3AC794A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59E75D4"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B1B1177"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1.c.i. </w:t>
      </w:r>
    </w:p>
    <w:p w14:paraId="5879FF0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B3AD3F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statement searches all &lt;folder&gt; elements in the document and checks whether their combined text content contains the string "</w:t>
      </w:r>
      <w:proofErr w:type="spellStart"/>
      <w:r w:rsidRPr="00A96018">
        <w:rPr>
          <w:rFonts w:ascii="Times New Roman" w:hAnsi="Times New Roman" w:cs="Times New Roman"/>
          <w:kern w:val="0"/>
        </w:rPr>
        <w:t>xsd</w:t>
      </w:r>
      <w:proofErr w:type="spellEnd"/>
      <w:r w:rsidRPr="00A96018">
        <w:rPr>
          <w:rFonts w:ascii="Times New Roman" w:hAnsi="Times New Roman" w:cs="Times New Roman"/>
          <w:kern w:val="0"/>
        </w:rPr>
        <w:t>".</w:t>
      </w:r>
    </w:p>
    <w:p w14:paraId="7AE28BA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contains(.) function evaluates the text of the folder and all its child elements.</w:t>
      </w:r>
    </w:p>
    <w:p w14:paraId="6015BA6C"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final step retrieves the name attribute of any matching folder.</w:t>
      </w:r>
    </w:p>
    <w:p w14:paraId="3C9DB932" w14:textId="77777777" w:rsidR="000B4DC8" w:rsidRDefault="000B4DC8" w:rsidP="00A96018">
      <w:pPr>
        <w:autoSpaceDE w:val="0"/>
        <w:autoSpaceDN w:val="0"/>
        <w:adjustRightInd w:val="0"/>
        <w:spacing w:after="0" w:line="240" w:lineRule="auto"/>
        <w:rPr>
          <w:rFonts w:ascii="Times New Roman" w:eastAsia="MS Gothic" w:hAnsi="Times New Roman" w:cs="Times New Roman"/>
          <w:kern w:val="0"/>
        </w:rPr>
      </w:pPr>
      <w:r w:rsidRPr="00A96018">
        <w:rPr>
          <w:rFonts w:ascii="Times New Roman" w:hAnsi="Times New Roman" w:cs="Times New Roman"/>
          <w:kern w:val="0"/>
        </w:rPr>
        <w:t xml:space="preserve">In this document, the folder </w:t>
      </w:r>
      <w:r w:rsidRPr="00A96018">
        <w:rPr>
          <w:rFonts w:ascii="Times New Roman" w:hAnsi="Times New Roman" w:cs="Times New Roman"/>
          <w:b/>
          <w:bCs/>
          <w:kern w:val="0"/>
        </w:rPr>
        <w:t>Coursework1</w:t>
      </w:r>
      <w:r w:rsidRPr="00A96018">
        <w:rPr>
          <w:rFonts w:ascii="Times New Roman" w:hAnsi="Times New Roman" w:cs="Times New Roman"/>
          <w:kern w:val="0"/>
        </w:rPr>
        <w:t xml:space="preserve"> contains the file CW1.xsd, so its name is selected.</w:t>
      </w:r>
    </w:p>
    <w:p w14:paraId="09D6859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5CF9DD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Matching folder:</w:t>
      </w:r>
      <w:r w:rsidRPr="00A96018">
        <w:rPr>
          <w:rFonts w:ascii="Times New Roman" w:hAnsi="Times New Roman" w:cs="Times New Roman"/>
          <w:kern w:val="0"/>
        </w:rPr>
        <w:t xml:space="preserve"> name="Coursework1" on </w:t>
      </w:r>
      <w:r w:rsidRPr="00A96018">
        <w:rPr>
          <w:rFonts w:ascii="Times New Roman" w:hAnsi="Times New Roman" w:cs="Times New Roman"/>
          <w:b/>
          <w:bCs/>
          <w:kern w:val="0"/>
        </w:rPr>
        <w:t>line 5</w:t>
      </w:r>
      <w:r w:rsidRPr="00A96018">
        <w:rPr>
          <w:rFonts w:ascii="Times New Roman" w:hAnsi="Times New Roman" w:cs="Times New Roman"/>
          <w:kern w:val="0"/>
        </w:rPr>
        <w:t>.</w:t>
      </w:r>
    </w:p>
    <w:p w14:paraId="08E70C7D"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22D6C08C"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b/>
          <w:bCs/>
          <w:kern w:val="0"/>
        </w:rPr>
        <w:t>(2) count(//folder[@name="Coursework1"]/file)</w:t>
      </w:r>
    </w:p>
    <w:p w14:paraId="23A589FC"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20AB5B32" w14:textId="77777777" w:rsidR="000B4DC8" w:rsidRPr="00A96018" w:rsidRDefault="000B4DC8" w:rsidP="000B4DC8">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This XPath locates the folder named Coursework1 and counts how many file elements it contains directly.</w:t>
      </w:r>
    </w:p>
    <w:p w14:paraId="68D64E0D" w14:textId="77777777" w:rsidR="000B4DC8" w:rsidRPr="00A96018" w:rsidRDefault="000B4DC8" w:rsidP="000B4DC8">
      <w:pPr>
        <w:pStyle w:val="ListParagraph"/>
        <w:numPr>
          <w:ilvl w:val="0"/>
          <w:numId w:val="2"/>
        </w:numPr>
        <w:autoSpaceDE w:val="0"/>
        <w:autoSpaceDN w:val="0"/>
        <w:adjustRightInd w:val="0"/>
        <w:spacing w:after="0" w:line="240" w:lineRule="auto"/>
        <w:rPr>
          <w:rFonts w:ascii="Times New Roman" w:hAnsi="Times New Roman" w:cs="Times New Roman"/>
          <w:kern w:val="0"/>
        </w:rPr>
      </w:pPr>
      <w:proofErr w:type="spellStart"/>
      <w:r w:rsidRPr="00A96018">
        <w:rPr>
          <w:rFonts w:ascii="Times New Roman" w:hAnsi="Times New Roman" w:cs="Times New Roman"/>
          <w:kern w:val="0"/>
        </w:rPr>
        <w:t>nOnly</w:t>
      </w:r>
      <w:proofErr w:type="spellEnd"/>
      <w:r w:rsidRPr="00A96018">
        <w:rPr>
          <w:rFonts w:ascii="Times New Roman" w:hAnsi="Times New Roman" w:cs="Times New Roman"/>
          <w:kern w:val="0"/>
        </w:rPr>
        <w:t xml:space="preserve"> immediate child &lt;file&gt; elements are included in the count.</w:t>
      </w:r>
    </w:p>
    <w:p w14:paraId="007D2E1B" w14:textId="77777777" w:rsidR="000B4DC8" w:rsidRPr="00A96018" w:rsidRDefault="000B4DC8" w:rsidP="000B4DC8">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Since the folder contains three files, the output </w:t>
      </w:r>
      <w:proofErr w:type="gramStart"/>
      <w:r w:rsidRPr="00A96018">
        <w:rPr>
          <w:rFonts w:ascii="Times New Roman" w:hAnsi="Times New Roman" w:cs="Times New Roman"/>
          <w:kern w:val="0"/>
        </w:rPr>
        <w:t>is  these</w:t>
      </w:r>
      <w:proofErr w:type="gramEnd"/>
      <w:r w:rsidRPr="00A96018">
        <w:rPr>
          <w:rFonts w:ascii="Times New Roman" w:hAnsi="Times New Roman" w:cs="Times New Roman"/>
          <w:kern w:val="0"/>
        </w:rPr>
        <w:t xml:space="preserve"> files CW1.xsd, CW1.xslt, and CW1.py.</w:t>
      </w:r>
    </w:p>
    <w:p w14:paraId="5D5E6C1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A64B31A" w14:textId="77777777" w:rsidR="000B4DC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5437B31A" w14:textId="77777777" w:rsidR="000B4DC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77DED14C" w14:textId="77777777" w:rsidR="000B4DC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3A103D2E" w14:textId="77777777" w:rsidR="000B4DC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1.</w:t>
      </w:r>
      <w:proofErr w:type="gramStart"/>
      <w:r w:rsidRPr="00A96018">
        <w:rPr>
          <w:rFonts w:ascii="Times New Roman" w:hAnsi="Times New Roman" w:cs="Times New Roman"/>
          <w:b/>
          <w:bCs/>
          <w:kern w:val="0"/>
          <w:sz w:val="28"/>
          <w:szCs w:val="28"/>
        </w:rPr>
        <w:t>c.ii.</w:t>
      </w:r>
      <w:proofErr w:type="gramEnd"/>
      <w:r w:rsidRPr="00A96018">
        <w:rPr>
          <w:rFonts w:ascii="Times New Roman" w:hAnsi="Times New Roman" w:cs="Times New Roman"/>
          <w:b/>
          <w:bCs/>
          <w:kern w:val="0"/>
          <w:sz w:val="28"/>
          <w:szCs w:val="28"/>
        </w:rPr>
        <w:t xml:space="preserve"> </w:t>
      </w:r>
    </w:p>
    <w:p w14:paraId="1C07EF32" w14:textId="77777777" w:rsidR="000B4DC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777010B3"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213DA46E"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4D9DE1C" w14:textId="77777777" w:rsidR="000B4DC8" w:rsidRPr="00A96018" w:rsidRDefault="000B4DC8" w:rsidP="000B4DC8">
      <w:pPr>
        <w:pStyle w:val="ListParagraph"/>
        <w:numPr>
          <w:ilvl w:val="0"/>
          <w:numId w:val="3"/>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Select all file names (excluding folders) - //file</w:t>
      </w:r>
    </w:p>
    <w:p w14:paraId="452AC352" w14:textId="77777777" w:rsidR="000B4DC8" w:rsidRPr="00A96018" w:rsidRDefault="000B4DC8" w:rsidP="000B4DC8">
      <w:pPr>
        <w:pStyle w:val="ListParagraph"/>
        <w:numPr>
          <w:ilvl w:val="0"/>
          <w:numId w:val="3"/>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Select any files ending with “.</w:t>
      </w:r>
      <w:proofErr w:type="spellStart"/>
      <w:r w:rsidRPr="00A96018">
        <w:rPr>
          <w:rFonts w:ascii="Times New Roman" w:hAnsi="Times New Roman" w:cs="Times New Roman"/>
          <w:kern w:val="0"/>
        </w:rPr>
        <w:t>py</w:t>
      </w:r>
      <w:proofErr w:type="spellEnd"/>
      <w:r w:rsidRPr="00A96018">
        <w:rPr>
          <w:rFonts w:ascii="Times New Roman" w:hAnsi="Times New Roman" w:cs="Times New Roman"/>
          <w:kern w:val="0"/>
        </w:rPr>
        <w:t>” extension- //file[ends-with(</w:t>
      </w:r>
      <w:proofErr w:type="gramStart"/>
      <w:r w:rsidRPr="00A96018">
        <w:rPr>
          <w:rFonts w:ascii="Times New Roman" w:hAnsi="Times New Roman" w:cs="Times New Roman"/>
          <w:kern w:val="0"/>
        </w:rPr>
        <w:t>text(</w:t>
      </w:r>
      <w:proofErr w:type="gramEnd"/>
      <w:r w:rsidRPr="00A96018">
        <w:rPr>
          <w:rFonts w:ascii="Times New Roman" w:hAnsi="Times New Roman" w:cs="Times New Roman"/>
          <w:kern w:val="0"/>
        </w:rPr>
        <w:t>), ".</w:t>
      </w:r>
      <w:proofErr w:type="spellStart"/>
      <w:r w:rsidRPr="00A96018">
        <w:rPr>
          <w:rFonts w:ascii="Times New Roman" w:hAnsi="Times New Roman" w:cs="Times New Roman"/>
          <w:kern w:val="0"/>
        </w:rPr>
        <w:t>py</w:t>
      </w:r>
      <w:proofErr w:type="spellEnd"/>
      <w:r w:rsidRPr="00A96018">
        <w:rPr>
          <w:rFonts w:ascii="Times New Roman" w:hAnsi="Times New Roman" w:cs="Times New Roman"/>
          <w:kern w:val="0"/>
        </w:rPr>
        <w:t>")]</w:t>
      </w:r>
    </w:p>
    <w:p w14:paraId="1493F0E4" w14:textId="77777777" w:rsidR="000B4DC8" w:rsidRPr="00A96018" w:rsidRDefault="000B4DC8" w:rsidP="000B4DC8">
      <w:pPr>
        <w:pStyle w:val="ListParagraph"/>
        <w:numPr>
          <w:ilvl w:val="0"/>
          <w:numId w:val="3"/>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Select all non-empty folders </w:t>
      </w:r>
      <w:proofErr w:type="gramStart"/>
      <w:r w:rsidRPr="00A96018">
        <w:rPr>
          <w:rFonts w:ascii="Times New Roman" w:hAnsi="Times New Roman" w:cs="Times New Roman"/>
          <w:kern w:val="0"/>
        </w:rPr>
        <w:t>-  /</w:t>
      </w:r>
      <w:proofErr w:type="gramEnd"/>
      <w:r w:rsidRPr="00A96018">
        <w:rPr>
          <w:rFonts w:ascii="Times New Roman" w:hAnsi="Times New Roman" w:cs="Times New Roman"/>
          <w:kern w:val="0"/>
        </w:rPr>
        <w:t>/</w:t>
      </w:r>
      <w:proofErr w:type="gramStart"/>
      <w:r w:rsidRPr="00A96018">
        <w:rPr>
          <w:rFonts w:ascii="Times New Roman" w:hAnsi="Times New Roman" w:cs="Times New Roman"/>
          <w:kern w:val="0"/>
        </w:rPr>
        <w:t>folder[</w:t>
      </w:r>
      <w:proofErr w:type="gramEnd"/>
      <w:r w:rsidRPr="00A96018">
        <w:rPr>
          <w:rFonts w:ascii="Times New Roman" w:hAnsi="Times New Roman" w:cs="Times New Roman"/>
          <w:kern w:val="0"/>
        </w:rPr>
        <w:t>file or folder]</w:t>
      </w:r>
    </w:p>
    <w:p w14:paraId="0A8D14FA" w14:textId="77777777" w:rsidR="000B4DC8" w:rsidRPr="00A96018" w:rsidRDefault="000B4DC8" w:rsidP="000B4DC8">
      <w:pPr>
        <w:pStyle w:val="ListParagraph"/>
        <w:numPr>
          <w:ilvl w:val="0"/>
          <w:numId w:val="3"/>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Calculate the average number of files directly contained in each folder - </w:t>
      </w:r>
      <w:proofErr w:type="spellStart"/>
      <w:r w:rsidRPr="00A96018">
        <w:rPr>
          <w:rFonts w:ascii="Times New Roman" w:hAnsi="Times New Roman" w:cs="Times New Roman"/>
          <w:kern w:val="0"/>
        </w:rPr>
        <w:t>avg</w:t>
      </w:r>
      <w:proofErr w:type="spellEnd"/>
      <w:r w:rsidRPr="00A96018">
        <w:rPr>
          <w:rFonts w:ascii="Times New Roman" w:hAnsi="Times New Roman" w:cs="Times New Roman"/>
          <w:kern w:val="0"/>
        </w:rPr>
        <w:t>(//folder/count(file))</w:t>
      </w:r>
    </w:p>
    <w:p w14:paraId="616A6C7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4AD12E6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5ED552B"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1.c.iii. </w:t>
      </w:r>
    </w:p>
    <w:p w14:paraId="0CE93E3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6B04BDE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w:t>
      </w:r>
    </w:p>
    <w:p w14:paraId="2FF59B9C"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"file": "note.xml",</w:t>
      </w:r>
    </w:p>
    <w:p w14:paraId="7C5F8A1B"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"folder": {</w:t>
      </w:r>
    </w:p>
    <w:p w14:paraId="7842373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"@name": "Coursework1",</w:t>
      </w:r>
    </w:p>
    <w:p w14:paraId="1F4D8B0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"file": ["CW1.xsd", "CW1.xslt", "CW1.py"]</w:t>
      </w:r>
    </w:p>
    <w:p w14:paraId="7CDA849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
    <w:p w14:paraId="661DB64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w:t>
      </w:r>
    </w:p>
    <w:p w14:paraId="1CE598FB"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2F2AA5F5"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1.</w:t>
      </w:r>
      <w:proofErr w:type="gramStart"/>
      <w:r w:rsidRPr="00A96018">
        <w:rPr>
          <w:rFonts w:ascii="Times New Roman" w:hAnsi="Times New Roman" w:cs="Times New Roman"/>
          <w:b/>
          <w:bCs/>
          <w:kern w:val="0"/>
          <w:sz w:val="28"/>
          <w:szCs w:val="28"/>
        </w:rPr>
        <w:t>c.iv.</w:t>
      </w:r>
      <w:proofErr w:type="gramEnd"/>
      <w:r w:rsidRPr="00A96018">
        <w:rPr>
          <w:rFonts w:ascii="Times New Roman" w:hAnsi="Times New Roman" w:cs="Times New Roman"/>
          <w:b/>
          <w:bCs/>
          <w:kern w:val="0"/>
          <w:sz w:val="28"/>
          <w:szCs w:val="28"/>
        </w:rPr>
        <w:t xml:space="preserve"> </w:t>
      </w:r>
    </w:p>
    <w:p w14:paraId="122D7A8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5C159D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&lt;</w:t>
      </w:r>
      <w:proofErr w:type="spellStart"/>
      <w:proofErr w:type="gramStart"/>
      <w:r w:rsidRPr="00A96018">
        <w:rPr>
          <w:rFonts w:ascii="Times New Roman" w:hAnsi="Times New Roman" w:cs="Times New Roman"/>
          <w:kern w:val="0"/>
        </w:rPr>
        <w:t>xs:schema</w:t>
      </w:r>
      <w:proofErr w:type="spellEnd"/>
      <w:proofErr w:type="gramEnd"/>
      <w:r w:rsidRPr="00A96018">
        <w:rPr>
          <w:rFonts w:ascii="Times New Roman" w:hAnsi="Times New Roman" w:cs="Times New Roman"/>
          <w:kern w:val="0"/>
        </w:rPr>
        <w:t xml:space="preserve"> </w:t>
      </w:r>
      <w:proofErr w:type="spellStart"/>
      <w:proofErr w:type="gramStart"/>
      <w:r w:rsidRPr="00A96018">
        <w:rPr>
          <w:rFonts w:ascii="Times New Roman" w:hAnsi="Times New Roman" w:cs="Times New Roman"/>
          <w:kern w:val="0"/>
        </w:rPr>
        <w:t>xmlns:xs</w:t>
      </w:r>
      <w:proofErr w:type="spellEnd"/>
      <w:proofErr w:type="gramEnd"/>
      <w:r w:rsidRPr="00A96018">
        <w:rPr>
          <w:rFonts w:ascii="Times New Roman" w:hAnsi="Times New Roman" w:cs="Times New Roman"/>
          <w:kern w:val="0"/>
        </w:rPr>
        <w:t>="http://www.w3.org/2001/XMLSchema"&gt;</w:t>
      </w:r>
    </w:p>
    <w:p w14:paraId="159F6E2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2052D10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xs:element</w:t>
      </w:r>
      <w:proofErr w:type="spellEnd"/>
      <w:proofErr w:type="gramEnd"/>
      <w:r w:rsidRPr="00A96018">
        <w:rPr>
          <w:rFonts w:ascii="Times New Roman" w:hAnsi="Times New Roman" w:cs="Times New Roman"/>
          <w:kern w:val="0"/>
        </w:rPr>
        <w:t xml:space="preserve"> name="folder"&gt;</w:t>
      </w:r>
    </w:p>
    <w:p w14:paraId="2429A5C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xs:complexType</w:t>
      </w:r>
      <w:proofErr w:type="spellEnd"/>
      <w:proofErr w:type="gramEnd"/>
      <w:r w:rsidRPr="00A96018">
        <w:rPr>
          <w:rFonts w:ascii="Times New Roman" w:hAnsi="Times New Roman" w:cs="Times New Roman"/>
          <w:kern w:val="0"/>
        </w:rPr>
        <w:t>&gt;</w:t>
      </w:r>
    </w:p>
    <w:p w14:paraId="6CC8970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xs:sequence</w:t>
      </w:r>
      <w:proofErr w:type="spellEnd"/>
      <w:proofErr w:type="gramEnd"/>
      <w:r w:rsidRPr="00A96018">
        <w:rPr>
          <w:rFonts w:ascii="Times New Roman" w:hAnsi="Times New Roman" w:cs="Times New Roman"/>
          <w:kern w:val="0"/>
        </w:rPr>
        <w:t>&gt;</w:t>
      </w:r>
    </w:p>
    <w:p w14:paraId="6656F76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xs:element</w:t>
      </w:r>
      <w:proofErr w:type="spellEnd"/>
      <w:proofErr w:type="gramEnd"/>
      <w:r w:rsidRPr="00A96018">
        <w:rPr>
          <w:rFonts w:ascii="Times New Roman" w:hAnsi="Times New Roman" w:cs="Times New Roman"/>
          <w:kern w:val="0"/>
        </w:rPr>
        <w:t xml:space="preserve"> name="file" type="</w:t>
      </w:r>
      <w:proofErr w:type="spellStart"/>
      <w:proofErr w:type="gramStart"/>
      <w:r w:rsidRPr="00A96018">
        <w:rPr>
          <w:rFonts w:ascii="Times New Roman" w:hAnsi="Times New Roman" w:cs="Times New Roman"/>
          <w:kern w:val="0"/>
        </w:rPr>
        <w:t>xs:string</w:t>
      </w:r>
      <w:proofErr w:type="spellEnd"/>
      <w:proofErr w:type="gramEnd"/>
      <w:r w:rsidRPr="00A96018">
        <w:rPr>
          <w:rFonts w:ascii="Times New Roman" w:hAnsi="Times New Roman" w:cs="Times New Roman"/>
          <w:kern w:val="0"/>
        </w:rPr>
        <w:t xml:space="preserve">" minOccurs="0" </w:t>
      </w:r>
      <w:proofErr w:type="spellStart"/>
      <w:r w:rsidRPr="00A96018">
        <w:rPr>
          <w:rFonts w:ascii="Times New Roman" w:hAnsi="Times New Roman" w:cs="Times New Roman"/>
          <w:kern w:val="0"/>
        </w:rPr>
        <w:t>maxOccurs</w:t>
      </w:r>
      <w:proofErr w:type="spellEnd"/>
      <w:r w:rsidRPr="00A96018">
        <w:rPr>
          <w:rFonts w:ascii="Times New Roman" w:hAnsi="Times New Roman" w:cs="Times New Roman"/>
          <w:kern w:val="0"/>
        </w:rPr>
        <w:t>="unbounded"/&gt;</w:t>
      </w:r>
    </w:p>
    <w:p w14:paraId="315E210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xs:element</w:t>
      </w:r>
      <w:proofErr w:type="spellEnd"/>
      <w:proofErr w:type="gramEnd"/>
      <w:r w:rsidRPr="00A96018">
        <w:rPr>
          <w:rFonts w:ascii="Times New Roman" w:hAnsi="Times New Roman" w:cs="Times New Roman"/>
          <w:kern w:val="0"/>
        </w:rPr>
        <w:t xml:space="preserve"> name="folder" minOccurs="0" </w:t>
      </w:r>
      <w:proofErr w:type="spellStart"/>
      <w:r w:rsidRPr="00A96018">
        <w:rPr>
          <w:rFonts w:ascii="Times New Roman" w:hAnsi="Times New Roman" w:cs="Times New Roman"/>
          <w:kern w:val="0"/>
        </w:rPr>
        <w:t>maxOccurs</w:t>
      </w:r>
      <w:proofErr w:type="spellEnd"/>
      <w:r w:rsidRPr="00A96018">
        <w:rPr>
          <w:rFonts w:ascii="Times New Roman" w:hAnsi="Times New Roman" w:cs="Times New Roman"/>
          <w:kern w:val="0"/>
        </w:rPr>
        <w:t>="unbounded"&gt;</w:t>
      </w:r>
    </w:p>
    <w:p w14:paraId="0325F7FE"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xs:complexType</w:t>
      </w:r>
      <w:proofErr w:type="spellEnd"/>
      <w:proofErr w:type="gramEnd"/>
      <w:r w:rsidRPr="00A96018">
        <w:rPr>
          <w:rFonts w:ascii="Times New Roman" w:hAnsi="Times New Roman" w:cs="Times New Roman"/>
          <w:kern w:val="0"/>
        </w:rPr>
        <w:t>&gt;</w:t>
      </w:r>
    </w:p>
    <w:p w14:paraId="62A774B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xs:sequence</w:t>
      </w:r>
      <w:proofErr w:type="spellEnd"/>
      <w:proofErr w:type="gramEnd"/>
      <w:r w:rsidRPr="00A96018">
        <w:rPr>
          <w:rFonts w:ascii="Times New Roman" w:hAnsi="Times New Roman" w:cs="Times New Roman"/>
          <w:kern w:val="0"/>
        </w:rPr>
        <w:t>&gt;</w:t>
      </w:r>
    </w:p>
    <w:p w14:paraId="4D352EC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xs:element</w:t>
      </w:r>
      <w:proofErr w:type="spellEnd"/>
      <w:proofErr w:type="gramEnd"/>
      <w:r w:rsidRPr="00A96018">
        <w:rPr>
          <w:rFonts w:ascii="Times New Roman" w:hAnsi="Times New Roman" w:cs="Times New Roman"/>
          <w:kern w:val="0"/>
        </w:rPr>
        <w:t xml:space="preserve"> name="file" type="</w:t>
      </w:r>
      <w:proofErr w:type="spellStart"/>
      <w:proofErr w:type="gramStart"/>
      <w:r w:rsidRPr="00A96018">
        <w:rPr>
          <w:rFonts w:ascii="Times New Roman" w:hAnsi="Times New Roman" w:cs="Times New Roman"/>
          <w:kern w:val="0"/>
        </w:rPr>
        <w:t>xs:string</w:t>
      </w:r>
      <w:proofErr w:type="spellEnd"/>
      <w:proofErr w:type="gramEnd"/>
      <w:r w:rsidRPr="00A96018">
        <w:rPr>
          <w:rFonts w:ascii="Times New Roman" w:hAnsi="Times New Roman" w:cs="Times New Roman"/>
          <w:kern w:val="0"/>
        </w:rPr>
        <w:t xml:space="preserve">" minOccurs="0" </w:t>
      </w:r>
      <w:proofErr w:type="spellStart"/>
      <w:r w:rsidRPr="00A96018">
        <w:rPr>
          <w:rFonts w:ascii="Times New Roman" w:hAnsi="Times New Roman" w:cs="Times New Roman"/>
          <w:kern w:val="0"/>
        </w:rPr>
        <w:t>maxOccurs</w:t>
      </w:r>
      <w:proofErr w:type="spellEnd"/>
      <w:r w:rsidRPr="00A96018">
        <w:rPr>
          <w:rFonts w:ascii="Times New Roman" w:hAnsi="Times New Roman" w:cs="Times New Roman"/>
          <w:kern w:val="0"/>
        </w:rPr>
        <w:t>="unbounded"/&gt;</w:t>
      </w:r>
    </w:p>
    <w:p w14:paraId="0C4F7B4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xs:sequence</w:t>
      </w:r>
      <w:proofErr w:type="spellEnd"/>
      <w:proofErr w:type="gramEnd"/>
      <w:r w:rsidRPr="00A96018">
        <w:rPr>
          <w:rFonts w:ascii="Times New Roman" w:hAnsi="Times New Roman" w:cs="Times New Roman"/>
          <w:kern w:val="0"/>
        </w:rPr>
        <w:t>&gt;</w:t>
      </w:r>
    </w:p>
    <w:p w14:paraId="6039327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xs:attribute</w:t>
      </w:r>
      <w:proofErr w:type="spellEnd"/>
      <w:proofErr w:type="gramEnd"/>
      <w:r w:rsidRPr="00A96018">
        <w:rPr>
          <w:rFonts w:ascii="Times New Roman" w:hAnsi="Times New Roman" w:cs="Times New Roman"/>
          <w:kern w:val="0"/>
        </w:rPr>
        <w:t xml:space="preserve"> name="name" type="</w:t>
      </w:r>
      <w:proofErr w:type="spellStart"/>
      <w:proofErr w:type="gramStart"/>
      <w:r w:rsidRPr="00A96018">
        <w:rPr>
          <w:rFonts w:ascii="Times New Roman" w:hAnsi="Times New Roman" w:cs="Times New Roman"/>
          <w:kern w:val="0"/>
        </w:rPr>
        <w:t>xs:string</w:t>
      </w:r>
      <w:proofErr w:type="spellEnd"/>
      <w:proofErr w:type="gramEnd"/>
      <w:r w:rsidRPr="00A96018">
        <w:rPr>
          <w:rFonts w:ascii="Times New Roman" w:hAnsi="Times New Roman" w:cs="Times New Roman"/>
          <w:kern w:val="0"/>
        </w:rPr>
        <w:t>" use="required"/&gt;</w:t>
      </w:r>
    </w:p>
    <w:p w14:paraId="0D524A7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xs:complexType</w:t>
      </w:r>
      <w:proofErr w:type="spellEnd"/>
      <w:proofErr w:type="gramEnd"/>
      <w:r w:rsidRPr="00A96018">
        <w:rPr>
          <w:rFonts w:ascii="Times New Roman" w:hAnsi="Times New Roman" w:cs="Times New Roman"/>
          <w:kern w:val="0"/>
        </w:rPr>
        <w:t>&gt;</w:t>
      </w:r>
    </w:p>
    <w:p w14:paraId="28FE758B"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xs:element</w:t>
      </w:r>
      <w:proofErr w:type="spellEnd"/>
      <w:proofErr w:type="gramEnd"/>
      <w:r w:rsidRPr="00A96018">
        <w:rPr>
          <w:rFonts w:ascii="Times New Roman" w:hAnsi="Times New Roman" w:cs="Times New Roman"/>
          <w:kern w:val="0"/>
        </w:rPr>
        <w:t>&gt;</w:t>
      </w:r>
    </w:p>
    <w:p w14:paraId="44F01A94"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xs:sequence</w:t>
      </w:r>
      <w:proofErr w:type="spellEnd"/>
      <w:proofErr w:type="gramEnd"/>
      <w:r w:rsidRPr="00A96018">
        <w:rPr>
          <w:rFonts w:ascii="Times New Roman" w:hAnsi="Times New Roman" w:cs="Times New Roman"/>
          <w:kern w:val="0"/>
        </w:rPr>
        <w:t>&gt;</w:t>
      </w:r>
    </w:p>
    <w:p w14:paraId="4A388BB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xs:attribute</w:t>
      </w:r>
      <w:proofErr w:type="spellEnd"/>
      <w:proofErr w:type="gramEnd"/>
      <w:r w:rsidRPr="00A96018">
        <w:rPr>
          <w:rFonts w:ascii="Times New Roman" w:hAnsi="Times New Roman" w:cs="Times New Roman"/>
          <w:kern w:val="0"/>
        </w:rPr>
        <w:t xml:space="preserve"> name="name" type="</w:t>
      </w:r>
      <w:proofErr w:type="spellStart"/>
      <w:proofErr w:type="gramStart"/>
      <w:r w:rsidRPr="00A96018">
        <w:rPr>
          <w:rFonts w:ascii="Times New Roman" w:hAnsi="Times New Roman" w:cs="Times New Roman"/>
          <w:kern w:val="0"/>
        </w:rPr>
        <w:t>xs:string</w:t>
      </w:r>
      <w:proofErr w:type="spellEnd"/>
      <w:proofErr w:type="gramEnd"/>
      <w:r w:rsidRPr="00A96018">
        <w:rPr>
          <w:rFonts w:ascii="Times New Roman" w:hAnsi="Times New Roman" w:cs="Times New Roman"/>
          <w:kern w:val="0"/>
        </w:rPr>
        <w:t>" use="required"/&gt;</w:t>
      </w:r>
    </w:p>
    <w:p w14:paraId="7655A1AE"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xs:complexType</w:t>
      </w:r>
      <w:proofErr w:type="spellEnd"/>
      <w:proofErr w:type="gramEnd"/>
      <w:r w:rsidRPr="00A96018">
        <w:rPr>
          <w:rFonts w:ascii="Times New Roman" w:hAnsi="Times New Roman" w:cs="Times New Roman"/>
          <w:kern w:val="0"/>
        </w:rPr>
        <w:t>&gt;</w:t>
      </w:r>
    </w:p>
    <w:p w14:paraId="4E28901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&lt;/</w:t>
      </w:r>
      <w:proofErr w:type="spellStart"/>
      <w:proofErr w:type="gramStart"/>
      <w:r w:rsidRPr="00A96018">
        <w:rPr>
          <w:rFonts w:ascii="Times New Roman" w:hAnsi="Times New Roman" w:cs="Times New Roman"/>
          <w:kern w:val="0"/>
        </w:rPr>
        <w:t>xs:element</w:t>
      </w:r>
      <w:proofErr w:type="spellEnd"/>
      <w:proofErr w:type="gramEnd"/>
      <w:r w:rsidRPr="00A96018">
        <w:rPr>
          <w:rFonts w:ascii="Times New Roman" w:hAnsi="Times New Roman" w:cs="Times New Roman"/>
          <w:kern w:val="0"/>
        </w:rPr>
        <w:t>&gt;</w:t>
      </w:r>
    </w:p>
    <w:p w14:paraId="052D84C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E4B6A6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&lt;/</w:t>
      </w:r>
      <w:proofErr w:type="spellStart"/>
      <w:proofErr w:type="gramStart"/>
      <w:r w:rsidRPr="00A96018">
        <w:rPr>
          <w:rFonts w:ascii="Times New Roman" w:hAnsi="Times New Roman" w:cs="Times New Roman"/>
          <w:kern w:val="0"/>
        </w:rPr>
        <w:t>xs:schema</w:t>
      </w:r>
      <w:proofErr w:type="spellEnd"/>
      <w:proofErr w:type="gramEnd"/>
      <w:r w:rsidRPr="00A96018">
        <w:rPr>
          <w:rFonts w:ascii="Times New Roman" w:hAnsi="Times New Roman" w:cs="Times New Roman"/>
          <w:kern w:val="0"/>
        </w:rPr>
        <w:t>&gt;</w:t>
      </w:r>
    </w:p>
    <w:p w14:paraId="6E3E06B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C95CDF6"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lastRenderedPageBreak/>
        <w:t xml:space="preserve">1.d. </w:t>
      </w:r>
    </w:p>
    <w:p w14:paraId="7A0B4AE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E4484E3"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False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proofErr w:type="spellStart"/>
      <w:r w:rsidRPr="00A96018">
        <w:rPr>
          <w:rFonts w:ascii="Times New Roman" w:hAnsi="Times New Roman" w:cs="Times New Roman"/>
          <w:kern w:val="0"/>
        </w:rPr>
        <w:t>Uninitialised</w:t>
      </w:r>
      <w:proofErr w:type="spellEnd"/>
      <w:r w:rsidRPr="00A96018">
        <w:rPr>
          <w:rFonts w:ascii="Times New Roman" w:hAnsi="Times New Roman" w:cs="Times New Roman"/>
          <w:kern w:val="0"/>
        </w:rPr>
        <w:t xml:space="preserve"> variables are undefined, not "null".</w:t>
      </w:r>
    </w:p>
    <w:p w14:paraId="45AAC8B7"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True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REST can use JSON, XML, etc. SOAP typically uses XML envelopes/messages.</w:t>
      </w:r>
    </w:p>
    <w:p w14:paraId="43E2DC90"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False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 xml:space="preserve">Node.js is mainly a </w:t>
      </w:r>
      <w:r w:rsidRPr="00A96018">
        <w:rPr>
          <w:rFonts w:ascii="Times New Roman" w:hAnsi="Times New Roman" w:cs="Times New Roman"/>
          <w:b/>
          <w:bCs/>
          <w:kern w:val="0"/>
        </w:rPr>
        <w:t>server-side</w:t>
      </w:r>
      <w:r w:rsidRPr="00A96018">
        <w:rPr>
          <w:rFonts w:ascii="Times New Roman" w:hAnsi="Times New Roman" w:cs="Times New Roman"/>
          <w:kern w:val="0"/>
        </w:rPr>
        <w:t xml:space="preserve"> runtime (can be used for tooling too), not client-side.</w:t>
      </w:r>
    </w:p>
    <w:p w14:paraId="7134501C"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False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Android SDK is for Android. iOS requires separate toolchains (unless using cross-platform frameworks).</w:t>
      </w:r>
    </w:p>
    <w:p w14:paraId="7EF22D2A"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False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DOM loads the whole document into memory, so SAX is generally more memory efficient.</w:t>
      </w:r>
    </w:p>
    <w:p w14:paraId="2BBBB326"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False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SPAs can be indexed if rendered appropriately (server-side rendering, pre-rendering, dynamic rendering).</w:t>
      </w:r>
    </w:p>
    <w:p w14:paraId="5AD47B44"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True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REST calls are designed to be stateless: each request contains what the server needs.</w:t>
      </w:r>
    </w:p>
    <w:p w14:paraId="2489BDF7" w14:textId="77777777" w:rsidR="000B4DC8" w:rsidRPr="00A96018" w:rsidRDefault="000B4DC8" w:rsidP="000B4DC8">
      <w:pPr>
        <w:pStyle w:val="ListParagraph"/>
        <w:numPr>
          <w:ilvl w:val="0"/>
          <w:numId w:val="4"/>
        </w:numPr>
        <w:autoSpaceDE w:val="0"/>
        <w:autoSpaceDN w:val="0"/>
        <w:adjustRightInd w:val="0"/>
        <w:spacing w:after="0" w:line="240" w:lineRule="auto"/>
        <w:rPr>
          <w:rFonts w:ascii="Times New Roman" w:hAnsi="Times New Roman" w:cs="Times New Roman"/>
          <w:kern w:val="0"/>
        </w:rPr>
      </w:pPr>
      <w:proofErr w:type="gramStart"/>
      <w:r w:rsidRPr="00A96018">
        <w:rPr>
          <w:rFonts w:ascii="Times New Roman" w:hAnsi="Times New Roman" w:cs="Times New Roman"/>
          <w:b/>
          <w:bCs/>
          <w:kern w:val="0"/>
        </w:rPr>
        <w:t>True</w:t>
      </w:r>
      <w:r w:rsidRPr="00A96018">
        <w:rPr>
          <w:rFonts w:ascii="Times New Roman" w:eastAsia="MS Gothic" w:hAnsi="Times New Roman" w:cs="Times New Roman"/>
          <w:kern w:val="0"/>
        </w:rPr>
        <w:t xml:space="preserve"> :</w:t>
      </w:r>
      <w:proofErr w:type="gramEnd"/>
      <w:r w:rsidRPr="00A96018">
        <w:rPr>
          <w:rFonts w:ascii="Times New Roman" w:eastAsia="MS Gothic" w:hAnsi="Times New Roman" w:cs="Times New Roman"/>
          <w:kern w:val="0"/>
        </w:rPr>
        <w:t xml:space="preserve"> </w:t>
      </w:r>
      <w:r w:rsidRPr="00A96018">
        <w:rPr>
          <w:rFonts w:ascii="Times New Roman" w:hAnsi="Times New Roman" w:cs="Times New Roman"/>
          <w:kern w:val="0"/>
        </w:rPr>
        <w:t>If a user blocks cookies or rejects consent, cookies may not be stored, which can prevent cookie-based sessions from working.</w:t>
      </w:r>
    </w:p>
    <w:p w14:paraId="5349738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43E2418F"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59F9EF47"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1.e.</w:t>
      </w:r>
    </w:p>
    <w:p w14:paraId="645D58F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6C2A3A2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p w14:paraId="2B065FEF" w14:textId="77777777" w:rsidR="000B4DC8" w:rsidRPr="00A96018" w:rsidRDefault="000B4DC8" w:rsidP="000B4DC8">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expression 1 + "1" forces numeric 1 to become a string, resulting in "11".</w:t>
      </w:r>
    </w:p>
    <w:p w14:paraId="2E9B2546" w14:textId="77777777" w:rsidR="000B4DC8" w:rsidRPr="00A96018" w:rsidRDefault="000B4DC8" w:rsidP="000B4DC8">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A block is then created.</w:t>
      </w:r>
    </w:p>
    <w:p w14:paraId="10F1B2EB" w14:textId="77777777" w:rsidR="000B4DC8" w:rsidRPr="00A96018" w:rsidRDefault="000B4DC8" w:rsidP="000B4DC8">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The var h inside the block is not block-scoped, so it changes the global h value to 0.</w:t>
      </w:r>
    </w:p>
    <w:p w14:paraId="23699599" w14:textId="77777777" w:rsidR="000B4DC8" w:rsidRPr="00A96018" w:rsidRDefault="000B4DC8" w:rsidP="000B4DC8">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The let </w:t>
      </w:r>
      <w:proofErr w:type="spellStart"/>
      <w:r w:rsidRPr="00A96018">
        <w:rPr>
          <w:rFonts w:ascii="Times New Roman" w:hAnsi="Times New Roman" w:cs="Times New Roman"/>
          <w:kern w:val="0"/>
        </w:rPr>
        <w:t>i</w:t>
      </w:r>
      <w:proofErr w:type="spellEnd"/>
      <w:r w:rsidRPr="00A96018">
        <w:rPr>
          <w:rFonts w:ascii="Times New Roman" w:hAnsi="Times New Roman" w:cs="Times New Roman"/>
          <w:kern w:val="0"/>
        </w:rPr>
        <w:t xml:space="preserve"> declaration is block-scoped, so it does not affect the outer </w:t>
      </w:r>
      <w:proofErr w:type="spellStart"/>
      <w:r w:rsidRPr="00A96018">
        <w:rPr>
          <w:rFonts w:ascii="Times New Roman" w:hAnsi="Times New Roman" w:cs="Times New Roman"/>
          <w:kern w:val="0"/>
        </w:rPr>
        <w:t>i</w:t>
      </w:r>
      <w:proofErr w:type="spellEnd"/>
      <w:r w:rsidRPr="00A96018">
        <w:rPr>
          <w:rFonts w:ascii="Times New Roman" w:hAnsi="Times New Roman" w:cs="Times New Roman"/>
          <w:kern w:val="0"/>
        </w:rPr>
        <w:t>.</w:t>
      </w:r>
    </w:p>
    <w:p w14:paraId="249CD936" w14:textId="77777777" w:rsidR="000B4DC8" w:rsidRPr="00A96018" w:rsidRDefault="000B4DC8" w:rsidP="000B4DC8">
      <w:pPr>
        <w:pStyle w:val="ListParagraph"/>
        <w:numPr>
          <w:ilvl w:val="0"/>
          <w:numId w:val="5"/>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After the block ends, h stays 0 and </w:t>
      </w:r>
      <w:proofErr w:type="spellStart"/>
      <w:r w:rsidRPr="00A96018">
        <w:rPr>
          <w:rFonts w:ascii="Times New Roman" w:hAnsi="Times New Roman" w:cs="Times New Roman"/>
          <w:kern w:val="0"/>
        </w:rPr>
        <w:t>i</w:t>
      </w:r>
      <w:proofErr w:type="spellEnd"/>
      <w:r w:rsidRPr="00A96018">
        <w:rPr>
          <w:rFonts w:ascii="Times New Roman" w:hAnsi="Times New Roman" w:cs="Times New Roman"/>
          <w:kern w:val="0"/>
        </w:rPr>
        <w:t xml:space="preserve"> is still true.</w:t>
      </w:r>
    </w:p>
    <w:p w14:paraId="3045C32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F5CCDDD"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1.e. ii. </w:t>
      </w:r>
    </w:p>
    <w:p w14:paraId="26528C8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47E6BB0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In a loosely typed language, variables can hold values of different types and implicit type conversion occurs. The expression var h = 1 + "1" demonstrates this, as JavaScript converts the number into a string and performs concatenation.</w:t>
      </w:r>
    </w:p>
    <w:p w14:paraId="79A242D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60EB8554"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1.e.iii. </w:t>
      </w:r>
    </w:p>
    <w:p w14:paraId="4666C32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6F598EA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Arrow functions are anonymous functions introduced in ES6 that simplify function expressions and inherit this from their surrounding scope.</w:t>
      </w:r>
    </w:p>
    <w:p w14:paraId="59C179B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6E669F5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function </w:t>
      </w:r>
      <w:proofErr w:type="gramStart"/>
      <w:r w:rsidRPr="00A96018">
        <w:rPr>
          <w:rFonts w:ascii="Times New Roman" w:hAnsi="Times New Roman" w:cs="Times New Roman"/>
          <w:kern w:val="0"/>
        </w:rPr>
        <w:t>check(</w:t>
      </w:r>
      <w:proofErr w:type="gramEnd"/>
      <w:r w:rsidRPr="00A96018">
        <w:rPr>
          <w:rFonts w:ascii="Times New Roman" w:hAnsi="Times New Roman" w:cs="Times New Roman"/>
          <w:kern w:val="0"/>
        </w:rPr>
        <w:t>a, b) {</w:t>
      </w:r>
    </w:p>
    <w:p w14:paraId="71FAD7B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return </w:t>
      </w:r>
      <w:proofErr w:type="spellStart"/>
      <w:r w:rsidRPr="00A96018">
        <w:rPr>
          <w:rFonts w:ascii="Times New Roman" w:hAnsi="Times New Roman" w:cs="Times New Roman"/>
          <w:kern w:val="0"/>
        </w:rPr>
        <w:t>typeof</w:t>
      </w:r>
      <w:proofErr w:type="spellEnd"/>
      <w:r w:rsidRPr="00A96018">
        <w:rPr>
          <w:rFonts w:ascii="Times New Roman" w:hAnsi="Times New Roman" w:cs="Times New Roman"/>
          <w:kern w:val="0"/>
        </w:rPr>
        <w:t xml:space="preserve"> a === </w:t>
      </w:r>
      <w:proofErr w:type="spellStart"/>
      <w:r w:rsidRPr="00A96018">
        <w:rPr>
          <w:rFonts w:ascii="Times New Roman" w:hAnsi="Times New Roman" w:cs="Times New Roman"/>
          <w:kern w:val="0"/>
        </w:rPr>
        <w:t>typeof</w:t>
      </w:r>
      <w:proofErr w:type="spellEnd"/>
      <w:r w:rsidRPr="00A96018">
        <w:rPr>
          <w:rFonts w:ascii="Times New Roman" w:hAnsi="Times New Roman" w:cs="Times New Roman"/>
          <w:kern w:val="0"/>
        </w:rPr>
        <w:t xml:space="preserve"> </w:t>
      </w:r>
      <w:proofErr w:type="gramStart"/>
      <w:r w:rsidRPr="00A96018">
        <w:rPr>
          <w:rFonts w:ascii="Times New Roman" w:hAnsi="Times New Roman" w:cs="Times New Roman"/>
          <w:kern w:val="0"/>
        </w:rPr>
        <w:t>b;</w:t>
      </w:r>
      <w:proofErr w:type="gramEnd"/>
    </w:p>
    <w:p w14:paraId="3F3279E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w:t>
      </w:r>
    </w:p>
    <w:p w14:paraId="0E7B2E1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26A50C44"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1.e. iv</w:t>
      </w:r>
    </w:p>
    <w:p w14:paraId="24D45E9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23E01E1" w14:textId="77777777" w:rsidR="000B4DC8" w:rsidRPr="00A96018" w:rsidRDefault="000B4DC8" w:rsidP="000B4DC8">
      <w:pPr>
        <w:pStyle w:val="ListParagraph"/>
        <w:numPr>
          <w:ilvl w:val="0"/>
          <w:numId w:val="6"/>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No error occurs, the output is - output=true0NaN3trueundefined</w:t>
      </w:r>
    </w:p>
    <w:p w14:paraId="1FDAD69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29679ED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744DD12" w14:textId="77777777" w:rsidR="000B4DC8" w:rsidRDefault="000B4DC8" w:rsidP="00A96018">
      <w:pPr>
        <w:autoSpaceDE w:val="0"/>
        <w:autoSpaceDN w:val="0"/>
        <w:adjustRightInd w:val="0"/>
        <w:spacing w:after="0" w:line="240" w:lineRule="auto"/>
        <w:rPr>
          <w:rFonts w:ascii="Times New Roman" w:hAnsi="Times New Roman" w:cs="Times New Roman"/>
          <w:b/>
          <w:bCs/>
          <w:kern w:val="0"/>
        </w:rPr>
      </w:pPr>
    </w:p>
    <w:p w14:paraId="77E1BBE6" w14:textId="77777777" w:rsidR="000B4DC8" w:rsidRDefault="000B4DC8" w:rsidP="00A96018">
      <w:pPr>
        <w:autoSpaceDE w:val="0"/>
        <w:autoSpaceDN w:val="0"/>
        <w:adjustRightInd w:val="0"/>
        <w:spacing w:after="0" w:line="240" w:lineRule="auto"/>
        <w:rPr>
          <w:rFonts w:ascii="Times New Roman" w:hAnsi="Times New Roman" w:cs="Times New Roman"/>
          <w:b/>
          <w:bCs/>
          <w:kern w:val="0"/>
        </w:rPr>
      </w:pPr>
    </w:p>
    <w:p w14:paraId="29F267E2" w14:textId="77777777" w:rsidR="000B4DC8" w:rsidRDefault="000B4DC8" w:rsidP="00A96018">
      <w:pPr>
        <w:autoSpaceDE w:val="0"/>
        <w:autoSpaceDN w:val="0"/>
        <w:adjustRightInd w:val="0"/>
        <w:spacing w:after="0" w:line="240" w:lineRule="auto"/>
        <w:rPr>
          <w:rFonts w:ascii="Times New Roman" w:hAnsi="Times New Roman" w:cs="Times New Roman"/>
          <w:b/>
          <w:bCs/>
          <w:kern w:val="0"/>
        </w:rPr>
      </w:pPr>
    </w:p>
    <w:p w14:paraId="5388105C" w14:textId="77777777" w:rsidR="000B4DC8" w:rsidRDefault="000B4DC8" w:rsidP="00A96018">
      <w:pPr>
        <w:autoSpaceDE w:val="0"/>
        <w:autoSpaceDN w:val="0"/>
        <w:adjustRightInd w:val="0"/>
        <w:spacing w:after="0" w:line="240" w:lineRule="auto"/>
        <w:rPr>
          <w:rFonts w:ascii="Times New Roman" w:hAnsi="Times New Roman" w:cs="Times New Roman"/>
          <w:b/>
          <w:bCs/>
          <w:kern w:val="0"/>
        </w:rPr>
      </w:pPr>
    </w:p>
    <w:p w14:paraId="25E8694C"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1.f - </w:t>
      </w:r>
      <w:proofErr w:type="spellStart"/>
      <w:r w:rsidRPr="00A96018">
        <w:rPr>
          <w:rFonts w:ascii="Times New Roman" w:hAnsi="Times New Roman" w:cs="Times New Roman"/>
          <w:b/>
          <w:bCs/>
          <w:kern w:val="0"/>
          <w:sz w:val="28"/>
          <w:szCs w:val="28"/>
        </w:rPr>
        <w:t>Jquery</w:t>
      </w:r>
      <w:proofErr w:type="spellEnd"/>
      <w:r w:rsidRPr="00A96018">
        <w:rPr>
          <w:rFonts w:ascii="Times New Roman" w:hAnsi="Times New Roman" w:cs="Times New Roman"/>
          <w:b/>
          <w:bCs/>
          <w:kern w:val="0"/>
          <w:sz w:val="28"/>
          <w:szCs w:val="28"/>
        </w:rPr>
        <w:t xml:space="preserve"> Selectors </w:t>
      </w:r>
    </w:p>
    <w:p w14:paraId="601C543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9D7800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roofErr w:type="spellStart"/>
      <w:r w:rsidRPr="00A96018">
        <w:rPr>
          <w:rFonts w:ascii="Times New Roman" w:hAnsi="Times New Roman" w:cs="Times New Roman"/>
          <w:kern w:val="0"/>
        </w:rPr>
        <w:t>i</w:t>
      </w:r>
      <w:proofErr w:type="spellEnd"/>
      <w:r w:rsidRPr="00A96018">
        <w:rPr>
          <w:rFonts w:ascii="Times New Roman" w:hAnsi="Times New Roman" w:cs="Times New Roman"/>
          <w:kern w:val="0"/>
        </w:rPr>
        <w:t>. $("li a")</w:t>
      </w:r>
    </w:p>
    <w:p w14:paraId="1B5728F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ii. $("div.c2")</w:t>
      </w:r>
    </w:p>
    <w:p w14:paraId="79CA795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iii. $("#c3")</w:t>
      </w:r>
    </w:p>
    <w:p w14:paraId="679D1B7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133E55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EF15801"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Question 2. </w:t>
      </w:r>
    </w:p>
    <w:p w14:paraId="5BC9D057"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684A795D"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2.a. </w:t>
      </w:r>
    </w:p>
    <w:p w14:paraId="0C1EC3D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34D08B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Progressive enhancement is a design methodology in which a website is constructed beginning with a simple, dependable experience that functions on all platforms, particularly mobile phones with constrained capabilities. HTML is used first to supply essential content and functionality, guaranteeing efficiency and accessibility. For devices and browsers that allow them, additional capabilities like sophisticated layouts, animations, and interaction are subsequently overlaid on using CSS and JavaScript.</w:t>
      </w:r>
    </w:p>
    <w:p w14:paraId="0D554CD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C71E2EC"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81B3327"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 2.b. </w:t>
      </w:r>
    </w:p>
    <w:p w14:paraId="26863A9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068230B0" w14:textId="77777777" w:rsidR="000B4DC8" w:rsidRPr="00A96018" w:rsidRDefault="000B4DC8" w:rsidP="000B4DC8">
      <w:pPr>
        <w:pStyle w:val="ListParagraph"/>
        <w:numPr>
          <w:ilvl w:val="0"/>
          <w:numId w:val="7"/>
        </w:numPr>
        <w:autoSpaceDE w:val="0"/>
        <w:autoSpaceDN w:val="0"/>
        <w:adjustRightInd w:val="0"/>
        <w:spacing w:after="0" w:line="240" w:lineRule="auto"/>
        <w:rPr>
          <w:rFonts w:ascii="Times New Roman" w:hAnsi="Times New Roman" w:cs="Times New Roman"/>
          <w:kern w:val="0"/>
        </w:rPr>
      </w:pPr>
      <w:proofErr w:type="spellStart"/>
      <w:r w:rsidRPr="00A96018">
        <w:rPr>
          <w:rFonts w:ascii="Times New Roman" w:hAnsi="Times New Roman" w:cs="Times New Roman"/>
          <w:b/>
          <w:bCs/>
          <w:kern w:val="0"/>
        </w:rPr>
        <w:t>eBusinessMeeting</w:t>
      </w:r>
      <w:proofErr w:type="spellEnd"/>
      <w:r w:rsidRPr="00A96018">
        <w:rPr>
          <w:rFonts w:ascii="Times New Roman" w:hAnsi="Times New Roman" w:cs="Times New Roman"/>
          <w:b/>
          <w:bCs/>
          <w:kern w:val="0"/>
        </w:rPr>
        <w:t xml:space="preserve"> app – Hybrid / Cross-platform</w:t>
      </w:r>
      <w:r w:rsidRPr="00A96018">
        <w:rPr>
          <w:rFonts w:ascii="Times New Roman" w:eastAsia="MS Gothic" w:hAnsi="Times New Roman" w:cs="Times New Roman"/>
          <w:kern w:val="0"/>
        </w:rPr>
        <w:t> </w:t>
      </w:r>
      <w:r w:rsidRPr="00A96018">
        <w:rPr>
          <w:rFonts w:ascii="Times New Roman" w:hAnsi="Times New Roman" w:cs="Times New Roman"/>
          <w:kern w:val="0"/>
        </w:rPr>
        <w:t>Using a shared codebase reduces development time and cost while still allowing deployment across multiple platforms. Security features such as biometric authentication can be implemented using platform-specific plugins.</w:t>
      </w:r>
    </w:p>
    <w:p w14:paraId="4B927926" w14:textId="77777777" w:rsidR="000B4DC8" w:rsidRPr="00A96018" w:rsidRDefault="000B4DC8" w:rsidP="000B4DC8">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Self-driving Car Share app – Native</w:t>
      </w:r>
      <w:r w:rsidRPr="00A96018">
        <w:rPr>
          <w:rFonts w:ascii="Times New Roman" w:eastAsia="MS Gothic" w:hAnsi="Times New Roman" w:cs="Times New Roman"/>
          <w:kern w:val="0"/>
        </w:rPr>
        <w:t> </w:t>
      </w:r>
      <w:r w:rsidRPr="00A96018">
        <w:rPr>
          <w:rFonts w:ascii="Times New Roman" w:hAnsi="Times New Roman" w:cs="Times New Roman"/>
          <w:kern w:val="0"/>
        </w:rPr>
        <w:t>Native apps provide full access to hardware features including GPS, Bluetooth, and secure payment systems. They also offer better performance and reliability, which is essential for safety-critical transport applications.</w:t>
      </w:r>
    </w:p>
    <w:p w14:paraId="4D3E7CE6" w14:textId="77777777" w:rsidR="000B4DC8" w:rsidRPr="00A96018" w:rsidRDefault="000B4DC8" w:rsidP="000B4DC8">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Emergency Prescriptions app – PWA</w:t>
      </w:r>
      <w:r w:rsidRPr="00A96018">
        <w:rPr>
          <w:rFonts w:ascii="Times New Roman" w:eastAsia="MS Gothic" w:hAnsi="Times New Roman" w:cs="Times New Roman"/>
          <w:kern w:val="0"/>
        </w:rPr>
        <w:t> </w:t>
      </w:r>
      <w:r w:rsidRPr="00A96018">
        <w:rPr>
          <w:rFonts w:ascii="Times New Roman" w:hAnsi="Times New Roman" w:cs="Times New Roman"/>
          <w:kern w:val="0"/>
        </w:rPr>
        <w:t xml:space="preserve">A PWA allows patients to access the service immediately without downloading an app. </w:t>
      </w:r>
    </w:p>
    <w:p w14:paraId="714A5214" w14:textId="77777777" w:rsidR="000B4DC8" w:rsidRPr="00A96018" w:rsidRDefault="000B4DC8" w:rsidP="000B4DC8">
      <w:pPr>
        <w:pStyle w:val="ListParagraph"/>
        <w:numPr>
          <w:ilvl w:val="0"/>
          <w:numId w:val="7"/>
        </w:num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Scapa Flow Guide app – Native</w:t>
      </w:r>
      <w:r w:rsidRPr="00A96018">
        <w:rPr>
          <w:rFonts w:ascii="Times New Roman" w:eastAsia="MS Gothic" w:hAnsi="Times New Roman" w:cs="Times New Roman"/>
          <w:kern w:val="0"/>
        </w:rPr>
        <w:t> </w:t>
      </w:r>
      <w:r w:rsidRPr="00A96018">
        <w:rPr>
          <w:rFonts w:ascii="Times New Roman" w:hAnsi="Times New Roman" w:cs="Times New Roman"/>
          <w:kern w:val="0"/>
        </w:rPr>
        <w:t>The need for offline maps, audio guides, and AR-based reconstructions, makes Native app a good choice for this app</w:t>
      </w:r>
    </w:p>
    <w:p w14:paraId="4B3BB0E4"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sz w:val="28"/>
          <w:szCs w:val="28"/>
        </w:rPr>
      </w:pPr>
    </w:p>
    <w:p w14:paraId="4BFDFCC2"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2.c.</w:t>
      </w:r>
    </w:p>
    <w:p w14:paraId="69D687D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sz w:val="28"/>
          <w:szCs w:val="28"/>
        </w:rPr>
      </w:pPr>
    </w:p>
    <w:p w14:paraId="66259253"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MVM Architecture </w:t>
      </w:r>
    </w:p>
    <w:p w14:paraId="4A6B70D7" w14:textId="77777777" w:rsidR="000B4DC8" w:rsidRDefault="000B4DC8" w:rsidP="00A96018">
      <w:pPr>
        <w:autoSpaceDE w:val="0"/>
        <w:autoSpaceDN w:val="0"/>
        <w:adjustRightInd w:val="0"/>
        <w:spacing w:after="0" w:line="240" w:lineRule="auto"/>
        <w:rPr>
          <w:rFonts w:ascii="Times New Roman" w:hAnsi="Times New Roman" w:cs="Times New Roman"/>
          <w:kern w:val="0"/>
        </w:rPr>
      </w:pPr>
    </w:p>
    <w:p w14:paraId="16D4B72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To increase maintainability and testability, the MVVM (Model–View–</w:t>
      </w:r>
      <w:proofErr w:type="spellStart"/>
      <w:r w:rsidRPr="00A96018">
        <w:rPr>
          <w:rFonts w:ascii="Times New Roman" w:hAnsi="Times New Roman" w:cs="Times New Roman"/>
          <w:kern w:val="0"/>
        </w:rPr>
        <w:t>ViewModel</w:t>
      </w:r>
      <w:proofErr w:type="spellEnd"/>
      <w:r w:rsidRPr="00A96018">
        <w:rPr>
          <w:rFonts w:ascii="Times New Roman" w:hAnsi="Times New Roman" w:cs="Times New Roman"/>
          <w:kern w:val="0"/>
        </w:rPr>
        <w:t xml:space="preserve">) architecture divides an application into three different layers. Data management, business rules, and database or external service interactions fall under the purview of the model. The View has very little logic and just concentrates on the display and user interface. By providing data in a format appropriate for display and managing user interactions, the </w:t>
      </w:r>
      <w:proofErr w:type="spellStart"/>
      <w:r w:rsidRPr="00A96018">
        <w:rPr>
          <w:rFonts w:ascii="Times New Roman" w:hAnsi="Times New Roman" w:cs="Times New Roman"/>
          <w:kern w:val="0"/>
        </w:rPr>
        <w:t>ViewModel</w:t>
      </w:r>
      <w:proofErr w:type="spellEnd"/>
      <w:r w:rsidRPr="00A96018">
        <w:rPr>
          <w:rFonts w:ascii="Times New Roman" w:hAnsi="Times New Roman" w:cs="Times New Roman"/>
          <w:kern w:val="0"/>
        </w:rPr>
        <w:t xml:space="preserve"> serves as a link between the Model and the View. Without directly relying on the Model, the View can immediately update when data in the </w:t>
      </w:r>
      <w:proofErr w:type="spellStart"/>
      <w:r w:rsidRPr="00A96018">
        <w:rPr>
          <w:rFonts w:ascii="Times New Roman" w:hAnsi="Times New Roman" w:cs="Times New Roman"/>
          <w:kern w:val="0"/>
        </w:rPr>
        <w:t>ViewModel</w:t>
      </w:r>
      <w:proofErr w:type="spellEnd"/>
      <w:r w:rsidRPr="00A96018">
        <w:rPr>
          <w:rFonts w:ascii="Times New Roman" w:hAnsi="Times New Roman" w:cs="Times New Roman"/>
          <w:kern w:val="0"/>
        </w:rPr>
        <w:t xml:space="preserve"> changes thanks to </w:t>
      </w:r>
      <w:r w:rsidRPr="00A96018">
        <w:rPr>
          <w:rFonts w:ascii="Times New Roman" w:hAnsi="Times New Roman" w:cs="Times New Roman"/>
          <w:kern w:val="0"/>
        </w:rPr>
        <w:lastRenderedPageBreak/>
        <w:t>data binding. This division lessens tight coupling, streamlines UI code, and facilitates testing and development of the application.</w:t>
      </w:r>
    </w:p>
    <w:p w14:paraId="7983453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C02EDA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762F834"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2.d.</w:t>
      </w:r>
    </w:p>
    <w:p w14:paraId="0AD8BE0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7FE016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roofErr w:type="spellStart"/>
      <w:r w:rsidRPr="00A96018">
        <w:rPr>
          <w:rFonts w:ascii="Times New Roman" w:hAnsi="Times New Roman" w:cs="Times New Roman"/>
          <w:kern w:val="0"/>
        </w:rPr>
        <w:t>i</w:t>
      </w:r>
      <w:proofErr w:type="spellEnd"/>
      <w:r w:rsidRPr="00A96018">
        <w:rPr>
          <w:rFonts w:ascii="Times New Roman" w:hAnsi="Times New Roman" w:cs="Times New Roman"/>
          <w:kern w:val="0"/>
        </w:rPr>
        <w:t xml:space="preserve">. </w:t>
      </w:r>
      <w:r w:rsidRPr="00A96018">
        <w:rPr>
          <w:rFonts w:ascii="Times New Roman" w:hAnsi="Times New Roman" w:cs="Times New Roman"/>
          <w:b/>
          <w:bCs/>
          <w:kern w:val="0"/>
        </w:rPr>
        <w:t>True</w:t>
      </w:r>
    </w:p>
    <w:p w14:paraId="2688D2D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ii. </w:t>
      </w:r>
      <w:r w:rsidRPr="00A96018">
        <w:rPr>
          <w:rFonts w:ascii="Times New Roman" w:hAnsi="Times New Roman" w:cs="Times New Roman"/>
          <w:b/>
          <w:bCs/>
          <w:kern w:val="0"/>
        </w:rPr>
        <w:t>True</w:t>
      </w:r>
    </w:p>
    <w:p w14:paraId="6A0D56B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iii. </w:t>
      </w:r>
      <w:r w:rsidRPr="00A96018">
        <w:rPr>
          <w:rFonts w:ascii="Times New Roman" w:hAnsi="Times New Roman" w:cs="Times New Roman"/>
          <w:b/>
          <w:bCs/>
          <w:kern w:val="0"/>
        </w:rPr>
        <w:t>False</w:t>
      </w:r>
    </w:p>
    <w:p w14:paraId="1CC3EDA4"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iv. </w:t>
      </w:r>
      <w:r w:rsidRPr="00A96018">
        <w:rPr>
          <w:rFonts w:ascii="Times New Roman" w:hAnsi="Times New Roman" w:cs="Times New Roman"/>
          <w:b/>
          <w:bCs/>
          <w:kern w:val="0"/>
        </w:rPr>
        <w:t>True</w:t>
      </w:r>
    </w:p>
    <w:p w14:paraId="2380738A"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kern w:val="0"/>
        </w:rPr>
        <w:t xml:space="preserve">v. </w:t>
      </w:r>
      <w:r w:rsidRPr="00A96018">
        <w:rPr>
          <w:rFonts w:ascii="Times New Roman" w:hAnsi="Times New Roman" w:cs="Times New Roman"/>
          <w:b/>
          <w:bCs/>
          <w:kern w:val="0"/>
        </w:rPr>
        <w:t>False</w:t>
      </w:r>
    </w:p>
    <w:p w14:paraId="11DD2923"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6C7FD970"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2.e.i.</w:t>
      </w:r>
    </w:p>
    <w:p w14:paraId="7FC58097"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56E31811"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@RequestMapping(value="/NHS_Service/GP/{postcode}", method=</w:t>
      </w:r>
      <w:proofErr w:type="spellStart"/>
      <w:r w:rsidRPr="00A96018">
        <w:rPr>
          <w:rFonts w:ascii="Times New Roman" w:hAnsi="Times New Roman" w:cs="Times New Roman"/>
          <w:kern w:val="0"/>
        </w:rPr>
        <w:t>RequestMethod.GET</w:t>
      </w:r>
      <w:proofErr w:type="spellEnd"/>
      <w:r w:rsidRPr="00A96018">
        <w:rPr>
          <w:rFonts w:ascii="Times New Roman" w:hAnsi="Times New Roman" w:cs="Times New Roman"/>
          <w:kern w:val="0"/>
        </w:rPr>
        <w:t>)</w:t>
      </w:r>
    </w:p>
    <w:p w14:paraId="611F1DB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@ResponseBody</w:t>
      </w:r>
    </w:p>
    <w:p w14:paraId="01C3D1A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public List&lt;Surgery&gt; </w:t>
      </w:r>
      <w:proofErr w:type="spellStart"/>
      <w:r w:rsidRPr="00A96018">
        <w:rPr>
          <w:rFonts w:ascii="Times New Roman" w:hAnsi="Times New Roman" w:cs="Times New Roman"/>
          <w:kern w:val="0"/>
        </w:rPr>
        <w:t>getSurgeryByPostcode</w:t>
      </w:r>
      <w:proofErr w:type="spellEnd"/>
      <w:r w:rsidRPr="00A96018">
        <w:rPr>
          <w:rFonts w:ascii="Times New Roman" w:hAnsi="Times New Roman" w:cs="Times New Roman"/>
          <w:kern w:val="0"/>
        </w:rPr>
        <w:t>(@PathVariable("postcode") String pc) {</w:t>
      </w:r>
    </w:p>
    <w:p w14:paraId="504E6A7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List&lt;Surgery&gt; result = new </w:t>
      </w:r>
      <w:proofErr w:type="spellStart"/>
      <w:r w:rsidRPr="00A96018">
        <w:rPr>
          <w:rFonts w:ascii="Times New Roman" w:hAnsi="Times New Roman" w:cs="Times New Roman"/>
          <w:kern w:val="0"/>
        </w:rPr>
        <w:t>ArrayList</w:t>
      </w:r>
      <w:proofErr w:type="spellEnd"/>
      <w:r w:rsidRPr="00A96018">
        <w:rPr>
          <w:rFonts w:ascii="Times New Roman" w:hAnsi="Times New Roman" w:cs="Times New Roman"/>
          <w:kern w:val="0"/>
        </w:rPr>
        <w:t>&lt;</w:t>
      </w:r>
      <w:proofErr w:type="gramStart"/>
      <w:r w:rsidRPr="00A96018">
        <w:rPr>
          <w:rFonts w:ascii="Times New Roman" w:hAnsi="Times New Roman" w:cs="Times New Roman"/>
          <w:kern w:val="0"/>
        </w:rPr>
        <w:t>&gt;();</w:t>
      </w:r>
      <w:proofErr w:type="gramEnd"/>
    </w:p>
    <w:p w14:paraId="6B56B0DE"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for (Surgery </w:t>
      </w:r>
      <w:proofErr w:type="gramStart"/>
      <w:r w:rsidRPr="00A96018">
        <w:rPr>
          <w:rFonts w:ascii="Times New Roman" w:hAnsi="Times New Roman" w:cs="Times New Roman"/>
          <w:kern w:val="0"/>
        </w:rPr>
        <w:t>s :</w:t>
      </w:r>
      <w:proofErr w:type="gramEnd"/>
      <w:r w:rsidRPr="00A96018">
        <w:rPr>
          <w:rFonts w:ascii="Times New Roman" w:hAnsi="Times New Roman" w:cs="Times New Roman"/>
          <w:kern w:val="0"/>
        </w:rPr>
        <w:t xml:space="preserve"> </w:t>
      </w:r>
      <w:proofErr w:type="spellStart"/>
      <w:r w:rsidRPr="00A96018">
        <w:rPr>
          <w:rFonts w:ascii="Times New Roman" w:hAnsi="Times New Roman" w:cs="Times New Roman"/>
          <w:kern w:val="0"/>
        </w:rPr>
        <w:t>nhs_</w:t>
      </w:r>
      <w:proofErr w:type="gramStart"/>
      <w:r w:rsidRPr="00A96018">
        <w:rPr>
          <w:rFonts w:ascii="Times New Roman" w:hAnsi="Times New Roman" w:cs="Times New Roman"/>
          <w:kern w:val="0"/>
        </w:rPr>
        <w:t>service.getAllSurgeries</w:t>
      </w:r>
      <w:proofErr w:type="spellEnd"/>
      <w:proofErr w:type="gramEnd"/>
      <w:r w:rsidRPr="00A96018">
        <w:rPr>
          <w:rFonts w:ascii="Times New Roman" w:hAnsi="Times New Roman" w:cs="Times New Roman"/>
          <w:kern w:val="0"/>
        </w:rPr>
        <w:t>()) {</w:t>
      </w:r>
    </w:p>
    <w:p w14:paraId="77CC257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if (</w:t>
      </w:r>
      <w:proofErr w:type="spellStart"/>
      <w:proofErr w:type="gramStart"/>
      <w:r w:rsidRPr="00A96018">
        <w:rPr>
          <w:rFonts w:ascii="Times New Roman" w:hAnsi="Times New Roman" w:cs="Times New Roman"/>
          <w:kern w:val="0"/>
        </w:rPr>
        <w:t>s.getPostcode</w:t>
      </w:r>
      <w:proofErr w:type="spellEnd"/>
      <w:proofErr w:type="gramEnd"/>
      <w:r w:rsidRPr="00A96018">
        <w:rPr>
          <w:rFonts w:ascii="Times New Roman" w:hAnsi="Times New Roman" w:cs="Times New Roman"/>
          <w:kern w:val="0"/>
        </w:rPr>
        <w:t>(</w:t>
      </w:r>
      <w:proofErr w:type="gramStart"/>
      <w:r w:rsidRPr="00A96018">
        <w:rPr>
          <w:rFonts w:ascii="Times New Roman" w:hAnsi="Times New Roman" w:cs="Times New Roman"/>
          <w:kern w:val="0"/>
        </w:rPr>
        <w:t>).</w:t>
      </w:r>
      <w:proofErr w:type="spellStart"/>
      <w:r w:rsidRPr="00A96018">
        <w:rPr>
          <w:rFonts w:ascii="Times New Roman" w:hAnsi="Times New Roman" w:cs="Times New Roman"/>
          <w:kern w:val="0"/>
        </w:rPr>
        <w:t>startsWith</w:t>
      </w:r>
      <w:proofErr w:type="spellEnd"/>
      <w:proofErr w:type="gramEnd"/>
      <w:r w:rsidRPr="00A96018">
        <w:rPr>
          <w:rFonts w:ascii="Times New Roman" w:hAnsi="Times New Roman" w:cs="Times New Roman"/>
          <w:kern w:val="0"/>
        </w:rPr>
        <w:t>(pc)) {</w:t>
      </w:r>
    </w:p>
    <w:p w14:paraId="6DC71B8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roofErr w:type="spellStart"/>
      <w:r w:rsidRPr="00A96018">
        <w:rPr>
          <w:rFonts w:ascii="Times New Roman" w:hAnsi="Times New Roman" w:cs="Times New Roman"/>
          <w:kern w:val="0"/>
        </w:rPr>
        <w:t>result.add</w:t>
      </w:r>
      <w:proofErr w:type="spellEnd"/>
      <w:r w:rsidRPr="00A96018">
        <w:rPr>
          <w:rFonts w:ascii="Times New Roman" w:hAnsi="Times New Roman" w:cs="Times New Roman"/>
          <w:kern w:val="0"/>
        </w:rPr>
        <w:t>(s</w:t>
      </w:r>
      <w:proofErr w:type="gramStart"/>
      <w:r w:rsidRPr="00A96018">
        <w:rPr>
          <w:rFonts w:ascii="Times New Roman" w:hAnsi="Times New Roman" w:cs="Times New Roman"/>
          <w:kern w:val="0"/>
        </w:rPr>
        <w:t>);</w:t>
      </w:r>
      <w:proofErr w:type="gramEnd"/>
    </w:p>
    <w:p w14:paraId="0A77F24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
    <w:p w14:paraId="36960E0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
    <w:p w14:paraId="35A49E33"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return </w:t>
      </w:r>
      <w:proofErr w:type="gramStart"/>
      <w:r w:rsidRPr="00A96018">
        <w:rPr>
          <w:rFonts w:ascii="Times New Roman" w:hAnsi="Times New Roman" w:cs="Times New Roman"/>
          <w:kern w:val="0"/>
        </w:rPr>
        <w:t>result;</w:t>
      </w:r>
      <w:proofErr w:type="gramEnd"/>
    </w:p>
    <w:p w14:paraId="0755CFD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w:t>
      </w:r>
    </w:p>
    <w:p w14:paraId="02131F4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2A2EAA3"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2F1049E2"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2.</w:t>
      </w:r>
      <w:proofErr w:type="gramStart"/>
      <w:r w:rsidRPr="00A96018">
        <w:rPr>
          <w:rFonts w:ascii="Times New Roman" w:hAnsi="Times New Roman" w:cs="Times New Roman"/>
          <w:b/>
          <w:bCs/>
          <w:kern w:val="0"/>
          <w:sz w:val="28"/>
          <w:szCs w:val="28"/>
        </w:rPr>
        <w:t>e.ii.</w:t>
      </w:r>
      <w:proofErr w:type="gramEnd"/>
      <w:r w:rsidRPr="00A96018">
        <w:rPr>
          <w:rFonts w:ascii="Times New Roman" w:hAnsi="Times New Roman" w:cs="Times New Roman"/>
          <w:b/>
          <w:bCs/>
          <w:kern w:val="0"/>
          <w:sz w:val="28"/>
          <w:szCs w:val="28"/>
        </w:rPr>
        <w:t xml:space="preserve"> </w:t>
      </w:r>
    </w:p>
    <w:p w14:paraId="1EEF255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577843F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$("#postcode"</w:t>
      </w:r>
      <w:proofErr w:type="gramStart"/>
      <w:r w:rsidRPr="00A96018">
        <w:rPr>
          <w:rFonts w:ascii="Times New Roman" w:hAnsi="Times New Roman" w:cs="Times New Roman"/>
          <w:kern w:val="0"/>
        </w:rPr>
        <w:t>).on</w:t>
      </w:r>
      <w:proofErr w:type="gramEnd"/>
      <w:r w:rsidRPr="00A96018">
        <w:rPr>
          <w:rFonts w:ascii="Times New Roman" w:hAnsi="Times New Roman" w:cs="Times New Roman"/>
          <w:kern w:val="0"/>
        </w:rPr>
        <w:t>("</w:t>
      </w:r>
      <w:proofErr w:type="spellStart"/>
      <w:r w:rsidRPr="00A96018">
        <w:rPr>
          <w:rFonts w:ascii="Times New Roman" w:hAnsi="Times New Roman" w:cs="Times New Roman"/>
          <w:kern w:val="0"/>
        </w:rPr>
        <w:t>keyup</w:t>
      </w:r>
      <w:proofErr w:type="spellEnd"/>
      <w:r w:rsidRPr="00A96018">
        <w:rPr>
          <w:rFonts w:ascii="Times New Roman" w:hAnsi="Times New Roman" w:cs="Times New Roman"/>
          <w:kern w:val="0"/>
        </w:rPr>
        <w:t xml:space="preserve">", </w:t>
      </w:r>
      <w:proofErr w:type="gramStart"/>
      <w:r w:rsidRPr="00A96018">
        <w:rPr>
          <w:rFonts w:ascii="Times New Roman" w:hAnsi="Times New Roman" w:cs="Times New Roman"/>
          <w:kern w:val="0"/>
        </w:rPr>
        <w:t>function(){</w:t>
      </w:r>
      <w:proofErr w:type="gramEnd"/>
    </w:p>
    <w:p w14:paraId="3BD4078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let pc = $(this</w:t>
      </w:r>
      <w:proofErr w:type="gramStart"/>
      <w:r w:rsidRPr="00A96018">
        <w:rPr>
          <w:rFonts w:ascii="Times New Roman" w:hAnsi="Times New Roman" w:cs="Times New Roman"/>
          <w:kern w:val="0"/>
        </w:rPr>
        <w:t>).</w:t>
      </w:r>
      <w:proofErr w:type="spellStart"/>
      <w:r w:rsidRPr="00A96018">
        <w:rPr>
          <w:rFonts w:ascii="Times New Roman" w:hAnsi="Times New Roman" w:cs="Times New Roman"/>
          <w:kern w:val="0"/>
        </w:rPr>
        <w:t>val</w:t>
      </w:r>
      <w:proofErr w:type="spellEnd"/>
      <w:proofErr w:type="gramEnd"/>
      <w:r w:rsidRPr="00A96018">
        <w:rPr>
          <w:rFonts w:ascii="Times New Roman" w:hAnsi="Times New Roman" w:cs="Times New Roman"/>
          <w:kern w:val="0"/>
        </w:rPr>
        <w:t>(</w:t>
      </w:r>
      <w:proofErr w:type="gramStart"/>
      <w:r w:rsidRPr="00A96018">
        <w:rPr>
          <w:rFonts w:ascii="Times New Roman" w:hAnsi="Times New Roman" w:cs="Times New Roman"/>
          <w:kern w:val="0"/>
        </w:rPr>
        <w:t>);</w:t>
      </w:r>
      <w:proofErr w:type="gramEnd"/>
    </w:p>
    <w:p w14:paraId="5032046F"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roofErr w:type="gramStart"/>
      <w:r w:rsidRPr="00A96018">
        <w:rPr>
          <w:rFonts w:ascii="Times New Roman" w:hAnsi="Times New Roman" w:cs="Times New Roman"/>
          <w:kern w:val="0"/>
        </w:rPr>
        <w:t>$.get</w:t>
      </w:r>
      <w:proofErr w:type="gramEnd"/>
      <w:r w:rsidRPr="00A96018">
        <w:rPr>
          <w:rFonts w:ascii="Times New Roman" w:hAnsi="Times New Roman" w:cs="Times New Roman"/>
          <w:kern w:val="0"/>
        </w:rPr>
        <w:t>("/</w:t>
      </w:r>
      <w:proofErr w:type="spellStart"/>
      <w:r w:rsidRPr="00A96018">
        <w:rPr>
          <w:rFonts w:ascii="Times New Roman" w:hAnsi="Times New Roman" w:cs="Times New Roman"/>
          <w:kern w:val="0"/>
        </w:rPr>
        <w:t>NHS_Service</w:t>
      </w:r>
      <w:proofErr w:type="spellEnd"/>
      <w:r w:rsidRPr="00A96018">
        <w:rPr>
          <w:rFonts w:ascii="Times New Roman" w:hAnsi="Times New Roman" w:cs="Times New Roman"/>
          <w:kern w:val="0"/>
        </w:rPr>
        <w:t>/GP/" + pc, function(data</w:t>
      </w:r>
      <w:proofErr w:type="gramStart"/>
      <w:r w:rsidRPr="00A96018">
        <w:rPr>
          <w:rFonts w:ascii="Times New Roman" w:hAnsi="Times New Roman" w:cs="Times New Roman"/>
          <w:kern w:val="0"/>
        </w:rPr>
        <w:t>){</w:t>
      </w:r>
      <w:proofErr w:type="gramEnd"/>
    </w:p>
    <w:p w14:paraId="29E1053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let html = "</w:t>
      </w:r>
      <w:proofErr w:type="gramStart"/>
      <w:r w:rsidRPr="00A96018">
        <w:rPr>
          <w:rFonts w:ascii="Times New Roman" w:hAnsi="Times New Roman" w:cs="Times New Roman"/>
          <w:kern w:val="0"/>
        </w:rPr>
        <w:t>";</w:t>
      </w:r>
      <w:proofErr w:type="gramEnd"/>
    </w:p>
    <w:p w14:paraId="38920897"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roofErr w:type="spellStart"/>
      <w:proofErr w:type="gramStart"/>
      <w:r w:rsidRPr="00A96018">
        <w:rPr>
          <w:rFonts w:ascii="Times New Roman" w:hAnsi="Times New Roman" w:cs="Times New Roman"/>
          <w:kern w:val="0"/>
        </w:rPr>
        <w:t>data.forEach</w:t>
      </w:r>
      <w:proofErr w:type="spellEnd"/>
      <w:proofErr w:type="gramEnd"/>
      <w:r w:rsidRPr="00A96018">
        <w:rPr>
          <w:rFonts w:ascii="Times New Roman" w:hAnsi="Times New Roman" w:cs="Times New Roman"/>
          <w:kern w:val="0"/>
        </w:rPr>
        <w:t>(s =&gt; {</w:t>
      </w:r>
    </w:p>
    <w:p w14:paraId="55605B2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html += "&lt;p&gt;" + </w:t>
      </w:r>
      <w:proofErr w:type="spellStart"/>
      <w:proofErr w:type="gramStart"/>
      <w:r w:rsidRPr="00A96018">
        <w:rPr>
          <w:rFonts w:ascii="Times New Roman" w:hAnsi="Times New Roman" w:cs="Times New Roman"/>
          <w:kern w:val="0"/>
        </w:rPr>
        <w:t>s.surgery</w:t>
      </w:r>
      <w:proofErr w:type="spellEnd"/>
      <w:proofErr w:type="gramEnd"/>
      <w:r w:rsidRPr="00A96018">
        <w:rPr>
          <w:rFonts w:ascii="Times New Roman" w:hAnsi="Times New Roman" w:cs="Times New Roman"/>
          <w:kern w:val="0"/>
        </w:rPr>
        <w:t xml:space="preserve"> + " – " + </w:t>
      </w:r>
      <w:proofErr w:type="spellStart"/>
      <w:proofErr w:type="gramStart"/>
      <w:r w:rsidRPr="00A96018">
        <w:rPr>
          <w:rFonts w:ascii="Times New Roman" w:hAnsi="Times New Roman" w:cs="Times New Roman"/>
          <w:kern w:val="0"/>
        </w:rPr>
        <w:t>s.currentWaitingTimeMins</w:t>
      </w:r>
      <w:proofErr w:type="spellEnd"/>
      <w:proofErr w:type="gramEnd"/>
      <w:r w:rsidRPr="00A96018">
        <w:rPr>
          <w:rFonts w:ascii="Times New Roman" w:hAnsi="Times New Roman" w:cs="Times New Roman"/>
          <w:kern w:val="0"/>
        </w:rPr>
        <w:t xml:space="preserve"> + " mins&lt;/p&gt;</w:t>
      </w:r>
      <w:proofErr w:type="gramStart"/>
      <w:r w:rsidRPr="00A96018">
        <w:rPr>
          <w:rFonts w:ascii="Times New Roman" w:hAnsi="Times New Roman" w:cs="Times New Roman"/>
          <w:kern w:val="0"/>
        </w:rPr>
        <w:t>";</w:t>
      </w:r>
      <w:proofErr w:type="gramEnd"/>
    </w:p>
    <w:p w14:paraId="6C94C565"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
    <w:p w14:paraId="2265ADA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$("#surgeries").html(html</w:t>
      </w:r>
      <w:proofErr w:type="gramStart"/>
      <w:r w:rsidRPr="00A96018">
        <w:rPr>
          <w:rFonts w:ascii="Times New Roman" w:hAnsi="Times New Roman" w:cs="Times New Roman"/>
          <w:kern w:val="0"/>
        </w:rPr>
        <w:t>);</w:t>
      </w:r>
      <w:proofErr w:type="gramEnd"/>
    </w:p>
    <w:p w14:paraId="31C4949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  });</w:t>
      </w:r>
    </w:p>
    <w:p w14:paraId="5D8587C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w:t>
      </w:r>
    </w:p>
    <w:p w14:paraId="66B5A63E"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p>
    <w:p w14:paraId="61B77C07"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2.e.iii. </w:t>
      </w:r>
    </w:p>
    <w:p w14:paraId="571DFAC6"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42A5CCA"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kern w:val="0"/>
        </w:rPr>
        <w:t xml:space="preserve">The webpage communicates asynchronously with the REST API via JavaScript and Ajax. An event listener is triggered when the user inputs a postcode prefix, and it uses the given URL pattern to perform a GET request to the REST API. After receiving this request, the server-side controller uses the postcode prefix to filter the list of GP surgeries and sends the results in JSON format. The Ajax success callback on the client side interprets the JSON response and dynamically modifies the HTML content to show the names of the surgeries and the </w:t>
      </w:r>
      <w:r w:rsidRPr="00A96018">
        <w:rPr>
          <w:rFonts w:ascii="Times New Roman" w:hAnsi="Times New Roman" w:cs="Times New Roman"/>
          <w:kern w:val="0"/>
        </w:rPr>
        <w:lastRenderedPageBreak/>
        <w:t>waiting times as of right now. This method offers a responsive user experience and prevents page reloads.</w:t>
      </w:r>
    </w:p>
    <w:p w14:paraId="58368992"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3F489E39" w14:textId="77777777" w:rsidR="000B4DC8" w:rsidRDefault="000B4DC8" w:rsidP="00A96018">
      <w:pPr>
        <w:autoSpaceDE w:val="0"/>
        <w:autoSpaceDN w:val="0"/>
        <w:adjustRightInd w:val="0"/>
        <w:spacing w:after="0" w:line="240" w:lineRule="auto"/>
        <w:rPr>
          <w:rFonts w:ascii="Times New Roman" w:hAnsi="Times New Roman" w:cs="Times New Roman"/>
          <w:kern w:val="0"/>
        </w:rPr>
      </w:pPr>
    </w:p>
    <w:p w14:paraId="5FEAD808" w14:textId="77777777" w:rsidR="000B4DC8" w:rsidRDefault="000B4DC8" w:rsidP="00A96018">
      <w:pPr>
        <w:autoSpaceDE w:val="0"/>
        <w:autoSpaceDN w:val="0"/>
        <w:adjustRightInd w:val="0"/>
        <w:spacing w:after="0" w:line="240" w:lineRule="auto"/>
        <w:rPr>
          <w:rFonts w:ascii="Times New Roman" w:hAnsi="Times New Roman" w:cs="Times New Roman"/>
          <w:kern w:val="0"/>
        </w:rPr>
      </w:pPr>
    </w:p>
    <w:p w14:paraId="4F6E9740"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sz w:val="28"/>
          <w:szCs w:val="28"/>
        </w:rPr>
      </w:pPr>
      <w:r w:rsidRPr="00A96018">
        <w:rPr>
          <w:rFonts w:ascii="Times New Roman" w:hAnsi="Times New Roman" w:cs="Times New Roman"/>
          <w:b/>
          <w:bCs/>
          <w:kern w:val="0"/>
          <w:sz w:val="28"/>
          <w:szCs w:val="28"/>
        </w:rPr>
        <w:t xml:space="preserve">2.f. </w:t>
      </w:r>
    </w:p>
    <w:p w14:paraId="60AD651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770CF4D4"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b/>
          <w:bCs/>
          <w:kern w:val="0"/>
        </w:rPr>
        <w:t xml:space="preserve">Identity proofing and onboarding (high assurance): </w:t>
      </w:r>
    </w:p>
    <w:p w14:paraId="47196D6A"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kern w:val="0"/>
        </w:rPr>
        <w:t xml:space="preserve">Users verify identity via document scanning (such as passport, BRP, driving licence) and liveness checks. We implement with camera access, OCR/MRZ scanning, NFC chip reading (ePassport), and a certified identity verification service. Save only necessary verified attributes. </w:t>
      </w:r>
    </w:p>
    <w:p w14:paraId="358753D9"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23A88B98"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b/>
          <w:bCs/>
          <w:kern w:val="0"/>
        </w:rPr>
        <w:t xml:space="preserve">Biometric authentication for access: </w:t>
      </w:r>
      <w:r w:rsidRPr="00A96018">
        <w:rPr>
          <w:rFonts w:ascii="Times New Roman" w:hAnsi="Times New Roman" w:cs="Times New Roman"/>
          <w:kern w:val="0"/>
        </w:rPr>
        <w:t xml:space="preserve">Use Face ID / Touch ID (iOS) and </w:t>
      </w:r>
      <w:proofErr w:type="spellStart"/>
      <w:r w:rsidRPr="00A96018">
        <w:rPr>
          <w:rFonts w:ascii="Times New Roman" w:hAnsi="Times New Roman" w:cs="Times New Roman"/>
          <w:kern w:val="0"/>
        </w:rPr>
        <w:t>BiometricPrompt</w:t>
      </w:r>
      <w:proofErr w:type="spellEnd"/>
      <w:r w:rsidRPr="00A96018">
        <w:rPr>
          <w:rFonts w:ascii="Times New Roman" w:hAnsi="Times New Roman" w:cs="Times New Roman"/>
          <w:kern w:val="0"/>
        </w:rPr>
        <w:t xml:space="preserve"> (Android) with keys stored in Secure Enclave/Android Keystore. Use biometrics to unlock the app and for sensitive actions. </w:t>
      </w:r>
    </w:p>
    <w:p w14:paraId="13FFFEF1"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5EE42A48"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 xml:space="preserve">Verifiable credentials and selective disclosure: </w:t>
      </w:r>
      <w:r w:rsidRPr="00A96018">
        <w:rPr>
          <w:rFonts w:ascii="Times New Roman" w:hAnsi="Times New Roman" w:cs="Times New Roman"/>
          <w:kern w:val="0"/>
        </w:rPr>
        <w:t>Issue signed digital credentials (like age, name, residency) using W3C Verifiable Credentials. Use cryptographic signatures and let users share only what is necessary (selective disclosure / zero-knowledge proof style if possible).</w:t>
      </w:r>
    </w:p>
    <w:p w14:paraId="7236F7FA"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41D41A45"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b/>
          <w:bCs/>
          <w:kern w:val="0"/>
        </w:rPr>
        <w:t xml:space="preserve"> Consent-driven sharing with third parties: </w:t>
      </w:r>
      <w:r w:rsidRPr="00A96018">
        <w:rPr>
          <w:rFonts w:ascii="Times New Roman" w:hAnsi="Times New Roman" w:cs="Times New Roman"/>
          <w:kern w:val="0"/>
        </w:rPr>
        <w:t xml:space="preserve">Provide explicit consent screens and short-lived access tokens. Cryptographic proofs are verified by third parties without storing personal data, ensuring GDPR compliance. Provide audit logs and revoke controls. </w:t>
      </w:r>
    </w:p>
    <w:p w14:paraId="0100AB00"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p>
    <w:p w14:paraId="11ACE1FD"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 xml:space="preserve">Online and offline verification: </w:t>
      </w:r>
      <w:r w:rsidRPr="00A96018">
        <w:rPr>
          <w:rFonts w:ascii="Times New Roman" w:hAnsi="Times New Roman" w:cs="Times New Roman"/>
          <w:kern w:val="0"/>
        </w:rPr>
        <w:t>Online: API-based verification with nonce and signature validation. Offline: QR code containing a signed, time-limited proof; verifier app checks signature using published government public keys.</w:t>
      </w:r>
    </w:p>
    <w:p w14:paraId="30666939"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63DF8B88"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b/>
          <w:bCs/>
          <w:kern w:val="0"/>
        </w:rPr>
        <w:t xml:space="preserve"> Integration with government portals:</w:t>
      </w:r>
      <w:r w:rsidRPr="00A96018">
        <w:rPr>
          <w:rFonts w:ascii="Times New Roman" w:hAnsi="Times New Roman" w:cs="Times New Roman"/>
          <w:kern w:val="0"/>
        </w:rPr>
        <w:t xml:space="preserve"> Use OAuth 2.0 / OpenID Connect for login into NHS, council, and other services. Support strong assurance flows and step-up authentication when needed</w:t>
      </w:r>
      <w:r w:rsidRPr="00A96018">
        <w:rPr>
          <w:rFonts w:ascii="Times New Roman" w:hAnsi="Times New Roman" w:cs="Times New Roman"/>
          <w:b/>
          <w:bCs/>
          <w:kern w:val="0"/>
        </w:rPr>
        <w:t>.</w:t>
      </w:r>
    </w:p>
    <w:p w14:paraId="11F8BE1B" w14:textId="77777777" w:rsidR="000B4DC8" w:rsidRPr="00A96018" w:rsidRDefault="000B4DC8" w:rsidP="00A96018">
      <w:pPr>
        <w:autoSpaceDE w:val="0"/>
        <w:autoSpaceDN w:val="0"/>
        <w:adjustRightInd w:val="0"/>
        <w:spacing w:after="0" w:line="240" w:lineRule="auto"/>
        <w:rPr>
          <w:rFonts w:ascii="Times New Roman" w:hAnsi="Times New Roman" w:cs="Times New Roman"/>
          <w:b/>
          <w:bCs/>
          <w:kern w:val="0"/>
        </w:rPr>
      </w:pPr>
      <w:r w:rsidRPr="00A96018">
        <w:rPr>
          <w:rFonts w:ascii="Times New Roman" w:hAnsi="Times New Roman" w:cs="Times New Roman"/>
          <w:b/>
          <w:bCs/>
          <w:kern w:val="0"/>
        </w:rPr>
        <w:t xml:space="preserve"> </w:t>
      </w:r>
    </w:p>
    <w:p w14:paraId="0EA1DDF0"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r w:rsidRPr="00A96018">
        <w:rPr>
          <w:rFonts w:ascii="Times New Roman" w:hAnsi="Times New Roman" w:cs="Times New Roman"/>
          <w:b/>
          <w:bCs/>
          <w:kern w:val="0"/>
        </w:rPr>
        <w:t xml:space="preserve">Security, privacy, and compliance: </w:t>
      </w:r>
      <w:r w:rsidRPr="00A96018">
        <w:rPr>
          <w:rFonts w:ascii="Times New Roman" w:hAnsi="Times New Roman" w:cs="Times New Roman"/>
          <w:kern w:val="0"/>
        </w:rPr>
        <w:t>Data should be encrypted at rest, use TLS, certificate pinning, and device attestation. Include fraud detection signals, lockout policies, and secure backups. Offer clear data minimisation, transparency, and deletion controls.</w:t>
      </w:r>
    </w:p>
    <w:p w14:paraId="72CC08A4" w14:textId="77777777" w:rsidR="000B4DC8" w:rsidRPr="00A96018" w:rsidRDefault="000B4DC8" w:rsidP="00A96018">
      <w:pPr>
        <w:autoSpaceDE w:val="0"/>
        <w:autoSpaceDN w:val="0"/>
        <w:adjustRightInd w:val="0"/>
        <w:spacing w:after="0" w:line="240" w:lineRule="auto"/>
        <w:rPr>
          <w:rFonts w:ascii="Times New Roman" w:hAnsi="Times New Roman" w:cs="Times New Roman"/>
          <w:kern w:val="0"/>
        </w:rPr>
      </w:pPr>
    </w:p>
    <w:p w14:paraId="18746E39" w14:textId="77777777" w:rsidR="000B4DC8" w:rsidRPr="00A96018" w:rsidRDefault="000B4DC8">
      <w:pPr>
        <w:rPr>
          <w:rFonts w:ascii="Times New Roman" w:hAnsi="Times New Roman" w:cs="Times New Roman"/>
        </w:rPr>
      </w:pPr>
    </w:p>
    <w:p w14:paraId="4A89E328" w14:textId="77777777" w:rsidR="000B4DC8" w:rsidRDefault="000B4DC8" w:rsidP="000B4DC8">
      <w:pPr>
        <w:tabs>
          <w:tab w:val="left" w:pos="1548"/>
        </w:tabs>
        <w:rPr>
          <w:rFonts w:ascii="Arial Black" w:hAnsi="Arial Black"/>
          <w:sz w:val="32"/>
          <w:szCs w:val="32"/>
        </w:rPr>
      </w:pPr>
    </w:p>
    <w:p w14:paraId="1C647650" w14:textId="77777777" w:rsidR="000B4DC8" w:rsidRPr="00262548" w:rsidRDefault="000B4DC8" w:rsidP="000B4DC8">
      <w:pPr>
        <w:tabs>
          <w:tab w:val="left" w:pos="1548"/>
        </w:tabs>
        <w:rPr>
          <w:rFonts w:ascii="Arial Black" w:hAnsi="Arial Black"/>
          <w:sz w:val="32"/>
          <w:szCs w:val="32"/>
        </w:rPr>
      </w:pPr>
    </w:p>
    <w:sectPr w:rsidR="000B4DC8" w:rsidRPr="00262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48B4"/>
    <w:multiLevelType w:val="hybridMultilevel"/>
    <w:tmpl w:val="E560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B5F8F"/>
    <w:multiLevelType w:val="hybridMultilevel"/>
    <w:tmpl w:val="7C58D3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1841CB"/>
    <w:multiLevelType w:val="hybridMultilevel"/>
    <w:tmpl w:val="0590DC2C"/>
    <w:lvl w:ilvl="0" w:tplc="90AA5D80">
      <w:start w:val="1"/>
      <w:numFmt w:val="lowerRoman"/>
      <w:lvlText w:val="%1."/>
      <w:lvlJc w:val="left"/>
      <w:pPr>
        <w:ind w:left="1080" w:hanging="720"/>
      </w:pPr>
      <w:rPr>
        <w:rFonts w:hint="default"/>
        <w: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47018F3"/>
    <w:multiLevelType w:val="hybridMultilevel"/>
    <w:tmpl w:val="A4561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715CAB"/>
    <w:multiLevelType w:val="hybridMultilevel"/>
    <w:tmpl w:val="B4F0C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C406CD"/>
    <w:multiLevelType w:val="hybridMultilevel"/>
    <w:tmpl w:val="9FAAE436"/>
    <w:lvl w:ilvl="0" w:tplc="90AA5D80">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B174BB"/>
    <w:multiLevelType w:val="hybridMultilevel"/>
    <w:tmpl w:val="1A105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9879788">
    <w:abstractNumId w:val="4"/>
  </w:num>
  <w:num w:numId="2" w16cid:durableId="759328845">
    <w:abstractNumId w:val="6"/>
  </w:num>
  <w:num w:numId="3" w16cid:durableId="97263368">
    <w:abstractNumId w:val="1"/>
  </w:num>
  <w:num w:numId="4" w16cid:durableId="1504199340">
    <w:abstractNumId w:val="2"/>
  </w:num>
  <w:num w:numId="5" w16cid:durableId="1947883904">
    <w:abstractNumId w:val="3"/>
  </w:num>
  <w:num w:numId="6" w16cid:durableId="541556004">
    <w:abstractNumId w:val="0"/>
  </w:num>
  <w:num w:numId="7" w16cid:durableId="14932527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48"/>
    <w:rsid w:val="000B4DC8"/>
    <w:rsid w:val="00133E92"/>
    <w:rsid w:val="0019122D"/>
    <w:rsid w:val="00262548"/>
    <w:rsid w:val="004564A0"/>
    <w:rsid w:val="004667B4"/>
    <w:rsid w:val="004D10EB"/>
    <w:rsid w:val="005868CC"/>
    <w:rsid w:val="005A15DB"/>
    <w:rsid w:val="006D0F0E"/>
    <w:rsid w:val="00732640"/>
    <w:rsid w:val="007732E1"/>
    <w:rsid w:val="0082417B"/>
    <w:rsid w:val="008707C1"/>
    <w:rsid w:val="00921765"/>
    <w:rsid w:val="009D1969"/>
    <w:rsid w:val="009E15E3"/>
    <w:rsid w:val="009E225E"/>
    <w:rsid w:val="00A0553D"/>
    <w:rsid w:val="00AF142E"/>
    <w:rsid w:val="00B82F68"/>
    <w:rsid w:val="00BE4C94"/>
    <w:rsid w:val="00C9641E"/>
    <w:rsid w:val="00E33F3C"/>
    <w:rsid w:val="00EA3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845B"/>
  <w15:chartTrackingRefBased/>
  <w15:docId w15:val="{77834DC0-E8FB-4ADB-B485-AE9E0357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48"/>
    <w:rPr>
      <w:rFonts w:eastAsiaTheme="majorEastAsia" w:cstheme="majorBidi"/>
      <w:color w:val="272727" w:themeColor="text1" w:themeTint="D8"/>
    </w:rPr>
  </w:style>
  <w:style w:type="paragraph" w:styleId="Title">
    <w:name w:val="Title"/>
    <w:basedOn w:val="Normal"/>
    <w:next w:val="Normal"/>
    <w:link w:val="TitleChar"/>
    <w:uiPriority w:val="10"/>
    <w:qFormat/>
    <w:rsid w:val="0026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48"/>
    <w:pPr>
      <w:spacing w:before="160"/>
      <w:jc w:val="center"/>
    </w:pPr>
    <w:rPr>
      <w:i/>
      <w:iCs/>
      <w:color w:val="404040" w:themeColor="text1" w:themeTint="BF"/>
    </w:rPr>
  </w:style>
  <w:style w:type="character" w:customStyle="1" w:styleId="QuoteChar">
    <w:name w:val="Quote Char"/>
    <w:basedOn w:val="DefaultParagraphFont"/>
    <w:link w:val="Quote"/>
    <w:uiPriority w:val="29"/>
    <w:rsid w:val="00262548"/>
    <w:rPr>
      <w:i/>
      <w:iCs/>
      <w:color w:val="404040" w:themeColor="text1" w:themeTint="BF"/>
    </w:rPr>
  </w:style>
  <w:style w:type="paragraph" w:styleId="ListParagraph">
    <w:name w:val="List Paragraph"/>
    <w:basedOn w:val="Normal"/>
    <w:uiPriority w:val="34"/>
    <w:qFormat/>
    <w:rsid w:val="00262548"/>
    <w:pPr>
      <w:ind w:left="720"/>
      <w:contextualSpacing/>
    </w:pPr>
  </w:style>
  <w:style w:type="character" w:styleId="IntenseEmphasis">
    <w:name w:val="Intense Emphasis"/>
    <w:basedOn w:val="DefaultParagraphFont"/>
    <w:uiPriority w:val="21"/>
    <w:qFormat/>
    <w:rsid w:val="00262548"/>
    <w:rPr>
      <w:i/>
      <w:iCs/>
      <w:color w:val="0F4761" w:themeColor="accent1" w:themeShade="BF"/>
    </w:rPr>
  </w:style>
  <w:style w:type="paragraph" w:styleId="IntenseQuote">
    <w:name w:val="Intense Quote"/>
    <w:basedOn w:val="Normal"/>
    <w:next w:val="Normal"/>
    <w:link w:val="IntenseQuoteChar"/>
    <w:uiPriority w:val="30"/>
    <w:qFormat/>
    <w:rsid w:val="0026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48"/>
    <w:rPr>
      <w:i/>
      <w:iCs/>
      <w:color w:val="0F4761" w:themeColor="accent1" w:themeShade="BF"/>
    </w:rPr>
  </w:style>
  <w:style w:type="character" w:styleId="IntenseReference">
    <w:name w:val="Intense Reference"/>
    <w:basedOn w:val="DefaultParagraphFont"/>
    <w:uiPriority w:val="32"/>
    <w:qFormat/>
    <w:rsid w:val="00262548"/>
    <w:rPr>
      <w:b/>
      <w:bCs/>
      <w:smallCaps/>
      <w:color w:val="0F4761" w:themeColor="accent1" w:themeShade="BF"/>
      <w:spacing w:val="5"/>
    </w:rPr>
  </w:style>
  <w:style w:type="character" w:styleId="Hyperlink">
    <w:name w:val="Hyperlink"/>
    <w:basedOn w:val="DefaultParagraphFont"/>
    <w:uiPriority w:val="99"/>
    <w:unhideWhenUsed/>
    <w:rsid w:val="00262548"/>
    <w:rPr>
      <w:color w:val="467886" w:themeColor="hyperlink"/>
      <w:u w:val="single"/>
    </w:rPr>
  </w:style>
  <w:style w:type="character" w:styleId="UnresolvedMention">
    <w:name w:val="Unresolved Mention"/>
    <w:basedOn w:val="DefaultParagraphFont"/>
    <w:uiPriority w:val="99"/>
    <w:semiHidden/>
    <w:unhideWhenUsed/>
    <w:rsid w:val="00262548"/>
    <w:rPr>
      <w:color w:val="605E5C"/>
      <w:shd w:val="clear" w:color="auto" w:fill="E1DFDD"/>
    </w:rPr>
  </w:style>
  <w:style w:type="paragraph" w:customStyle="1" w:styleId="p1">
    <w:name w:val="p1"/>
    <w:basedOn w:val="Normal"/>
    <w:rsid w:val="000B4DC8"/>
    <w:pPr>
      <w:spacing w:after="0" w:line="240" w:lineRule="auto"/>
    </w:pPr>
    <w:rPr>
      <w:rFonts w:ascii="Helvetica" w:eastAsia="Times New Roman" w:hAnsi="Helvetica" w:cs="Times New Roman"/>
      <w:color w:val="000000"/>
      <w:kern w:val="0"/>
      <w:sz w:val="18"/>
      <w:szCs w:val="18"/>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sg2@student.le.ac.uk"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Sai Garigipati</dc:creator>
  <cp:keywords/>
  <dc:description/>
  <cp:lastModifiedBy>Yaswanth Sai Garigipati</cp:lastModifiedBy>
  <cp:revision>3</cp:revision>
  <cp:lastPrinted>2026-01-06T12:38:00Z</cp:lastPrinted>
  <dcterms:created xsi:type="dcterms:W3CDTF">2026-01-06T10:35:00Z</dcterms:created>
  <dcterms:modified xsi:type="dcterms:W3CDTF">2026-01-06T12:40:00Z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c1be8343-eca2-4b3b-be81-5e8c04bfd67a</vt:lpwstr>
  </property>
</Properties>
</file>