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F15A14">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161616"/>
            <w:tcMar>
              <w:left w:w="900" w:type="dxa"/>
              <w:right w:w="900" w:type="dxa"/>
            </w:tcMar>
            <w:vAlign w:val="center"/>
          </w:tcPr>
          <w:p w:rsidR="00F15A14" w:rsidRDefault="00ED3A5B">
            <w:pPr>
              <w:pBdr>
                <w:top w:val="single" w:sz="6" w:space="10" w:color="8C6F3F"/>
                <w:left w:val="single" w:sz="6" w:space="10" w:color="8C6F3F"/>
                <w:bottom w:val="single" w:sz="6" w:space="10" w:color="8C6F3F"/>
                <w:right w:val="single" w:sz="6" w:space="10" w:color="8C6F3F"/>
              </w:pBdr>
              <w:spacing w:after="400"/>
              <w:ind w:left="3800" w:right="3800"/>
              <w:jc w:val="center"/>
            </w:pPr>
            <w:bookmarkStart w:id="0" w:name="_GoBack"/>
            <w:bookmarkEnd w:id="0"/>
            <w:r>
              <w:rPr>
                <w:b/>
                <w:bCs/>
                <w:color w:val="FFFFFF"/>
                <w:spacing w:val="80"/>
              </w:rPr>
              <w:t xml:space="preserve">  INSFP  </w:t>
            </w:r>
          </w:p>
          <w:p w:rsidR="00F15A14" w:rsidRDefault="00ED3A5B">
            <w:pPr>
              <w:spacing w:after="80"/>
              <w:jc w:val="center"/>
            </w:pPr>
            <w:r>
              <w:rPr>
                <w:b/>
                <w:bCs/>
                <w:color w:val="FFFFFF"/>
                <w:spacing w:val="40"/>
                <w:sz w:val="17"/>
                <w:szCs w:val="17"/>
              </w:rPr>
              <w:t>RÉPUBLIQUE ALGÉRIENNE DÉMOCRATIQUE ET POPULAIRE</w:t>
            </w:r>
          </w:p>
          <w:p w:rsidR="00F15A14" w:rsidRDefault="00ED3A5B">
            <w:pPr>
              <w:spacing w:after="80"/>
              <w:jc w:val="center"/>
            </w:pPr>
            <w:r>
              <w:rPr>
                <w:color w:val="BDBDBD"/>
                <w:sz w:val="17"/>
                <w:szCs w:val="17"/>
              </w:rPr>
              <w:t>Ministère de la Formation et de l'Enseignement Professionnels</w:t>
            </w:r>
          </w:p>
          <w:p w:rsidR="00F15A14" w:rsidRDefault="00ED3A5B">
            <w:pPr>
              <w:spacing w:after="80"/>
              <w:jc w:val="center"/>
            </w:pPr>
            <w:r>
              <w:rPr>
                <w:color w:val="BDBDBD"/>
                <w:sz w:val="17"/>
                <w:szCs w:val="17"/>
              </w:rPr>
              <w:t>Institut National Spécialisé de la Formation Professionnelle</w:t>
            </w:r>
          </w:p>
          <w:p w:rsidR="00F15A14" w:rsidRDefault="00ED3A5B">
            <w:pPr>
              <w:spacing w:after="80"/>
              <w:jc w:val="center"/>
            </w:pPr>
            <w:r>
              <w:rPr>
                <w:color w:val="BDBDBD"/>
                <w:sz w:val="17"/>
                <w:szCs w:val="17"/>
              </w:rPr>
              <w:t>Mohamed Tayeb Boucenna — Alger</w:t>
            </w:r>
          </w:p>
          <w:p w:rsidR="00F15A14" w:rsidRDefault="00F15A14">
            <w:pPr>
              <w:pBdr>
                <w:bottom w:val="single" w:sz="4" w:space="1" w:color="5A5A5A"/>
              </w:pBdr>
              <w:spacing w:before="360" w:after="360"/>
              <w:ind w:left="2200" w:right="2200"/>
              <w:jc w:val="center"/>
            </w:pPr>
          </w:p>
          <w:p w:rsidR="00F15A14" w:rsidRDefault="00ED3A5B">
            <w:pPr>
              <w:spacing w:after="360"/>
              <w:jc w:val="center"/>
            </w:pPr>
            <w:r>
              <w:rPr>
                <w:b/>
                <w:bCs/>
                <w:color w:val="FFFFFF"/>
                <w:spacing w:val="40"/>
                <w:sz w:val="44"/>
                <w:szCs w:val="44"/>
              </w:rPr>
              <w:t>MÉMOIRE DE FIN D'ÉTUDES</w:t>
            </w:r>
          </w:p>
          <w:p w:rsidR="00F15A14" w:rsidRDefault="00ED3A5B">
            <w:pPr>
              <w:spacing w:after="80"/>
              <w:jc w:val="center"/>
            </w:pPr>
            <w:r>
              <w:rPr>
                <w:color w:val="D0D0D0"/>
                <w:sz w:val="19"/>
                <w:szCs w:val="19"/>
              </w:rPr>
              <w:t>En vue de l'obtention du diplôme de</w:t>
            </w:r>
          </w:p>
          <w:p w:rsidR="00F15A14" w:rsidRDefault="00ED3A5B">
            <w:pPr>
              <w:spacing w:after="80"/>
              <w:jc w:val="center"/>
            </w:pPr>
            <w:r>
              <w:rPr>
                <w:b/>
                <w:bCs/>
                <w:color w:val="FFFFFF"/>
                <w:spacing w:val="20"/>
                <w:sz w:val="21"/>
                <w:szCs w:val="21"/>
              </w:rPr>
              <w:t>TECHNICIEN SUPÉRIEUR EN INFORMATIQUE</w:t>
            </w:r>
          </w:p>
          <w:p w:rsidR="00F15A14" w:rsidRDefault="00ED3A5B">
            <w:pPr>
              <w:spacing w:after="80"/>
              <w:jc w:val="center"/>
            </w:pPr>
            <w:r>
              <w:rPr>
                <w:b/>
                <w:bCs/>
                <w:color w:val="8C6F3F"/>
                <w:sz w:val="20"/>
                <w:szCs w:val="20"/>
              </w:rPr>
              <w:t>Spécialité : Développeur web et mobile</w:t>
            </w:r>
          </w:p>
          <w:p w:rsidR="00F15A14" w:rsidRDefault="00F15A14">
            <w:pPr>
              <w:pBdr>
                <w:bottom w:val="single" w:sz="4" w:space="1" w:color="5A5A5A"/>
              </w:pBdr>
              <w:spacing w:before="360" w:after="360"/>
              <w:ind w:left="2200" w:right="2200"/>
              <w:jc w:val="center"/>
            </w:pPr>
          </w:p>
          <w:p w:rsidR="00F15A14" w:rsidRDefault="00ED3A5B">
            <w:pPr>
              <w:spacing w:after="200"/>
              <w:jc w:val="center"/>
            </w:pPr>
            <w:r>
              <w:rPr>
                <w:b/>
                <w:bCs/>
                <w:color w:val="8C6F3F"/>
                <w:spacing w:val="80"/>
                <w:sz w:val="17"/>
                <w:szCs w:val="17"/>
              </w:rPr>
              <w:t>THÈME</w:t>
            </w:r>
          </w:p>
          <w:p w:rsidR="00F15A14" w:rsidRDefault="00ED3A5B">
            <w:pPr>
              <w:spacing w:after="80"/>
              <w:jc w:val="center"/>
            </w:pPr>
            <w:r>
              <w:rPr>
                <w:b/>
                <w:bCs/>
                <w:color w:val="FFFFFF"/>
                <w:sz w:val="30"/>
                <w:szCs w:val="30"/>
              </w:rPr>
              <w:t>Conception et réalisation d'une plateforme web et mobile</w:t>
            </w:r>
          </w:p>
          <w:p w:rsidR="00F15A14" w:rsidRDefault="00ED3A5B">
            <w:pPr>
              <w:spacing w:after="500"/>
              <w:jc w:val="center"/>
            </w:pPr>
            <w:r>
              <w:rPr>
                <w:b/>
                <w:bCs/>
                <w:color w:val="FFFFFF"/>
                <w:sz w:val="30"/>
                <w:szCs w:val="30"/>
              </w:rPr>
              <w:t>pour la gestion intégrée d'un institut de formation professionnelle (INSFP)</w:t>
            </w:r>
          </w:p>
          <w:p w:rsidR="00F15A14" w:rsidRDefault="00ED3A5B">
            <w:pPr>
              <w:spacing w:after="100"/>
              <w:jc w:val="center"/>
            </w:pPr>
            <w:r>
              <w:rPr>
                <w:b/>
                <w:bCs/>
                <w:color w:val="8C6F3F"/>
                <w:spacing w:val="40"/>
                <w:sz w:val="16"/>
                <w:szCs w:val="16"/>
              </w:rPr>
              <w:t xml:space="preserve">ORGANISME D'ACCUEIL   </w:t>
            </w:r>
            <w:r>
              <w:rPr>
                <w:color w:val="FFFFFF"/>
                <w:sz w:val="18"/>
                <w:szCs w:val="18"/>
              </w:rPr>
              <w:t>Institut National Spécialisé de la Formation Professionnelle</w:t>
            </w:r>
          </w:p>
          <w:p w:rsidR="00F15A14" w:rsidRDefault="00ED3A5B">
            <w:pPr>
              <w:spacing w:after="100"/>
              <w:jc w:val="center"/>
            </w:pPr>
            <w:r>
              <w:rPr>
                <w:b/>
                <w:bCs/>
                <w:color w:val="8C6F3F"/>
                <w:spacing w:val="40"/>
                <w:sz w:val="16"/>
                <w:szCs w:val="16"/>
              </w:rPr>
              <w:t xml:space="preserve">ENCADRÉ PAR   </w:t>
            </w:r>
            <w:r>
              <w:rPr>
                <w:color w:val="FFFFFF"/>
                <w:sz w:val="18"/>
                <w:szCs w:val="18"/>
              </w:rPr>
              <w:t>........................................</w:t>
            </w:r>
          </w:p>
          <w:p w:rsidR="00F15A14" w:rsidRDefault="00ED3A5B">
            <w:pPr>
              <w:spacing w:after="100"/>
              <w:jc w:val="center"/>
            </w:pPr>
            <w:r>
              <w:rPr>
                <w:b/>
                <w:bCs/>
                <w:color w:val="8C6F3F"/>
                <w:spacing w:val="40"/>
                <w:sz w:val="16"/>
                <w:szCs w:val="16"/>
              </w:rPr>
              <w:t xml:space="preserve">RÉALISÉ PAR   </w:t>
            </w:r>
            <w:r>
              <w:rPr>
                <w:color w:val="FFFFFF"/>
                <w:sz w:val="18"/>
                <w:szCs w:val="18"/>
              </w:rPr>
              <w:t>....................................   •   ....................................</w:t>
            </w:r>
          </w:p>
          <w:p w:rsidR="00F15A14" w:rsidRDefault="00F15A14">
            <w:pPr>
              <w:pBdr>
                <w:bottom w:val="single" w:sz="4" w:space="1" w:color="5A5A5A"/>
              </w:pBdr>
              <w:spacing w:before="360" w:after="300"/>
              <w:ind w:left="2200" w:right="2200"/>
              <w:jc w:val="center"/>
            </w:pPr>
          </w:p>
          <w:p w:rsidR="00F15A14" w:rsidRDefault="00ED3A5B">
            <w:pPr>
              <w:spacing w:after="80"/>
              <w:jc w:val="center"/>
            </w:pPr>
            <w:r>
              <w:rPr>
                <w:b/>
                <w:bCs/>
                <w:color w:val="FFFFFF"/>
                <w:spacing w:val="60"/>
                <w:sz w:val="18"/>
                <w:szCs w:val="18"/>
              </w:rPr>
              <w:t>SESSION : OCTOBRE 2026</w:t>
            </w:r>
          </w:p>
        </w:tc>
      </w:tr>
    </w:tbl>
    <w:p w:rsidR="00F15A14" w:rsidRDefault="00F15A14">
      <w:pPr>
        <w:spacing w:line="20" w:lineRule="auto"/>
      </w:pPr>
    </w:p>
    <w:p w:rsidR="00F15A14" w:rsidRDefault="00F15A14">
      <w:pPr>
        <w:sectPr w:rsidR="00F15A14">
          <w:headerReference w:type="default" r:id="rId7"/>
          <w:footerReference w:type="default" r:id="rId8"/>
          <w:pgSz w:w="11906" w:h="16838"/>
          <w:pgMar w:top="0" w:right="0" w:bottom="0" w:left="0" w:header="0" w:footer="0" w:gutter="0"/>
          <w:cols w:space="720"/>
          <w:docGrid w:linePitch="360"/>
        </w:sectPr>
      </w:pPr>
    </w:p>
    <w:p w:rsidR="00F15A14" w:rsidRDefault="00ED3A5B">
      <w:pPr>
        <w:pStyle w:val="Titre1"/>
      </w:pPr>
      <w:bookmarkStart w:id="1" w:name="_Toc241674206"/>
      <w:r>
        <w:lastRenderedPageBreak/>
        <w:t>Remerciements</w:t>
      </w:r>
      <w:bookmarkEnd w:id="1"/>
    </w:p>
    <w:p w:rsidR="00F15A14" w:rsidRDefault="00ED3A5B">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F15A14" w:rsidRDefault="00ED3A5B">
      <w:pPr>
        <w:spacing w:after="140" w:line="300" w:lineRule="auto"/>
        <w:jc w:val="both"/>
      </w:pPr>
      <w:r>
        <w:t>Nos plus profonds remerciements s'a</w:t>
      </w:r>
      <w:r>
        <w:t xml:space="preserve">dressent à notre encadreur, </w:t>
      </w:r>
      <w:r>
        <w:rPr>
          <w:b/>
          <w:bCs/>
          <w:color w:val="7A4B00"/>
          <w:highlight w:val="yellow"/>
        </w:rPr>
        <w:t>⚠</w:t>
      </w:r>
      <w:r>
        <w:rPr>
          <w:b/>
          <w:bCs/>
          <w:color w:val="7A4B00"/>
          <w:highlight w:val="yellow"/>
        </w:rPr>
        <w:t xml:space="preserve"> À COMPLÉTER : nom de l'encadreur</w:t>
      </w:r>
      <w:r>
        <w:t>, dont la rigueur, la disponibilité et les précieux conseils ont été déterminants pour l'élaboration de ce mémoire.</w:t>
      </w:r>
    </w:p>
    <w:p w:rsidR="00F15A14" w:rsidRDefault="00ED3A5B">
      <w:pPr>
        <w:spacing w:after="140" w:line="300" w:lineRule="auto"/>
        <w:jc w:val="both"/>
      </w:pPr>
      <w:r>
        <w:t xml:space="preserve">Nos remerciements vont également à la direction et au personnel de l'Institut </w:t>
      </w:r>
      <w:r>
        <w:t>National Spécialisé de la Formation Professionnelle pour le cadre, les informations et les ressources mises à notre disposition tout au long de ce projet.</w:t>
      </w:r>
    </w:p>
    <w:p w:rsidR="00F15A14" w:rsidRDefault="00ED3A5B">
      <w:pPr>
        <w:spacing w:after="140" w:line="300" w:lineRule="auto"/>
        <w:jc w:val="both"/>
      </w:pPr>
      <w:r>
        <w:t>Nous remercions aussi l'ensemble des enseignants qui ont contribué à notre formation, ainsi que les m</w:t>
      </w:r>
      <w:r>
        <w:t>embres du jury qui ont accepté d'évaluer ce travail.</w:t>
      </w:r>
    </w:p>
    <w:p w:rsidR="00F15A14" w:rsidRDefault="00ED3A5B">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F15A14" w:rsidRDefault="00F15A14">
      <w:pPr>
        <w:pageBreakBefore/>
      </w:pPr>
    </w:p>
    <w:p w:rsidR="00F15A14" w:rsidRDefault="00ED3A5B">
      <w:pPr>
        <w:pStyle w:val="Titre1"/>
      </w:pPr>
      <w:bookmarkStart w:id="2" w:name="_Toc241674207"/>
      <w:r>
        <w:t>Dédic</w:t>
      </w:r>
      <w:r>
        <w:t>ace</w:t>
      </w:r>
      <w:bookmarkEnd w:id="2"/>
    </w:p>
    <w:p w:rsidR="00F15A14" w:rsidRDefault="00ED3A5B">
      <w:pPr>
        <w:spacing w:after="140" w:line="300" w:lineRule="auto"/>
        <w:jc w:val="both"/>
      </w:pPr>
      <w:r>
        <w:t>Nous dédions ce travail, fruit de longues heures de labeur et de passion, à ceux qui nous sont les plus chers :</w:t>
      </w:r>
    </w:p>
    <w:p w:rsidR="00F15A14" w:rsidRDefault="00ED3A5B">
      <w:pPr>
        <w:pStyle w:val="Paragraphedeliste"/>
        <w:numPr>
          <w:ilvl w:val="0"/>
          <w:numId w:val="2"/>
        </w:numPr>
        <w:spacing w:after="80" w:line="290" w:lineRule="auto"/>
        <w:jc w:val="both"/>
      </w:pPr>
      <w:r>
        <w:t>À nos très chers parents, pour leur amour inconditionnel et leurs sacrifices ;</w:t>
      </w:r>
    </w:p>
    <w:p w:rsidR="00F15A14" w:rsidRDefault="00ED3A5B">
      <w:pPr>
        <w:pStyle w:val="Paragraphedeliste"/>
        <w:numPr>
          <w:ilvl w:val="0"/>
          <w:numId w:val="2"/>
        </w:numPr>
        <w:spacing w:after="80" w:line="290" w:lineRule="auto"/>
        <w:jc w:val="both"/>
      </w:pPr>
      <w:r>
        <w:t>À nos familles, pour leur soutien constant et leur présence r</w:t>
      </w:r>
      <w:r>
        <w:t>éconfortante ;</w:t>
      </w:r>
    </w:p>
    <w:p w:rsidR="00F15A14" w:rsidRDefault="00ED3A5B">
      <w:pPr>
        <w:pStyle w:val="Paragraphedeliste"/>
        <w:numPr>
          <w:ilvl w:val="0"/>
          <w:numId w:val="2"/>
        </w:numPr>
        <w:spacing w:after="80" w:line="290" w:lineRule="auto"/>
        <w:jc w:val="both"/>
      </w:pPr>
      <w:r>
        <w:t>À nos amis et camarades de promotion, pour leur soutien moral et leurs conseils ;</w:t>
      </w:r>
    </w:p>
    <w:p w:rsidR="00F15A14" w:rsidRDefault="00ED3A5B">
      <w:pPr>
        <w:pStyle w:val="Paragraphedeliste"/>
        <w:numPr>
          <w:ilvl w:val="0"/>
          <w:numId w:val="2"/>
        </w:numPr>
        <w:spacing w:after="80" w:line="290" w:lineRule="auto"/>
        <w:jc w:val="both"/>
      </w:pPr>
      <w:r>
        <w:t>À tous ceux qui nous ont soutenus, de près ou de loin, dans ce long cheminement.</w:t>
      </w:r>
    </w:p>
    <w:p w:rsidR="00F15A14" w:rsidRDefault="00F15A14">
      <w:pPr>
        <w:pageBreakBefore/>
      </w:pPr>
    </w:p>
    <w:p w:rsidR="00F15A14" w:rsidRDefault="00ED3A5B">
      <w:pPr>
        <w:pStyle w:val="Titre1"/>
      </w:pPr>
      <w:bookmarkStart w:id="3" w:name="_Toc241674208"/>
      <w:r>
        <w:t>Table des matières</w:t>
      </w:r>
      <w:bookmarkEnd w:id="3"/>
    </w:p>
    <w:sdt>
      <w:sdtPr>
        <w:alias w:val="Table des matières"/>
        <w:id w:val="-906921994"/>
      </w:sdtPr>
      <w:sdtEndPr/>
      <w:sdtContent>
        <w:p w:rsidR="00ED3A5B" w:rsidRDefault="00ED3A5B">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74206" w:history="1">
            <w:r w:rsidRPr="00FB1A77">
              <w:rPr>
                <w:rStyle w:val="Lienhypertexte"/>
                <w:noProof/>
              </w:rPr>
              <w:t>Remerciements</w:t>
            </w:r>
            <w:r>
              <w:rPr>
                <w:noProof/>
              </w:rPr>
              <w:tab/>
            </w:r>
            <w:r>
              <w:rPr>
                <w:noProof/>
              </w:rPr>
              <w:fldChar w:fldCharType="begin"/>
            </w:r>
            <w:r>
              <w:rPr>
                <w:noProof/>
              </w:rPr>
              <w:instrText xml:space="preserve"> PAGEREF _Toc241674206 \h </w:instrText>
            </w:r>
            <w:r>
              <w:rPr>
                <w:noProof/>
              </w:rPr>
            </w:r>
            <w:r>
              <w:rPr>
                <w:noProof/>
              </w:rPr>
              <w:fldChar w:fldCharType="separate"/>
            </w:r>
            <w:r>
              <w:rPr>
                <w:noProof/>
              </w:rPr>
              <w:t>i</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07" w:history="1">
            <w:r w:rsidRPr="00FB1A77">
              <w:rPr>
                <w:rStyle w:val="Lienhypertexte"/>
                <w:noProof/>
              </w:rPr>
              <w:t>Dédicace</w:t>
            </w:r>
            <w:r>
              <w:rPr>
                <w:noProof/>
              </w:rPr>
              <w:tab/>
            </w:r>
            <w:r>
              <w:rPr>
                <w:noProof/>
              </w:rPr>
              <w:fldChar w:fldCharType="begin"/>
            </w:r>
            <w:r>
              <w:rPr>
                <w:noProof/>
              </w:rPr>
              <w:instrText xml:space="preserve"> PAGEREF _Toc241674207 \h </w:instrText>
            </w:r>
            <w:r>
              <w:rPr>
                <w:noProof/>
              </w:rPr>
            </w:r>
            <w:r>
              <w:rPr>
                <w:noProof/>
              </w:rPr>
              <w:fldChar w:fldCharType="separate"/>
            </w:r>
            <w:r>
              <w:rPr>
                <w:noProof/>
              </w:rPr>
              <w:t>ii</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08" w:history="1">
            <w:r w:rsidRPr="00FB1A77">
              <w:rPr>
                <w:rStyle w:val="Lienhypertexte"/>
                <w:noProof/>
              </w:rPr>
              <w:t>Table des matières</w:t>
            </w:r>
            <w:r>
              <w:rPr>
                <w:noProof/>
              </w:rPr>
              <w:tab/>
            </w:r>
            <w:r>
              <w:rPr>
                <w:noProof/>
              </w:rPr>
              <w:fldChar w:fldCharType="begin"/>
            </w:r>
            <w:r>
              <w:rPr>
                <w:noProof/>
              </w:rPr>
              <w:instrText xml:space="preserve"> PAGEREF _Toc241674208 \h </w:instrText>
            </w:r>
            <w:r>
              <w:rPr>
                <w:noProof/>
              </w:rPr>
            </w:r>
            <w:r>
              <w:rPr>
                <w:noProof/>
              </w:rPr>
              <w:fldChar w:fldCharType="separate"/>
            </w:r>
            <w:r>
              <w:rPr>
                <w:noProof/>
              </w:rPr>
              <w:t>iii</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09" w:history="1">
            <w:r w:rsidRPr="00FB1A77">
              <w:rPr>
                <w:rStyle w:val="Lienhypertexte"/>
                <w:noProof/>
              </w:rPr>
              <w:t>Liste des figures</w:t>
            </w:r>
            <w:r>
              <w:rPr>
                <w:noProof/>
              </w:rPr>
              <w:tab/>
            </w:r>
            <w:r>
              <w:rPr>
                <w:noProof/>
              </w:rPr>
              <w:fldChar w:fldCharType="begin"/>
            </w:r>
            <w:r>
              <w:rPr>
                <w:noProof/>
              </w:rPr>
              <w:instrText xml:space="preserve"> PAGEREF _Toc241674209 \h </w:instrText>
            </w:r>
            <w:r>
              <w:rPr>
                <w:noProof/>
              </w:rPr>
            </w:r>
            <w:r>
              <w:rPr>
                <w:noProof/>
              </w:rPr>
              <w:fldChar w:fldCharType="separate"/>
            </w:r>
            <w:r>
              <w:rPr>
                <w:noProof/>
              </w:rPr>
              <w:t>vi</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10" w:history="1">
            <w:r w:rsidRPr="00FB1A77">
              <w:rPr>
                <w:rStyle w:val="Lienhypertexte"/>
                <w:noProof/>
              </w:rPr>
              <w:t>Liste des tableaux</w:t>
            </w:r>
            <w:r>
              <w:rPr>
                <w:noProof/>
              </w:rPr>
              <w:tab/>
            </w:r>
            <w:r>
              <w:rPr>
                <w:noProof/>
              </w:rPr>
              <w:fldChar w:fldCharType="begin"/>
            </w:r>
            <w:r>
              <w:rPr>
                <w:noProof/>
              </w:rPr>
              <w:instrText xml:space="preserve"> PAGEREF _Toc241674210 \h </w:instrText>
            </w:r>
            <w:r>
              <w:rPr>
                <w:noProof/>
              </w:rPr>
            </w:r>
            <w:r>
              <w:rPr>
                <w:noProof/>
              </w:rPr>
              <w:fldChar w:fldCharType="separate"/>
            </w:r>
            <w:r>
              <w:rPr>
                <w:noProof/>
              </w:rPr>
              <w:t>viii</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11" w:history="1">
            <w:r w:rsidRPr="00FB1A77">
              <w:rPr>
                <w:rStyle w:val="Lienhypertexte"/>
                <w:noProof/>
              </w:rPr>
              <w:t>Liste des abréviations</w:t>
            </w:r>
            <w:r>
              <w:rPr>
                <w:noProof/>
              </w:rPr>
              <w:tab/>
            </w:r>
            <w:r>
              <w:rPr>
                <w:noProof/>
              </w:rPr>
              <w:fldChar w:fldCharType="begin"/>
            </w:r>
            <w:r>
              <w:rPr>
                <w:noProof/>
              </w:rPr>
              <w:instrText xml:space="preserve"> PAGEREF _Toc241674211 \h </w:instrText>
            </w:r>
            <w:r>
              <w:rPr>
                <w:noProof/>
              </w:rPr>
            </w:r>
            <w:r>
              <w:rPr>
                <w:noProof/>
              </w:rPr>
              <w:fldChar w:fldCharType="separate"/>
            </w:r>
            <w:r>
              <w:rPr>
                <w:noProof/>
              </w:rPr>
              <w:t>ix</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12" w:history="1">
            <w:r w:rsidRPr="00FB1A77">
              <w:rPr>
                <w:rStyle w:val="Lienhypertexte"/>
                <w:noProof/>
              </w:rPr>
              <w:t>Introduction générale</w:t>
            </w:r>
            <w:r>
              <w:rPr>
                <w:noProof/>
              </w:rPr>
              <w:tab/>
            </w:r>
            <w:r>
              <w:rPr>
                <w:noProof/>
              </w:rPr>
              <w:fldChar w:fldCharType="begin"/>
            </w:r>
            <w:r>
              <w:rPr>
                <w:noProof/>
              </w:rPr>
              <w:instrText xml:space="preserve"> PAGEREF _Toc241674212 \h </w:instrText>
            </w:r>
            <w:r>
              <w:rPr>
                <w:noProof/>
              </w:rPr>
            </w:r>
            <w:r>
              <w:rPr>
                <w:noProof/>
              </w:rPr>
              <w:fldChar w:fldCharType="separate"/>
            </w:r>
            <w:r>
              <w:rPr>
                <w:noProof/>
              </w:rPr>
              <w:t>1</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13" w:history="1">
            <w:r w:rsidRPr="00FB1A77">
              <w:rPr>
                <w:rStyle w:val="Lienhypertexte"/>
                <w:noProof/>
              </w:rPr>
              <w:t>Présentation du sujet</w:t>
            </w:r>
            <w:r>
              <w:rPr>
                <w:noProof/>
              </w:rPr>
              <w:tab/>
            </w:r>
            <w:r>
              <w:rPr>
                <w:noProof/>
              </w:rPr>
              <w:fldChar w:fldCharType="begin"/>
            </w:r>
            <w:r>
              <w:rPr>
                <w:noProof/>
              </w:rPr>
              <w:instrText xml:space="preserve"> PAGEREF _Toc241674213 \h </w:instrText>
            </w:r>
            <w:r>
              <w:rPr>
                <w:noProof/>
              </w:rPr>
            </w:r>
            <w:r>
              <w:rPr>
                <w:noProof/>
              </w:rPr>
              <w:fldChar w:fldCharType="separate"/>
            </w:r>
            <w:r>
              <w:rPr>
                <w:noProof/>
              </w:rPr>
              <w:t>1</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14" w:history="1">
            <w:r w:rsidRPr="00FB1A77">
              <w:rPr>
                <w:rStyle w:val="Lienhypertexte"/>
                <w:noProof/>
              </w:rPr>
              <w:t>1.1 Problématique</w:t>
            </w:r>
            <w:r>
              <w:rPr>
                <w:noProof/>
              </w:rPr>
              <w:tab/>
            </w:r>
            <w:r>
              <w:rPr>
                <w:noProof/>
              </w:rPr>
              <w:fldChar w:fldCharType="begin"/>
            </w:r>
            <w:r>
              <w:rPr>
                <w:noProof/>
              </w:rPr>
              <w:instrText xml:space="preserve"> PAGEREF _Toc241674214 \h </w:instrText>
            </w:r>
            <w:r>
              <w:rPr>
                <w:noProof/>
              </w:rPr>
            </w:r>
            <w:r>
              <w:rPr>
                <w:noProof/>
              </w:rPr>
              <w:fldChar w:fldCharType="separate"/>
            </w:r>
            <w:r>
              <w:rPr>
                <w:noProof/>
              </w:rPr>
              <w:t>1</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15" w:history="1">
            <w:r w:rsidRPr="00FB1A77">
              <w:rPr>
                <w:rStyle w:val="Lienhypertexte"/>
                <w:noProof/>
              </w:rPr>
              <w:t>1.2 Les objectifs</w:t>
            </w:r>
            <w:r>
              <w:rPr>
                <w:noProof/>
              </w:rPr>
              <w:tab/>
            </w:r>
            <w:r>
              <w:rPr>
                <w:noProof/>
              </w:rPr>
              <w:fldChar w:fldCharType="begin"/>
            </w:r>
            <w:r>
              <w:rPr>
                <w:noProof/>
              </w:rPr>
              <w:instrText xml:space="preserve"> PAGEREF _Toc241674215 \h </w:instrText>
            </w:r>
            <w:r>
              <w:rPr>
                <w:noProof/>
              </w:rPr>
            </w:r>
            <w:r>
              <w:rPr>
                <w:noProof/>
              </w:rPr>
              <w:fldChar w:fldCharType="separate"/>
            </w:r>
            <w:r>
              <w:rPr>
                <w:noProof/>
              </w:rPr>
              <w:t>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16" w:history="1">
            <w:r w:rsidRPr="00FB1A77">
              <w:rPr>
                <w:rStyle w:val="Lienhypertexte"/>
                <w:b/>
                <w:bCs/>
                <w:noProof/>
              </w:rPr>
              <w:t>Partie I : Partie théorique</w:t>
            </w:r>
            <w:r>
              <w:rPr>
                <w:noProof/>
              </w:rPr>
              <w:tab/>
            </w:r>
            <w:r>
              <w:rPr>
                <w:noProof/>
              </w:rPr>
              <w:fldChar w:fldCharType="begin"/>
            </w:r>
            <w:r>
              <w:rPr>
                <w:noProof/>
              </w:rPr>
              <w:instrText xml:space="preserve"> PAGEREF _Toc241674216 \h </w:instrText>
            </w:r>
            <w:r>
              <w:rPr>
                <w:noProof/>
              </w:rPr>
            </w:r>
            <w:r>
              <w:rPr>
                <w:noProof/>
              </w:rPr>
              <w:fldChar w:fldCharType="separate"/>
            </w:r>
            <w:r>
              <w:rPr>
                <w:noProof/>
              </w:rPr>
              <w:t>3</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17" w:history="1">
            <w:r w:rsidRPr="00FB1A77">
              <w:rPr>
                <w:rStyle w:val="Lienhypertexte"/>
                <w:noProof/>
              </w:rPr>
              <w:t>Chapitre I : Étude préalable</w:t>
            </w:r>
            <w:r>
              <w:rPr>
                <w:noProof/>
              </w:rPr>
              <w:tab/>
            </w:r>
            <w:r>
              <w:rPr>
                <w:noProof/>
              </w:rPr>
              <w:fldChar w:fldCharType="begin"/>
            </w:r>
            <w:r>
              <w:rPr>
                <w:noProof/>
              </w:rPr>
              <w:instrText xml:space="preserve"> PAGEREF _Toc241674217 \h </w:instrText>
            </w:r>
            <w:r>
              <w:rPr>
                <w:noProof/>
              </w:rPr>
            </w:r>
            <w:r>
              <w:rPr>
                <w:noProof/>
              </w:rPr>
              <w:fldChar w:fldCharType="separate"/>
            </w:r>
            <w:r>
              <w:rPr>
                <w:noProof/>
              </w:rPr>
              <w:t>4</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18" w:history="1">
            <w:r w:rsidRPr="00FB1A77">
              <w:rPr>
                <w:rStyle w:val="Lienhypertexte"/>
                <w:noProof/>
              </w:rPr>
              <w:t>1. Présentation de l'organisme d'accueil</w:t>
            </w:r>
            <w:r>
              <w:rPr>
                <w:noProof/>
              </w:rPr>
              <w:tab/>
            </w:r>
            <w:r>
              <w:rPr>
                <w:noProof/>
              </w:rPr>
              <w:fldChar w:fldCharType="begin"/>
            </w:r>
            <w:r>
              <w:rPr>
                <w:noProof/>
              </w:rPr>
              <w:instrText xml:space="preserve"> PAGEREF _Toc241674218 \h </w:instrText>
            </w:r>
            <w:r>
              <w:rPr>
                <w:noProof/>
              </w:rPr>
            </w:r>
            <w:r>
              <w:rPr>
                <w:noProof/>
              </w:rPr>
              <w:fldChar w:fldCharType="separate"/>
            </w:r>
            <w:r>
              <w:rPr>
                <w:noProof/>
              </w:rPr>
              <w:t>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19" w:history="1">
            <w:r w:rsidRPr="00FB1A77">
              <w:rPr>
                <w:rStyle w:val="Lienhypertexte"/>
                <w:noProof/>
              </w:rPr>
              <w:t>1.1 Historique de l'entreprise</w:t>
            </w:r>
            <w:r>
              <w:rPr>
                <w:noProof/>
              </w:rPr>
              <w:tab/>
            </w:r>
            <w:r>
              <w:rPr>
                <w:noProof/>
              </w:rPr>
              <w:fldChar w:fldCharType="begin"/>
            </w:r>
            <w:r>
              <w:rPr>
                <w:noProof/>
              </w:rPr>
              <w:instrText xml:space="preserve"> PAGEREF _Toc241674219 \h </w:instrText>
            </w:r>
            <w:r>
              <w:rPr>
                <w:noProof/>
              </w:rPr>
            </w:r>
            <w:r>
              <w:rPr>
                <w:noProof/>
              </w:rPr>
              <w:fldChar w:fldCharType="separate"/>
            </w:r>
            <w:r>
              <w:rPr>
                <w:noProof/>
              </w:rPr>
              <w:t>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20" w:history="1">
            <w:r w:rsidRPr="00FB1A77">
              <w:rPr>
                <w:rStyle w:val="Lienhypertexte"/>
                <w:noProof/>
              </w:rPr>
              <w:t>1.2 Missions de l'organisme d'accueil</w:t>
            </w:r>
            <w:r>
              <w:rPr>
                <w:noProof/>
              </w:rPr>
              <w:tab/>
            </w:r>
            <w:r>
              <w:rPr>
                <w:noProof/>
              </w:rPr>
              <w:fldChar w:fldCharType="begin"/>
            </w:r>
            <w:r>
              <w:rPr>
                <w:noProof/>
              </w:rPr>
              <w:instrText xml:space="preserve"> PAGEREF _Toc241674220 \h </w:instrText>
            </w:r>
            <w:r>
              <w:rPr>
                <w:noProof/>
              </w:rPr>
            </w:r>
            <w:r>
              <w:rPr>
                <w:noProof/>
              </w:rPr>
              <w:fldChar w:fldCharType="separate"/>
            </w:r>
            <w:r>
              <w:rPr>
                <w:noProof/>
              </w:rPr>
              <w:t>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21" w:history="1">
            <w:r w:rsidRPr="00FB1A77">
              <w:rPr>
                <w:rStyle w:val="Lienhypertexte"/>
                <w:noProof/>
              </w:rPr>
              <w:t>1.3 Organigramme de l'organisme d'accueil</w:t>
            </w:r>
            <w:r>
              <w:rPr>
                <w:noProof/>
              </w:rPr>
              <w:tab/>
            </w:r>
            <w:r>
              <w:rPr>
                <w:noProof/>
              </w:rPr>
              <w:fldChar w:fldCharType="begin"/>
            </w:r>
            <w:r>
              <w:rPr>
                <w:noProof/>
              </w:rPr>
              <w:instrText xml:space="preserve"> PAGEREF _Toc241674221 \h </w:instrText>
            </w:r>
            <w:r>
              <w:rPr>
                <w:noProof/>
              </w:rPr>
            </w:r>
            <w:r>
              <w:rPr>
                <w:noProof/>
              </w:rPr>
              <w:fldChar w:fldCharType="separate"/>
            </w:r>
            <w:r>
              <w:rPr>
                <w:noProof/>
              </w:rPr>
              <w:t>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22" w:history="1">
            <w:r w:rsidRPr="00FB1A77">
              <w:rPr>
                <w:rStyle w:val="Lienhypertexte"/>
                <w:noProof/>
              </w:rPr>
              <w:t>1.4 Organigramme de la structure d'accueil</w:t>
            </w:r>
            <w:r>
              <w:rPr>
                <w:noProof/>
              </w:rPr>
              <w:tab/>
            </w:r>
            <w:r>
              <w:rPr>
                <w:noProof/>
              </w:rPr>
              <w:fldChar w:fldCharType="begin"/>
            </w:r>
            <w:r>
              <w:rPr>
                <w:noProof/>
              </w:rPr>
              <w:instrText xml:space="preserve"> PAGEREF _Toc241674222 \h </w:instrText>
            </w:r>
            <w:r>
              <w:rPr>
                <w:noProof/>
              </w:rPr>
            </w:r>
            <w:r>
              <w:rPr>
                <w:noProof/>
              </w:rPr>
              <w:fldChar w:fldCharType="separate"/>
            </w:r>
            <w:r>
              <w:rPr>
                <w:noProof/>
              </w:rPr>
              <w:t>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23" w:history="1">
            <w:r w:rsidRPr="00FB1A77">
              <w:rPr>
                <w:rStyle w:val="Lienhypertexte"/>
                <w:noProof/>
              </w:rPr>
              <w:t>1.5 Missions de la structure d'accueil</w:t>
            </w:r>
            <w:r>
              <w:rPr>
                <w:noProof/>
              </w:rPr>
              <w:tab/>
            </w:r>
            <w:r>
              <w:rPr>
                <w:noProof/>
              </w:rPr>
              <w:fldChar w:fldCharType="begin"/>
            </w:r>
            <w:r>
              <w:rPr>
                <w:noProof/>
              </w:rPr>
              <w:instrText xml:space="preserve"> PAGEREF _Toc241674223 \h </w:instrText>
            </w:r>
            <w:r>
              <w:rPr>
                <w:noProof/>
              </w:rPr>
            </w:r>
            <w:r>
              <w:rPr>
                <w:noProof/>
              </w:rPr>
              <w:fldChar w:fldCharType="separate"/>
            </w:r>
            <w:r>
              <w:rPr>
                <w:noProof/>
              </w:rPr>
              <w:t>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24" w:history="1">
            <w:r w:rsidRPr="00FB1A77">
              <w:rPr>
                <w:rStyle w:val="Lienhypertexte"/>
                <w:noProof/>
              </w:rPr>
              <w:t>1.6 Moyens informatiques et humains</w:t>
            </w:r>
            <w:r>
              <w:rPr>
                <w:noProof/>
              </w:rPr>
              <w:tab/>
            </w:r>
            <w:r>
              <w:rPr>
                <w:noProof/>
              </w:rPr>
              <w:fldChar w:fldCharType="begin"/>
            </w:r>
            <w:r>
              <w:rPr>
                <w:noProof/>
              </w:rPr>
              <w:instrText xml:space="preserve"> PAGEREF _Toc241674224 \h </w:instrText>
            </w:r>
            <w:r>
              <w:rPr>
                <w:noProof/>
              </w:rPr>
            </w:r>
            <w:r>
              <w:rPr>
                <w:noProof/>
              </w:rPr>
              <w:fldChar w:fldCharType="separate"/>
            </w:r>
            <w:r>
              <w:rPr>
                <w:noProof/>
              </w:rPr>
              <w:t>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25" w:history="1">
            <w:r w:rsidRPr="00FB1A77">
              <w:rPr>
                <w:rStyle w:val="Lienhypertexte"/>
                <w:b/>
                <w:bCs/>
                <w:noProof/>
              </w:rPr>
              <w:t>Partie II : Analyse et conception</w:t>
            </w:r>
            <w:r>
              <w:rPr>
                <w:noProof/>
              </w:rPr>
              <w:tab/>
            </w:r>
            <w:r>
              <w:rPr>
                <w:noProof/>
              </w:rPr>
              <w:fldChar w:fldCharType="begin"/>
            </w:r>
            <w:r>
              <w:rPr>
                <w:noProof/>
              </w:rPr>
              <w:instrText xml:space="preserve"> PAGEREF _Toc241674225 \h </w:instrText>
            </w:r>
            <w:r>
              <w:rPr>
                <w:noProof/>
              </w:rPr>
            </w:r>
            <w:r>
              <w:rPr>
                <w:noProof/>
              </w:rPr>
              <w:fldChar w:fldCharType="separate"/>
            </w:r>
            <w:r>
              <w:rPr>
                <w:noProof/>
              </w:rPr>
              <w:t>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26" w:history="1">
            <w:r w:rsidRPr="00FB1A77">
              <w:rPr>
                <w:rStyle w:val="Lienhypertexte"/>
                <w:noProof/>
              </w:rPr>
              <w:t>Chapitre II : Analyse de l'existant</w:t>
            </w:r>
            <w:r>
              <w:rPr>
                <w:noProof/>
              </w:rPr>
              <w:tab/>
            </w:r>
            <w:r>
              <w:rPr>
                <w:noProof/>
              </w:rPr>
              <w:fldChar w:fldCharType="begin"/>
            </w:r>
            <w:r>
              <w:rPr>
                <w:noProof/>
              </w:rPr>
              <w:instrText xml:space="preserve"> PAGEREF _Toc241674226 \h </w:instrText>
            </w:r>
            <w:r>
              <w:rPr>
                <w:noProof/>
              </w:rPr>
            </w:r>
            <w:r>
              <w:rPr>
                <w:noProof/>
              </w:rPr>
              <w:fldChar w:fldCharType="separate"/>
            </w:r>
            <w:r>
              <w:rPr>
                <w:noProof/>
              </w:rPr>
              <w:t>8</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27" w:history="1">
            <w:r w:rsidRPr="00FB1A77">
              <w:rPr>
                <w:rStyle w:val="Lienhypertexte"/>
                <w:noProof/>
              </w:rPr>
              <w:t>1. Introduction</w:t>
            </w:r>
            <w:r>
              <w:rPr>
                <w:noProof/>
              </w:rPr>
              <w:tab/>
            </w:r>
            <w:r>
              <w:rPr>
                <w:noProof/>
              </w:rPr>
              <w:fldChar w:fldCharType="begin"/>
            </w:r>
            <w:r>
              <w:rPr>
                <w:noProof/>
              </w:rPr>
              <w:instrText xml:space="preserve"> PAGEREF _Toc241674227 \h </w:instrText>
            </w:r>
            <w:r>
              <w:rPr>
                <w:noProof/>
              </w:rPr>
            </w:r>
            <w:r>
              <w:rPr>
                <w:noProof/>
              </w:rPr>
              <w:fldChar w:fldCharType="separate"/>
            </w:r>
            <w:r>
              <w:rPr>
                <w:noProof/>
              </w:rPr>
              <w:t>8</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28" w:history="1">
            <w:r w:rsidRPr="00FB1A77">
              <w:rPr>
                <w:rStyle w:val="Lienhypertexte"/>
                <w:noProof/>
              </w:rPr>
              <w:t>2. Diagramme de flux (flux du contexte)</w:t>
            </w:r>
            <w:r>
              <w:rPr>
                <w:noProof/>
              </w:rPr>
              <w:tab/>
            </w:r>
            <w:r>
              <w:rPr>
                <w:noProof/>
              </w:rPr>
              <w:fldChar w:fldCharType="begin"/>
            </w:r>
            <w:r>
              <w:rPr>
                <w:noProof/>
              </w:rPr>
              <w:instrText xml:space="preserve"> PAGEREF _Toc241674228 \h </w:instrText>
            </w:r>
            <w:r>
              <w:rPr>
                <w:noProof/>
              </w:rPr>
            </w:r>
            <w:r>
              <w:rPr>
                <w:noProof/>
              </w:rPr>
              <w:fldChar w:fldCharType="separate"/>
            </w:r>
            <w:r>
              <w:rPr>
                <w:noProof/>
              </w:rPr>
              <w:t>8</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29" w:history="1">
            <w:r w:rsidRPr="00FB1A77">
              <w:rPr>
                <w:rStyle w:val="Lienhypertexte"/>
                <w:noProof/>
              </w:rPr>
              <w:t>3. Étude des documents</w:t>
            </w:r>
            <w:r>
              <w:rPr>
                <w:noProof/>
              </w:rPr>
              <w:tab/>
            </w:r>
            <w:r>
              <w:rPr>
                <w:noProof/>
              </w:rPr>
              <w:fldChar w:fldCharType="begin"/>
            </w:r>
            <w:r>
              <w:rPr>
                <w:noProof/>
              </w:rPr>
              <w:instrText xml:space="preserve"> PAGEREF _Toc241674229 \h </w:instrText>
            </w:r>
            <w:r>
              <w:rPr>
                <w:noProof/>
              </w:rPr>
            </w:r>
            <w:r>
              <w:rPr>
                <w:noProof/>
              </w:rPr>
              <w:fldChar w:fldCharType="separate"/>
            </w:r>
            <w:r>
              <w:rPr>
                <w:noProof/>
              </w:rPr>
              <w:t>9</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30" w:history="1">
            <w:r w:rsidRPr="00FB1A77">
              <w:rPr>
                <w:rStyle w:val="Lienhypertexte"/>
                <w:noProof/>
              </w:rPr>
              <w:t>3.1 Document 1 : Planning des examens semestriels</w:t>
            </w:r>
            <w:r>
              <w:rPr>
                <w:noProof/>
              </w:rPr>
              <w:tab/>
            </w:r>
            <w:r>
              <w:rPr>
                <w:noProof/>
              </w:rPr>
              <w:fldChar w:fldCharType="begin"/>
            </w:r>
            <w:r>
              <w:rPr>
                <w:noProof/>
              </w:rPr>
              <w:instrText xml:space="preserve"> PAGEREF _Toc241674230 \h </w:instrText>
            </w:r>
            <w:r>
              <w:rPr>
                <w:noProof/>
              </w:rPr>
            </w:r>
            <w:r>
              <w:rPr>
                <w:noProof/>
              </w:rPr>
              <w:fldChar w:fldCharType="separate"/>
            </w:r>
            <w:r>
              <w:rPr>
                <w:noProof/>
              </w:rPr>
              <w:t>10</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31" w:history="1">
            <w:r w:rsidRPr="00FB1A77">
              <w:rPr>
                <w:rStyle w:val="Lienhypertexte"/>
                <w:noProof/>
              </w:rPr>
              <w:t>3.2 Document 2 : Emploi du temps</w:t>
            </w:r>
            <w:r>
              <w:rPr>
                <w:noProof/>
              </w:rPr>
              <w:tab/>
            </w:r>
            <w:r>
              <w:rPr>
                <w:noProof/>
              </w:rPr>
              <w:fldChar w:fldCharType="begin"/>
            </w:r>
            <w:r>
              <w:rPr>
                <w:noProof/>
              </w:rPr>
              <w:instrText xml:space="preserve"> PAGEREF _Toc241674231 \h </w:instrText>
            </w:r>
            <w:r>
              <w:rPr>
                <w:noProof/>
              </w:rPr>
            </w:r>
            <w:r>
              <w:rPr>
                <w:noProof/>
              </w:rPr>
              <w:fldChar w:fldCharType="separate"/>
            </w:r>
            <w:r>
              <w:rPr>
                <w:noProof/>
              </w:rPr>
              <w:t>11</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32" w:history="1">
            <w:r w:rsidRPr="00FB1A77">
              <w:rPr>
                <w:rStyle w:val="Lienhypertexte"/>
                <w:noProof/>
              </w:rPr>
              <w:t>3.3 Document 3 : Résultats des délibérations avant rattrapage</w:t>
            </w:r>
            <w:r>
              <w:rPr>
                <w:noProof/>
              </w:rPr>
              <w:tab/>
            </w:r>
            <w:r>
              <w:rPr>
                <w:noProof/>
              </w:rPr>
              <w:fldChar w:fldCharType="begin"/>
            </w:r>
            <w:r>
              <w:rPr>
                <w:noProof/>
              </w:rPr>
              <w:instrText xml:space="preserve"> PAGEREF _Toc241674232 \h </w:instrText>
            </w:r>
            <w:r>
              <w:rPr>
                <w:noProof/>
              </w:rPr>
            </w:r>
            <w:r>
              <w:rPr>
                <w:noProof/>
              </w:rPr>
              <w:fldChar w:fldCharType="separate"/>
            </w:r>
            <w:r>
              <w:rPr>
                <w:noProof/>
              </w:rPr>
              <w:t>12</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33" w:history="1">
            <w:r w:rsidRPr="00FB1A77">
              <w:rPr>
                <w:rStyle w:val="Lienhypertexte"/>
                <w:noProof/>
              </w:rPr>
              <w:t>3.4 Document 4 : Liste nominative des stagiaires orientés</w:t>
            </w:r>
            <w:r>
              <w:rPr>
                <w:noProof/>
              </w:rPr>
              <w:tab/>
            </w:r>
            <w:r>
              <w:rPr>
                <w:noProof/>
              </w:rPr>
              <w:fldChar w:fldCharType="begin"/>
            </w:r>
            <w:r>
              <w:rPr>
                <w:noProof/>
              </w:rPr>
              <w:instrText xml:space="preserve"> PAGEREF _Toc241674233 \h </w:instrText>
            </w:r>
            <w:r>
              <w:rPr>
                <w:noProof/>
              </w:rPr>
            </w:r>
            <w:r>
              <w:rPr>
                <w:noProof/>
              </w:rPr>
              <w:fldChar w:fldCharType="separate"/>
            </w:r>
            <w:r>
              <w:rPr>
                <w:noProof/>
              </w:rPr>
              <w:t>14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34" w:history="1">
            <w:r w:rsidRPr="00FB1A77">
              <w:rPr>
                <w:rStyle w:val="Lienhypertexte"/>
                <w:noProof/>
              </w:rPr>
              <w:t>3.5 Document 5 : Relevé de notes</w:t>
            </w:r>
            <w:r>
              <w:rPr>
                <w:noProof/>
              </w:rPr>
              <w:tab/>
            </w:r>
            <w:r>
              <w:rPr>
                <w:noProof/>
              </w:rPr>
              <w:fldChar w:fldCharType="begin"/>
            </w:r>
            <w:r>
              <w:rPr>
                <w:noProof/>
              </w:rPr>
              <w:instrText xml:space="preserve"> PAGEREF _Toc241674234 \h </w:instrText>
            </w:r>
            <w:r>
              <w:rPr>
                <w:noProof/>
              </w:rPr>
            </w:r>
            <w:r>
              <w:rPr>
                <w:noProof/>
              </w:rPr>
              <w:fldChar w:fldCharType="separate"/>
            </w:r>
            <w:r>
              <w:rPr>
                <w:noProof/>
              </w:rPr>
              <w:t>15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35" w:history="1">
            <w:r w:rsidRPr="00FB1A77">
              <w:rPr>
                <w:rStyle w:val="Lienhypertexte"/>
                <w:noProof/>
              </w:rPr>
              <w:t>3.6 Règles de calcul relevées dans les documents</w:t>
            </w:r>
            <w:r>
              <w:rPr>
                <w:noProof/>
              </w:rPr>
              <w:tab/>
            </w:r>
            <w:r>
              <w:rPr>
                <w:noProof/>
              </w:rPr>
              <w:fldChar w:fldCharType="begin"/>
            </w:r>
            <w:r>
              <w:rPr>
                <w:noProof/>
              </w:rPr>
              <w:instrText xml:space="preserve"> PAGEREF _Toc241674235 \h </w:instrText>
            </w:r>
            <w:r>
              <w:rPr>
                <w:noProof/>
              </w:rPr>
            </w:r>
            <w:r>
              <w:rPr>
                <w:noProof/>
              </w:rPr>
              <w:fldChar w:fldCharType="separate"/>
            </w:r>
            <w:r>
              <w:rPr>
                <w:noProof/>
              </w:rPr>
              <w:t>17</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36" w:history="1">
            <w:r w:rsidRPr="00FB1A77">
              <w:rPr>
                <w:rStyle w:val="Lienhypertexte"/>
                <w:noProof/>
              </w:rPr>
              <w:t>3.7 Synthèse : écarts entre les documents et la base de données</w:t>
            </w:r>
            <w:r>
              <w:rPr>
                <w:noProof/>
              </w:rPr>
              <w:tab/>
            </w:r>
            <w:r>
              <w:rPr>
                <w:noProof/>
              </w:rPr>
              <w:fldChar w:fldCharType="begin"/>
            </w:r>
            <w:r>
              <w:rPr>
                <w:noProof/>
              </w:rPr>
              <w:instrText xml:space="preserve"> PAGEREF _Toc241674236 \h </w:instrText>
            </w:r>
            <w:r>
              <w:rPr>
                <w:noProof/>
              </w:rPr>
            </w:r>
            <w:r>
              <w:rPr>
                <w:noProof/>
              </w:rPr>
              <w:fldChar w:fldCharType="separate"/>
            </w:r>
            <w:r>
              <w:rPr>
                <w:noProof/>
              </w:rPr>
              <w:t>17</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37" w:history="1">
            <w:r w:rsidRPr="00FB1A77">
              <w:rPr>
                <w:rStyle w:val="Lienhypertexte"/>
                <w:noProof/>
              </w:rPr>
              <w:t>4. Étude des postes de travail</w:t>
            </w:r>
            <w:r>
              <w:rPr>
                <w:noProof/>
              </w:rPr>
              <w:tab/>
            </w:r>
            <w:r>
              <w:rPr>
                <w:noProof/>
              </w:rPr>
              <w:fldChar w:fldCharType="begin"/>
            </w:r>
            <w:r>
              <w:rPr>
                <w:noProof/>
              </w:rPr>
              <w:instrText xml:space="preserve"> PAGEREF _Toc241674237 \h </w:instrText>
            </w:r>
            <w:r>
              <w:rPr>
                <w:noProof/>
              </w:rPr>
            </w:r>
            <w:r>
              <w:rPr>
                <w:noProof/>
              </w:rPr>
              <w:fldChar w:fldCharType="separate"/>
            </w:r>
            <w:r>
              <w:rPr>
                <w:noProof/>
              </w:rPr>
              <w:t>18</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38" w:history="1">
            <w:r w:rsidRPr="00FB1A77">
              <w:rPr>
                <w:rStyle w:val="Lienhypertexte"/>
                <w:noProof/>
              </w:rPr>
              <w:t>5. Diagnostic (critiques et suggestions)</w:t>
            </w:r>
            <w:r>
              <w:rPr>
                <w:noProof/>
              </w:rPr>
              <w:tab/>
            </w:r>
            <w:r>
              <w:rPr>
                <w:noProof/>
              </w:rPr>
              <w:fldChar w:fldCharType="begin"/>
            </w:r>
            <w:r>
              <w:rPr>
                <w:noProof/>
              </w:rPr>
              <w:instrText xml:space="preserve"> PAGEREF _Toc241674238 \h </w:instrText>
            </w:r>
            <w:r>
              <w:rPr>
                <w:noProof/>
              </w:rPr>
            </w:r>
            <w:r>
              <w:rPr>
                <w:noProof/>
              </w:rPr>
              <w:fldChar w:fldCharType="separate"/>
            </w:r>
            <w:r>
              <w:rPr>
                <w:noProof/>
              </w:rPr>
              <w:t>18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39" w:history="1">
            <w:r w:rsidRPr="00FB1A77">
              <w:rPr>
                <w:rStyle w:val="Lienhypertexte"/>
                <w:noProof/>
              </w:rPr>
              <w:t>Chapitre III : Modélisation et conception du nouveau système</w:t>
            </w:r>
            <w:r>
              <w:rPr>
                <w:noProof/>
              </w:rPr>
              <w:tab/>
            </w:r>
            <w:r>
              <w:rPr>
                <w:noProof/>
              </w:rPr>
              <w:fldChar w:fldCharType="begin"/>
            </w:r>
            <w:r>
              <w:rPr>
                <w:noProof/>
              </w:rPr>
              <w:instrText xml:space="preserve"> PAGEREF _Toc241674239 \h </w:instrText>
            </w:r>
            <w:r>
              <w:rPr>
                <w:noProof/>
              </w:rPr>
            </w:r>
            <w:r>
              <w:rPr>
                <w:noProof/>
              </w:rPr>
              <w:fldChar w:fldCharType="separate"/>
            </w:r>
            <w:r>
              <w:rPr>
                <w:noProof/>
              </w:rPr>
              <w:t>19</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40" w:history="1">
            <w:r w:rsidRPr="00FB1A77">
              <w:rPr>
                <w:rStyle w:val="Lienhypertexte"/>
                <w:noProof/>
              </w:rPr>
              <w:t>1. Concepts théoriques</w:t>
            </w:r>
            <w:r>
              <w:rPr>
                <w:noProof/>
              </w:rPr>
              <w:tab/>
            </w:r>
            <w:r>
              <w:rPr>
                <w:noProof/>
              </w:rPr>
              <w:fldChar w:fldCharType="begin"/>
            </w:r>
            <w:r>
              <w:rPr>
                <w:noProof/>
              </w:rPr>
              <w:instrText xml:space="preserve"> PAGEREF _Toc241674240 \h </w:instrText>
            </w:r>
            <w:r>
              <w:rPr>
                <w:noProof/>
              </w:rPr>
            </w:r>
            <w:r>
              <w:rPr>
                <w:noProof/>
              </w:rPr>
              <w:fldChar w:fldCharType="separate"/>
            </w:r>
            <w:r>
              <w:rPr>
                <w:noProof/>
              </w:rPr>
              <w:t>19</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41" w:history="1">
            <w:r w:rsidRPr="00FB1A77">
              <w:rPr>
                <w:rStyle w:val="Lienhypertexte"/>
                <w:noProof/>
              </w:rPr>
              <w:t>1.1 Concepts techniques</w:t>
            </w:r>
            <w:r>
              <w:rPr>
                <w:noProof/>
              </w:rPr>
              <w:tab/>
            </w:r>
            <w:r>
              <w:rPr>
                <w:noProof/>
              </w:rPr>
              <w:fldChar w:fldCharType="begin"/>
            </w:r>
            <w:r>
              <w:rPr>
                <w:noProof/>
              </w:rPr>
              <w:instrText xml:space="preserve"> PAGEREF _Toc241674241 \h </w:instrText>
            </w:r>
            <w:r>
              <w:rPr>
                <w:noProof/>
              </w:rPr>
            </w:r>
            <w:r>
              <w:rPr>
                <w:noProof/>
              </w:rPr>
              <w:fldChar w:fldCharType="separate"/>
            </w:r>
            <w:r>
              <w:rPr>
                <w:noProof/>
              </w:rPr>
              <w:t>19</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42" w:history="1">
            <w:r w:rsidRPr="00FB1A77">
              <w:rPr>
                <w:rStyle w:val="Lienhypertexte"/>
                <w:noProof/>
              </w:rPr>
              <w:t>1.2 Concepts métier</w:t>
            </w:r>
            <w:r>
              <w:rPr>
                <w:noProof/>
              </w:rPr>
              <w:tab/>
            </w:r>
            <w:r>
              <w:rPr>
                <w:noProof/>
              </w:rPr>
              <w:fldChar w:fldCharType="begin"/>
            </w:r>
            <w:r>
              <w:rPr>
                <w:noProof/>
              </w:rPr>
              <w:instrText xml:space="preserve"> PAGEREF _Toc241674242 \h </w:instrText>
            </w:r>
            <w:r>
              <w:rPr>
                <w:noProof/>
              </w:rPr>
            </w:r>
            <w:r>
              <w:rPr>
                <w:noProof/>
              </w:rPr>
              <w:fldChar w:fldCharType="separate"/>
            </w:r>
            <w:r>
              <w:rPr>
                <w:noProof/>
              </w:rPr>
              <w:t>19</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43" w:history="1">
            <w:r w:rsidRPr="00FB1A77">
              <w:rPr>
                <w:rStyle w:val="Lienhypertexte"/>
                <w:noProof/>
              </w:rPr>
              <w:t>2. Préparation du cahier des charges</w:t>
            </w:r>
            <w:r>
              <w:rPr>
                <w:noProof/>
              </w:rPr>
              <w:tab/>
            </w:r>
            <w:r>
              <w:rPr>
                <w:noProof/>
              </w:rPr>
              <w:fldChar w:fldCharType="begin"/>
            </w:r>
            <w:r>
              <w:rPr>
                <w:noProof/>
              </w:rPr>
              <w:instrText xml:space="preserve"> PAGEREF _Toc241674243 \h </w:instrText>
            </w:r>
            <w:r>
              <w:rPr>
                <w:noProof/>
              </w:rPr>
            </w:r>
            <w:r>
              <w:rPr>
                <w:noProof/>
              </w:rPr>
              <w:fldChar w:fldCharType="separate"/>
            </w:r>
            <w:r>
              <w:rPr>
                <w:noProof/>
              </w:rPr>
              <w:t>20</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44" w:history="1">
            <w:r w:rsidRPr="00FB1A77">
              <w:rPr>
                <w:rStyle w:val="Lienhypertexte"/>
                <w:noProof/>
              </w:rPr>
              <w:t>2.1 Besoins fonctionnels</w:t>
            </w:r>
            <w:r>
              <w:rPr>
                <w:noProof/>
              </w:rPr>
              <w:tab/>
            </w:r>
            <w:r>
              <w:rPr>
                <w:noProof/>
              </w:rPr>
              <w:fldChar w:fldCharType="begin"/>
            </w:r>
            <w:r>
              <w:rPr>
                <w:noProof/>
              </w:rPr>
              <w:instrText xml:space="preserve"> PAGEREF _Toc241674244 \h </w:instrText>
            </w:r>
            <w:r>
              <w:rPr>
                <w:noProof/>
              </w:rPr>
            </w:r>
            <w:r>
              <w:rPr>
                <w:noProof/>
              </w:rPr>
              <w:fldChar w:fldCharType="separate"/>
            </w:r>
            <w:r>
              <w:rPr>
                <w:noProof/>
              </w:rPr>
              <w:t>20</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45" w:history="1">
            <w:r w:rsidRPr="00FB1A77">
              <w:rPr>
                <w:rStyle w:val="Lienhypertexte"/>
                <w:noProof/>
              </w:rPr>
              <w:t>2.2 Besoins non fonctionnels</w:t>
            </w:r>
            <w:r>
              <w:rPr>
                <w:noProof/>
              </w:rPr>
              <w:tab/>
            </w:r>
            <w:r>
              <w:rPr>
                <w:noProof/>
              </w:rPr>
              <w:fldChar w:fldCharType="begin"/>
            </w:r>
            <w:r>
              <w:rPr>
                <w:noProof/>
              </w:rPr>
              <w:instrText xml:space="preserve"> PAGEREF _Toc241674245 \h </w:instrText>
            </w:r>
            <w:r>
              <w:rPr>
                <w:noProof/>
              </w:rPr>
            </w:r>
            <w:r>
              <w:rPr>
                <w:noProof/>
              </w:rPr>
              <w:fldChar w:fldCharType="separate"/>
            </w:r>
            <w:r>
              <w:rPr>
                <w:noProof/>
              </w:rPr>
              <w:t>21</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46" w:history="1">
            <w:r w:rsidRPr="00FB1A77">
              <w:rPr>
                <w:rStyle w:val="Lienhypertexte"/>
                <w:noProof/>
              </w:rPr>
              <w:t>3. Choix de la méthodologie de gestion de projet</w:t>
            </w:r>
            <w:r>
              <w:rPr>
                <w:noProof/>
              </w:rPr>
              <w:tab/>
            </w:r>
            <w:r>
              <w:rPr>
                <w:noProof/>
              </w:rPr>
              <w:fldChar w:fldCharType="begin"/>
            </w:r>
            <w:r>
              <w:rPr>
                <w:noProof/>
              </w:rPr>
              <w:instrText xml:space="preserve"> PAGEREF _Toc241674246 \h </w:instrText>
            </w:r>
            <w:r>
              <w:rPr>
                <w:noProof/>
              </w:rPr>
            </w:r>
            <w:r>
              <w:rPr>
                <w:noProof/>
              </w:rPr>
              <w:fldChar w:fldCharType="separate"/>
            </w:r>
            <w:r>
              <w:rPr>
                <w:noProof/>
              </w:rPr>
              <w:t>21</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47" w:history="1">
            <w:r w:rsidRPr="00FB1A77">
              <w:rPr>
                <w:rStyle w:val="Lienhypertexte"/>
                <w:noProof/>
              </w:rPr>
              <w:t>3.1 Méthode agile SCRUM</w:t>
            </w:r>
            <w:r>
              <w:rPr>
                <w:noProof/>
              </w:rPr>
              <w:tab/>
            </w:r>
            <w:r>
              <w:rPr>
                <w:noProof/>
              </w:rPr>
              <w:fldChar w:fldCharType="begin"/>
            </w:r>
            <w:r>
              <w:rPr>
                <w:noProof/>
              </w:rPr>
              <w:instrText xml:space="preserve"> PAGEREF _Toc241674247 \h </w:instrText>
            </w:r>
            <w:r>
              <w:rPr>
                <w:noProof/>
              </w:rPr>
            </w:r>
            <w:r>
              <w:rPr>
                <w:noProof/>
              </w:rPr>
              <w:fldChar w:fldCharType="separate"/>
            </w:r>
            <w:r>
              <w:rPr>
                <w:noProof/>
              </w:rPr>
              <w:t>21</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48" w:history="1">
            <w:r w:rsidRPr="00FB1A77">
              <w:rPr>
                <w:rStyle w:val="Lienhypertexte"/>
                <w:noProof/>
              </w:rPr>
              <w:t>3.1.1 Planifier le sprint de chaque besoin fonctionnel</w:t>
            </w:r>
            <w:r>
              <w:rPr>
                <w:noProof/>
              </w:rPr>
              <w:tab/>
            </w:r>
            <w:r>
              <w:rPr>
                <w:noProof/>
              </w:rPr>
              <w:fldChar w:fldCharType="begin"/>
            </w:r>
            <w:r>
              <w:rPr>
                <w:noProof/>
              </w:rPr>
              <w:instrText xml:space="preserve"> PAGEREF _Toc241674248 \h </w:instrText>
            </w:r>
            <w:r>
              <w:rPr>
                <w:noProof/>
              </w:rPr>
            </w:r>
            <w:r>
              <w:rPr>
                <w:noProof/>
              </w:rPr>
              <w:fldChar w:fldCharType="separate"/>
            </w:r>
            <w:r>
              <w:rPr>
                <w:noProof/>
              </w:rPr>
              <w:t>23</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49" w:history="1">
            <w:r w:rsidRPr="00FB1A77">
              <w:rPr>
                <w:rStyle w:val="Lienhypertexte"/>
                <w:noProof/>
              </w:rPr>
              <w:t>4. Le langage de modélisation UML</w:t>
            </w:r>
            <w:r>
              <w:rPr>
                <w:noProof/>
              </w:rPr>
              <w:tab/>
            </w:r>
            <w:r>
              <w:rPr>
                <w:noProof/>
              </w:rPr>
              <w:fldChar w:fldCharType="begin"/>
            </w:r>
            <w:r>
              <w:rPr>
                <w:noProof/>
              </w:rPr>
              <w:instrText xml:space="preserve"> PAGEREF _Toc241674249 \h </w:instrText>
            </w:r>
            <w:r>
              <w:rPr>
                <w:noProof/>
              </w:rPr>
            </w:r>
            <w:r>
              <w:rPr>
                <w:noProof/>
              </w:rPr>
              <w:fldChar w:fldCharType="separate"/>
            </w:r>
            <w:r>
              <w:rPr>
                <w:noProof/>
              </w:rPr>
              <w:t>25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0" w:history="1">
            <w:r w:rsidRPr="00FB1A77">
              <w:rPr>
                <w:rStyle w:val="Lienhypertexte"/>
                <w:noProof/>
              </w:rPr>
              <w:t>4.1 Les diagrammes UML</w:t>
            </w:r>
            <w:r>
              <w:rPr>
                <w:noProof/>
              </w:rPr>
              <w:tab/>
            </w:r>
            <w:r>
              <w:rPr>
                <w:noProof/>
              </w:rPr>
              <w:fldChar w:fldCharType="begin"/>
            </w:r>
            <w:r>
              <w:rPr>
                <w:noProof/>
              </w:rPr>
              <w:instrText xml:space="preserve"> PAGEREF _Toc241674250 \h </w:instrText>
            </w:r>
            <w:r>
              <w:rPr>
                <w:noProof/>
              </w:rPr>
            </w:r>
            <w:r>
              <w:rPr>
                <w:noProof/>
              </w:rPr>
              <w:fldChar w:fldCharType="separate"/>
            </w:r>
            <w:r>
              <w:rPr>
                <w:noProof/>
              </w:rPr>
              <w:t>25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1" w:history="1">
            <w:r w:rsidRPr="00FB1A77">
              <w:rPr>
                <w:rStyle w:val="Lienhypertexte"/>
                <w:noProof/>
              </w:rPr>
              <w:t>4.2 Identifier les acteurs</w:t>
            </w:r>
            <w:r>
              <w:rPr>
                <w:noProof/>
              </w:rPr>
              <w:tab/>
            </w:r>
            <w:r>
              <w:rPr>
                <w:noProof/>
              </w:rPr>
              <w:fldChar w:fldCharType="begin"/>
            </w:r>
            <w:r>
              <w:rPr>
                <w:noProof/>
              </w:rPr>
              <w:instrText xml:space="preserve"> PAGEREF _Toc241674251 \h </w:instrText>
            </w:r>
            <w:r>
              <w:rPr>
                <w:noProof/>
              </w:rPr>
            </w:r>
            <w:r>
              <w:rPr>
                <w:noProof/>
              </w:rPr>
              <w:fldChar w:fldCharType="separate"/>
            </w:r>
            <w:r>
              <w:rPr>
                <w:noProof/>
              </w:rPr>
              <w:t>25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2" w:history="1">
            <w:r w:rsidRPr="00FB1A77">
              <w:rPr>
                <w:rStyle w:val="Lienhypertexte"/>
                <w:noProof/>
              </w:rPr>
              <w:t>4.3 Diagrammes de cas d'utilisation</w:t>
            </w:r>
            <w:r>
              <w:rPr>
                <w:noProof/>
              </w:rPr>
              <w:tab/>
            </w:r>
            <w:r>
              <w:rPr>
                <w:noProof/>
              </w:rPr>
              <w:fldChar w:fldCharType="begin"/>
            </w:r>
            <w:r>
              <w:rPr>
                <w:noProof/>
              </w:rPr>
              <w:instrText xml:space="preserve"> PAGEREF _Toc241674252 \h </w:instrText>
            </w:r>
            <w:r>
              <w:rPr>
                <w:noProof/>
              </w:rPr>
            </w:r>
            <w:r>
              <w:rPr>
                <w:noProof/>
              </w:rPr>
              <w:fldChar w:fldCharType="separate"/>
            </w:r>
            <w:r>
              <w:rPr>
                <w:noProof/>
              </w:rPr>
              <w:t>25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3" w:history="1">
            <w:r w:rsidRPr="00FB1A77">
              <w:rPr>
                <w:rStyle w:val="Lienhypertexte"/>
                <w:noProof/>
              </w:rPr>
              <w:t>4.4 Diagrammes d'activité</w:t>
            </w:r>
            <w:r>
              <w:rPr>
                <w:noProof/>
              </w:rPr>
              <w:tab/>
            </w:r>
            <w:r>
              <w:rPr>
                <w:noProof/>
              </w:rPr>
              <w:fldChar w:fldCharType="begin"/>
            </w:r>
            <w:r>
              <w:rPr>
                <w:noProof/>
              </w:rPr>
              <w:instrText xml:space="preserve"> PAGEREF _Toc241674253 \h </w:instrText>
            </w:r>
            <w:r>
              <w:rPr>
                <w:noProof/>
              </w:rPr>
            </w:r>
            <w:r>
              <w:rPr>
                <w:noProof/>
              </w:rPr>
              <w:fldChar w:fldCharType="separate"/>
            </w:r>
            <w:r>
              <w:rPr>
                <w:noProof/>
              </w:rPr>
              <w:t>29</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4" w:history="1">
            <w:r w:rsidRPr="00FB1A77">
              <w:rPr>
                <w:rStyle w:val="Lienhypertexte"/>
                <w:noProof/>
              </w:rPr>
              <w:t>4.5 Diagrammes de séquence</w:t>
            </w:r>
            <w:r>
              <w:rPr>
                <w:noProof/>
              </w:rPr>
              <w:tab/>
            </w:r>
            <w:r>
              <w:rPr>
                <w:noProof/>
              </w:rPr>
              <w:fldChar w:fldCharType="begin"/>
            </w:r>
            <w:r>
              <w:rPr>
                <w:noProof/>
              </w:rPr>
              <w:instrText xml:space="preserve"> PAGEREF _Toc241674254 \h </w:instrText>
            </w:r>
            <w:r>
              <w:rPr>
                <w:noProof/>
              </w:rPr>
            </w:r>
            <w:r>
              <w:rPr>
                <w:noProof/>
              </w:rPr>
              <w:fldChar w:fldCharType="separate"/>
            </w:r>
            <w:r>
              <w:rPr>
                <w:noProof/>
              </w:rPr>
              <w:t>37</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5" w:history="1">
            <w:r w:rsidRPr="00FB1A77">
              <w:rPr>
                <w:rStyle w:val="Lienhypertexte"/>
                <w:noProof/>
              </w:rPr>
              <w:t>4.6 Diagramme de classes</w:t>
            </w:r>
            <w:r>
              <w:rPr>
                <w:noProof/>
              </w:rPr>
              <w:tab/>
            </w:r>
            <w:r>
              <w:rPr>
                <w:noProof/>
              </w:rPr>
              <w:fldChar w:fldCharType="begin"/>
            </w:r>
            <w:r>
              <w:rPr>
                <w:noProof/>
              </w:rPr>
              <w:instrText xml:space="preserve"> PAGEREF _Toc241674255 \h </w:instrText>
            </w:r>
            <w:r>
              <w:rPr>
                <w:noProof/>
              </w:rPr>
            </w:r>
            <w:r>
              <w:rPr>
                <w:noProof/>
              </w:rPr>
              <w:fldChar w:fldCharType="separate"/>
            </w:r>
            <w:r>
              <w:rPr>
                <w:noProof/>
              </w:rPr>
              <w:t>42</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6" w:history="1">
            <w:r w:rsidRPr="00FB1A77">
              <w:rPr>
                <w:rStyle w:val="Lienhypertexte"/>
                <w:noProof/>
              </w:rPr>
              <w:t>4.7 Modèle objet relationnel</w:t>
            </w:r>
            <w:r>
              <w:rPr>
                <w:noProof/>
              </w:rPr>
              <w:tab/>
            </w:r>
            <w:r>
              <w:rPr>
                <w:noProof/>
              </w:rPr>
              <w:fldChar w:fldCharType="begin"/>
            </w:r>
            <w:r>
              <w:rPr>
                <w:noProof/>
              </w:rPr>
              <w:instrText xml:space="preserve"> PAGEREF _Toc241674256 \h </w:instrText>
            </w:r>
            <w:r>
              <w:rPr>
                <w:noProof/>
              </w:rPr>
            </w:r>
            <w:r>
              <w:rPr>
                <w:noProof/>
              </w:rPr>
              <w:fldChar w:fldCharType="separate"/>
            </w:r>
            <w:r>
              <w:rPr>
                <w:noProof/>
              </w:rPr>
              <w:t>53</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57" w:history="1">
            <w:r w:rsidRPr="00FB1A77">
              <w:rPr>
                <w:rStyle w:val="Lienhypertexte"/>
                <w:noProof/>
              </w:rPr>
              <w:t>5. Conception de l'application (web et mobile)</w:t>
            </w:r>
            <w:r>
              <w:rPr>
                <w:noProof/>
              </w:rPr>
              <w:tab/>
            </w:r>
            <w:r>
              <w:rPr>
                <w:noProof/>
              </w:rPr>
              <w:fldChar w:fldCharType="begin"/>
            </w:r>
            <w:r>
              <w:rPr>
                <w:noProof/>
              </w:rPr>
              <w:instrText xml:space="preserve"> PAGEREF _Toc241674257 \h </w:instrText>
            </w:r>
            <w:r>
              <w:rPr>
                <w:noProof/>
              </w:rPr>
            </w:r>
            <w:r>
              <w:rPr>
                <w:noProof/>
              </w:rPr>
              <w:fldChar w:fldCharType="separate"/>
            </w:r>
            <w:r>
              <w:rPr>
                <w:noProof/>
              </w:rPr>
              <w:t>54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8" w:history="1">
            <w:r w:rsidRPr="00FB1A77">
              <w:rPr>
                <w:rStyle w:val="Lienhypertexte"/>
                <w:noProof/>
              </w:rPr>
              <w:t>5.1 Arborescence de l'application</w:t>
            </w:r>
            <w:r>
              <w:rPr>
                <w:noProof/>
              </w:rPr>
              <w:tab/>
            </w:r>
            <w:r>
              <w:rPr>
                <w:noProof/>
              </w:rPr>
              <w:fldChar w:fldCharType="begin"/>
            </w:r>
            <w:r>
              <w:rPr>
                <w:noProof/>
              </w:rPr>
              <w:instrText xml:space="preserve"> PAGEREF _Toc241674258 \h </w:instrText>
            </w:r>
            <w:r>
              <w:rPr>
                <w:noProof/>
              </w:rPr>
            </w:r>
            <w:r>
              <w:rPr>
                <w:noProof/>
              </w:rPr>
              <w:fldChar w:fldCharType="separate"/>
            </w:r>
            <w:r>
              <w:rPr>
                <w:noProof/>
              </w:rPr>
              <w:t>54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59" w:history="1">
            <w:r w:rsidRPr="00FB1A77">
              <w:rPr>
                <w:rStyle w:val="Lienhypertexte"/>
                <w:noProof/>
              </w:rPr>
              <w:t>5.2 Les maquettes de l'application</w:t>
            </w:r>
            <w:r>
              <w:rPr>
                <w:noProof/>
              </w:rPr>
              <w:tab/>
            </w:r>
            <w:r>
              <w:rPr>
                <w:noProof/>
              </w:rPr>
              <w:fldChar w:fldCharType="begin"/>
            </w:r>
            <w:r>
              <w:rPr>
                <w:noProof/>
              </w:rPr>
              <w:instrText xml:space="preserve"> PAGEREF _Toc241674259 \h </w:instrText>
            </w:r>
            <w:r>
              <w:rPr>
                <w:noProof/>
              </w:rPr>
            </w:r>
            <w:r>
              <w:rPr>
                <w:noProof/>
              </w:rPr>
              <w:fldChar w:fldCharType="separate"/>
            </w:r>
            <w:r>
              <w:rPr>
                <w:noProof/>
              </w:rPr>
              <w:t>55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60" w:history="1">
            <w:r w:rsidRPr="00FB1A77">
              <w:rPr>
                <w:rStyle w:val="Lienhypertexte"/>
                <w:noProof/>
              </w:rPr>
              <w:t>5.3 La charte graphique</w:t>
            </w:r>
            <w:r>
              <w:rPr>
                <w:noProof/>
              </w:rPr>
              <w:tab/>
            </w:r>
            <w:r>
              <w:rPr>
                <w:noProof/>
              </w:rPr>
              <w:fldChar w:fldCharType="begin"/>
            </w:r>
            <w:r>
              <w:rPr>
                <w:noProof/>
              </w:rPr>
              <w:instrText xml:space="preserve"> PAGEREF _Toc241674260 \h </w:instrText>
            </w:r>
            <w:r>
              <w:rPr>
                <w:noProof/>
              </w:rPr>
            </w:r>
            <w:r>
              <w:rPr>
                <w:noProof/>
              </w:rPr>
              <w:fldChar w:fldCharType="separate"/>
            </w:r>
            <w:r>
              <w:rPr>
                <w:noProof/>
              </w:rPr>
              <w:t>68</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61" w:history="1">
            <w:r w:rsidRPr="00FB1A77">
              <w:rPr>
                <w:rStyle w:val="Lienhypertexte"/>
                <w:noProof/>
              </w:rPr>
              <w:t>6. Conclusion</w:t>
            </w:r>
            <w:r>
              <w:rPr>
                <w:noProof/>
              </w:rPr>
              <w:tab/>
            </w:r>
            <w:r>
              <w:rPr>
                <w:noProof/>
              </w:rPr>
              <w:fldChar w:fldCharType="begin"/>
            </w:r>
            <w:r>
              <w:rPr>
                <w:noProof/>
              </w:rPr>
              <w:instrText xml:space="preserve"> PAGEREF _Toc241674261 \h </w:instrText>
            </w:r>
            <w:r>
              <w:rPr>
                <w:noProof/>
              </w:rPr>
            </w:r>
            <w:r>
              <w:rPr>
                <w:noProof/>
              </w:rPr>
              <w:fldChar w:fldCharType="separate"/>
            </w:r>
            <w:r>
              <w:rPr>
                <w:noProof/>
              </w:rPr>
              <w:t>68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62" w:history="1">
            <w:r w:rsidRPr="00FB1A77">
              <w:rPr>
                <w:rStyle w:val="Lienhypertexte"/>
                <w:b/>
                <w:bCs/>
                <w:noProof/>
              </w:rPr>
              <w:t>Partie III : Développement</w:t>
            </w:r>
            <w:r>
              <w:rPr>
                <w:noProof/>
              </w:rPr>
              <w:tab/>
            </w:r>
            <w:r>
              <w:rPr>
                <w:noProof/>
              </w:rPr>
              <w:fldChar w:fldCharType="begin"/>
            </w:r>
            <w:r>
              <w:rPr>
                <w:noProof/>
              </w:rPr>
              <w:instrText xml:space="preserve"> PAGEREF _Toc241674262 \h </w:instrText>
            </w:r>
            <w:r>
              <w:rPr>
                <w:noProof/>
              </w:rPr>
            </w:r>
            <w:r>
              <w:rPr>
                <w:noProof/>
              </w:rPr>
              <w:fldChar w:fldCharType="separate"/>
            </w:r>
            <w:r>
              <w:rPr>
                <w:noProof/>
              </w:rPr>
              <w:t>70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63" w:history="1">
            <w:r w:rsidRPr="00FB1A77">
              <w:rPr>
                <w:rStyle w:val="Lienhypertexte"/>
                <w:noProof/>
              </w:rPr>
              <w:t>Chapitre IV : La réalisation</w:t>
            </w:r>
            <w:r>
              <w:rPr>
                <w:noProof/>
              </w:rPr>
              <w:tab/>
            </w:r>
            <w:r>
              <w:rPr>
                <w:noProof/>
              </w:rPr>
              <w:fldChar w:fldCharType="begin"/>
            </w:r>
            <w:r>
              <w:rPr>
                <w:noProof/>
              </w:rPr>
              <w:instrText xml:space="preserve"> PAGEREF _Toc241674263 \h </w:instrText>
            </w:r>
            <w:r>
              <w:rPr>
                <w:noProof/>
              </w:rPr>
            </w:r>
            <w:r>
              <w:rPr>
                <w:noProof/>
              </w:rPr>
              <w:fldChar w:fldCharType="separate"/>
            </w:r>
            <w:r>
              <w:rPr>
                <w:noProof/>
              </w:rPr>
              <w:t>71</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64" w:history="1">
            <w:r w:rsidRPr="00FB1A77">
              <w:rPr>
                <w:rStyle w:val="Lienhypertexte"/>
                <w:noProof/>
              </w:rPr>
              <w:t>1. Introduction</w:t>
            </w:r>
            <w:r>
              <w:rPr>
                <w:noProof/>
              </w:rPr>
              <w:tab/>
            </w:r>
            <w:r>
              <w:rPr>
                <w:noProof/>
              </w:rPr>
              <w:fldChar w:fldCharType="begin"/>
            </w:r>
            <w:r>
              <w:rPr>
                <w:noProof/>
              </w:rPr>
              <w:instrText xml:space="preserve"> PAGEREF _Toc241674264 \h </w:instrText>
            </w:r>
            <w:r>
              <w:rPr>
                <w:noProof/>
              </w:rPr>
            </w:r>
            <w:r>
              <w:rPr>
                <w:noProof/>
              </w:rPr>
              <w:fldChar w:fldCharType="separate"/>
            </w:r>
            <w:r>
              <w:rPr>
                <w:noProof/>
              </w:rPr>
              <w:t>71</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65" w:history="1">
            <w:r w:rsidRPr="00FB1A77">
              <w:rPr>
                <w:rStyle w:val="Lienhypertexte"/>
                <w:noProof/>
              </w:rPr>
              <w:t>2. Solution informatique</w:t>
            </w:r>
            <w:r>
              <w:rPr>
                <w:noProof/>
              </w:rPr>
              <w:tab/>
            </w:r>
            <w:r>
              <w:rPr>
                <w:noProof/>
              </w:rPr>
              <w:fldChar w:fldCharType="begin"/>
            </w:r>
            <w:r>
              <w:rPr>
                <w:noProof/>
              </w:rPr>
              <w:instrText xml:space="preserve"> PAGEREF _Toc241674265 \h </w:instrText>
            </w:r>
            <w:r>
              <w:rPr>
                <w:noProof/>
              </w:rPr>
            </w:r>
            <w:r>
              <w:rPr>
                <w:noProof/>
              </w:rPr>
              <w:fldChar w:fldCharType="separate"/>
            </w:r>
            <w:r>
              <w:rPr>
                <w:noProof/>
              </w:rPr>
              <w:t>71</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66" w:history="1">
            <w:r w:rsidRPr="00FB1A77">
              <w:rPr>
                <w:rStyle w:val="Lienhypertexte"/>
                <w:noProof/>
              </w:rPr>
              <w:t>2.1 Architecture de la solution</w:t>
            </w:r>
            <w:r>
              <w:rPr>
                <w:noProof/>
              </w:rPr>
              <w:tab/>
            </w:r>
            <w:r>
              <w:rPr>
                <w:noProof/>
              </w:rPr>
              <w:fldChar w:fldCharType="begin"/>
            </w:r>
            <w:r>
              <w:rPr>
                <w:noProof/>
              </w:rPr>
              <w:instrText xml:space="preserve"> PAGEREF _Toc241674266 \h </w:instrText>
            </w:r>
            <w:r>
              <w:rPr>
                <w:noProof/>
              </w:rPr>
            </w:r>
            <w:r>
              <w:rPr>
                <w:noProof/>
              </w:rPr>
              <w:fldChar w:fldCharType="separate"/>
            </w:r>
            <w:r>
              <w:rPr>
                <w:noProof/>
              </w:rPr>
              <w:t>71</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67" w:history="1">
            <w:r w:rsidRPr="00FB1A77">
              <w:rPr>
                <w:rStyle w:val="Lienhypertexte"/>
                <w:noProof/>
              </w:rPr>
              <w:t>2.2 Les langages de programmation et les logiciels utilisés</w:t>
            </w:r>
            <w:r>
              <w:rPr>
                <w:noProof/>
              </w:rPr>
              <w:tab/>
            </w:r>
            <w:r>
              <w:rPr>
                <w:noProof/>
              </w:rPr>
              <w:fldChar w:fldCharType="begin"/>
            </w:r>
            <w:r>
              <w:rPr>
                <w:noProof/>
              </w:rPr>
              <w:instrText xml:space="preserve"> PAGEREF _Toc241674267 \h </w:instrText>
            </w:r>
            <w:r>
              <w:rPr>
                <w:noProof/>
              </w:rPr>
            </w:r>
            <w:r>
              <w:rPr>
                <w:noProof/>
              </w:rPr>
              <w:fldChar w:fldCharType="separate"/>
            </w:r>
            <w:r>
              <w:rPr>
                <w:noProof/>
              </w:rPr>
              <w:t>71</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68" w:history="1">
            <w:r w:rsidRPr="00FB1A77">
              <w:rPr>
                <w:rStyle w:val="Lienhypertexte"/>
                <w:noProof/>
              </w:rPr>
              <w:t>3. Implémentation de la base de données</w:t>
            </w:r>
            <w:r>
              <w:rPr>
                <w:noProof/>
              </w:rPr>
              <w:tab/>
            </w:r>
            <w:r>
              <w:rPr>
                <w:noProof/>
              </w:rPr>
              <w:fldChar w:fldCharType="begin"/>
            </w:r>
            <w:r>
              <w:rPr>
                <w:noProof/>
              </w:rPr>
              <w:instrText xml:space="preserve"> PAGEREF _Toc241674268 \h </w:instrText>
            </w:r>
            <w:r>
              <w:rPr>
                <w:noProof/>
              </w:rPr>
            </w:r>
            <w:r>
              <w:rPr>
                <w:noProof/>
              </w:rPr>
              <w:fldChar w:fldCharType="separate"/>
            </w:r>
            <w:r>
              <w:rPr>
                <w:noProof/>
              </w:rPr>
              <w:t>72</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69" w:history="1">
            <w:r w:rsidRPr="00FB1A77">
              <w:rPr>
                <w:rStyle w:val="Lienhypertexte"/>
                <w:noProof/>
              </w:rPr>
              <w:t>3.1 Création de la base de données</w:t>
            </w:r>
            <w:r>
              <w:rPr>
                <w:noProof/>
              </w:rPr>
              <w:tab/>
            </w:r>
            <w:r>
              <w:rPr>
                <w:noProof/>
              </w:rPr>
              <w:fldChar w:fldCharType="begin"/>
            </w:r>
            <w:r>
              <w:rPr>
                <w:noProof/>
              </w:rPr>
              <w:instrText xml:space="preserve"> PAGEREF _Toc241674269 \h </w:instrText>
            </w:r>
            <w:r>
              <w:rPr>
                <w:noProof/>
              </w:rPr>
            </w:r>
            <w:r>
              <w:rPr>
                <w:noProof/>
              </w:rPr>
              <w:fldChar w:fldCharType="separate"/>
            </w:r>
            <w:r>
              <w:rPr>
                <w:noProof/>
              </w:rPr>
              <w:t>72</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70" w:history="1">
            <w:r w:rsidRPr="00FB1A77">
              <w:rPr>
                <w:rStyle w:val="Lienhypertexte"/>
                <w:noProof/>
              </w:rPr>
              <w:t>3.2 Création des tables</w:t>
            </w:r>
            <w:r>
              <w:rPr>
                <w:noProof/>
              </w:rPr>
              <w:tab/>
            </w:r>
            <w:r>
              <w:rPr>
                <w:noProof/>
              </w:rPr>
              <w:fldChar w:fldCharType="begin"/>
            </w:r>
            <w:r>
              <w:rPr>
                <w:noProof/>
              </w:rPr>
              <w:instrText xml:space="preserve"> PAGEREF _Toc241674270 \h </w:instrText>
            </w:r>
            <w:r>
              <w:rPr>
                <w:noProof/>
              </w:rPr>
            </w:r>
            <w:r>
              <w:rPr>
                <w:noProof/>
              </w:rPr>
              <w:fldChar w:fldCharType="separate"/>
            </w:r>
            <w:r>
              <w:rPr>
                <w:noProof/>
              </w:rPr>
              <w:t>73</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71" w:history="1">
            <w:r w:rsidRPr="00FB1A77">
              <w:rPr>
                <w:rStyle w:val="Lienhypertexte"/>
                <w:noProof/>
              </w:rPr>
              <w:t>4. Présentation des interfaces de l'application</w:t>
            </w:r>
            <w:r>
              <w:rPr>
                <w:noProof/>
              </w:rPr>
              <w:tab/>
            </w:r>
            <w:r>
              <w:rPr>
                <w:noProof/>
              </w:rPr>
              <w:fldChar w:fldCharType="begin"/>
            </w:r>
            <w:r>
              <w:rPr>
                <w:noProof/>
              </w:rPr>
              <w:instrText xml:space="preserve"> PAGEREF _Toc241674271 \h </w:instrText>
            </w:r>
            <w:r>
              <w:rPr>
                <w:noProof/>
              </w:rPr>
            </w:r>
            <w:r>
              <w:rPr>
                <w:noProof/>
              </w:rPr>
              <w:fldChar w:fldCharType="separate"/>
            </w:r>
            <w:r>
              <w:rPr>
                <w:noProof/>
              </w:rPr>
              <w:t>73</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72" w:history="1">
            <w:r w:rsidRPr="00FB1A77">
              <w:rPr>
                <w:rStyle w:val="Lienhypertexte"/>
                <w:noProof/>
              </w:rPr>
              <w:t>4.1 Authentification</w:t>
            </w:r>
            <w:r>
              <w:rPr>
                <w:noProof/>
              </w:rPr>
              <w:tab/>
            </w:r>
            <w:r>
              <w:rPr>
                <w:noProof/>
              </w:rPr>
              <w:fldChar w:fldCharType="begin"/>
            </w:r>
            <w:r>
              <w:rPr>
                <w:noProof/>
              </w:rPr>
              <w:instrText xml:space="preserve"> PAGEREF _Toc241674272 \h </w:instrText>
            </w:r>
            <w:r>
              <w:rPr>
                <w:noProof/>
              </w:rPr>
            </w:r>
            <w:r>
              <w:rPr>
                <w:noProof/>
              </w:rPr>
              <w:fldChar w:fldCharType="separate"/>
            </w:r>
            <w:r>
              <w:rPr>
                <w:noProof/>
              </w:rPr>
              <w:t>74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73" w:history="1">
            <w:r w:rsidRPr="00FB1A77">
              <w:rPr>
                <w:rStyle w:val="Lienhypertexte"/>
                <w:noProof/>
              </w:rPr>
              <w:t>4.2 Interface administrateur</w:t>
            </w:r>
            <w:r>
              <w:rPr>
                <w:noProof/>
              </w:rPr>
              <w:tab/>
            </w:r>
            <w:r>
              <w:rPr>
                <w:noProof/>
              </w:rPr>
              <w:fldChar w:fldCharType="begin"/>
            </w:r>
            <w:r>
              <w:rPr>
                <w:noProof/>
              </w:rPr>
              <w:instrText xml:space="preserve"> PAGEREF _Toc241674273 \h </w:instrText>
            </w:r>
            <w:r>
              <w:rPr>
                <w:noProof/>
              </w:rPr>
            </w:r>
            <w:r>
              <w:rPr>
                <w:noProof/>
              </w:rPr>
              <w:fldChar w:fldCharType="separate"/>
            </w:r>
            <w:r>
              <w:rPr>
                <w:noProof/>
              </w:rPr>
              <w:t>75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74" w:history="1">
            <w:r w:rsidRPr="00FB1A77">
              <w:rPr>
                <w:rStyle w:val="Lienhypertexte"/>
                <w:noProof/>
              </w:rPr>
              <w:t>4.3 Interface utilisateur</w:t>
            </w:r>
            <w:r>
              <w:rPr>
                <w:noProof/>
              </w:rPr>
              <w:tab/>
            </w:r>
            <w:r>
              <w:rPr>
                <w:noProof/>
              </w:rPr>
              <w:fldChar w:fldCharType="begin"/>
            </w:r>
            <w:r>
              <w:rPr>
                <w:noProof/>
              </w:rPr>
              <w:instrText xml:space="preserve"> PAGEREF _Toc241674274 \h </w:instrText>
            </w:r>
            <w:r>
              <w:rPr>
                <w:noProof/>
              </w:rPr>
            </w:r>
            <w:r>
              <w:rPr>
                <w:noProof/>
              </w:rPr>
              <w:fldChar w:fldCharType="separate"/>
            </w:r>
            <w:r>
              <w:rPr>
                <w:noProof/>
              </w:rPr>
              <w:t>79</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75" w:history="1">
            <w:r w:rsidRPr="00FB1A77">
              <w:rPr>
                <w:rStyle w:val="Lienhypertexte"/>
                <w:noProof/>
              </w:rPr>
              <w:t>4.4 Les contrôles</w:t>
            </w:r>
            <w:r>
              <w:rPr>
                <w:noProof/>
              </w:rPr>
              <w:tab/>
            </w:r>
            <w:r>
              <w:rPr>
                <w:noProof/>
              </w:rPr>
              <w:fldChar w:fldCharType="begin"/>
            </w:r>
            <w:r>
              <w:rPr>
                <w:noProof/>
              </w:rPr>
              <w:instrText xml:space="preserve"> PAGEREF _Toc241674275 \h </w:instrText>
            </w:r>
            <w:r>
              <w:rPr>
                <w:noProof/>
              </w:rPr>
            </w:r>
            <w:r>
              <w:rPr>
                <w:noProof/>
              </w:rPr>
              <w:fldChar w:fldCharType="separate"/>
            </w:r>
            <w:r>
              <w:rPr>
                <w:noProof/>
              </w:rPr>
              <w:t>82</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76" w:history="1">
            <w:r w:rsidRPr="00FB1A77">
              <w:rPr>
                <w:rStyle w:val="Lienhypertexte"/>
                <w:noProof/>
              </w:rPr>
              <w:t>5. Sécurité et hébergement</w:t>
            </w:r>
            <w:r>
              <w:rPr>
                <w:noProof/>
              </w:rPr>
              <w:tab/>
            </w:r>
            <w:r>
              <w:rPr>
                <w:noProof/>
              </w:rPr>
              <w:fldChar w:fldCharType="begin"/>
            </w:r>
            <w:r>
              <w:rPr>
                <w:noProof/>
              </w:rPr>
              <w:instrText xml:space="preserve"> PAGEREF _Toc241674276 \h </w:instrText>
            </w:r>
            <w:r>
              <w:rPr>
                <w:noProof/>
              </w:rPr>
            </w:r>
            <w:r>
              <w:rPr>
                <w:noProof/>
              </w:rPr>
              <w:fldChar w:fldCharType="separate"/>
            </w:r>
            <w:r>
              <w:rPr>
                <w:noProof/>
              </w:rPr>
              <w:t>83</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77" w:history="1">
            <w:r w:rsidRPr="00FB1A77">
              <w:rPr>
                <w:rStyle w:val="Lienhypertexte"/>
                <w:noProof/>
              </w:rPr>
              <w:t>5.1 Sécurité de la base de données (sauvegarde et restauration)</w:t>
            </w:r>
            <w:r>
              <w:rPr>
                <w:noProof/>
              </w:rPr>
              <w:tab/>
            </w:r>
            <w:r>
              <w:rPr>
                <w:noProof/>
              </w:rPr>
              <w:fldChar w:fldCharType="begin"/>
            </w:r>
            <w:r>
              <w:rPr>
                <w:noProof/>
              </w:rPr>
              <w:instrText xml:space="preserve"> PAGEREF _Toc241674277 \h </w:instrText>
            </w:r>
            <w:r>
              <w:rPr>
                <w:noProof/>
              </w:rPr>
            </w:r>
            <w:r>
              <w:rPr>
                <w:noProof/>
              </w:rPr>
              <w:fldChar w:fldCharType="separate"/>
            </w:r>
            <w:r>
              <w:rPr>
                <w:noProof/>
              </w:rPr>
              <w:t>83</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78" w:history="1">
            <w:r w:rsidRPr="00FB1A77">
              <w:rPr>
                <w:rStyle w:val="Lienhypertexte"/>
                <w:noProof/>
              </w:rPr>
              <w:t>5.2 Hébergement de l'application web et mobile</w:t>
            </w:r>
            <w:r>
              <w:rPr>
                <w:noProof/>
              </w:rPr>
              <w:tab/>
            </w:r>
            <w:r>
              <w:rPr>
                <w:noProof/>
              </w:rPr>
              <w:fldChar w:fldCharType="begin"/>
            </w:r>
            <w:r>
              <w:rPr>
                <w:noProof/>
              </w:rPr>
              <w:instrText xml:space="preserve"> PAGEREF _Toc241674278 \h </w:instrText>
            </w:r>
            <w:r>
              <w:rPr>
                <w:noProof/>
              </w:rPr>
            </w:r>
            <w:r>
              <w:rPr>
                <w:noProof/>
              </w:rPr>
              <w:fldChar w:fldCharType="separate"/>
            </w:r>
            <w:r>
              <w:rPr>
                <w:noProof/>
              </w:rPr>
              <w:t>84</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79" w:history="1">
            <w:r w:rsidRPr="00FB1A77">
              <w:rPr>
                <w:rStyle w:val="Lienhypertexte"/>
                <w:noProof/>
              </w:rPr>
              <w:t>6. Test et recette de l'application</w:t>
            </w:r>
            <w:r>
              <w:rPr>
                <w:noProof/>
              </w:rPr>
              <w:tab/>
            </w:r>
            <w:r>
              <w:rPr>
                <w:noProof/>
              </w:rPr>
              <w:fldChar w:fldCharType="begin"/>
            </w:r>
            <w:r>
              <w:rPr>
                <w:noProof/>
              </w:rPr>
              <w:instrText xml:space="preserve"> PAGEREF _Toc241674279 \h </w:instrText>
            </w:r>
            <w:r>
              <w:rPr>
                <w:noProof/>
              </w:rPr>
            </w:r>
            <w:r>
              <w:rPr>
                <w:noProof/>
              </w:rPr>
              <w:fldChar w:fldCharType="separate"/>
            </w:r>
            <w:r>
              <w:rPr>
                <w:noProof/>
              </w:rPr>
              <w:t>84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80" w:history="1">
            <w:r w:rsidRPr="00FB1A77">
              <w:rPr>
                <w:rStyle w:val="Lienhypertexte"/>
                <w:noProof/>
              </w:rPr>
              <w:t>6.1 Tests fonctionnels</w:t>
            </w:r>
            <w:r>
              <w:rPr>
                <w:noProof/>
              </w:rPr>
              <w:tab/>
            </w:r>
            <w:r>
              <w:rPr>
                <w:noProof/>
              </w:rPr>
              <w:fldChar w:fldCharType="begin"/>
            </w:r>
            <w:r>
              <w:rPr>
                <w:noProof/>
              </w:rPr>
              <w:instrText xml:space="preserve"> PAGEREF _Toc241674280 \h </w:instrText>
            </w:r>
            <w:r>
              <w:rPr>
                <w:noProof/>
              </w:rPr>
            </w:r>
            <w:r>
              <w:rPr>
                <w:noProof/>
              </w:rPr>
              <w:fldChar w:fldCharType="separate"/>
            </w:r>
            <w:r>
              <w:rPr>
                <w:noProof/>
              </w:rPr>
              <w:t>84</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81" w:history="1">
            <w:r w:rsidRPr="00FB1A77">
              <w:rPr>
                <w:rStyle w:val="Lienhypertexte"/>
                <w:noProof/>
              </w:rPr>
              <w:t>6.2 Tests de compatibilité</w:t>
            </w:r>
            <w:r>
              <w:rPr>
                <w:noProof/>
              </w:rPr>
              <w:tab/>
            </w:r>
            <w:r>
              <w:rPr>
                <w:noProof/>
              </w:rPr>
              <w:fldChar w:fldCharType="begin"/>
            </w:r>
            <w:r>
              <w:rPr>
                <w:noProof/>
              </w:rPr>
              <w:instrText xml:space="preserve"> PAGEREF _Toc241674281 \h </w:instrText>
            </w:r>
            <w:r>
              <w:rPr>
                <w:noProof/>
              </w:rPr>
            </w:r>
            <w:r>
              <w:rPr>
                <w:noProof/>
              </w:rPr>
              <w:fldChar w:fldCharType="separate"/>
            </w:r>
            <w:r>
              <w:rPr>
                <w:noProof/>
              </w:rPr>
              <w:t>85</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82" w:history="1">
            <w:r w:rsidRPr="00FB1A77">
              <w:rPr>
                <w:rStyle w:val="Lienhypertexte"/>
                <w:noProof/>
              </w:rPr>
              <w:t>6.3 Recette utilisateur</w:t>
            </w:r>
            <w:r>
              <w:rPr>
                <w:noProof/>
              </w:rPr>
              <w:tab/>
            </w:r>
            <w:r>
              <w:rPr>
                <w:noProof/>
              </w:rPr>
              <w:fldChar w:fldCharType="begin"/>
            </w:r>
            <w:r>
              <w:rPr>
                <w:noProof/>
              </w:rPr>
              <w:instrText xml:space="preserve"> PAGEREF _Toc241674282 \h </w:instrText>
            </w:r>
            <w:r>
              <w:rPr>
                <w:noProof/>
              </w:rPr>
            </w:r>
            <w:r>
              <w:rPr>
                <w:noProof/>
              </w:rPr>
              <w:fldChar w:fldCharType="separate"/>
            </w:r>
            <w:r>
              <w:rPr>
                <w:noProof/>
              </w:rPr>
              <w:t>85</w:t>
            </w:r>
            <w:r>
              <w:rPr>
                <w:noProof/>
              </w:rPr>
              <w:fldChar w:fldCharType="end"/>
            </w:r>
          </w:hyperlink>
        </w:p>
        <w:p w:rsidR="00ED3A5B" w:rsidRDefault="00ED3A5B">
          <w:pPr>
            <w:pStyle w:val="TM2"/>
            <w:tabs>
              <w:tab w:val="right" w:leader="dot" w:pos="9060"/>
            </w:tabs>
            <w:rPr>
              <w:rFonts w:asciiTheme="minorHAnsi" w:eastAsiaTheme="minorEastAsia" w:hAnsiTheme="minorHAnsi" w:cstheme="minorBidi"/>
              <w:noProof/>
              <w:color w:val="auto"/>
            </w:rPr>
          </w:pPr>
          <w:hyperlink w:anchor="_Toc241674283" w:history="1">
            <w:r w:rsidRPr="00FB1A77">
              <w:rPr>
                <w:rStyle w:val="Lienhypertexte"/>
                <w:noProof/>
              </w:rPr>
              <w:t>7. Conclusion</w:t>
            </w:r>
            <w:r>
              <w:rPr>
                <w:noProof/>
              </w:rPr>
              <w:tab/>
            </w:r>
            <w:r>
              <w:rPr>
                <w:noProof/>
              </w:rPr>
              <w:fldChar w:fldCharType="begin"/>
            </w:r>
            <w:r>
              <w:rPr>
                <w:noProof/>
              </w:rPr>
              <w:instrText xml:space="preserve"> PAGEREF _Toc241674283 \h </w:instrText>
            </w:r>
            <w:r>
              <w:rPr>
                <w:noProof/>
              </w:rPr>
            </w:r>
            <w:r>
              <w:rPr>
                <w:noProof/>
              </w:rPr>
              <w:fldChar w:fldCharType="separate"/>
            </w:r>
            <w:r>
              <w:rPr>
                <w:noProof/>
              </w:rPr>
              <w:t>85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84" w:history="1">
            <w:r w:rsidRPr="00FB1A77">
              <w:rPr>
                <w:rStyle w:val="Lienhypertexte"/>
                <w:noProof/>
              </w:rPr>
              <w:t>Conclusion générale et perspectives</w:t>
            </w:r>
            <w:r>
              <w:rPr>
                <w:noProof/>
              </w:rPr>
              <w:tab/>
            </w:r>
            <w:r>
              <w:rPr>
                <w:noProof/>
              </w:rPr>
              <w:fldChar w:fldCharType="begin"/>
            </w:r>
            <w:r>
              <w:rPr>
                <w:noProof/>
              </w:rPr>
              <w:instrText xml:space="preserve"> PAGEREF _Toc241674284 \h </w:instrText>
            </w:r>
            <w:r>
              <w:rPr>
                <w:noProof/>
              </w:rPr>
            </w:r>
            <w:r>
              <w:rPr>
                <w:noProof/>
              </w:rPr>
              <w:fldChar w:fldCharType="separate"/>
            </w:r>
            <w:r>
              <w:rPr>
                <w:noProof/>
              </w:rPr>
              <w:t>86</w:t>
            </w:r>
            <w:r>
              <w:rPr>
                <w:noProof/>
              </w:rPr>
              <w:fldChar w:fldCharType="end"/>
            </w:r>
          </w:hyperlink>
        </w:p>
        <w:p w:rsidR="00ED3A5B" w:rsidRDefault="00ED3A5B">
          <w:pPr>
            <w:pStyle w:val="TM3"/>
            <w:tabs>
              <w:tab w:val="right" w:leader="dot" w:pos="9060"/>
            </w:tabs>
            <w:rPr>
              <w:rFonts w:asciiTheme="minorHAnsi" w:eastAsiaTheme="minorEastAsia" w:hAnsiTheme="minorHAnsi" w:cstheme="minorBidi"/>
              <w:noProof/>
              <w:color w:val="auto"/>
            </w:rPr>
          </w:pPr>
          <w:hyperlink w:anchor="_Toc241674285" w:history="1">
            <w:r w:rsidRPr="00FB1A77">
              <w:rPr>
                <w:rStyle w:val="Lienhypertexte"/>
                <w:noProof/>
              </w:rPr>
              <w:t>Perspectives</w:t>
            </w:r>
            <w:r>
              <w:rPr>
                <w:noProof/>
              </w:rPr>
              <w:tab/>
            </w:r>
            <w:r>
              <w:rPr>
                <w:noProof/>
              </w:rPr>
              <w:fldChar w:fldCharType="begin"/>
            </w:r>
            <w:r>
              <w:rPr>
                <w:noProof/>
              </w:rPr>
              <w:instrText xml:space="preserve"> PAGEREF _Toc241674285 \h </w:instrText>
            </w:r>
            <w:r>
              <w:rPr>
                <w:noProof/>
              </w:rPr>
            </w:r>
            <w:r>
              <w:rPr>
                <w:noProof/>
              </w:rPr>
              <w:fldChar w:fldCharType="separate"/>
            </w:r>
            <w:r>
              <w:rPr>
                <w:noProof/>
              </w:rPr>
              <w:t>86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86" w:history="1">
            <w:r w:rsidRPr="00FB1A77">
              <w:rPr>
                <w:rStyle w:val="Lienhypertexte"/>
                <w:noProof/>
              </w:rPr>
              <w:t>Bibliographie et webographie</w:t>
            </w:r>
            <w:r>
              <w:rPr>
                <w:noProof/>
              </w:rPr>
              <w:tab/>
            </w:r>
            <w:r>
              <w:rPr>
                <w:noProof/>
              </w:rPr>
              <w:fldChar w:fldCharType="begin"/>
            </w:r>
            <w:r>
              <w:rPr>
                <w:noProof/>
              </w:rPr>
              <w:instrText xml:space="preserve"> PAGEREF _Toc241674286 \h </w:instrText>
            </w:r>
            <w:r>
              <w:rPr>
                <w:noProof/>
              </w:rPr>
            </w:r>
            <w:r>
              <w:rPr>
                <w:noProof/>
              </w:rPr>
              <w:fldChar w:fldCharType="separate"/>
            </w:r>
            <w:r>
              <w:rPr>
                <w:noProof/>
              </w:rPr>
              <w:t>87</w:t>
            </w:r>
            <w:r>
              <w:rPr>
                <w:noProof/>
              </w:rPr>
              <w:fldChar w:fldCharType="end"/>
            </w:r>
          </w:hyperlink>
        </w:p>
        <w:p w:rsidR="00F15A14" w:rsidRDefault="00ED3A5B">
          <w:r>
            <w:fldChar w:fldCharType="end"/>
          </w:r>
        </w:p>
      </w:sdtContent>
    </w:sdt>
    <w:p w:rsidR="00F15A14" w:rsidRDefault="00F15A14">
      <w:pPr>
        <w:pageBreakBefore/>
      </w:pPr>
    </w:p>
    <w:p w:rsidR="00F15A14" w:rsidRDefault="00ED3A5B">
      <w:pPr>
        <w:pStyle w:val="Titre1"/>
      </w:pPr>
      <w:bookmarkStart w:id="4" w:name="_Toc241674209"/>
      <w:r>
        <w:t>Liste des figures</w:t>
      </w:r>
      <w:bookmarkEnd w:id="4"/>
    </w:p>
    <w:sdt>
      <w:sdtPr>
        <w:alias w:val="Liste des figures"/>
        <w:id w:val="1907494402"/>
      </w:sdtPr>
      <w:sdtEndPr/>
      <w:sdtContent>
        <w:p w:rsidR="00ED3A5B" w:rsidRDefault="00ED3A5B">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74287" w:history="1">
            <w:r w:rsidRPr="004C1810">
              <w:rPr>
                <w:rStyle w:val="Lienhypertexte"/>
                <w:noProof/>
              </w:rPr>
              <w:t>Figure 1.1 : Organigramme simplifié de l'INSFP</w:t>
            </w:r>
            <w:r>
              <w:rPr>
                <w:noProof/>
              </w:rPr>
              <w:tab/>
            </w:r>
            <w:r>
              <w:rPr>
                <w:noProof/>
              </w:rPr>
              <w:fldChar w:fldCharType="begin"/>
            </w:r>
            <w:r>
              <w:rPr>
                <w:noProof/>
              </w:rPr>
              <w:instrText xml:space="preserve"> PAGEREF _Toc241674287 \h </w:instrText>
            </w:r>
            <w:r>
              <w:rPr>
                <w:noProof/>
              </w:rPr>
            </w:r>
            <w:r>
              <w:rPr>
                <w:noProof/>
              </w:rPr>
              <w:fldChar w:fldCharType="separate"/>
            </w:r>
            <w:r>
              <w:rPr>
                <w:noProof/>
              </w:rPr>
              <w:t>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88" w:history="1">
            <w:r w:rsidRPr="004C1810">
              <w:rPr>
                <w:rStyle w:val="Lienhypertexte"/>
                <w:noProof/>
              </w:rPr>
              <w:t>Figure 1.2 : Organigramme de la structure d'accueil</w:t>
            </w:r>
            <w:r>
              <w:rPr>
                <w:noProof/>
              </w:rPr>
              <w:tab/>
            </w:r>
            <w:r>
              <w:rPr>
                <w:noProof/>
              </w:rPr>
              <w:fldChar w:fldCharType="begin"/>
            </w:r>
            <w:r>
              <w:rPr>
                <w:noProof/>
              </w:rPr>
              <w:instrText xml:space="preserve"> PAGEREF _Toc241674288 \h </w:instrText>
            </w:r>
            <w:r>
              <w:rPr>
                <w:noProof/>
              </w:rPr>
            </w:r>
            <w:r>
              <w:rPr>
                <w:noProof/>
              </w:rPr>
              <w:fldChar w:fldCharType="separate"/>
            </w:r>
            <w:r>
              <w:rPr>
                <w:noProof/>
              </w:rPr>
              <w:t>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89" w:history="1">
            <w:r w:rsidRPr="004C1810">
              <w:rPr>
                <w:rStyle w:val="Lienhypertexte"/>
                <w:noProof/>
              </w:rPr>
              <w:t>Figure 2.1 : Diagramme de flux du contexte (système existant)</w:t>
            </w:r>
            <w:r>
              <w:rPr>
                <w:noProof/>
              </w:rPr>
              <w:tab/>
            </w:r>
            <w:r>
              <w:rPr>
                <w:noProof/>
              </w:rPr>
              <w:fldChar w:fldCharType="begin"/>
            </w:r>
            <w:r>
              <w:rPr>
                <w:noProof/>
              </w:rPr>
              <w:instrText xml:space="preserve"> PAGEREF _Toc241674289 \h </w:instrText>
            </w:r>
            <w:r>
              <w:rPr>
                <w:noProof/>
              </w:rPr>
            </w:r>
            <w:r>
              <w:rPr>
                <w:noProof/>
              </w:rPr>
              <w:fldChar w:fldCharType="separate"/>
            </w:r>
            <w:r>
              <w:rPr>
                <w:noProof/>
              </w:rPr>
              <w:t>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0" w:history="1">
            <w:r w:rsidRPr="004C1810">
              <w:rPr>
                <w:rStyle w:val="Lienhypertexte"/>
                <w:noProof/>
              </w:rPr>
              <w:t>Figure 2.2 : Document 1 : planning des examens semestriels (cours du soir)</w:t>
            </w:r>
            <w:r>
              <w:rPr>
                <w:noProof/>
              </w:rPr>
              <w:tab/>
            </w:r>
            <w:r>
              <w:rPr>
                <w:noProof/>
              </w:rPr>
              <w:fldChar w:fldCharType="begin"/>
            </w:r>
            <w:r>
              <w:rPr>
                <w:noProof/>
              </w:rPr>
              <w:instrText xml:space="preserve"> PAGEREF _Toc241674290 \h </w:instrText>
            </w:r>
            <w:r>
              <w:rPr>
                <w:noProof/>
              </w:rPr>
            </w:r>
            <w:r>
              <w:rPr>
                <w:noProof/>
              </w:rPr>
              <w:fldChar w:fldCharType="separate"/>
            </w:r>
            <w:r>
              <w:rPr>
                <w:noProof/>
              </w:rPr>
              <w:t>10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1" w:history="1">
            <w:r w:rsidRPr="004C1810">
              <w:rPr>
                <w:rStyle w:val="Lienhypertexte"/>
                <w:noProof/>
              </w:rPr>
              <w:t>Figure 2.3 : Document 2 : emploi du temps des cours du soir</w:t>
            </w:r>
            <w:r>
              <w:rPr>
                <w:noProof/>
              </w:rPr>
              <w:tab/>
            </w:r>
            <w:r>
              <w:rPr>
                <w:noProof/>
              </w:rPr>
              <w:fldChar w:fldCharType="begin"/>
            </w:r>
            <w:r>
              <w:rPr>
                <w:noProof/>
              </w:rPr>
              <w:instrText xml:space="preserve"> PAGEREF _Toc241674291 \h </w:instrText>
            </w:r>
            <w:r>
              <w:rPr>
                <w:noProof/>
              </w:rPr>
            </w:r>
            <w:r>
              <w:rPr>
                <w:noProof/>
              </w:rPr>
              <w:fldChar w:fldCharType="separate"/>
            </w:r>
            <w:r>
              <w:rPr>
                <w:noProof/>
              </w:rPr>
              <w:t>11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2" w:history="1">
            <w:r w:rsidRPr="004C1810">
              <w:rPr>
                <w:rStyle w:val="Lienhypertexte"/>
                <w:noProof/>
              </w:rPr>
              <w:t>Figure 2.4 : Document 3 : résultats des délibérations avant rattrapage (données personnelles masquées)</w:t>
            </w:r>
            <w:r>
              <w:rPr>
                <w:noProof/>
              </w:rPr>
              <w:tab/>
            </w:r>
            <w:r>
              <w:rPr>
                <w:noProof/>
              </w:rPr>
              <w:fldChar w:fldCharType="begin"/>
            </w:r>
            <w:r>
              <w:rPr>
                <w:noProof/>
              </w:rPr>
              <w:instrText xml:space="preserve"> PAGEREF _Toc241674292 \h </w:instrText>
            </w:r>
            <w:r>
              <w:rPr>
                <w:noProof/>
              </w:rPr>
            </w:r>
            <w:r>
              <w:rPr>
                <w:noProof/>
              </w:rPr>
              <w:fldChar w:fldCharType="separate"/>
            </w:r>
            <w:r>
              <w:rPr>
                <w:noProof/>
              </w:rPr>
              <w:t>12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3" w:history="1">
            <w:r w:rsidRPr="004C1810">
              <w:rPr>
                <w:rStyle w:val="Lienhypertexte"/>
                <w:noProof/>
              </w:rPr>
              <w:t>Figure 2.5 : Document 4 : liste nominative des stagiaires orientés (noms masqués)</w:t>
            </w:r>
            <w:r>
              <w:rPr>
                <w:noProof/>
              </w:rPr>
              <w:tab/>
            </w:r>
            <w:r>
              <w:rPr>
                <w:noProof/>
              </w:rPr>
              <w:fldChar w:fldCharType="begin"/>
            </w:r>
            <w:r>
              <w:rPr>
                <w:noProof/>
              </w:rPr>
              <w:instrText xml:space="preserve"> PAGEREF _Toc241674293 \h </w:instrText>
            </w:r>
            <w:r>
              <w:rPr>
                <w:noProof/>
              </w:rPr>
            </w:r>
            <w:r>
              <w:rPr>
                <w:noProof/>
              </w:rPr>
              <w:fldChar w:fldCharType="separate"/>
            </w:r>
            <w:r>
              <w:rPr>
                <w:noProof/>
              </w:rPr>
              <w:t>14</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4" w:history="1">
            <w:r w:rsidRPr="004C1810">
              <w:rPr>
                <w:rStyle w:val="Lienhypertexte"/>
                <w:noProof/>
              </w:rPr>
              <w:t>Figure 2.6 : Document 5 : relevé de notes (données personnelles masquées)</w:t>
            </w:r>
            <w:r>
              <w:rPr>
                <w:noProof/>
              </w:rPr>
              <w:tab/>
            </w:r>
            <w:r>
              <w:rPr>
                <w:noProof/>
              </w:rPr>
              <w:fldChar w:fldCharType="begin"/>
            </w:r>
            <w:r>
              <w:rPr>
                <w:noProof/>
              </w:rPr>
              <w:instrText xml:space="preserve"> PAGEREF _Toc241674294 \h </w:instrText>
            </w:r>
            <w:r>
              <w:rPr>
                <w:noProof/>
              </w:rPr>
            </w:r>
            <w:r>
              <w:rPr>
                <w:noProof/>
              </w:rPr>
              <w:fldChar w:fldCharType="separate"/>
            </w:r>
            <w:r>
              <w:rPr>
                <w:noProof/>
              </w:rPr>
              <w:t>15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5" w:history="1">
            <w:r w:rsidRPr="004C1810">
              <w:rPr>
                <w:rStyle w:val="Lienhypertexte"/>
                <w:noProof/>
              </w:rPr>
              <w:t>Figure 3.1 : Cycle de vie de la méthode SCRUM</w:t>
            </w:r>
            <w:r>
              <w:rPr>
                <w:noProof/>
              </w:rPr>
              <w:tab/>
            </w:r>
            <w:r>
              <w:rPr>
                <w:noProof/>
              </w:rPr>
              <w:fldChar w:fldCharType="begin"/>
            </w:r>
            <w:r>
              <w:rPr>
                <w:noProof/>
              </w:rPr>
              <w:instrText xml:space="preserve"> PAGEREF _Toc241674295 \h </w:instrText>
            </w:r>
            <w:r>
              <w:rPr>
                <w:noProof/>
              </w:rPr>
            </w:r>
            <w:r>
              <w:rPr>
                <w:noProof/>
              </w:rPr>
              <w:fldChar w:fldCharType="separate"/>
            </w:r>
            <w:r>
              <w:rPr>
                <w:noProof/>
              </w:rPr>
              <w:t>23</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6" w:history="1">
            <w:r w:rsidRPr="004C1810">
              <w:rPr>
                <w:rStyle w:val="Lienhypertexte"/>
                <w:noProof/>
              </w:rPr>
              <w:t>Figure 3.2 : Diagramme de planification des sprints</w:t>
            </w:r>
            <w:r>
              <w:rPr>
                <w:noProof/>
              </w:rPr>
              <w:tab/>
            </w:r>
            <w:r>
              <w:rPr>
                <w:noProof/>
              </w:rPr>
              <w:fldChar w:fldCharType="begin"/>
            </w:r>
            <w:r>
              <w:rPr>
                <w:noProof/>
              </w:rPr>
              <w:instrText xml:space="preserve"> PAGEREF _Toc241674296 \h </w:instrText>
            </w:r>
            <w:r>
              <w:rPr>
                <w:noProof/>
              </w:rPr>
            </w:r>
            <w:r>
              <w:rPr>
                <w:noProof/>
              </w:rPr>
              <w:fldChar w:fldCharType="separate"/>
            </w:r>
            <w:r>
              <w:rPr>
                <w:noProof/>
              </w:rPr>
              <w:t>24</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7" w:history="1">
            <w:r w:rsidRPr="004C1810">
              <w:rPr>
                <w:rStyle w:val="Lienhypertexte"/>
                <w:noProof/>
              </w:rPr>
              <w:t>Figure 3.3 : Diagramme de cas d'utilisation global</w:t>
            </w:r>
            <w:r>
              <w:rPr>
                <w:noProof/>
              </w:rPr>
              <w:tab/>
            </w:r>
            <w:r>
              <w:rPr>
                <w:noProof/>
              </w:rPr>
              <w:fldChar w:fldCharType="begin"/>
            </w:r>
            <w:r>
              <w:rPr>
                <w:noProof/>
              </w:rPr>
              <w:instrText xml:space="preserve"> PAGEREF _Toc241674297 \h </w:instrText>
            </w:r>
            <w:r>
              <w:rPr>
                <w:noProof/>
              </w:rPr>
            </w:r>
            <w:r>
              <w:rPr>
                <w:noProof/>
              </w:rPr>
              <w:fldChar w:fldCharType="separate"/>
            </w:r>
            <w:r>
              <w:rPr>
                <w:noProof/>
              </w:rPr>
              <w:t>26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8" w:history="1">
            <w:r w:rsidRPr="004C1810">
              <w:rPr>
                <w:rStyle w:val="Lienhypertexte"/>
                <w:noProof/>
              </w:rPr>
              <w:t>Figure 3.4 : Diagramme de cas d'utilisation de l'administration</w:t>
            </w:r>
            <w:r>
              <w:rPr>
                <w:noProof/>
              </w:rPr>
              <w:tab/>
            </w:r>
            <w:r>
              <w:rPr>
                <w:noProof/>
              </w:rPr>
              <w:fldChar w:fldCharType="begin"/>
            </w:r>
            <w:r>
              <w:rPr>
                <w:noProof/>
              </w:rPr>
              <w:instrText xml:space="preserve"> PAGEREF _Toc241674298 \h </w:instrText>
            </w:r>
            <w:r>
              <w:rPr>
                <w:noProof/>
              </w:rPr>
            </w:r>
            <w:r>
              <w:rPr>
                <w:noProof/>
              </w:rPr>
              <w:fldChar w:fldCharType="separate"/>
            </w:r>
            <w:r>
              <w:rPr>
                <w:noProof/>
              </w:rPr>
              <w:t>27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299" w:history="1">
            <w:r w:rsidRPr="004C1810">
              <w:rPr>
                <w:rStyle w:val="Lienhypertexte"/>
                <w:noProof/>
              </w:rPr>
              <w:t>Figure 3.5 : Diagramme de cas d'utilisation de l'enseignant</w:t>
            </w:r>
            <w:r>
              <w:rPr>
                <w:noProof/>
              </w:rPr>
              <w:tab/>
            </w:r>
            <w:r>
              <w:rPr>
                <w:noProof/>
              </w:rPr>
              <w:fldChar w:fldCharType="begin"/>
            </w:r>
            <w:r>
              <w:rPr>
                <w:noProof/>
              </w:rPr>
              <w:instrText xml:space="preserve"> PAGEREF _Toc241674299 \h </w:instrText>
            </w:r>
            <w:r>
              <w:rPr>
                <w:noProof/>
              </w:rPr>
            </w:r>
            <w:r>
              <w:rPr>
                <w:noProof/>
              </w:rPr>
              <w:fldChar w:fldCharType="separate"/>
            </w:r>
            <w:r>
              <w:rPr>
                <w:noProof/>
              </w:rPr>
              <w:t>27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0" w:history="1">
            <w:r w:rsidRPr="004C1810">
              <w:rPr>
                <w:rStyle w:val="Lienhypertexte"/>
                <w:noProof/>
              </w:rPr>
              <w:t>Figure 3.6 : Diagramme de cas d'utilisation du stagiaire</w:t>
            </w:r>
            <w:r>
              <w:rPr>
                <w:noProof/>
              </w:rPr>
              <w:tab/>
            </w:r>
            <w:r>
              <w:rPr>
                <w:noProof/>
              </w:rPr>
              <w:fldChar w:fldCharType="begin"/>
            </w:r>
            <w:r>
              <w:rPr>
                <w:noProof/>
              </w:rPr>
              <w:instrText xml:space="preserve"> PAGEREF _Toc241674300 \h </w:instrText>
            </w:r>
            <w:r>
              <w:rPr>
                <w:noProof/>
              </w:rPr>
            </w:r>
            <w:r>
              <w:rPr>
                <w:noProof/>
              </w:rPr>
              <w:fldChar w:fldCharType="separate"/>
            </w:r>
            <w:r>
              <w:rPr>
                <w:noProof/>
              </w:rPr>
              <w:t>28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1" w:history="1">
            <w:r w:rsidRPr="004C1810">
              <w:rPr>
                <w:rStyle w:val="Lienhypertexte"/>
                <w:noProof/>
              </w:rPr>
              <w:t>Figure 3.7 : Diagramme d'activité : inscription d'un stagiaire</w:t>
            </w:r>
            <w:r>
              <w:rPr>
                <w:noProof/>
              </w:rPr>
              <w:tab/>
            </w:r>
            <w:r>
              <w:rPr>
                <w:noProof/>
              </w:rPr>
              <w:fldChar w:fldCharType="begin"/>
            </w:r>
            <w:r>
              <w:rPr>
                <w:noProof/>
              </w:rPr>
              <w:instrText xml:space="preserve"> PAGEREF _Toc241674301 \h </w:instrText>
            </w:r>
            <w:r>
              <w:rPr>
                <w:noProof/>
              </w:rPr>
            </w:r>
            <w:r>
              <w:rPr>
                <w:noProof/>
              </w:rPr>
              <w:fldChar w:fldCharType="separate"/>
            </w:r>
            <w:r>
              <w:rPr>
                <w:noProof/>
              </w:rPr>
              <w:t>30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2" w:history="1">
            <w:r w:rsidRPr="004C1810">
              <w:rPr>
                <w:rStyle w:val="Lienhypertexte"/>
                <w:noProof/>
              </w:rPr>
              <w:t>Figure 3.8 : Diagramme d'activité : authentification</w:t>
            </w:r>
            <w:r>
              <w:rPr>
                <w:noProof/>
              </w:rPr>
              <w:tab/>
            </w:r>
            <w:r>
              <w:rPr>
                <w:noProof/>
              </w:rPr>
              <w:fldChar w:fldCharType="begin"/>
            </w:r>
            <w:r>
              <w:rPr>
                <w:noProof/>
              </w:rPr>
              <w:instrText xml:space="preserve"> PAGEREF _Toc241674302 \h </w:instrText>
            </w:r>
            <w:r>
              <w:rPr>
                <w:noProof/>
              </w:rPr>
            </w:r>
            <w:r>
              <w:rPr>
                <w:noProof/>
              </w:rPr>
              <w:fldChar w:fldCharType="separate"/>
            </w:r>
            <w:r>
              <w:rPr>
                <w:noProof/>
              </w:rPr>
              <w:t>31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3" w:history="1">
            <w:r w:rsidRPr="004C1810">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_Toc241674303 \h </w:instrText>
            </w:r>
            <w:r>
              <w:rPr>
                <w:noProof/>
              </w:rPr>
            </w:r>
            <w:r>
              <w:rPr>
                <w:noProof/>
              </w:rPr>
              <w:fldChar w:fldCharType="separate"/>
            </w:r>
            <w:r>
              <w:rPr>
                <w:noProof/>
              </w:rPr>
              <w:t>32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4" w:history="1">
            <w:r w:rsidRPr="004C1810">
              <w:rPr>
                <w:rStyle w:val="Lienhypertexte"/>
                <w:noProof/>
              </w:rPr>
              <w:t>Figure 3.10 : Diagramme d'activité : gestion des examens et des notes</w:t>
            </w:r>
            <w:r>
              <w:rPr>
                <w:noProof/>
              </w:rPr>
              <w:tab/>
            </w:r>
            <w:r>
              <w:rPr>
                <w:noProof/>
              </w:rPr>
              <w:fldChar w:fldCharType="begin"/>
            </w:r>
            <w:r>
              <w:rPr>
                <w:noProof/>
              </w:rPr>
              <w:instrText xml:space="preserve"> PAGEREF _Toc241674304 \h </w:instrText>
            </w:r>
            <w:r>
              <w:rPr>
                <w:noProof/>
              </w:rPr>
            </w:r>
            <w:r>
              <w:rPr>
                <w:noProof/>
              </w:rPr>
              <w:fldChar w:fldCharType="separate"/>
            </w:r>
            <w:r>
              <w:rPr>
                <w:noProof/>
              </w:rPr>
              <w:t>33</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5" w:history="1">
            <w:r w:rsidRPr="004C1810">
              <w:rPr>
                <w:rStyle w:val="Lienhypertexte"/>
                <w:noProof/>
              </w:rPr>
              <w:t>Figure 3.11 : Diagramme d'activité : délibération semestrielle</w:t>
            </w:r>
            <w:r>
              <w:rPr>
                <w:noProof/>
              </w:rPr>
              <w:tab/>
            </w:r>
            <w:r>
              <w:rPr>
                <w:noProof/>
              </w:rPr>
              <w:fldChar w:fldCharType="begin"/>
            </w:r>
            <w:r>
              <w:rPr>
                <w:noProof/>
              </w:rPr>
              <w:instrText xml:space="preserve"> PAGEREF _Toc241674305 \h </w:instrText>
            </w:r>
            <w:r>
              <w:rPr>
                <w:noProof/>
              </w:rPr>
            </w:r>
            <w:r>
              <w:rPr>
                <w:noProof/>
              </w:rPr>
              <w:fldChar w:fldCharType="separate"/>
            </w:r>
            <w:r>
              <w:rPr>
                <w:noProof/>
              </w:rPr>
              <w:t>34</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6" w:history="1">
            <w:r w:rsidRPr="004C1810">
              <w:rPr>
                <w:rStyle w:val="Lienhypertexte"/>
                <w:noProof/>
              </w:rPr>
              <w:t>Figure 3.12 : Diagramme d'activité : élaboration de l'emploi du temps</w:t>
            </w:r>
            <w:r>
              <w:rPr>
                <w:noProof/>
              </w:rPr>
              <w:tab/>
            </w:r>
            <w:r>
              <w:rPr>
                <w:noProof/>
              </w:rPr>
              <w:fldChar w:fldCharType="begin"/>
            </w:r>
            <w:r>
              <w:rPr>
                <w:noProof/>
              </w:rPr>
              <w:instrText xml:space="preserve"> PAGEREF _Toc241674306 \h </w:instrText>
            </w:r>
            <w:r>
              <w:rPr>
                <w:noProof/>
              </w:rPr>
            </w:r>
            <w:r>
              <w:rPr>
                <w:noProof/>
              </w:rPr>
              <w:fldChar w:fldCharType="separate"/>
            </w:r>
            <w:r>
              <w:rPr>
                <w:noProof/>
              </w:rPr>
              <w:t>35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7" w:history="1">
            <w:r w:rsidRPr="004C1810">
              <w:rPr>
                <w:rStyle w:val="Lienhypertexte"/>
                <w:noProof/>
              </w:rPr>
              <w:t>Figure 3.13 : Diagramme d'activité : gestion de la présence</w:t>
            </w:r>
            <w:r>
              <w:rPr>
                <w:noProof/>
              </w:rPr>
              <w:tab/>
            </w:r>
            <w:r>
              <w:rPr>
                <w:noProof/>
              </w:rPr>
              <w:fldChar w:fldCharType="begin"/>
            </w:r>
            <w:r>
              <w:rPr>
                <w:noProof/>
              </w:rPr>
              <w:instrText xml:space="preserve"> PAGEREF _Toc241674307 \h </w:instrText>
            </w:r>
            <w:r>
              <w:rPr>
                <w:noProof/>
              </w:rPr>
            </w:r>
            <w:r>
              <w:rPr>
                <w:noProof/>
              </w:rPr>
              <w:fldChar w:fldCharType="separate"/>
            </w:r>
            <w:r>
              <w:rPr>
                <w:noProof/>
              </w:rPr>
              <w:t>36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8" w:history="1">
            <w:r w:rsidRPr="004C1810">
              <w:rPr>
                <w:rStyle w:val="Lienhypertexte"/>
                <w:noProof/>
              </w:rPr>
              <w:t>Figure 3.14 : Diagramme d'activité : gestion des devoirs</w:t>
            </w:r>
            <w:r>
              <w:rPr>
                <w:noProof/>
              </w:rPr>
              <w:tab/>
            </w:r>
            <w:r>
              <w:rPr>
                <w:noProof/>
              </w:rPr>
              <w:fldChar w:fldCharType="begin"/>
            </w:r>
            <w:r>
              <w:rPr>
                <w:noProof/>
              </w:rPr>
              <w:instrText xml:space="preserve"> PAGEREF _Toc241674308 \h </w:instrText>
            </w:r>
            <w:r>
              <w:rPr>
                <w:noProof/>
              </w:rPr>
            </w:r>
            <w:r>
              <w:rPr>
                <w:noProof/>
              </w:rPr>
              <w:fldChar w:fldCharType="separate"/>
            </w:r>
            <w:r>
              <w:rPr>
                <w:noProof/>
              </w:rPr>
              <w:t>37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09" w:history="1">
            <w:r w:rsidRPr="004C1810">
              <w:rPr>
                <w:rStyle w:val="Lienhypertexte"/>
                <w:noProof/>
              </w:rPr>
              <w:t>Figure 3.15 : Diagramme de séquence : authentification</w:t>
            </w:r>
            <w:r>
              <w:rPr>
                <w:noProof/>
              </w:rPr>
              <w:tab/>
            </w:r>
            <w:r>
              <w:rPr>
                <w:noProof/>
              </w:rPr>
              <w:fldChar w:fldCharType="begin"/>
            </w:r>
            <w:r>
              <w:rPr>
                <w:noProof/>
              </w:rPr>
              <w:instrText xml:space="preserve"> PAGEREF _Toc241674309 \h </w:instrText>
            </w:r>
            <w:r>
              <w:rPr>
                <w:noProof/>
              </w:rPr>
            </w:r>
            <w:r>
              <w:rPr>
                <w:noProof/>
              </w:rPr>
              <w:fldChar w:fldCharType="separate"/>
            </w:r>
            <w:r>
              <w:rPr>
                <w:noProof/>
              </w:rPr>
              <w:t>38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0" w:history="1">
            <w:r w:rsidRPr="004C1810">
              <w:rPr>
                <w:rStyle w:val="Lienhypertexte"/>
                <w:noProof/>
              </w:rPr>
              <w:t>Figure 3.16 : Diagramme de séquence : inscription en ligne d'un stagiaire</w:t>
            </w:r>
            <w:r>
              <w:rPr>
                <w:noProof/>
              </w:rPr>
              <w:tab/>
            </w:r>
            <w:r>
              <w:rPr>
                <w:noProof/>
              </w:rPr>
              <w:fldChar w:fldCharType="begin"/>
            </w:r>
            <w:r>
              <w:rPr>
                <w:noProof/>
              </w:rPr>
              <w:instrText xml:space="preserve"> PAGEREF _Toc241674310 \h </w:instrText>
            </w:r>
            <w:r>
              <w:rPr>
                <w:noProof/>
              </w:rPr>
            </w:r>
            <w:r>
              <w:rPr>
                <w:noProof/>
              </w:rPr>
              <w:fldChar w:fldCharType="separate"/>
            </w:r>
            <w:r>
              <w:rPr>
                <w:noProof/>
              </w:rPr>
              <w:t>39</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1" w:history="1">
            <w:r w:rsidRPr="004C1810">
              <w:rPr>
                <w:rStyle w:val="Lienhypertexte"/>
                <w:noProof/>
              </w:rPr>
              <w:t>Figure 3.17 : Diagramme de séquence : saisie des notes d'un examen</w:t>
            </w:r>
            <w:r>
              <w:rPr>
                <w:noProof/>
              </w:rPr>
              <w:tab/>
            </w:r>
            <w:r>
              <w:rPr>
                <w:noProof/>
              </w:rPr>
              <w:fldChar w:fldCharType="begin"/>
            </w:r>
            <w:r>
              <w:rPr>
                <w:noProof/>
              </w:rPr>
              <w:instrText xml:space="preserve"> PAGEREF _Toc241674311 \h </w:instrText>
            </w:r>
            <w:r>
              <w:rPr>
                <w:noProof/>
              </w:rPr>
            </w:r>
            <w:r>
              <w:rPr>
                <w:noProof/>
              </w:rPr>
              <w:fldChar w:fldCharType="separate"/>
            </w:r>
            <w:r>
              <w:rPr>
                <w:noProof/>
              </w:rPr>
              <w:t>40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2" w:history="1">
            <w:r w:rsidRPr="004C1810">
              <w:rPr>
                <w:rStyle w:val="Lienhypertexte"/>
                <w:noProof/>
              </w:rPr>
              <w:t>Figure 3.18 : Diagramme de séquence : faire l'appel d'une séance</w:t>
            </w:r>
            <w:r>
              <w:rPr>
                <w:noProof/>
              </w:rPr>
              <w:tab/>
            </w:r>
            <w:r>
              <w:rPr>
                <w:noProof/>
              </w:rPr>
              <w:fldChar w:fldCharType="begin"/>
            </w:r>
            <w:r>
              <w:rPr>
                <w:noProof/>
              </w:rPr>
              <w:instrText xml:space="preserve"> PAGEREF _Toc241674312 \h </w:instrText>
            </w:r>
            <w:r>
              <w:rPr>
                <w:noProof/>
              </w:rPr>
            </w:r>
            <w:r>
              <w:rPr>
                <w:noProof/>
              </w:rPr>
              <w:fldChar w:fldCharType="separate"/>
            </w:r>
            <w:r>
              <w:rPr>
                <w:noProof/>
              </w:rPr>
              <w:t>41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3" w:history="1">
            <w:r w:rsidRPr="004C1810">
              <w:rPr>
                <w:rStyle w:val="Lienhypertexte"/>
                <w:noProof/>
              </w:rPr>
              <w:t>Figure 3.19 : Diagramme de séquence : remise d'un devoir</w:t>
            </w:r>
            <w:r>
              <w:rPr>
                <w:noProof/>
              </w:rPr>
              <w:tab/>
            </w:r>
            <w:r>
              <w:rPr>
                <w:noProof/>
              </w:rPr>
              <w:fldChar w:fldCharType="begin"/>
            </w:r>
            <w:r>
              <w:rPr>
                <w:noProof/>
              </w:rPr>
              <w:instrText xml:space="preserve"> PAGEREF _Toc241674313 \h </w:instrText>
            </w:r>
            <w:r>
              <w:rPr>
                <w:noProof/>
              </w:rPr>
            </w:r>
            <w:r>
              <w:rPr>
                <w:noProof/>
              </w:rPr>
              <w:fldChar w:fldCharType="separate"/>
            </w:r>
            <w:r>
              <w:rPr>
                <w:noProof/>
              </w:rPr>
              <w:t>42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4" w:history="1">
            <w:r w:rsidRPr="004C1810">
              <w:rPr>
                <w:rStyle w:val="Lienhypertexte"/>
                <w:noProof/>
              </w:rPr>
              <w:t>Figure 3.20 : Diagramme de classes — vue d'ensemble</w:t>
            </w:r>
            <w:r>
              <w:rPr>
                <w:noProof/>
              </w:rPr>
              <w:tab/>
            </w:r>
            <w:r>
              <w:rPr>
                <w:noProof/>
              </w:rPr>
              <w:fldChar w:fldCharType="begin"/>
            </w:r>
            <w:r>
              <w:rPr>
                <w:noProof/>
              </w:rPr>
              <w:instrText xml:space="preserve"> PAGEREF _Toc241674314 \h </w:instrText>
            </w:r>
            <w:r>
              <w:rPr>
                <w:noProof/>
              </w:rPr>
            </w:r>
            <w:r>
              <w:rPr>
                <w:noProof/>
              </w:rPr>
              <w:fldChar w:fldCharType="separate"/>
            </w:r>
            <w:r>
              <w:rPr>
                <w:noProof/>
              </w:rPr>
              <w:t>47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5" w:history="1">
            <w:r w:rsidRPr="004C1810">
              <w:rPr>
                <w:rStyle w:val="Lienhypertexte"/>
                <w:noProof/>
              </w:rPr>
              <w:t>Figure 3.21 : Diagramme de classes — paquetage « Utilisateurs »</w:t>
            </w:r>
            <w:r>
              <w:rPr>
                <w:noProof/>
              </w:rPr>
              <w:tab/>
            </w:r>
            <w:r>
              <w:rPr>
                <w:noProof/>
              </w:rPr>
              <w:fldChar w:fldCharType="begin"/>
            </w:r>
            <w:r>
              <w:rPr>
                <w:noProof/>
              </w:rPr>
              <w:instrText xml:space="preserve"> PAGEREF _Toc241674315 \h </w:instrText>
            </w:r>
            <w:r>
              <w:rPr>
                <w:noProof/>
              </w:rPr>
            </w:r>
            <w:r>
              <w:rPr>
                <w:noProof/>
              </w:rPr>
              <w:fldChar w:fldCharType="separate"/>
            </w:r>
            <w:r>
              <w:rPr>
                <w:noProof/>
              </w:rPr>
              <w:t>48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6" w:history="1">
            <w:r w:rsidRPr="004C1810">
              <w:rPr>
                <w:rStyle w:val="Lienhypertexte"/>
                <w:noProof/>
              </w:rPr>
              <w:t>Figure 3.22 : Diagramme de classes — paquetage « Structure pédagogique »</w:t>
            </w:r>
            <w:r>
              <w:rPr>
                <w:noProof/>
              </w:rPr>
              <w:tab/>
            </w:r>
            <w:r>
              <w:rPr>
                <w:noProof/>
              </w:rPr>
              <w:fldChar w:fldCharType="begin"/>
            </w:r>
            <w:r>
              <w:rPr>
                <w:noProof/>
              </w:rPr>
              <w:instrText xml:space="preserve"> PAGEREF _Toc241674316 \h </w:instrText>
            </w:r>
            <w:r>
              <w:rPr>
                <w:noProof/>
              </w:rPr>
            </w:r>
            <w:r>
              <w:rPr>
                <w:noProof/>
              </w:rPr>
              <w:fldChar w:fldCharType="separate"/>
            </w:r>
            <w:r>
              <w:rPr>
                <w:noProof/>
              </w:rPr>
              <w:t>49</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7" w:history="1">
            <w:r w:rsidRPr="004C1810">
              <w:rPr>
                <w:rStyle w:val="Lienhypertexte"/>
                <w:noProof/>
              </w:rPr>
              <w:t>Figure 3.23 : Diagramme de classes — paquetage « Organisation des cours »</w:t>
            </w:r>
            <w:r>
              <w:rPr>
                <w:noProof/>
              </w:rPr>
              <w:tab/>
            </w:r>
            <w:r>
              <w:rPr>
                <w:noProof/>
              </w:rPr>
              <w:fldChar w:fldCharType="begin"/>
            </w:r>
            <w:r>
              <w:rPr>
                <w:noProof/>
              </w:rPr>
              <w:instrText xml:space="preserve"> PAGEREF _Toc241674317 \h </w:instrText>
            </w:r>
            <w:r>
              <w:rPr>
                <w:noProof/>
              </w:rPr>
            </w:r>
            <w:r>
              <w:rPr>
                <w:noProof/>
              </w:rPr>
              <w:fldChar w:fldCharType="separate"/>
            </w:r>
            <w:r>
              <w:rPr>
                <w:noProof/>
              </w:rPr>
              <w:t>50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8" w:history="1">
            <w:r w:rsidRPr="004C1810">
              <w:rPr>
                <w:rStyle w:val="Lienhypertexte"/>
                <w:noProof/>
              </w:rPr>
              <w:t>Figure 3.24 : Diagramme de classes — paquetage « Évaluation et délibération »</w:t>
            </w:r>
            <w:r>
              <w:rPr>
                <w:noProof/>
              </w:rPr>
              <w:tab/>
            </w:r>
            <w:r>
              <w:rPr>
                <w:noProof/>
              </w:rPr>
              <w:fldChar w:fldCharType="begin"/>
            </w:r>
            <w:r>
              <w:rPr>
                <w:noProof/>
              </w:rPr>
              <w:instrText xml:space="preserve"> PAGEREF _Toc241674318 \h </w:instrText>
            </w:r>
            <w:r>
              <w:rPr>
                <w:noProof/>
              </w:rPr>
            </w:r>
            <w:r>
              <w:rPr>
                <w:noProof/>
              </w:rPr>
              <w:fldChar w:fldCharType="separate"/>
            </w:r>
            <w:r>
              <w:rPr>
                <w:noProof/>
              </w:rPr>
              <w:t>51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19" w:history="1">
            <w:r w:rsidRPr="004C1810">
              <w:rPr>
                <w:rStyle w:val="Lienhypertexte"/>
                <w:noProof/>
              </w:rPr>
              <w:t>Figure 3.25 : Diagramme de classes — paquetage « Communication et documents »</w:t>
            </w:r>
            <w:r>
              <w:rPr>
                <w:noProof/>
              </w:rPr>
              <w:tab/>
            </w:r>
            <w:r>
              <w:rPr>
                <w:noProof/>
              </w:rPr>
              <w:fldChar w:fldCharType="begin"/>
            </w:r>
            <w:r>
              <w:rPr>
                <w:noProof/>
              </w:rPr>
              <w:instrText xml:space="preserve"> PAGEREF _Toc241674319 \h </w:instrText>
            </w:r>
            <w:r>
              <w:rPr>
                <w:noProof/>
              </w:rPr>
            </w:r>
            <w:r>
              <w:rPr>
                <w:noProof/>
              </w:rPr>
              <w:fldChar w:fldCharType="separate"/>
            </w:r>
            <w:r>
              <w:rPr>
                <w:noProof/>
              </w:rPr>
              <w:t>52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0" w:history="1">
            <w:r w:rsidRPr="004C1810">
              <w:rPr>
                <w:rStyle w:val="Lienhypertexte"/>
                <w:noProof/>
              </w:rPr>
              <w:t>Figure 3.26 : Types énumérés du diagramme de classes</w:t>
            </w:r>
            <w:r>
              <w:rPr>
                <w:noProof/>
              </w:rPr>
              <w:tab/>
            </w:r>
            <w:r>
              <w:rPr>
                <w:noProof/>
              </w:rPr>
              <w:fldChar w:fldCharType="begin"/>
            </w:r>
            <w:r>
              <w:rPr>
                <w:noProof/>
              </w:rPr>
              <w:instrText xml:space="preserve"> PAGEREF _Toc241674320 \h </w:instrText>
            </w:r>
            <w:r>
              <w:rPr>
                <w:noProof/>
              </w:rPr>
            </w:r>
            <w:r>
              <w:rPr>
                <w:noProof/>
              </w:rPr>
              <w:fldChar w:fldCharType="separate"/>
            </w:r>
            <w:r>
              <w:rPr>
                <w:noProof/>
              </w:rPr>
              <w:t>53</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1" w:history="1">
            <w:r w:rsidRPr="004C1810">
              <w:rPr>
                <w:rStyle w:val="Lienhypertexte"/>
                <w:noProof/>
              </w:rPr>
              <w:t>Figure 3.27 : Arborescence de la plateforme</w:t>
            </w:r>
            <w:r>
              <w:rPr>
                <w:noProof/>
              </w:rPr>
              <w:tab/>
            </w:r>
            <w:r>
              <w:rPr>
                <w:noProof/>
              </w:rPr>
              <w:fldChar w:fldCharType="begin"/>
            </w:r>
            <w:r>
              <w:rPr>
                <w:noProof/>
              </w:rPr>
              <w:instrText xml:space="preserve"> PAGEREF _Toc241674321 \h </w:instrText>
            </w:r>
            <w:r>
              <w:rPr>
                <w:noProof/>
              </w:rPr>
            </w:r>
            <w:r>
              <w:rPr>
                <w:noProof/>
              </w:rPr>
              <w:fldChar w:fldCharType="separate"/>
            </w:r>
            <w:r>
              <w:rPr>
                <w:noProof/>
              </w:rPr>
              <w:t>55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2" w:history="1">
            <w:r w:rsidRPr="004C1810">
              <w:rPr>
                <w:rStyle w:val="Lienhypertexte"/>
                <w:noProof/>
              </w:rPr>
              <w:t>Figure 3.28 : Maquette : connexion</w:t>
            </w:r>
            <w:r>
              <w:rPr>
                <w:noProof/>
              </w:rPr>
              <w:tab/>
            </w:r>
            <w:r>
              <w:rPr>
                <w:noProof/>
              </w:rPr>
              <w:fldChar w:fldCharType="begin"/>
            </w:r>
            <w:r>
              <w:rPr>
                <w:noProof/>
              </w:rPr>
              <w:instrText xml:space="preserve"> PAGEREF _Toc241674322 \h </w:instrText>
            </w:r>
            <w:r>
              <w:rPr>
                <w:noProof/>
              </w:rPr>
            </w:r>
            <w:r>
              <w:rPr>
                <w:noProof/>
              </w:rPr>
              <w:fldChar w:fldCharType="separate"/>
            </w:r>
            <w:r>
              <w:rPr>
                <w:noProof/>
              </w:rPr>
              <w:t>55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3" w:history="1">
            <w:r w:rsidRPr="004C1810">
              <w:rPr>
                <w:rStyle w:val="Lienhypertexte"/>
                <w:noProof/>
              </w:rPr>
              <w:t>Figure 3.29 : Maquette : inscription en ligne</w:t>
            </w:r>
            <w:r>
              <w:rPr>
                <w:noProof/>
              </w:rPr>
              <w:tab/>
            </w:r>
            <w:r>
              <w:rPr>
                <w:noProof/>
              </w:rPr>
              <w:fldChar w:fldCharType="begin"/>
            </w:r>
            <w:r>
              <w:rPr>
                <w:noProof/>
              </w:rPr>
              <w:instrText xml:space="preserve"> PAGEREF _Toc241674323 \h </w:instrText>
            </w:r>
            <w:r>
              <w:rPr>
                <w:noProof/>
              </w:rPr>
            </w:r>
            <w:r>
              <w:rPr>
                <w:noProof/>
              </w:rPr>
              <w:fldChar w:fldCharType="separate"/>
            </w:r>
            <w:r>
              <w:rPr>
                <w:noProof/>
              </w:rPr>
              <w:t>56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4" w:history="1">
            <w:r w:rsidRPr="004C1810">
              <w:rPr>
                <w:rStyle w:val="Lienhypertexte"/>
                <w:noProof/>
              </w:rPr>
              <w:t>Figure 3.30 : Maquette : complétion du profil (première connexion)</w:t>
            </w:r>
            <w:r>
              <w:rPr>
                <w:noProof/>
              </w:rPr>
              <w:tab/>
            </w:r>
            <w:r>
              <w:rPr>
                <w:noProof/>
              </w:rPr>
              <w:fldChar w:fldCharType="begin"/>
            </w:r>
            <w:r>
              <w:rPr>
                <w:noProof/>
              </w:rPr>
              <w:instrText xml:space="preserve"> PAGEREF _Toc241674324 \h </w:instrText>
            </w:r>
            <w:r>
              <w:rPr>
                <w:noProof/>
              </w:rPr>
            </w:r>
            <w:r>
              <w:rPr>
                <w:noProof/>
              </w:rPr>
              <w:fldChar w:fldCharType="separate"/>
            </w:r>
            <w:r>
              <w:rPr>
                <w:noProof/>
              </w:rPr>
              <w:t>57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5" w:history="1">
            <w:r w:rsidRPr="004C1810">
              <w:rPr>
                <w:rStyle w:val="Lienhypertexte"/>
                <w:noProof/>
              </w:rPr>
              <w:t>Figure 3.31 : Maquette : tableau de bord de l'administration</w:t>
            </w:r>
            <w:r>
              <w:rPr>
                <w:noProof/>
              </w:rPr>
              <w:tab/>
            </w:r>
            <w:r>
              <w:rPr>
                <w:noProof/>
              </w:rPr>
              <w:fldChar w:fldCharType="begin"/>
            </w:r>
            <w:r>
              <w:rPr>
                <w:noProof/>
              </w:rPr>
              <w:instrText xml:space="preserve"> PAGEREF _Toc241674325 \h </w:instrText>
            </w:r>
            <w:r>
              <w:rPr>
                <w:noProof/>
              </w:rPr>
            </w:r>
            <w:r>
              <w:rPr>
                <w:noProof/>
              </w:rPr>
              <w:fldChar w:fldCharType="separate"/>
            </w:r>
            <w:r>
              <w:rPr>
                <w:noProof/>
              </w:rPr>
              <w:t>58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6" w:history="1">
            <w:r w:rsidRPr="004C1810">
              <w:rPr>
                <w:rStyle w:val="Lienhypertexte"/>
                <w:noProof/>
              </w:rPr>
              <w:t>Figure 3.32 : Maquette : gestion des stagiaires</w:t>
            </w:r>
            <w:r>
              <w:rPr>
                <w:noProof/>
              </w:rPr>
              <w:tab/>
            </w:r>
            <w:r>
              <w:rPr>
                <w:noProof/>
              </w:rPr>
              <w:fldChar w:fldCharType="begin"/>
            </w:r>
            <w:r>
              <w:rPr>
                <w:noProof/>
              </w:rPr>
              <w:instrText xml:space="preserve"> PAGEREF _Toc241674326 \h </w:instrText>
            </w:r>
            <w:r>
              <w:rPr>
                <w:noProof/>
              </w:rPr>
            </w:r>
            <w:r>
              <w:rPr>
                <w:noProof/>
              </w:rPr>
              <w:fldChar w:fldCharType="separate"/>
            </w:r>
            <w:r>
              <w:rPr>
                <w:noProof/>
              </w:rPr>
              <w:t>59</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7" w:history="1">
            <w:r w:rsidRPr="004C1810">
              <w:rPr>
                <w:rStyle w:val="Lienhypertexte"/>
                <w:noProof/>
              </w:rPr>
              <w:t>Figure 3.33 : Maquette : sessions (promotions)</w:t>
            </w:r>
            <w:r>
              <w:rPr>
                <w:noProof/>
              </w:rPr>
              <w:tab/>
            </w:r>
            <w:r>
              <w:rPr>
                <w:noProof/>
              </w:rPr>
              <w:fldChar w:fldCharType="begin"/>
            </w:r>
            <w:r>
              <w:rPr>
                <w:noProof/>
              </w:rPr>
              <w:instrText xml:space="preserve"> PAGEREF _Toc241674327 \h </w:instrText>
            </w:r>
            <w:r>
              <w:rPr>
                <w:noProof/>
              </w:rPr>
            </w:r>
            <w:r>
              <w:rPr>
                <w:noProof/>
              </w:rPr>
              <w:fldChar w:fldCharType="separate"/>
            </w:r>
            <w:r>
              <w:rPr>
                <w:noProof/>
              </w:rPr>
              <w:t>60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8" w:history="1">
            <w:r w:rsidRPr="004C1810">
              <w:rPr>
                <w:rStyle w:val="Lienhypertexte"/>
                <w:noProof/>
              </w:rPr>
              <w:t>Figure 3.34 : Maquette : élaboration de l'emploi du temps</w:t>
            </w:r>
            <w:r>
              <w:rPr>
                <w:noProof/>
              </w:rPr>
              <w:tab/>
            </w:r>
            <w:r>
              <w:rPr>
                <w:noProof/>
              </w:rPr>
              <w:fldChar w:fldCharType="begin"/>
            </w:r>
            <w:r>
              <w:rPr>
                <w:noProof/>
              </w:rPr>
              <w:instrText xml:space="preserve"> PAGEREF _Toc241674328 \h </w:instrText>
            </w:r>
            <w:r>
              <w:rPr>
                <w:noProof/>
              </w:rPr>
            </w:r>
            <w:r>
              <w:rPr>
                <w:noProof/>
              </w:rPr>
              <w:fldChar w:fldCharType="separate"/>
            </w:r>
            <w:r>
              <w:rPr>
                <w:noProof/>
              </w:rPr>
              <w:t>61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29" w:history="1">
            <w:r w:rsidRPr="004C1810">
              <w:rPr>
                <w:rStyle w:val="Lienhypertexte"/>
                <w:noProof/>
              </w:rPr>
              <w:t>Figure 3.35 : Maquette : délibérations</w:t>
            </w:r>
            <w:r>
              <w:rPr>
                <w:noProof/>
              </w:rPr>
              <w:tab/>
            </w:r>
            <w:r>
              <w:rPr>
                <w:noProof/>
              </w:rPr>
              <w:fldChar w:fldCharType="begin"/>
            </w:r>
            <w:r>
              <w:rPr>
                <w:noProof/>
              </w:rPr>
              <w:instrText xml:space="preserve"> PAGEREF _Toc241674329 \h </w:instrText>
            </w:r>
            <w:r>
              <w:rPr>
                <w:noProof/>
              </w:rPr>
            </w:r>
            <w:r>
              <w:rPr>
                <w:noProof/>
              </w:rPr>
              <w:fldChar w:fldCharType="separate"/>
            </w:r>
            <w:r>
              <w:rPr>
                <w:noProof/>
              </w:rPr>
              <w:t>62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0" w:history="1">
            <w:r w:rsidRPr="004C1810">
              <w:rPr>
                <w:rStyle w:val="Lienhypertexte"/>
                <w:noProof/>
              </w:rPr>
              <w:t>Figure 3.36 : Maquette : examens de l'enseignant</w:t>
            </w:r>
            <w:r>
              <w:rPr>
                <w:noProof/>
              </w:rPr>
              <w:tab/>
            </w:r>
            <w:r>
              <w:rPr>
                <w:noProof/>
              </w:rPr>
              <w:fldChar w:fldCharType="begin"/>
            </w:r>
            <w:r>
              <w:rPr>
                <w:noProof/>
              </w:rPr>
              <w:instrText xml:space="preserve"> PAGEREF _Toc241674330 \h </w:instrText>
            </w:r>
            <w:r>
              <w:rPr>
                <w:noProof/>
              </w:rPr>
            </w:r>
            <w:r>
              <w:rPr>
                <w:noProof/>
              </w:rPr>
              <w:fldChar w:fldCharType="separate"/>
            </w:r>
            <w:r>
              <w:rPr>
                <w:noProof/>
              </w:rPr>
              <w:t>63</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1" w:history="1">
            <w:r w:rsidRPr="004C1810">
              <w:rPr>
                <w:rStyle w:val="Lienhypertexte"/>
                <w:noProof/>
              </w:rPr>
              <w:t>Figure 3.37 : Maquette : saisie des notes</w:t>
            </w:r>
            <w:r>
              <w:rPr>
                <w:noProof/>
              </w:rPr>
              <w:tab/>
            </w:r>
            <w:r>
              <w:rPr>
                <w:noProof/>
              </w:rPr>
              <w:fldChar w:fldCharType="begin"/>
            </w:r>
            <w:r>
              <w:rPr>
                <w:noProof/>
              </w:rPr>
              <w:instrText xml:space="preserve"> PAGEREF _Toc241674331 \h </w:instrText>
            </w:r>
            <w:r>
              <w:rPr>
                <w:noProof/>
              </w:rPr>
            </w:r>
            <w:r>
              <w:rPr>
                <w:noProof/>
              </w:rPr>
              <w:fldChar w:fldCharType="separate"/>
            </w:r>
            <w:r>
              <w:rPr>
                <w:noProof/>
              </w:rPr>
              <w:t>64</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2" w:history="1">
            <w:r w:rsidRPr="004C1810">
              <w:rPr>
                <w:rStyle w:val="Lienhypertexte"/>
                <w:noProof/>
              </w:rPr>
              <w:t>Figure 3.38 : Maquette : faire l'appel</w:t>
            </w:r>
            <w:r>
              <w:rPr>
                <w:noProof/>
              </w:rPr>
              <w:tab/>
            </w:r>
            <w:r>
              <w:rPr>
                <w:noProof/>
              </w:rPr>
              <w:fldChar w:fldCharType="begin"/>
            </w:r>
            <w:r>
              <w:rPr>
                <w:noProof/>
              </w:rPr>
              <w:instrText xml:space="preserve"> PAGEREF _Toc241674332 \h </w:instrText>
            </w:r>
            <w:r>
              <w:rPr>
                <w:noProof/>
              </w:rPr>
            </w:r>
            <w:r>
              <w:rPr>
                <w:noProof/>
              </w:rPr>
              <w:fldChar w:fldCharType="separate"/>
            </w:r>
            <w:r>
              <w:rPr>
                <w:noProof/>
              </w:rPr>
              <w:t>65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3" w:history="1">
            <w:r w:rsidRPr="004C1810">
              <w:rPr>
                <w:rStyle w:val="Lienhypertexte"/>
                <w:noProof/>
              </w:rPr>
              <w:t>Figure 3.39 : Maquette : tableau de bord du stagiaire</w:t>
            </w:r>
            <w:r>
              <w:rPr>
                <w:noProof/>
              </w:rPr>
              <w:tab/>
            </w:r>
            <w:r>
              <w:rPr>
                <w:noProof/>
              </w:rPr>
              <w:fldChar w:fldCharType="begin"/>
            </w:r>
            <w:r>
              <w:rPr>
                <w:noProof/>
              </w:rPr>
              <w:instrText xml:space="preserve"> PAGEREF _Toc241674333 \h </w:instrText>
            </w:r>
            <w:r>
              <w:rPr>
                <w:noProof/>
              </w:rPr>
            </w:r>
            <w:r>
              <w:rPr>
                <w:noProof/>
              </w:rPr>
              <w:fldChar w:fldCharType="separate"/>
            </w:r>
            <w:r>
              <w:rPr>
                <w:noProof/>
              </w:rPr>
              <w:t>66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4" w:history="1">
            <w:r w:rsidRPr="004C1810">
              <w:rPr>
                <w:rStyle w:val="Lienhypertexte"/>
                <w:noProof/>
              </w:rPr>
              <w:t>Figure 3.40 : Maquette : emploi du temps du stagiaire</w:t>
            </w:r>
            <w:r>
              <w:rPr>
                <w:noProof/>
              </w:rPr>
              <w:tab/>
            </w:r>
            <w:r>
              <w:rPr>
                <w:noProof/>
              </w:rPr>
              <w:fldChar w:fldCharType="begin"/>
            </w:r>
            <w:r>
              <w:rPr>
                <w:noProof/>
              </w:rPr>
              <w:instrText xml:space="preserve"> PAGEREF _Toc241674334 \h </w:instrText>
            </w:r>
            <w:r>
              <w:rPr>
                <w:noProof/>
              </w:rPr>
            </w:r>
            <w:r>
              <w:rPr>
                <w:noProof/>
              </w:rPr>
              <w:fldChar w:fldCharType="separate"/>
            </w:r>
            <w:r>
              <w:rPr>
                <w:noProof/>
              </w:rPr>
              <w:t>67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5" w:history="1">
            <w:r w:rsidRPr="004C1810">
              <w:rPr>
                <w:rStyle w:val="Lienhypertexte"/>
                <w:noProof/>
              </w:rPr>
              <w:t>Figure 3.41 : Maquettes : application mobile</w:t>
            </w:r>
            <w:r>
              <w:rPr>
                <w:noProof/>
              </w:rPr>
              <w:tab/>
            </w:r>
            <w:r>
              <w:rPr>
                <w:noProof/>
              </w:rPr>
              <w:fldChar w:fldCharType="begin"/>
            </w:r>
            <w:r>
              <w:rPr>
                <w:noProof/>
              </w:rPr>
              <w:instrText xml:space="preserve"> PAGEREF _Toc241674335 \h </w:instrText>
            </w:r>
            <w:r>
              <w:rPr>
                <w:noProof/>
              </w:rPr>
            </w:r>
            <w:r>
              <w:rPr>
                <w:noProof/>
              </w:rPr>
              <w:fldChar w:fldCharType="separate"/>
            </w:r>
            <w:r>
              <w:rPr>
                <w:noProof/>
              </w:rPr>
              <w:t>67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6" w:history="1">
            <w:r w:rsidRPr="004C1810">
              <w:rPr>
                <w:rStyle w:val="Lienhypertexte"/>
                <w:noProof/>
              </w:rPr>
              <w:t>Figure 4.1 : Architecture trois tiers de la solution</w:t>
            </w:r>
            <w:r>
              <w:rPr>
                <w:noProof/>
              </w:rPr>
              <w:tab/>
            </w:r>
            <w:r>
              <w:rPr>
                <w:noProof/>
              </w:rPr>
              <w:fldChar w:fldCharType="begin"/>
            </w:r>
            <w:r>
              <w:rPr>
                <w:noProof/>
              </w:rPr>
              <w:instrText xml:space="preserve"> PAGEREF _Toc241674336 \h </w:instrText>
            </w:r>
            <w:r>
              <w:rPr>
                <w:noProof/>
              </w:rPr>
            </w:r>
            <w:r>
              <w:rPr>
                <w:noProof/>
              </w:rPr>
              <w:fldChar w:fldCharType="separate"/>
            </w:r>
            <w:r>
              <w:rPr>
                <w:noProof/>
              </w:rPr>
              <w:t>71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7" w:history="1">
            <w:r w:rsidRPr="004C1810">
              <w:rPr>
                <w:rStyle w:val="Lienhypertexte"/>
                <w:noProof/>
              </w:rPr>
              <w:t>Figure 4.2 : Interface de connexion</w:t>
            </w:r>
            <w:r>
              <w:rPr>
                <w:noProof/>
              </w:rPr>
              <w:tab/>
            </w:r>
            <w:r>
              <w:rPr>
                <w:noProof/>
              </w:rPr>
              <w:fldChar w:fldCharType="begin"/>
            </w:r>
            <w:r>
              <w:rPr>
                <w:noProof/>
              </w:rPr>
              <w:instrText xml:space="preserve"> PAGEREF _Toc241674337 \h </w:instrText>
            </w:r>
            <w:r>
              <w:rPr>
                <w:noProof/>
              </w:rPr>
            </w:r>
            <w:r>
              <w:rPr>
                <w:noProof/>
              </w:rPr>
              <w:fldChar w:fldCharType="separate"/>
            </w:r>
            <w:r>
              <w:rPr>
                <w:noProof/>
              </w:rPr>
              <w:t>74</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8" w:history="1">
            <w:r w:rsidRPr="004C1810">
              <w:rPr>
                <w:rStyle w:val="Lienhypertexte"/>
                <w:noProof/>
              </w:rPr>
              <w:t>Figure 4.3 : Interface d'inscription en ligne</w:t>
            </w:r>
            <w:r>
              <w:rPr>
                <w:noProof/>
              </w:rPr>
              <w:tab/>
            </w:r>
            <w:r>
              <w:rPr>
                <w:noProof/>
              </w:rPr>
              <w:fldChar w:fldCharType="begin"/>
            </w:r>
            <w:r>
              <w:rPr>
                <w:noProof/>
              </w:rPr>
              <w:instrText xml:space="preserve"> PAGEREF _Toc241674338 \h </w:instrText>
            </w:r>
            <w:r>
              <w:rPr>
                <w:noProof/>
              </w:rPr>
            </w:r>
            <w:r>
              <w:rPr>
                <w:noProof/>
              </w:rPr>
              <w:fldChar w:fldCharType="separate"/>
            </w:r>
            <w:r>
              <w:rPr>
                <w:noProof/>
              </w:rPr>
              <w:t>74</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39" w:history="1">
            <w:r w:rsidRPr="004C1810">
              <w:rPr>
                <w:rStyle w:val="Lienhypertexte"/>
                <w:noProof/>
              </w:rPr>
              <w:t>Figure 4.4 : Tableau de bord de l'administration</w:t>
            </w:r>
            <w:r>
              <w:rPr>
                <w:noProof/>
              </w:rPr>
              <w:tab/>
            </w:r>
            <w:r>
              <w:rPr>
                <w:noProof/>
              </w:rPr>
              <w:fldChar w:fldCharType="begin"/>
            </w:r>
            <w:r>
              <w:rPr>
                <w:noProof/>
              </w:rPr>
              <w:instrText xml:space="preserve"> PAGEREF _Toc241674339 \h </w:instrText>
            </w:r>
            <w:r>
              <w:rPr>
                <w:noProof/>
              </w:rPr>
            </w:r>
            <w:r>
              <w:rPr>
                <w:noProof/>
              </w:rPr>
              <w:fldChar w:fldCharType="separate"/>
            </w:r>
            <w:r>
              <w:rPr>
                <w:noProof/>
              </w:rPr>
              <w:t>75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0" w:history="1">
            <w:r w:rsidRPr="004C1810">
              <w:rPr>
                <w:rStyle w:val="Lienhypertexte"/>
                <w:noProof/>
              </w:rPr>
              <w:t>Figure 4.5 : Gestion des stagiaires</w:t>
            </w:r>
            <w:r>
              <w:rPr>
                <w:noProof/>
              </w:rPr>
              <w:tab/>
            </w:r>
            <w:r>
              <w:rPr>
                <w:noProof/>
              </w:rPr>
              <w:fldChar w:fldCharType="begin"/>
            </w:r>
            <w:r>
              <w:rPr>
                <w:noProof/>
              </w:rPr>
              <w:instrText xml:space="preserve"> PAGEREF _Toc241674340 \h </w:instrText>
            </w:r>
            <w:r>
              <w:rPr>
                <w:noProof/>
              </w:rPr>
            </w:r>
            <w:r>
              <w:rPr>
                <w:noProof/>
              </w:rPr>
              <w:fldChar w:fldCharType="separate"/>
            </w:r>
            <w:r>
              <w:rPr>
                <w:noProof/>
              </w:rPr>
              <w:t>75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1" w:history="1">
            <w:r w:rsidRPr="004C1810">
              <w:rPr>
                <w:rStyle w:val="Lienhypertexte"/>
                <w:noProof/>
              </w:rPr>
              <w:t>Figure 4.6 : Gestion des enseignants</w:t>
            </w:r>
            <w:r>
              <w:rPr>
                <w:noProof/>
              </w:rPr>
              <w:tab/>
            </w:r>
            <w:r>
              <w:rPr>
                <w:noProof/>
              </w:rPr>
              <w:fldChar w:fldCharType="begin"/>
            </w:r>
            <w:r>
              <w:rPr>
                <w:noProof/>
              </w:rPr>
              <w:instrText xml:space="preserve"> PAGEREF _Toc241674341 \h </w:instrText>
            </w:r>
            <w:r>
              <w:rPr>
                <w:noProof/>
              </w:rPr>
            </w:r>
            <w:r>
              <w:rPr>
                <w:noProof/>
              </w:rPr>
              <w:fldChar w:fldCharType="separate"/>
            </w:r>
            <w:r>
              <w:rPr>
                <w:noProof/>
              </w:rPr>
              <w:t>76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2" w:history="1">
            <w:r w:rsidRPr="004C1810">
              <w:rPr>
                <w:rStyle w:val="Lienhypertexte"/>
                <w:noProof/>
              </w:rPr>
              <w:t>Figure 4.7 : Gestion des spécialités</w:t>
            </w:r>
            <w:r>
              <w:rPr>
                <w:noProof/>
              </w:rPr>
              <w:tab/>
            </w:r>
            <w:r>
              <w:rPr>
                <w:noProof/>
              </w:rPr>
              <w:fldChar w:fldCharType="begin"/>
            </w:r>
            <w:r>
              <w:rPr>
                <w:noProof/>
              </w:rPr>
              <w:instrText xml:space="preserve"> PAGEREF _Toc241674342 \h </w:instrText>
            </w:r>
            <w:r>
              <w:rPr>
                <w:noProof/>
              </w:rPr>
            </w:r>
            <w:r>
              <w:rPr>
                <w:noProof/>
              </w:rPr>
              <w:fldChar w:fldCharType="separate"/>
            </w:r>
            <w:r>
              <w:rPr>
                <w:noProof/>
              </w:rPr>
              <w:t>76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3" w:history="1">
            <w:r w:rsidRPr="004C1810">
              <w:rPr>
                <w:rStyle w:val="Lienhypertexte"/>
                <w:noProof/>
              </w:rPr>
              <w:t>Figure 4.8 : Gestion des sessions (promotions)</w:t>
            </w:r>
            <w:r>
              <w:rPr>
                <w:noProof/>
              </w:rPr>
              <w:tab/>
            </w:r>
            <w:r>
              <w:rPr>
                <w:noProof/>
              </w:rPr>
              <w:fldChar w:fldCharType="begin"/>
            </w:r>
            <w:r>
              <w:rPr>
                <w:noProof/>
              </w:rPr>
              <w:instrText xml:space="preserve"> PAGEREF _Toc241674343 \h </w:instrText>
            </w:r>
            <w:r>
              <w:rPr>
                <w:noProof/>
              </w:rPr>
            </w:r>
            <w:r>
              <w:rPr>
                <w:noProof/>
              </w:rPr>
              <w:fldChar w:fldCharType="separate"/>
            </w:r>
            <w:r>
              <w:rPr>
                <w:noProof/>
              </w:rPr>
              <w:t>77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4" w:history="1">
            <w:r w:rsidRPr="004C1810">
              <w:rPr>
                <w:rStyle w:val="Lienhypertexte"/>
                <w:noProof/>
              </w:rPr>
              <w:t>Figure 4.9 : Génération des numéros d'inscription</w:t>
            </w:r>
            <w:r>
              <w:rPr>
                <w:noProof/>
              </w:rPr>
              <w:tab/>
            </w:r>
            <w:r>
              <w:rPr>
                <w:noProof/>
              </w:rPr>
              <w:fldChar w:fldCharType="begin"/>
            </w:r>
            <w:r>
              <w:rPr>
                <w:noProof/>
              </w:rPr>
              <w:instrText xml:space="preserve"> PAGEREF _Toc241674344 \h </w:instrText>
            </w:r>
            <w:r>
              <w:rPr>
                <w:noProof/>
              </w:rPr>
            </w:r>
            <w:r>
              <w:rPr>
                <w:noProof/>
              </w:rPr>
              <w:fldChar w:fldCharType="separate"/>
            </w:r>
            <w:r>
              <w:rPr>
                <w:noProof/>
              </w:rPr>
              <w:t>77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5" w:history="1">
            <w:r w:rsidRPr="004C1810">
              <w:rPr>
                <w:rStyle w:val="Lienhypertexte"/>
                <w:noProof/>
              </w:rPr>
              <w:t>Figure 4.10 : Emplois du temps par session et spécialité</w:t>
            </w:r>
            <w:r>
              <w:rPr>
                <w:noProof/>
              </w:rPr>
              <w:tab/>
            </w:r>
            <w:r>
              <w:rPr>
                <w:noProof/>
              </w:rPr>
              <w:fldChar w:fldCharType="begin"/>
            </w:r>
            <w:r>
              <w:rPr>
                <w:noProof/>
              </w:rPr>
              <w:instrText xml:space="preserve"> PAGEREF _Toc241674345 \h </w:instrText>
            </w:r>
            <w:r>
              <w:rPr>
                <w:noProof/>
              </w:rPr>
            </w:r>
            <w:r>
              <w:rPr>
                <w:noProof/>
              </w:rPr>
              <w:fldChar w:fldCharType="separate"/>
            </w:r>
            <w:r>
              <w:rPr>
                <w:noProof/>
              </w:rPr>
              <w:t>78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6" w:history="1">
            <w:r w:rsidRPr="004C1810">
              <w:rPr>
                <w:rStyle w:val="Lienhypertexte"/>
                <w:noProof/>
              </w:rPr>
              <w:t>Figure 4.11 : Délibérations</w:t>
            </w:r>
            <w:r>
              <w:rPr>
                <w:noProof/>
              </w:rPr>
              <w:tab/>
            </w:r>
            <w:r>
              <w:rPr>
                <w:noProof/>
              </w:rPr>
              <w:fldChar w:fldCharType="begin"/>
            </w:r>
            <w:r>
              <w:rPr>
                <w:noProof/>
              </w:rPr>
              <w:instrText xml:space="preserve"> PAGEREF _Toc241674346 \h </w:instrText>
            </w:r>
            <w:r>
              <w:rPr>
                <w:noProof/>
              </w:rPr>
            </w:r>
            <w:r>
              <w:rPr>
                <w:noProof/>
              </w:rPr>
              <w:fldChar w:fldCharType="separate"/>
            </w:r>
            <w:r>
              <w:rPr>
                <w:noProof/>
              </w:rPr>
              <w:t>78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7" w:history="1">
            <w:r w:rsidRPr="004C1810">
              <w:rPr>
                <w:rStyle w:val="Lienhypertexte"/>
                <w:noProof/>
              </w:rPr>
              <w:t>Figure 4.12 : Modules affectés à l'enseignant</w:t>
            </w:r>
            <w:r>
              <w:rPr>
                <w:noProof/>
              </w:rPr>
              <w:tab/>
            </w:r>
            <w:r>
              <w:rPr>
                <w:noProof/>
              </w:rPr>
              <w:fldChar w:fldCharType="begin"/>
            </w:r>
            <w:r>
              <w:rPr>
                <w:noProof/>
              </w:rPr>
              <w:instrText xml:space="preserve"> PAGEREF _Toc241674347 \h </w:instrText>
            </w:r>
            <w:r>
              <w:rPr>
                <w:noProof/>
              </w:rPr>
            </w:r>
            <w:r>
              <w:rPr>
                <w:noProof/>
              </w:rPr>
              <w:fldChar w:fldCharType="separate"/>
            </w:r>
            <w:r>
              <w:rPr>
                <w:noProof/>
              </w:rPr>
              <w:t>79</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8" w:history="1">
            <w:r w:rsidRPr="004C1810">
              <w:rPr>
                <w:rStyle w:val="Lienhypertexte"/>
                <w:noProof/>
              </w:rPr>
              <w:t>Figure 4.13 : Examens et notes</w:t>
            </w:r>
            <w:r>
              <w:rPr>
                <w:noProof/>
              </w:rPr>
              <w:tab/>
            </w:r>
            <w:r>
              <w:rPr>
                <w:noProof/>
              </w:rPr>
              <w:fldChar w:fldCharType="begin"/>
            </w:r>
            <w:r>
              <w:rPr>
                <w:noProof/>
              </w:rPr>
              <w:instrText xml:space="preserve"> PAGEREF _Toc241674348 \h </w:instrText>
            </w:r>
            <w:r>
              <w:rPr>
                <w:noProof/>
              </w:rPr>
            </w:r>
            <w:r>
              <w:rPr>
                <w:noProof/>
              </w:rPr>
              <w:fldChar w:fldCharType="separate"/>
            </w:r>
            <w:r>
              <w:rPr>
                <w:noProof/>
              </w:rPr>
              <w:t>79</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49" w:history="1">
            <w:r w:rsidRPr="004C1810">
              <w:rPr>
                <w:rStyle w:val="Lienhypertexte"/>
                <w:noProof/>
              </w:rPr>
              <w:t>Figure 4.14 : Emploi du temps de l'enseignant</w:t>
            </w:r>
            <w:r>
              <w:rPr>
                <w:noProof/>
              </w:rPr>
              <w:tab/>
            </w:r>
            <w:r>
              <w:rPr>
                <w:noProof/>
              </w:rPr>
              <w:fldChar w:fldCharType="begin"/>
            </w:r>
            <w:r>
              <w:rPr>
                <w:noProof/>
              </w:rPr>
              <w:instrText xml:space="preserve"> PAGEREF _Toc241674349 \h </w:instrText>
            </w:r>
            <w:r>
              <w:rPr>
                <w:noProof/>
              </w:rPr>
            </w:r>
            <w:r>
              <w:rPr>
                <w:noProof/>
              </w:rPr>
              <w:fldChar w:fldCharType="separate"/>
            </w:r>
            <w:r>
              <w:rPr>
                <w:noProof/>
              </w:rPr>
              <w:t>80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0" w:history="1">
            <w:r w:rsidRPr="004C1810">
              <w:rPr>
                <w:rStyle w:val="Lienhypertexte"/>
                <w:noProof/>
              </w:rPr>
              <w:t>Figure 4.15 : Tableau de bord du stagiaire</w:t>
            </w:r>
            <w:r>
              <w:rPr>
                <w:noProof/>
              </w:rPr>
              <w:tab/>
            </w:r>
            <w:r>
              <w:rPr>
                <w:noProof/>
              </w:rPr>
              <w:fldChar w:fldCharType="begin"/>
            </w:r>
            <w:r>
              <w:rPr>
                <w:noProof/>
              </w:rPr>
              <w:instrText xml:space="preserve"> PAGEREF _Toc241674350 \h </w:instrText>
            </w:r>
            <w:r>
              <w:rPr>
                <w:noProof/>
              </w:rPr>
            </w:r>
            <w:r>
              <w:rPr>
                <w:noProof/>
              </w:rPr>
              <w:fldChar w:fldCharType="separate"/>
            </w:r>
            <w:r>
              <w:rPr>
                <w:noProof/>
              </w:rPr>
              <w:t>80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1" w:history="1">
            <w:r w:rsidRPr="004C1810">
              <w:rPr>
                <w:rStyle w:val="Lienhypertexte"/>
                <w:noProof/>
              </w:rPr>
              <w:t>Figure 4.16 : Emploi du temps du stagiaire</w:t>
            </w:r>
            <w:r>
              <w:rPr>
                <w:noProof/>
              </w:rPr>
              <w:tab/>
            </w:r>
            <w:r>
              <w:rPr>
                <w:noProof/>
              </w:rPr>
              <w:fldChar w:fldCharType="begin"/>
            </w:r>
            <w:r>
              <w:rPr>
                <w:noProof/>
              </w:rPr>
              <w:instrText xml:space="preserve"> PAGEREF _Toc241674351 \h </w:instrText>
            </w:r>
            <w:r>
              <w:rPr>
                <w:noProof/>
              </w:rPr>
            </w:r>
            <w:r>
              <w:rPr>
                <w:noProof/>
              </w:rPr>
              <w:fldChar w:fldCharType="separate"/>
            </w:r>
            <w:r>
              <w:rPr>
                <w:noProof/>
              </w:rPr>
              <w:t>81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2" w:history="1">
            <w:r w:rsidRPr="004C1810">
              <w:rPr>
                <w:rStyle w:val="Lienhypertexte"/>
                <w:noProof/>
              </w:rPr>
              <w:t>Figure 4.17 : Résultats des examens</w:t>
            </w:r>
            <w:r>
              <w:rPr>
                <w:noProof/>
              </w:rPr>
              <w:tab/>
            </w:r>
            <w:r>
              <w:rPr>
                <w:noProof/>
              </w:rPr>
              <w:fldChar w:fldCharType="begin"/>
            </w:r>
            <w:r>
              <w:rPr>
                <w:noProof/>
              </w:rPr>
              <w:instrText xml:space="preserve"> PAGEREF _Toc241674352 \h </w:instrText>
            </w:r>
            <w:r>
              <w:rPr>
                <w:noProof/>
              </w:rPr>
            </w:r>
            <w:r>
              <w:rPr>
                <w:noProof/>
              </w:rPr>
              <w:fldChar w:fldCharType="separate"/>
            </w:r>
            <w:r>
              <w:rPr>
                <w:noProof/>
              </w:rPr>
              <w:t>81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3" w:history="1">
            <w:r w:rsidRPr="004C1810">
              <w:rPr>
                <w:rStyle w:val="Lienhypertexte"/>
                <w:noProof/>
              </w:rPr>
              <w:t>Figure 4.18 : Assiduité du stagiaire</w:t>
            </w:r>
            <w:r>
              <w:rPr>
                <w:noProof/>
              </w:rPr>
              <w:tab/>
            </w:r>
            <w:r>
              <w:rPr>
                <w:noProof/>
              </w:rPr>
              <w:fldChar w:fldCharType="begin"/>
            </w:r>
            <w:r>
              <w:rPr>
                <w:noProof/>
              </w:rPr>
              <w:instrText xml:space="preserve"> PAGEREF _Toc241674353 \h </w:instrText>
            </w:r>
            <w:r>
              <w:rPr>
                <w:noProof/>
              </w:rPr>
            </w:r>
            <w:r>
              <w:rPr>
                <w:noProof/>
              </w:rPr>
              <w:fldChar w:fldCharType="separate"/>
            </w:r>
            <w:r>
              <w:rPr>
                <w:noProof/>
              </w:rPr>
              <w:t>82</w:t>
            </w:r>
            <w:r>
              <w:rPr>
                <w:noProof/>
              </w:rPr>
              <w:fldChar w:fldCharType="end"/>
            </w:r>
          </w:hyperlink>
        </w:p>
        <w:p w:rsidR="00F15A14" w:rsidRDefault="00ED3A5B">
          <w:r>
            <w:fldChar w:fldCharType="end"/>
          </w:r>
        </w:p>
      </w:sdtContent>
    </w:sdt>
    <w:p w:rsidR="00F15A14" w:rsidRDefault="00F15A14">
      <w:pPr>
        <w:pageBreakBefore/>
      </w:pPr>
    </w:p>
    <w:p w:rsidR="00F15A14" w:rsidRDefault="00ED3A5B">
      <w:pPr>
        <w:pStyle w:val="Titre1"/>
      </w:pPr>
      <w:bookmarkStart w:id="5" w:name="_Toc241674210"/>
      <w:r>
        <w:t>Liste des tableaux</w:t>
      </w:r>
      <w:bookmarkEnd w:id="5"/>
    </w:p>
    <w:sdt>
      <w:sdtPr>
        <w:alias w:val="Liste des tableaux"/>
        <w:id w:val="-1673411881"/>
      </w:sdtPr>
      <w:sdtEndPr/>
      <w:sdtContent>
        <w:p w:rsidR="00ED3A5B" w:rsidRDefault="00ED3A5B">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74354" w:history="1">
            <w:r w:rsidRPr="00914237">
              <w:rPr>
                <w:rStyle w:val="Lienhypertexte"/>
                <w:noProof/>
              </w:rPr>
              <w:t>Tableau 1.1 : Moyens matériels et logiciels existants</w:t>
            </w:r>
            <w:r>
              <w:rPr>
                <w:noProof/>
              </w:rPr>
              <w:tab/>
            </w:r>
            <w:r>
              <w:rPr>
                <w:noProof/>
              </w:rPr>
              <w:fldChar w:fldCharType="begin"/>
            </w:r>
            <w:r>
              <w:rPr>
                <w:noProof/>
              </w:rPr>
              <w:instrText xml:space="preserve"> PAGEREF _Toc241674354 \h </w:instrText>
            </w:r>
            <w:r>
              <w:rPr>
                <w:noProof/>
              </w:rPr>
            </w:r>
            <w:r>
              <w:rPr>
                <w:noProof/>
              </w:rPr>
              <w:fldChar w:fldCharType="separate"/>
            </w:r>
            <w:r>
              <w:rPr>
                <w:noProof/>
              </w:rPr>
              <w:t>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5" w:history="1">
            <w:r w:rsidRPr="00914237">
              <w:rPr>
                <w:rStyle w:val="Lienhypertexte"/>
                <w:noProof/>
              </w:rPr>
              <w:t>Tableau 2.1 : Légende des flux du contexte</w:t>
            </w:r>
            <w:r>
              <w:rPr>
                <w:noProof/>
              </w:rPr>
              <w:tab/>
            </w:r>
            <w:r>
              <w:rPr>
                <w:noProof/>
              </w:rPr>
              <w:fldChar w:fldCharType="begin"/>
            </w:r>
            <w:r>
              <w:rPr>
                <w:noProof/>
              </w:rPr>
              <w:instrText xml:space="preserve"> PAGEREF _Toc241674355 \h </w:instrText>
            </w:r>
            <w:r>
              <w:rPr>
                <w:noProof/>
              </w:rPr>
            </w:r>
            <w:r>
              <w:rPr>
                <w:noProof/>
              </w:rPr>
              <w:fldChar w:fldCharType="separate"/>
            </w:r>
            <w:r>
              <w:rPr>
                <w:noProof/>
              </w:rPr>
              <w:t>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6" w:history="1">
            <w:r w:rsidRPr="00914237">
              <w:rPr>
                <w:rStyle w:val="Lienhypertexte"/>
                <w:noProof/>
              </w:rPr>
              <w:t>Tableau 2.2 : Légende des fiches description</w:t>
            </w:r>
            <w:r>
              <w:rPr>
                <w:noProof/>
              </w:rPr>
              <w:tab/>
            </w:r>
            <w:r>
              <w:rPr>
                <w:noProof/>
              </w:rPr>
              <w:fldChar w:fldCharType="begin"/>
            </w:r>
            <w:r>
              <w:rPr>
                <w:noProof/>
              </w:rPr>
              <w:instrText xml:space="preserve"> PAGEREF _Toc241674356 \h </w:instrText>
            </w:r>
            <w:r>
              <w:rPr>
                <w:noProof/>
              </w:rPr>
            </w:r>
            <w:r>
              <w:rPr>
                <w:noProof/>
              </w:rPr>
              <w:fldChar w:fldCharType="separate"/>
            </w:r>
            <w:r>
              <w:rPr>
                <w:noProof/>
              </w:rPr>
              <w:t>9</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7" w:history="1">
            <w:r w:rsidRPr="00914237">
              <w:rPr>
                <w:rStyle w:val="Lienhypertexte"/>
                <w:noProof/>
              </w:rPr>
              <w:t>Tableau 2.3 : Fiche description du document D1_PLAN_EXAM</w:t>
            </w:r>
            <w:r>
              <w:rPr>
                <w:noProof/>
              </w:rPr>
              <w:tab/>
            </w:r>
            <w:r>
              <w:rPr>
                <w:noProof/>
              </w:rPr>
              <w:fldChar w:fldCharType="begin"/>
            </w:r>
            <w:r>
              <w:rPr>
                <w:noProof/>
              </w:rPr>
              <w:instrText xml:space="preserve"> PAGEREF _Toc241674357 \h </w:instrText>
            </w:r>
            <w:r>
              <w:rPr>
                <w:noProof/>
              </w:rPr>
            </w:r>
            <w:r>
              <w:rPr>
                <w:noProof/>
              </w:rPr>
              <w:fldChar w:fldCharType="separate"/>
            </w:r>
            <w:r>
              <w:rPr>
                <w:noProof/>
              </w:rPr>
              <w:t>10</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8" w:history="1">
            <w:r w:rsidRPr="00914237">
              <w:rPr>
                <w:rStyle w:val="Lienhypertexte"/>
                <w:noProof/>
              </w:rPr>
              <w:t>Tableau 2.4 : Fiche description du document D2_EDT</w:t>
            </w:r>
            <w:r>
              <w:rPr>
                <w:noProof/>
              </w:rPr>
              <w:tab/>
            </w:r>
            <w:r>
              <w:rPr>
                <w:noProof/>
              </w:rPr>
              <w:fldChar w:fldCharType="begin"/>
            </w:r>
            <w:r>
              <w:rPr>
                <w:noProof/>
              </w:rPr>
              <w:instrText xml:space="preserve"> PAGEREF _Toc241674358 \h </w:instrText>
            </w:r>
            <w:r>
              <w:rPr>
                <w:noProof/>
              </w:rPr>
            </w:r>
            <w:r>
              <w:rPr>
                <w:noProof/>
              </w:rPr>
              <w:fldChar w:fldCharType="separate"/>
            </w:r>
            <w:r>
              <w:rPr>
                <w:noProof/>
              </w:rPr>
              <w:t>11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59" w:history="1">
            <w:r w:rsidRPr="00914237">
              <w:rPr>
                <w:rStyle w:val="Lienhypertexte"/>
                <w:noProof/>
              </w:rPr>
              <w:t>Tableau 2.5 : Fiche description du document D3_PV_DELIB</w:t>
            </w:r>
            <w:r>
              <w:rPr>
                <w:noProof/>
              </w:rPr>
              <w:tab/>
            </w:r>
            <w:r>
              <w:rPr>
                <w:noProof/>
              </w:rPr>
              <w:fldChar w:fldCharType="begin"/>
            </w:r>
            <w:r>
              <w:rPr>
                <w:noProof/>
              </w:rPr>
              <w:instrText xml:space="preserve"> PAGEREF _Toc241674359 \h </w:instrText>
            </w:r>
            <w:r>
              <w:rPr>
                <w:noProof/>
              </w:rPr>
            </w:r>
            <w:r>
              <w:rPr>
                <w:noProof/>
              </w:rPr>
              <w:fldChar w:fldCharType="separate"/>
            </w:r>
            <w:r>
              <w:rPr>
                <w:noProof/>
              </w:rPr>
              <w:t>13</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0" w:history="1">
            <w:r w:rsidRPr="00914237">
              <w:rPr>
                <w:rStyle w:val="Lienhypertexte"/>
                <w:noProof/>
              </w:rPr>
              <w:t>Tableau 2.6 : Fiche description du document D4_LISTE_ORIENT</w:t>
            </w:r>
            <w:r>
              <w:rPr>
                <w:noProof/>
              </w:rPr>
              <w:tab/>
            </w:r>
            <w:r>
              <w:rPr>
                <w:noProof/>
              </w:rPr>
              <w:fldChar w:fldCharType="begin"/>
            </w:r>
            <w:r>
              <w:rPr>
                <w:noProof/>
              </w:rPr>
              <w:instrText xml:space="preserve"> PAGEREF _Toc241674360 \h </w:instrText>
            </w:r>
            <w:r>
              <w:rPr>
                <w:noProof/>
              </w:rPr>
            </w:r>
            <w:r>
              <w:rPr>
                <w:noProof/>
              </w:rPr>
              <w:fldChar w:fldCharType="separate"/>
            </w:r>
            <w:r>
              <w:rPr>
                <w:noProof/>
              </w:rPr>
              <w:t>14</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1" w:history="1">
            <w:r w:rsidRPr="00914237">
              <w:rPr>
                <w:rStyle w:val="Lienhypertexte"/>
                <w:noProof/>
              </w:rPr>
              <w:t>Tableau 2.7 : Fiche description du document D5_RELEVE</w:t>
            </w:r>
            <w:r>
              <w:rPr>
                <w:noProof/>
              </w:rPr>
              <w:tab/>
            </w:r>
            <w:r>
              <w:rPr>
                <w:noProof/>
              </w:rPr>
              <w:fldChar w:fldCharType="begin"/>
            </w:r>
            <w:r>
              <w:rPr>
                <w:noProof/>
              </w:rPr>
              <w:instrText xml:space="preserve"> PAGEREF _Toc241674361 \h </w:instrText>
            </w:r>
            <w:r>
              <w:rPr>
                <w:noProof/>
              </w:rPr>
            </w:r>
            <w:r>
              <w:rPr>
                <w:noProof/>
              </w:rPr>
              <w:fldChar w:fldCharType="separate"/>
            </w:r>
            <w:r>
              <w:rPr>
                <w:noProof/>
              </w:rPr>
              <w:t>16</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2" w:history="1">
            <w:r w:rsidRPr="00914237">
              <w:rPr>
                <w:rStyle w:val="Lienhypertexte"/>
                <w:noProof/>
              </w:rPr>
              <w:t>Tableau 2.8 : Règles de calcul vérifiées sur les documents</w:t>
            </w:r>
            <w:r>
              <w:rPr>
                <w:noProof/>
              </w:rPr>
              <w:tab/>
            </w:r>
            <w:r>
              <w:rPr>
                <w:noProof/>
              </w:rPr>
              <w:fldChar w:fldCharType="begin"/>
            </w:r>
            <w:r>
              <w:rPr>
                <w:noProof/>
              </w:rPr>
              <w:instrText xml:space="preserve"> PAGEREF _Toc241674362 \h </w:instrText>
            </w:r>
            <w:r>
              <w:rPr>
                <w:noProof/>
              </w:rPr>
            </w:r>
            <w:r>
              <w:rPr>
                <w:noProof/>
              </w:rPr>
              <w:fldChar w:fldCharType="separate"/>
            </w:r>
            <w:r>
              <w:rPr>
                <w:noProof/>
              </w:rPr>
              <w:t>17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3" w:history="1">
            <w:r w:rsidRPr="00914237">
              <w:rPr>
                <w:rStyle w:val="Lienhypertexte"/>
                <w:noProof/>
              </w:rPr>
              <w:t>Tableau 2.9 : Écarts relevés et adaptations</w:t>
            </w:r>
            <w:r>
              <w:rPr>
                <w:noProof/>
              </w:rPr>
              <w:tab/>
            </w:r>
            <w:r>
              <w:rPr>
                <w:noProof/>
              </w:rPr>
              <w:fldChar w:fldCharType="begin"/>
            </w:r>
            <w:r>
              <w:rPr>
                <w:noProof/>
              </w:rPr>
              <w:instrText xml:space="preserve"> PAGEREF _Toc241674363 \h </w:instrText>
            </w:r>
            <w:r>
              <w:rPr>
                <w:noProof/>
              </w:rPr>
            </w:r>
            <w:r>
              <w:rPr>
                <w:noProof/>
              </w:rPr>
              <w:fldChar w:fldCharType="separate"/>
            </w:r>
            <w:r>
              <w:rPr>
                <w:noProof/>
              </w:rPr>
              <w:t>17</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4" w:history="1">
            <w:r w:rsidRPr="00914237">
              <w:rPr>
                <w:rStyle w:val="Lienhypertexte"/>
                <w:noProof/>
              </w:rPr>
              <w:t>Tableau 2.10 : Postes de travail étudiés</w:t>
            </w:r>
            <w:r>
              <w:rPr>
                <w:noProof/>
              </w:rPr>
              <w:tab/>
            </w:r>
            <w:r>
              <w:rPr>
                <w:noProof/>
              </w:rPr>
              <w:fldChar w:fldCharType="begin"/>
            </w:r>
            <w:r>
              <w:rPr>
                <w:noProof/>
              </w:rPr>
              <w:instrText xml:space="preserve"> PAGEREF _Toc241674364 \h </w:instrText>
            </w:r>
            <w:r>
              <w:rPr>
                <w:noProof/>
              </w:rPr>
            </w:r>
            <w:r>
              <w:rPr>
                <w:noProof/>
              </w:rPr>
              <w:fldChar w:fldCharType="separate"/>
            </w:r>
            <w:r>
              <w:rPr>
                <w:noProof/>
              </w:rPr>
              <w:t>18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5" w:history="1">
            <w:r w:rsidRPr="00914237">
              <w:rPr>
                <w:rStyle w:val="Lienhypertexte"/>
                <w:noProof/>
              </w:rPr>
              <w:t>Tableau 2.11 : Critiques et suggestions</w:t>
            </w:r>
            <w:r>
              <w:rPr>
                <w:noProof/>
              </w:rPr>
              <w:tab/>
            </w:r>
            <w:r>
              <w:rPr>
                <w:noProof/>
              </w:rPr>
              <w:fldChar w:fldCharType="begin"/>
            </w:r>
            <w:r>
              <w:rPr>
                <w:noProof/>
              </w:rPr>
              <w:instrText xml:space="preserve"> PAGEREF _Toc241674365 \h </w:instrText>
            </w:r>
            <w:r>
              <w:rPr>
                <w:noProof/>
              </w:rPr>
            </w:r>
            <w:r>
              <w:rPr>
                <w:noProof/>
              </w:rPr>
              <w:fldChar w:fldCharType="separate"/>
            </w:r>
            <w:r>
              <w:rPr>
                <w:noProof/>
              </w:rPr>
              <w:t>18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6" w:history="1">
            <w:r w:rsidRPr="00914237">
              <w:rPr>
                <w:rStyle w:val="Lienhypertexte"/>
                <w:noProof/>
              </w:rPr>
              <w:t>Tableau 3.1 : Rôles SCRUM dans notre projet</w:t>
            </w:r>
            <w:r>
              <w:rPr>
                <w:noProof/>
              </w:rPr>
              <w:tab/>
            </w:r>
            <w:r>
              <w:rPr>
                <w:noProof/>
              </w:rPr>
              <w:fldChar w:fldCharType="begin"/>
            </w:r>
            <w:r>
              <w:rPr>
                <w:noProof/>
              </w:rPr>
              <w:instrText xml:space="preserve"> PAGEREF _Toc241674366 \h </w:instrText>
            </w:r>
            <w:r>
              <w:rPr>
                <w:noProof/>
              </w:rPr>
            </w:r>
            <w:r>
              <w:rPr>
                <w:noProof/>
              </w:rPr>
              <w:fldChar w:fldCharType="separate"/>
            </w:r>
            <w:r>
              <w:rPr>
                <w:noProof/>
              </w:rPr>
              <w:t>22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7" w:history="1">
            <w:r w:rsidRPr="00914237">
              <w:rPr>
                <w:rStyle w:val="Lienhypertexte"/>
                <w:noProof/>
              </w:rPr>
              <w:t>Tableau 3.2 : Événements SCRUM</w:t>
            </w:r>
            <w:r>
              <w:rPr>
                <w:noProof/>
              </w:rPr>
              <w:tab/>
            </w:r>
            <w:r>
              <w:rPr>
                <w:noProof/>
              </w:rPr>
              <w:fldChar w:fldCharType="begin"/>
            </w:r>
            <w:r>
              <w:rPr>
                <w:noProof/>
              </w:rPr>
              <w:instrText xml:space="preserve"> PAGEREF _Toc241674367 \h </w:instrText>
            </w:r>
            <w:r>
              <w:rPr>
                <w:noProof/>
              </w:rPr>
            </w:r>
            <w:r>
              <w:rPr>
                <w:noProof/>
              </w:rPr>
              <w:fldChar w:fldCharType="separate"/>
            </w:r>
            <w:r>
              <w:rPr>
                <w:noProof/>
              </w:rPr>
              <w:t>22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8" w:history="1">
            <w:r w:rsidRPr="00914237">
              <w:rPr>
                <w:rStyle w:val="Lienhypertexte"/>
                <w:noProof/>
              </w:rPr>
              <w:t>Tableau 3.3 : User stories principales</w:t>
            </w:r>
            <w:r>
              <w:rPr>
                <w:noProof/>
              </w:rPr>
              <w:tab/>
            </w:r>
            <w:r>
              <w:rPr>
                <w:noProof/>
              </w:rPr>
              <w:fldChar w:fldCharType="begin"/>
            </w:r>
            <w:r>
              <w:rPr>
                <w:noProof/>
              </w:rPr>
              <w:instrText xml:space="preserve"> PAGEREF _Toc241674368 \h </w:instrText>
            </w:r>
            <w:r>
              <w:rPr>
                <w:noProof/>
              </w:rPr>
            </w:r>
            <w:r>
              <w:rPr>
                <w:noProof/>
              </w:rPr>
              <w:fldChar w:fldCharType="separate"/>
            </w:r>
            <w:r>
              <w:rPr>
                <w:noProof/>
              </w:rPr>
              <w:t>22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69" w:history="1">
            <w:r w:rsidRPr="00914237">
              <w:rPr>
                <w:rStyle w:val="Lienhypertexte"/>
                <w:noProof/>
              </w:rPr>
              <w:t>Tableau 3.4 : Backlog des sprints</w:t>
            </w:r>
            <w:r>
              <w:rPr>
                <w:noProof/>
              </w:rPr>
              <w:tab/>
            </w:r>
            <w:r>
              <w:rPr>
                <w:noProof/>
              </w:rPr>
              <w:fldChar w:fldCharType="begin"/>
            </w:r>
            <w:r>
              <w:rPr>
                <w:noProof/>
              </w:rPr>
              <w:instrText xml:space="preserve"> PAGEREF _Toc241674369 \h </w:instrText>
            </w:r>
            <w:r>
              <w:rPr>
                <w:noProof/>
              </w:rPr>
            </w:r>
            <w:r>
              <w:rPr>
                <w:noProof/>
              </w:rPr>
              <w:fldChar w:fldCharType="separate"/>
            </w:r>
            <w:r>
              <w:rPr>
                <w:noProof/>
              </w:rPr>
              <w:t>23</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0" w:history="1">
            <w:r w:rsidRPr="00914237">
              <w:rPr>
                <w:rStyle w:val="Lienhypertexte"/>
                <w:noProof/>
              </w:rPr>
              <w:t>Tableau 3.5 : Spécification des tâches et de leur durée</w:t>
            </w:r>
            <w:r>
              <w:rPr>
                <w:noProof/>
              </w:rPr>
              <w:tab/>
            </w:r>
            <w:r>
              <w:rPr>
                <w:noProof/>
              </w:rPr>
              <w:fldChar w:fldCharType="begin"/>
            </w:r>
            <w:r>
              <w:rPr>
                <w:noProof/>
              </w:rPr>
              <w:instrText xml:space="preserve"> PAGEREF _Toc241674370 \h </w:instrText>
            </w:r>
            <w:r>
              <w:rPr>
                <w:noProof/>
              </w:rPr>
            </w:r>
            <w:r>
              <w:rPr>
                <w:noProof/>
              </w:rPr>
              <w:fldChar w:fldCharType="separate"/>
            </w:r>
            <w:r>
              <w:rPr>
                <w:noProof/>
              </w:rPr>
              <w:t>23</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1" w:history="1">
            <w:r w:rsidRPr="00914237">
              <w:rPr>
                <w:rStyle w:val="Lienhypertexte"/>
                <w:noProof/>
              </w:rPr>
              <w:t>Tableau 3.6 : Acteurs du nouveau système et leurs tâches</w:t>
            </w:r>
            <w:r>
              <w:rPr>
                <w:noProof/>
              </w:rPr>
              <w:tab/>
            </w:r>
            <w:r>
              <w:rPr>
                <w:noProof/>
              </w:rPr>
              <w:fldChar w:fldCharType="begin"/>
            </w:r>
            <w:r>
              <w:rPr>
                <w:noProof/>
              </w:rPr>
              <w:instrText xml:space="preserve"> PAGEREF _Toc241674371 \h </w:instrText>
            </w:r>
            <w:r>
              <w:rPr>
                <w:noProof/>
              </w:rPr>
            </w:r>
            <w:r>
              <w:rPr>
                <w:noProof/>
              </w:rPr>
              <w:fldChar w:fldCharType="separate"/>
            </w:r>
            <w:r>
              <w:rPr>
                <w:noProof/>
              </w:rPr>
              <w:t>25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2" w:history="1">
            <w:r w:rsidRPr="00914237">
              <w:rPr>
                <w:rStyle w:val="Lienhypertexte"/>
                <w:noProof/>
              </w:rPr>
              <w:t>Tableau 3.7 : Description du cas d'utilisation « S'inscrire en ligne »</w:t>
            </w:r>
            <w:r>
              <w:rPr>
                <w:noProof/>
              </w:rPr>
              <w:tab/>
            </w:r>
            <w:r>
              <w:rPr>
                <w:noProof/>
              </w:rPr>
              <w:fldChar w:fldCharType="begin"/>
            </w:r>
            <w:r>
              <w:rPr>
                <w:noProof/>
              </w:rPr>
              <w:instrText xml:space="preserve"> PAGEREF _Toc241674372 \h </w:instrText>
            </w:r>
            <w:r>
              <w:rPr>
                <w:noProof/>
              </w:rPr>
            </w:r>
            <w:r>
              <w:rPr>
                <w:noProof/>
              </w:rPr>
              <w:fldChar w:fldCharType="separate"/>
            </w:r>
            <w:r>
              <w:rPr>
                <w:noProof/>
              </w:rPr>
              <w:t>28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3" w:history="1">
            <w:r w:rsidRPr="00914237">
              <w:rPr>
                <w:rStyle w:val="Lienhypertexte"/>
                <w:noProof/>
              </w:rPr>
              <w:t>Tableau 3.8 : Description du cas d'utilisation « S'authentifier »</w:t>
            </w:r>
            <w:r>
              <w:rPr>
                <w:noProof/>
              </w:rPr>
              <w:tab/>
            </w:r>
            <w:r>
              <w:rPr>
                <w:noProof/>
              </w:rPr>
              <w:fldChar w:fldCharType="begin"/>
            </w:r>
            <w:r>
              <w:rPr>
                <w:noProof/>
              </w:rPr>
              <w:instrText xml:space="preserve"> PAGEREF _Toc241674373 \h </w:instrText>
            </w:r>
            <w:r>
              <w:rPr>
                <w:noProof/>
              </w:rPr>
            </w:r>
            <w:r>
              <w:rPr>
                <w:noProof/>
              </w:rPr>
              <w:fldChar w:fldCharType="separate"/>
            </w:r>
            <w:r>
              <w:rPr>
                <w:noProof/>
              </w:rPr>
              <w:t>28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4" w:history="1">
            <w:r w:rsidRPr="00914237">
              <w:rPr>
                <w:rStyle w:val="Lienhypertexte"/>
                <w:noProof/>
              </w:rPr>
              <w:t>Tableau 3.9 : Description du cas d'utilisation « Saisir les notes d'un examen »</w:t>
            </w:r>
            <w:r>
              <w:rPr>
                <w:noProof/>
              </w:rPr>
              <w:tab/>
            </w:r>
            <w:r>
              <w:rPr>
                <w:noProof/>
              </w:rPr>
              <w:fldChar w:fldCharType="begin"/>
            </w:r>
            <w:r>
              <w:rPr>
                <w:noProof/>
              </w:rPr>
              <w:instrText xml:space="preserve"> PAGEREF _Toc241674374 \h </w:instrText>
            </w:r>
            <w:r>
              <w:rPr>
                <w:noProof/>
              </w:rPr>
            </w:r>
            <w:r>
              <w:rPr>
                <w:noProof/>
              </w:rPr>
              <w:fldChar w:fldCharType="separate"/>
            </w:r>
            <w:r>
              <w:rPr>
                <w:noProof/>
              </w:rPr>
              <w:t>29</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5" w:history="1">
            <w:r w:rsidRPr="00914237">
              <w:rPr>
                <w:rStyle w:val="Lienhypertexte"/>
                <w:noProof/>
              </w:rPr>
              <w:t>Tableau 3.10 : Description du cas d'utilisation « Délibérer »</w:t>
            </w:r>
            <w:r>
              <w:rPr>
                <w:noProof/>
              </w:rPr>
              <w:tab/>
            </w:r>
            <w:r>
              <w:rPr>
                <w:noProof/>
              </w:rPr>
              <w:fldChar w:fldCharType="begin"/>
            </w:r>
            <w:r>
              <w:rPr>
                <w:noProof/>
              </w:rPr>
              <w:instrText xml:space="preserve"> PAGEREF _Toc241674375 \h </w:instrText>
            </w:r>
            <w:r>
              <w:rPr>
                <w:noProof/>
              </w:rPr>
            </w:r>
            <w:r>
              <w:rPr>
                <w:noProof/>
              </w:rPr>
              <w:fldChar w:fldCharType="separate"/>
            </w:r>
            <w:r>
              <w:rPr>
                <w:noProof/>
              </w:rPr>
              <w:t>29</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6" w:history="1">
            <w:r w:rsidRPr="00914237">
              <w:rPr>
                <w:rStyle w:val="Lienhypertexte"/>
                <w:noProof/>
              </w:rPr>
              <w:t>Tableau 3.11 : Dictionnaire de données</w:t>
            </w:r>
            <w:r>
              <w:rPr>
                <w:noProof/>
              </w:rPr>
              <w:tab/>
            </w:r>
            <w:r>
              <w:rPr>
                <w:noProof/>
              </w:rPr>
              <w:fldChar w:fldCharType="begin"/>
            </w:r>
            <w:r>
              <w:rPr>
                <w:noProof/>
              </w:rPr>
              <w:instrText xml:space="preserve"> PAGEREF _Toc241674376 \h </w:instrText>
            </w:r>
            <w:r>
              <w:rPr>
                <w:noProof/>
              </w:rPr>
            </w:r>
            <w:r>
              <w:rPr>
                <w:noProof/>
              </w:rPr>
              <w:fldChar w:fldCharType="separate"/>
            </w:r>
            <w:r>
              <w:rPr>
                <w:noProof/>
              </w:rPr>
              <w:t>42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7" w:history="1">
            <w:r w:rsidRPr="00914237">
              <w:rPr>
                <w:rStyle w:val="Lienhypertexte"/>
                <w:noProof/>
              </w:rPr>
              <w:t>Tableau 3.12 : Palette de couleurs</w:t>
            </w:r>
            <w:r>
              <w:rPr>
                <w:noProof/>
              </w:rPr>
              <w:tab/>
            </w:r>
            <w:r>
              <w:rPr>
                <w:noProof/>
              </w:rPr>
              <w:fldChar w:fldCharType="begin"/>
            </w:r>
            <w:r>
              <w:rPr>
                <w:noProof/>
              </w:rPr>
              <w:instrText xml:space="preserve"> PAGEREF _Toc241674377 \h </w:instrText>
            </w:r>
            <w:r>
              <w:rPr>
                <w:noProof/>
              </w:rPr>
            </w:r>
            <w:r>
              <w:rPr>
                <w:noProof/>
              </w:rPr>
              <w:fldChar w:fldCharType="separate"/>
            </w:r>
            <w:r>
              <w:rPr>
                <w:noProof/>
              </w:rPr>
              <w:t>68</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8" w:history="1">
            <w:r w:rsidRPr="00914237">
              <w:rPr>
                <w:rStyle w:val="Lienhypertexte"/>
                <w:noProof/>
              </w:rPr>
              <w:t>Tableau 4.1 : Langages et frameworks</w:t>
            </w:r>
            <w:r>
              <w:rPr>
                <w:noProof/>
              </w:rPr>
              <w:tab/>
            </w:r>
            <w:r>
              <w:rPr>
                <w:noProof/>
              </w:rPr>
              <w:fldChar w:fldCharType="begin"/>
            </w:r>
            <w:r>
              <w:rPr>
                <w:noProof/>
              </w:rPr>
              <w:instrText xml:space="preserve"> PAGEREF _Toc241674378 \h </w:instrText>
            </w:r>
            <w:r>
              <w:rPr>
                <w:noProof/>
              </w:rPr>
            </w:r>
            <w:r>
              <w:rPr>
                <w:noProof/>
              </w:rPr>
              <w:fldChar w:fldCharType="separate"/>
            </w:r>
            <w:r>
              <w:rPr>
                <w:noProof/>
              </w:rPr>
              <w:t>71</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79" w:history="1">
            <w:r w:rsidRPr="00914237">
              <w:rPr>
                <w:rStyle w:val="Lienhypertexte"/>
                <w:noProof/>
              </w:rPr>
              <w:t>Tableau 4.2 : Logiciels et outils</w:t>
            </w:r>
            <w:r>
              <w:rPr>
                <w:noProof/>
              </w:rPr>
              <w:tab/>
            </w:r>
            <w:r>
              <w:rPr>
                <w:noProof/>
              </w:rPr>
              <w:fldChar w:fldCharType="begin"/>
            </w:r>
            <w:r>
              <w:rPr>
                <w:noProof/>
              </w:rPr>
              <w:instrText xml:space="preserve"> PAGEREF _Toc241674379 \h </w:instrText>
            </w:r>
            <w:r>
              <w:rPr>
                <w:noProof/>
              </w:rPr>
            </w:r>
            <w:r>
              <w:rPr>
                <w:noProof/>
              </w:rPr>
              <w:fldChar w:fldCharType="separate"/>
            </w:r>
            <w:r>
              <w:rPr>
                <w:noProof/>
              </w:rPr>
              <w:t>72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80" w:history="1">
            <w:r w:rsidRPr="00914237">
              <w:rPr>
                <w:rStyle w:val="Lienhypertexte"/>
                <w:noProof/>
              </w:rPr>
              <w:t>Tableau 4.3 : Principaux contrôles de saisie</w:t>
            </w:r>
            <w:r>
              <w:rPr>
                <w:noProof/>
              </w:rPr>
              <w:tab/>
            </w:r>
            <w:r>
              <w:rPr>
                <w:noProof/>
              </w:rPr>
              <w:fldChar w:fldCharType="begin"/>
            </w:r>
            <w:r>
              <w:rPr>
                <w:noProof/>
              </w:rPr>
              <w:instrText xml:space="preserve"> PAGEREF _Toc241674380 \h </w:instrText>
            </w:r>
            <w:r>
              <w:rPr>
                <w:noProof/>
              </w:rPr>
            </w:r>
            <w:r>
              <w:rPr>
                <w:noProof/>
              </w:rPr>
              <w:fldChar w:fldCharType="separate"/>
            </w:r>
            <w:r>
              <w:rPr>
                <w:noProof/>
              </w:rPr>
              <w:t>82</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81" w:history="1">
            <w:r w:rsidRPr="00914237">
              <w:rPr>
                <w:rStyle w:val="Lienhypertexte"/>
                <w:noProof/>
              </w:rPr>
              <w:t>Tableau 4.4 : Cahier de tests fonctionnels</w:t>
            </w:r>
            <w:r>
              <w:rPr>
                <w:noProof/>
              </w:rPr>
              <w:tab/>
            </w:r>
            <w:r>
              <w:rPr>
                <w:noProof/>
              </w:rPr>
              <w:fldChar w:fldCharType="begin"/>
            </w:r>
            <w:r>
              <w:rPr>
                <w:noProof/>
              </w:rPr>
              <w:instrText xml:space="preserve"> PAGEREF _Toc241674381 \h </w:instrText>
            </w:r>
            <w:r>
              <w:rPr>
                <w:noProof/>
              </w:rPr>
            </w:r>
            <w:r>
              <w:rPr>
                <w:noProof/>
              </w:rPr>
              <w:fldChar w:fldCharType="separate"/>
            </w:r>
            <w:r>
              <w:rPr>
                <w:noProof/>
              </w:rPr>
              <w:t>84</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82" w:history="1">
            <w:r w:rsidRPr="00914237">
              <w:rPr>
                <w:rStyle w:val="Lienhypertexte"/>
                <w:noProof/>
              </w:rPr>
              <w:t>Tableau 4.5 : Tests de compatibilité</w:t>
            </w:r>
            <w:r>
              <w:rPr>
                <w:noProof/>
              </w:rPr>
              <w:tab/>
            </w:r>
            <w:r>
              <w:rPr>
                <w:noProof/>
              </w:rPr>
              <w:fldChar w:fldCharType="begin"/>
            </w:r>
            <w:r>
              <w:rPr>
                <w:noProof/>
              </w:rPr>
              <w:instrText xml:space="preserve"> PAGEREF _Toc241674382 \h </w:instrText>
            </w:r>
            <w:r>
              <w:rPr>
                <w:noProof/>
              </w:rPr>
            </w:r>
            <w:r>
              <w:rPr>
                <w:noProof/>
              </w:rPr>
              <w:fldChar w:fldCharType="separate"/>
            </w:r>
            <w:r>
              <w:rPr>
                <w:noProof/>
              </w:rPr>
              <w:t>85</w:t>
            </w:r>
            <w:r>
              <w:rPr>
                <w:noProof/>
              </w:rPr>
              <w:fldChar w:fldCharType="end"/>
            </w:r>
          </w:hyperlink>
        </w:p>
        <w:p w:rsidR="00ED3A5B" w:rsidRDefault="00ED3A5B">
          <w:pPr>
            <w:pStyle w:val="TM1"/>
            <w:tabs>
              <w:tab w:val="right" w:leader="dot" w:pos="9060"/>
            </w:tabs>
            <w:rPr>
              <w:rFonts w:asciiTheme="minorHAnsi" w:eastAsiaTheme="minorEastAsia" w:hAnsiTheme="minorHAnsi" w:cstheme="minorBidi"/>
              <w:noProof/>
              <w:color w:val="auto"/>
            </w:rPr>
          </w:pPr>
          <w:hyperlink w:anchor="_Toc241674383" w:history="1">
            <w:r w:rsidRPr="00914237">
              <w:rPr>
                <w:rStyle w:val="Lienhypertexte"/>
                <w:noProof/>
              </w:rPr>
              <w:t>Tableau 4.6 : Procès-verbal de recette</w:t>
            </w:r>
            <w:r>
              <w:rPr>
                <w:noProof/>
              </w:rPr>
              <w:tab/>
            </w:r>
            <w:r>
              <w:rPr>
                <w:noProof/>
              </w:rPr>
              <w:fldChar w:fldCharType="begin"/>
            </w:r>
            <w:r>
              <w:rPr>
                <w:noProof/>
              </w:rPr>
              <w:instrText xml:space="preserve"> PAGEREF _Toc241674383 \h </w:instrText>
            </w:r>
            <w:r>
              <w:rPr>
                <w:noProof/>
              </w:rPr>
            </w:r>
            <w:r>
              <w:rPr>
                <w:noProof/>
              </w:rPr>
              <w:fldChar w:fldCharType="separate"/>
            </w:r>
            <w:r>
              <w:rPr>
                <w:noProof/>
              </w:rPr>
              <w:t>85</w:t>
            </w:r>
            <w:r>
              <w:rPr>
                <w:noProof/>
              </w:rPr>
              <w:fldChar w:fldCharType="end"/>
            </w:r>
          </w:hyperlink>
        </w:p>
        <w:p w:rsidR="00F15A14" w:rsidRDefault="00ED3A5B">
          <w:r>
            <w:fldChar w:fldCharType="end"/>
          </w:r>
        </w:p>
      </w:sdtContent>
    </w:sdt>
    <w:p w:rsidR="00F15A14" w:rsidRDefault="00ED3A5B">
      <w:pPr>
        <w:spacing w:after="140" w:line="300" w:lineRule="auto"/>
        <w:jc w:val="both"/>
      </w:pPr>
      <w:r>
        <w:rPr>
          <w:i/>
          <w:iCs/>
          <w:color w:val="8A8A8A"/>
          <w:sz w:val="16"/>
          <w:szCs w:val="16"/>
        </w:rPr>
        <w:t>Clic droit sur la liste → « Mettre à jour les champs » si les numéros de page ne s'affichent pas.</w:t>
      </w:r>
    </w:p>
    <w:p w:rsidR="00F15A14" w:rsidRDefault="00F15A14">
      <w:pPr>
        <w:pageBreakBefore/>
      </w:pPr>
    </w:p>
    <w:p w:rsidR="00F15A14" w:rsidRDefault="00ED3A5B">
      <w:pPr>
        <w:pStyle w:val="Titre1"/>
      </w:pPr>
      <w:bookmarkStart w:id="6" w:name="_Toc241674211"/>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F15A1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Abréviation</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Signification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INSFP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Institut National Spécialisé de la Formation Professionnelle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MFEP</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Ministère de la Formation et de l'Enseignement Professionnels</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DFEP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Direction de la Formation et de l'Enseignement Professionnels (de wilaya)</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API</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Application Programming Interface (interface de programmation)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REST</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Representational State Transfer</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HTTP(S)</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HyperText Transfer Protocol (Secure)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JSON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JavaScript Object Notation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SPA</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Single Page Application (application à page unique)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MVC</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Modèle – Vue – Contrôleur</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ORM</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Object Relational Mapping</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CRUD</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Create, Read, Update, Delete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UML</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Unified Modeling Language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MOR</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Modèle Objet Relationnel</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SGBD</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Système de Gestion de Bases de Données</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SQL</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Structured Query Language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CSRF</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Cross-Site Request Forgery</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XSS</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Cross-Site Scripting</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UI / UX</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User Interface / User Experience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PV</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Procès-verbal</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EDT</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Emploi du temps</w:t>
            </w:r>
          </w:p>
        </w:tc>
      </w:tr>
    </w:tbl>
    <w:p w:rsidR="00F15A14" w:rsidRDefault="00F15A14">
      <w:pPr>
        <w:sectPr w:rsidR="00F15A14">
          <w:headerReference w:type="default" r:id="rId9"/>
          <w:footerReference w:type="default" r:id="rId10"/>
          <w:pgSz w:w="11906" w:h="16838"/>
          <w:pgMar w:top="1418" w:right="1418" w:bottom="1418" w:left="1418" w:header="700" w:footer="700" w:gutter="0"/>
          <w:pgNumType w:fmt="lowerRoman" w:start="1"/>
          <w:cols w:space="720"/>
          <w:docGrid w:linePitch="360"/>
        </w:sectPr>
      </w:pPr>
    </w:p>
    <w:p w:rsidR="00F15A14" w:rsidRDefault="00ED3A5B">
      <w:pPr>
        <w:pageBreakBefore/>
        <w:spacing w:after="60"/>
      </w:pPr>
      <w:r>
        <w:rPr>
          <w:b/>
          <w:bCs/>
          <w:color w:val="8C6F3F"/>
          <w:spacing w:val="60"/>
          <w:sz w:val="18"/>
          <w:szCs w:val="18"/>
        </w:rPr>
        <w:lastRenderedPageBreak/>
        <w:t>OUVERTURE</w:t>
      </w:r>
    </w:p>
    <w:p w:rsidR="00F15A14" w:rsidRDefault="00ED3A5B">
      <w:pPr>
        <w:pStyle w:val="Titre1"/>
      </w:pPr>
      <w:bookmarkStart w:id="7" w:name="_Toc241674212"/>
      <w:r>
        <w:t>Introduction générale</w:t>
      </w:r>
      <w:bookmarkEnd w:id="7"/>
    </w:p>
    <w:p w:rsidR="00F15A14" w:rsidRDefault="00ED3A5B">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F15A14" w:rsidRDefault="00ED3A5B">
      <w:pPr>
        <w:spacing w:after="140" w:line="300" w:lineRule="auto"/>
        <w:jc w:val="both"/>
      </w:pPr>
      <w:r>
        <w:t>L'Institut National Spécialisé de la Formation Professionnelle (INSFP), établissement public relevant du Ministère de la Formation et de l'Enseignement Professionnels (MFEP), forme des techniciens et des techniciens supérieurs dans plusieurs spécialités. S</w:t>
      </w:r>
      <w:r>
        <w:t>a gestion quotidienne manipule un volume important d'informations : inscriptions, affectation des enseignants, emplois du temps, assiduité, examens et notes, délibérations de fin de semestre, documents officiels et communication interne.</w:t>
      </w:r>
    </w:p>
    <w:p w:rsidR="00F15A14" w:rsidRDefault="00ED3A5B">
      <w:pPr>
        <w:spacing w:after="140" w:line="300" w:lineRule="auto"/>
        <w:jc w:val="both"/>
      </w:pPr>
      <w:r>
        <w:t>Aujourd'hui, une g</w:t>
      </w:r>
      <w:r>
        <w:t>rande partie de ces activités est encore traitée de manière classique (papier, fichiers bureautiques séparés et peu synchronisés), ce qui engendre des pertes de temps, des risques d'erreurs et une difficulté d'accès à l'information.</w:t>
      </w:r>
    </w:p>
    <w:p w:rsidR="00F15A14" w:rsidRDefault="00ED3A5B">
      <w:pPr>
        <w:spacing w:after="140" w:line="300" w:lineRule="auto"/>
        <w:jc w:val="both"/>
      </w:pPr>
      <w:r>
        <w:t>C'est dans cette perspe</w:t>
      </w:r>
      <w:r>
        <w:t xml:space="preserve">ctive que s'inscrit notre projet de fin d'études : </w:t>
      </w:r>
      <w:r>
        <w:rPr>
          <w:b/>
          <w:bCs/>
          <w:color w:val="1A1A1A"/>
        </w:rPr>
        <w:t>la conception et la réalisation d'une plateforme web et mobile de gestion intégrée de l'INSFP</w:t>
      </w:r>
      <w:r>
        <w:t>, composée d'une application web destinée à l'administration, aux enseignants et aux stagiaires, et d'une applic</w:t>
      </w:r>
      <w:r>
        <w:t>ation mobile destinée aux stagiaires.</w:t>
      </w:r>
    </w:p>
    <w:p w:rsidR="00F15A14" w:rsidRDefault="00ED3A5B">
      <w:pPr>
        <w:spacing w:after="140" w:line="300" w:lineRule="auto"/>
        <w:jc w:val="both"/>
      </w:pPr>
      <w:r>
        <w:t>Ce mémoire est organisé, conformément au plan de l'institut, en trois parties :</w:t>
      </w:r>
    </w:p>
    <w:p w:rsidR="00F15A14" w:rsidRDefault="00ED3A5B">
      <w:pPr>
        <w:pStyle w:val="Paragraphedeliste"/>
        <w:numPr>
          <w:ilvl w:val="0"/>
          <w:numId w:val="2"/>
        </w:numPr>
        <w:spacing w:after="80" w:line="290" w:lineRule="auto"/>
        <w:jc w:val="both"/>
      </w:pPr>
      <w:r>
        <w:rPr>
          <w:b/>
          <w:bCs/>
          <w:color w:val="1A1A1A"/>
        </w:rPr>
        <w:t>Partie I – Partie théorique</w:t>
      </w:r>
      <w:r>
        <w:t xml:space="preserve"> : le chapitre I présente l'organisme d'accueil (étude préalable).</w:t>
      </w:r>
    </w:p>
    <w:p w:rsidR="00F15A14" w:rsidRDefault="00ED3A5B">
      <w:pPr>
        <w:pStyle w:val="Paragraphedeliste"/>
        <w:numPr>
          <w:ilvl w:val="0"/>
          <w:numId w:val="2"/>
        </w:numPr>
        <w:spacing w:after="80" w:line="290" w:lineRule="auto"/>
        <w:jc w:val="both"/>
      </w:pPr>
      <w:r>
        <w:rPr>
          <w:b/>
          <w:bCs/>
          <w:color w:val="1A1A1A"/>
        </w:rPr>
        <w:t>Partie II – Analyse et conception</w:t>
      </w:r>
      <w:r>
        <w:t xml:space="preserve"> : le chapitre II analyse le système existant ; le chapitre III présente le cahier des charges, la méthodologie SCRUM, la modélisation UML, le modèle objet relationnel et la conception des interfaces.</w:t>
      </w:r>
    </w:p>
    <w:p w:rsidR="00F15A14" w:rsidRDefault="00ED3A5B">
      <w:pPr>
        <w:pStyle w:val="Paragraphedeliste"/>
        <w:numPr>
          <w:ilvl w:val="0"/>
          <w:numId w:val="2"/>
        </w:numPr>
        <w:spacing w:after="80" w:line="290" w:lineRule="auto"/>
        <w:jc w:val="both"/>
      </w:pPr>
      <w:r>
        <w:rPr>
          <w:b/>
          <w:bCs/>
          <w:color w:val="1A1A1A"/>
        </w:rPr>
        <w:t>Partie III – Développement</w:t>
      </w:r>
      <w:r>
        <w:t xml:space="preserve"> : le chapitre IV décrit la r</w:t>
      </w:r>
      <w:r>
        <w:t>éalisation (architecture, outils, base de données, interfaces, sécurité, hébergement, tests et recette).</w:t>
      </w:r>
    </w:p>
    <w:p w:rsidR="00F15A14" w:rsidRDefault="00ED3A5B">
      <w:pPr>
        <w:pStyle w:val="Titre2"/>
      </w:pPr>
      <w:bookmarkStart w:id="8" w:name="_Toc241674213"/>
      <w:r>
        <w:t>Présentation du sujet</w:t>
      </w:r>
      <w:bookmarkEnd w:id="8"/>
    </w:p>
    <w:p w:rsidR="00F15A14" w:rsidRDefault="00ED3A5B">
      <w:pPr>
        <w:spacing w:after="140" w:line="300" w:lineRule="auto"/>
        <w:jc w:val="both"/>
      </w:pPr>
      <w:r>
        <w:t>L'INSFP a besoin de centraliser et de numériser sa gestion administrative et pédagogique. Notre sujet consiste à concevoir et réa</w:t>
      </w:r>
      <w:r>
        <w:t xml:space="preserve">liser une plateforme qui s'adresse à trois profils d'utilisateurs : </w:t>
      </w:r>
      <w:r>
        <w:rPr>
          <w:b/>
          <w:bCs/>
          <w:color w:val="1A1A1A"/>
        </w:rPr>
        <w:t>l'administration</w:t>
      </w:r>
      <w:r>
        <w:t xml:space="preserve">, </w:t>
      </w:r>
      <w:r>
        <w:rPr>
          <w:b/>
          <w:bCs/>
          <w:color w:val="1A1A1A"/>
        </w:rPr>
        <w:t>les enseignants</w:t>
      </w:r>
      <w:r>
        <w:t xml:space="preserve"> et </w:t>
      </w:r>
      <w:r>
        <w:rPr>
          <w:b/>
          <w:bCs/>
          <w:color w:val="1A1A1A"/>
        </w:rPr>
        <w:t>les stagiaires</w:t>
      </w:r>
      <w:r>
        <w:t xml:space="preserve">, ainsi qu'au </w:t>
      </w:r>
      <w:r>
        <w:rPr>
          <w:b/>
          <w:bCs/>
          <w:color w:val="1A1A1A"/>
        </w:rPr>
        <w:t>visiteur</w:t>
      </w:r>
      <w:r>
        <w:t xml:space="preserve"> (futur stagiaire) qui s'inscrit en ligne.</w:t>
      </w:r>
    </w:p>
    <w:p w:rsidR="00F15A14" w:rsidRDefault="00ED3A5B">
      <w:pPr>
        <w:pStyle w:val="Titre3"/>
      </w:pPr>
      <w:bookmarkStart w:id="9" w:name="_Toc241674214"/>
      <w:r>
        <w:t>1.1 Problématique</w:t>
      </w:r>
      <w:bookmarkEnd w:id="9"/>
    </w:p>
    <w:p w:rsidR="00F15A14" w:rsidRDefault="00ED3A5B">
      <w:pPr>
        <w:spacing w:after="140" w:line="300" w:lineRule="auto"/>
        <w:jc w:val="both"/>
      </w:pPr>
      <w:r>
        <w:t>Dans le secteur de la formation professionnelle, la pe</w:t>
      </w:r>
      <w:r>
        <w:t>rformance d'un établissement dépend directement de l'efficacité de ses dispositifs de gestion. L'INSFP est ainsi confronté aux questions suivantes :</w:t>
      </w:r>
    </w:p>
    <w:p w:rsidR="00F15A14" w:rsidRDefault="00ED3A5B">
      <w:pPr>
        <w:pStyle w:val="Paragraphedeliste"/>
        <w:numPr>
          <w:ilvl w:val="0"/>
          <w:numId w:val="2"/>
        </w:numPr>
        <w:spacing w:after="80" w:line="290" w:lineRule="auto"/>
        <w:jc w:val="both"/>
      </w:pPr>
      <w:r>
        <w:lastRenderedPageBreak/>
        <w:t xml:space="preserve">Comment transformer des processus manuels et répétitifs (inscriptions, emplois du temps, notes, assiduité) </w:t>
      </w:r>
      <w:r>
        <w:t>en une gestion numérique centralisée et fiable ?</w:t>
      </w:r>
    </w:p>
    <w:p w:rsidR="00F15A14" w:rsidRDefault="00ED3A5B">
      <w:pPr>
        <w:pStyle w:val="Paragraphedeliste"/>
        <w:numPr>
          <w:ilvl w:val="0"/>
          <w:numId w:val="2"/>
        </w:numPr>
        <w:spacing w:after="80" w:line="290" w:lineRule="auto"/>
        <w:jc w:val="both"/>
      </w:pPr>
      <w:r>
        <w:t>Comment réduire la lenteur des démarches et les saisies multiples (dossiers papier, relevés de notes, feuilles d'appel) ?</w:t>
      </w:r>
    </w:p>
    <w:p w:rsidR="00F15A14" w:rsidRDefault="00ED3A5B">
      <w:pPr>
        <w:pStyle w:val="Paragraphedeliste"/>
        <w:numPr>
          <w:ilvl w:val="0"/>
          <w:numId w:val="2"/>
        </w:numPr>
        <w:spacing w:after="80" w:line="290" w:lineRule="auto"/>
        <w:jc w:val="both"/>
      </w:pPr>
      <w:r>
        <w:t>Comment faciliter l'accès à l'information (emplois du temps, notes, documents) pour l</w:t>
      </w:r>
      <w:r>
        <w:t>es stagiaires et les enseignants, y compris à distance ?</w:t>
      </w:r>
    </w:p>
    <w:p w:rsidR="00F15A14" w:rsidRDefault="00ED3A5B">
      <w:pPr>
        <w:pStyle w:val="Paragraphedeliste"/>
        <w:numPr>
          <w:ilvl w:val="0"/>
          <w:numId w:val="2"/>
        </w:numPr>
        <w:spacing w:after="80" w:line="290" w:lineRule="auto"/>
        <w:jc w:val="both"/>
      </w:pPr>
      <w:r>
        <w:t>Comment établir un canal de communication direct et officiel entre l'administration, les enseignants et les stagiaires ?</w:t>
      </w:r>
    </w:p>
    <w:p w:rsidR="00F15A14" w:rsidRDefault="00ED3A5B">
      <w:pPr>
        <w:pStyle w:val="Titre3"/>
      </w:pPr>
      <w:bookmarkStart w:id="10" w:name="_Toc241674215"/>
      <w:r>
        <w:t>1.2 Les objectifs</w:t>
      </w:r>
      <w:bookmarkEnd w:id="10"/>
    </w:p>
    <w:p w:rsidR="00F15A14" w:rsidRDefault="00ED3A5B">
      <w:pPr>
        <w:spacing w:after="140" w:line="300" w:lineRule="auto"/>
        <w:jc w:val="both"/>
      </w:pPr>
      <w:r>
        <w:t>La plateforme web et mobile de l'INSFP doit permettre de :</w:t>
      </w:r>
    </w:p>
    <w:p w:rsidR="00F15A14" w:rsidRDefault="00ED3A5B">
      <w:pPr>
        <w:pStyle w:val="Paragraphedeliste"/>
        <w:numPr>
          <w:ilvl w:val="0"/>
          <w:numId w:val="2"/>
        </w:numPr>
        <w:spacing w:after="80" w:line="290" w:lineRule="auto"/>
        <w:jc w:val="both"/>
      </w:pPr>
      <w:r>
        <w:rPr>
          <w:b/>
          <w:bCs/>
          <w:color w:val="1A1A1A"/>
        </w:rPr>
        <w:t>N</w:t>
      </w:r>
      <w:r>
        <w:rPr>
          <w:b/>
          <w:bCs/>
          <w:color w:val="1A1A1A"/>
        </w:rPr>
        <w:t>umériser et automatiser</w:t>
      </w:r>
      <w:r>
        <w:t xml:space="preserve"> les processus : inscription en ligne à l'aide d'un numéro d'inscription, validation des comptes, gestion des sessions (promotions), des spécialités, des modules et des emplois du temps.</w:t>
      </w:r>
    </w:p>
    <w:p w:rsidR="00F15A14" w:rsidRDefault="00ED3A5B">
      <w:pPr>
        <w:pStyle w:val="Paragraphedeliste"/>
        <w:numPr>
          <w:ilvl w:val="0"/>
          <w:numId w:val="2"/>
        </w:numPr>
        <w:spacing w:after="80" w:line="290" w:lineRule="auto"/>
        <w:jc w:val="both"/>
      </w:pPr>
      <w:r>
        <w:rPr>
          <w:b/>
          <w:bCs/>
          <w:color w:val="1A1A1A"/>
        </w:rPr>
        <w:t>Assurer la traçabilité</w:t>
      </w:r>
      <w:r>
        <w:t xml:space="preserve"> : historique des notes,</w:t>
      </w:r>
      <w:r>
        <w:t xml:space="preserve"> des absences, des documents distribués, des messages et des délibérations.</w:t>
      </w:r>
    </w:p>
    <w:p w:rsidR="00F15A14" w:rsidRDefault="00ED3A5B">
      <w:pPr>
        <w:pStyle w:val="Paragraphedeliste"/>
        <w:numPr>
          <w:ilvl w:val="0"/>
          <w:numId w:val="2"/>
        </w:numPr>
        <w:spacing w:after="80" w:line="290" w:lineRule="auto"/>
        <w:jc w:val="both"/>
      </w:pPr>
      <w:r>
        <w:rPr>
          <w:b/>
          <w:bCs/>
          <w:color w:val="1A1A1A"/>
        </w:rPr>
        <w:t>Faciliter l'accès à l'information</w:t>
      </w:r>
      <w:r>
        <w:t xml:space="preserve"> : chaque stagiaire et chaque enseignant consulte son emploi du temps, ses notes, ses devoirs et ses documents depuis le web ou le mobile.</w:t>
      </w:r>
    </w:p>
    <w:p w:rsidR="00F15A14" w:rsidRDefault="00ED3A5B">
      <w:pPr>
        <w:pStyle w:val="Paragraphedeliste"/>
        <w:numPr>
          <w:ilvl w:val="0"/>
          <w:numId w:val="2"/>
        </w:numPr>
        <w:spacing w:after="80" w:line="290" w:lineRule="auto"/>
        <w:jc w:val="both"/>
      </w:pPr>
      <w:r>
        <w:rPr>
          <w:b/>
          <w:bCs/>
          <w:color w:val="1A1A1A"/>
        </w:rPr>
        <w:t>Automati</w:t>
      </w:r>
      <w:r>
        <w:rPr>
          <w:b/>
          <w:bCs/>
          <w:color w:val="1A1A1A"/>
        </w:rPr>
        <w:t>ser les calculs pédagogiques</w:t>
      </w:r>
      <w:r>
        <w:t xml:space="preserve"> : moyennes pondérées par les coefficients, proposition du résultat de la délibération et passage de semestre.</w:t>
      </w:r>
    </w:p>
    <w:p w:rsidR="00F15A14" w:rsidRDefault="00ED3A5B">
      <w:pPr>
        <w:pStyle w:val="Paragraphedeliste"/>
        <w:numPr>
          <w:ilvl w:val="0"/>
          <w:numId w:val="2"/>
        </w:numPr>
        <w:spacing w:after="80" w:line="290" w:lineRule="auto"/>
        <w:jc w:val="both"/>
      </w:pPr>
      <w:r>
        <w:rPr>
          <w:b/>
          <w:bCs/>
          <w:color w:val="1A1A1A"/>
        </w:rPr>
        <w:t>Améliorer la communication</w:t>
      </w:r>
      <w:r>
        <w:t xml:space="preserve"> : messagerie interne, diffusion ciblée (tous, stagiaires, enseignants, spécialité) et noti</w:t>
      </w:r>
      <w:r>
        <w:t>fications.</w:t>
      </w:r>
    </w:p>
    <w:p w:rsidR="00F15A14" w:rsidRDefault="00ED3A5B">
      <w:pPr>
        <w:pStyle w:val="Paragraphedeliste"/>
        <w:numPr>
          <w:ilvl w:val="0"/>
          <w:numId w:val="2"/>
        </w:numPr>
        <w:spacing w:after="80" w:line="290" w:lineRule="auto"/>
        <w:jc w:val="both"/>
      </w:pPr>
      <w:r>
        <w:rPr>
          <w:b/>
          <w:bCs/>
          <w:color w:val="1A1A1A"/>
        </w:rPr>
        <w:t>Fournir des indicateurs</w:t>
      </w:r>
      <w:r>
        <w:t xml:space="preserve"> : tableaux de bord et statistiques (effectifs par spécialité, enseignants, etc.).</w:t>
      </w:r>
    </w:p>
    <w:p w:rsidR="00F15A14" w:rsidRDefault="00F15A14">
      <w:pPr>
        <w:pageBreakBefore/>
        <w:spacing w:before="3600"/>
      </w:pPr>
    </w:p>
    <w:p w:rsidR="00F15A14" w:rsidRDefault="00ED3A5B">
      <w:pPr>
        <w:spacing w:after="200"/>
        <w:jc w:val="center"/>
      </w:pPr>
      <w:r>
        <w:rPr>
          <w:b/>
          <w:bCs/>
          <w:color w:val="8C6F3F"/>
          <w:spacing w:val="120"/>
          <w:sz w:val="26"/>
          <w:szCs w:val="26"/>
        </w:rPr>
        <w:t>PARTIE I</w:t>
      </w:r>
    </w:p>
    <w:p w:rsidR="00F15A14" w:rsidRDefault="00ED3A5B">
      <w:pPr>
        <w:pBdr>
          <w:bottom w:val="single" w:sz="8" w:space="12" w:color="8C6F3F"/>
        </w:pBdr>
        <w:spacing w:after="200"/>
        <w:jc w:val="center"/>
        <w:outlineLvl w:val="0"/>
      </w:pPr>
      <w:bookmarkStart w:id="11" w:name="_Toc241674216"/>
      <w:r>
        <w:rPr>
          <w:b/>
          <w:bCs/>
          <w:color w:val="1A1A1A"/>
          <w:sz w:val="48"/>
          <w:szCs w:val="48"/>
        </w:rPr>
        <w:t>Partie I : Partie théorique</w:t>
      </w:r>
      <w:bookmarkEnd w:id="11"/>
    </w:p>
    <w:p w:rsidR="00F15A14" w:rsidRDefault="00ED3A5B">
      <w:pPr>
        <w:jc w:val="center"/>
      </w:pPr>
      <w:r>
        <w:rPr>
          <w:i/>
          <w:iCs/>
        </w:rPr>
        <w:t>Étude préalable</w:t>
      </w:r>
    </w:p>
    <w:p w:rsidR="00F15A14" w:rsidRDefault="00ED3A5B">
      <w:pPr>
        <w:pStyle w:val="Titre1"/>
        <w:pageBreakBefore/>
      </w:pPr>
      <w:bookmarkStart w:id="12" w:name="_Toc241674217"/>
      <w:r>
        <w:lastRenderedPageBreak/>
        <w:t>Chapitre I : Étude préalable</w:t>
      </w:r>
      <w:bookmarkEnd w:id="12"/>
    </w:p>
    <w:p w:rsidR="00F15A14" w:rsidRDefault="00ED3A5B">
      <w:pPr>
        <w:pStyle w:val="Titre2"/>
      </w:pPr>
      <w:bookmarkStart w:id="13" w:name="_Toc241674218"/>
      <w:r>
        <w:t>1. Présentation de l'organisme d'accueil</w:t>
      </w:r>
      <w:bookmarkEnd w:id="13"/>
    </w:p>
    <w:p w:rsidR="00F15A14" w:rsidRDefault="00ED3A5B">
      <w:pPr>
        <w:pStyle w:val="Titre3"/>
      </w:pPr>
      <w:bookmarkStart w:id="14" w:name="_Toc241674219"/>
      <w:r>
        <w:t>1.1 Historique de l'entreprise</w:t>
      </w:r>
      <w:bookmarkEnd w:id="14"/>
    </w:p>
    <w:p w:rsidR="00F15A14" w:rsidRDefault="00ED3A5B">
      <w:pPr>
        <w:spacing w:after="140" w:line="300" w:lineRule="auto"/>
        <w:jc w:val="both"/>
      </w:pPr>
      <w:r>
        <w:t>L'</w:t>
      </w:r>
      <w:r>
        <w:rPr>
          <w:b/>
          <w:bCs/>
          <w:color w:val="1A1A1A"/>
        </w:rPr>
        <w:t>Institut National Spécialisé de la Formation Professionnelle Mohamed Tayeb Boucenna</w:t>
      </w:r>
      <w:r>
        <w:t xml:space="preserve">, situé à </w:t>
      </w:r>
      <w:r>
        <w:rPr>
          <w:b/>
          <w:bCs/>
          <w:color w:val="1A1A1A"/>
        </w:rPr>
        <w:t>El Mohammadia (Alger)</w:t>
      </w:r>
      <w:r>
        <w:t xml:space="preserve">, est un établissement public de formation placé sous la tutelle du </w:t>
      </w:r>
      <w:r>
        <w:rPr>
          <w:b/>
          <w:bCs/>
          <w:color w:val="1A1A1A"/>
        </w:rPr>
        <w:t>Ministère de la Formation et de l'Enseignement Professionnels (MFEP)</w:t>
      </w:r>
      <w:r>
        <w:t xml:space="preserve">, par l'intermédiaire de la </w:t>
      </w:r>
      <w:r>
        <w:rPr>
          <w:b/>
          <w:bCs/>
          <w:color w:val="1A1A1A"/>
        </w:rPr>
        <w:t>Direction de la Formation et de l'Enseignement Professionnels de la wilaya d'Alger</w:t>
      </w:r>
      <w:r>
        <w:t>. Il a pour vocation d'assurer la formation professionnelle qualifiante et dip</w:t>
      </w:r>
      <w:r>
        <w:t>lômante de jeunes et d'adultes dans diverses spécialités techniques et tertiaires.</w:t>
      </w:r>
    </w:p>
    <w:p w:rsidR="00F15A14" w:rsidRDefault="00ED3A5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stagiaires et d'enseignants</w:t>
      </w:r>
    </w:p>
    <w:p w:rsidR="00F15A14" w:rsidRDefault="00ED3A5B">
      <w:pPr>
        <w:spacing w:after="140" w:line="300" w:lineRule="auto"/>
        <w:jc w:val="both"/>
      </w:pPr>
      <w:r>
        <w:t xml:space="preserve">L'institut prépare notamment au </w:t>
      </w:r>
      <w:r>
        <w:rPr>
          <w:b/>
          <w:bCs/>
          <w:color w:val="1A1A1A"/>
        </w:rPr>
        <w:t>Brevet de Technic</w:t>
      </w:r>
      <w:r>
        <w:rPr>
          <w:b/>
          <w:bCs/>
          <w:color w:val="1A1A1A"/>
        </w:rPr>
        <w:t>ien Supérieur (BTS)</w:t>
      </w:r>
      <w:r>
        <w:t xml:space="preserve">, diplôme de </w:t>
      </w:r>
      <w:r>
        <w:rPr>
          <w:b/>
          <w:bCs/>
          <w:color w:val="1A1A1A"/>
        </w:rPr>
        <w:t>niveau 5</w:t>
      </w:r>
      <w:r>
        <w:t xml:space="preserve"> reconnu par l'État. La formation dure </w:t>
      </w:r>
      <w:r>
        <w:rPr>
          <w:b/>
          <w:bCs/>
          <w:color w:val="1A1A1A"/>
        </w:rPr>
        <w:t>30 mois</w:t>
      </w:r>
      <w:r>
        <w:t>, soit cinq semestres de cours suivis d'un stage pratique (par exemple du 25/02/2024 au 24/08/2026 pour une promotion de février). Parmi les spécialités du domaine inform</w:t>
      </w:r>
      <w:r>
        <w:t>atique figurent :</w:t>
      </w:r>
    </w:p>
    <w:p w:rsidR="00F15A14" w:rsidRDefault="00ED3A5B">
      <w:pPr>
        <w:pStyle w:val="Paragraphedeliste"/>
        <w:numPr>
          <w:ilvl w:val="0"/>
          <w:numId w:val="2"/>
        </w:numPr>
        <w:spacing w:after="80" w:line="290" w:lineRule="auto"/>
        <w:jc w:val="both"/>
      </w:pPr>
      <w:r>
        <w:rPr>
          <w:b/>
          <w:bCs/>
          <w:color w:val="1A1A1A"/>
        </w:rPr>
        <w:t>Informatique, option développeur web et mobile (SDWM)</w:t>
      </w:r>
      <w:r>
        <w:t xml:space="preserve"> ;</w:t>
      </w:r>
    </w:p>
    <w:p w:rsidR="00F15A14" w:rsidRDefault="00ED3A5B">
      <w:pPr>
        <w:pStyle w:val="Paragraphedeliste"/>
        <w:numPr>
          <w:ilvl w:val="0"/>
          <w:numId w:val="2"/>
        </w:numPr>
        <w:spacing w:after="80" w:line="290" w:lineRule="auto"/>
        <w:jc w:val="both"/>
      </w:pPr>
      <w:r>
        <w:rPr>
          <w:b/>
          <w:bCs/>
          <w:color w:val="1A1A1A"/>
        </w:rPr>
        <w:t>Administration et sécurité des réseaux informatiques (SASRI)</w:t>
      </w:r>
      <w:r>
        <w:t>.</w:t>
      </w:r>
    </w:p>
    <w:p w:rsidR="00F15A14" w:rsidRDefault="00ED3A5B">
      <w:pPr>
        <w:spacing w:after="140" w:line="300" w:lineRule="auto"/>
        <w:jc w:val="both"/>
      </w:pPr>
      <w:r>
        <w:t xml:space="preserve">Les stagiaires sont organisés en </w:t>
      </w:r>
      <w:r>
        <w:rPr>
          <w:b/>
          <w:bCs/>
          <w:color w:val="1A1A1A"/>
        </w:rPr>
        <w:t>sessions (promotions)</w:t>
      </w:r>
      <w:r>
        <w:t xml:space="preserve"> ouvertes en </w:t>
      </w:r>
      <w:r>
        <w:rPr>
          <w:b/>
          <w:bCs/>
          <w:color w:val="1A1A1A"/>
        </w:rPr>
        <w:t>février</w:t>
      </w:r>
      <w:r>
        <w:t xml:space="preserve"> et en </w:t>
      </w:r>
      <w:r>
        <w:rPr>
          <w:b/>
          <w:bCs/>
          <w:color w:val="1A1A1A"/>
        </w:rPr>
        <w:t>septembre</w:t>
      </w:r>
      <w:r>
        <w:t>, répartis par spécialité, sem</w:t>
      </w:r>
      <w:r>
        <w:t xml:space="preserve">estre et </w:t>
      </w:r>
      <w:r>
        <w:rPr>
          <w:b/>
          <w:bCs/>
          <w:color w:val="1A1A1A"/>
        </w:rPr>
        <w:t>groupe</w:t>
      </w:r>
      <w:r>
        <w:t xml:space="preserve">, et identifiés par un </w:t>
      </w:r>
      <w:r>
        <w:rPr>
          <w:b/>
          <w:bCs/>
          <w:color w:val="1A1A1A"/>
        </w:rPr>
        <w:t>numéro d'inscription</w:t>
      </w:r>
      <w:r>
        <w:t xml:space="preserve"> unique (ex. 0217124S1647). La formation se déroule selon plusieurs modes :</w:t>
      </w:r>
    </w:p>
    <w:p w:rsidR="00F15A14" w:rsidRDefault="00ED3A5B">
      <w:pPr>
        <w:pStyle w:val="Paragraphedeliste"/>
        <w:numPr>
          <w:ilvl w:val="0"/>
          <w:numId w:val="2"/>
        </w:numPr>
        <w:spacing w:after="80" w:line="290" w:lineRule="auto"/>
        <w:jc w:val="both"/>
      </w:pPr>
      <w:r>
        <w:rPr>
          <w:b/>
          <w:bCs/>
          <w:color w:val="1A1A1A"/>
        </w:rPr>
        <w:t>Formation résidentielle (présentielle)</w:t>
      </w:r>
      <w:r>
        <w:t xml:space="preserve"> : le stagiaire suit sa formation à plein temps à l'institut ;</w:t>
      </w:r>
    </w:p>
    <w:p w:rsidR="00F15A14" w:rsidRDefault="00ED3A5B">
      <w:pPr>
        <w:pStyle w:val="Paragraphedeliste"/>
        <w:numPr>
          <w:ilvl w:val="0"/>
          <w:numId w:val="2"/>
        </w:numPr>
        <w:spacing w:after="80" w:line="290" w:lineRule="auto"/>
        <w:jc w:val="both"/>
      </w:pPr>
      <w:r>
        <w:rPr>
          <w:b/>
          <w:bCs/>
          <w:color w:val="1A1A1A"/>
        </w:rPr>
        <w:t>Formation par apprent</w:t>
      </w:r>
      <w:r>
        <w:rPr>
          <w:b/>
          <w:bCs/>
          <w:color w:val="1A1A1A"/>
        </w:rPr>
        <w:t>issage (alternance)</w:t>
      </w:r>
      <w:r>
        <w:t xml:space="preserve"> : la formation est partagée entre l'institut et une entreprise ;</w:t>
      </w:r>
    </w:p>
    <w:p w:rsidR="00F15A14" w:rsidRDefault="00ED3A5B">
      <w:pPr>
        <w:pStyle w:val="Paragraphedeliste"/>
        <w:numPr>
          <w:ilvl w:val="0"/>
          <w:numId w:val="2"/>
        </w:numPr>
        <w:spacing w:after="80" w:line="290" w:lineRule="auto"/>
        <w:jc w:val="both"/>
      </w:pPr>
      <w:r>
        <w:rPr>
          <w:b/>
          <w:bCs/>
          <w:color w:val="1A1A1A"/>
        </w:rPr>
        <w:t>Cours du soir</w:t>
      </w:r>
      <w:r>
        <w:t xml:space="preserve"> : destinés notamment aux travailleurs qui souhaitent se perfectionner ou se reconvertir.</w:t>
      </w:r>
    </w:p>
    <w:p w:rsidR="00F15A14" w:rsidRDefault="00ED3A5B">
      <w:pPr>
        <w:spacing w:after="140" w:line="300" w:lineRule="auto"/>
        <w:jc w:val="both"/>
      </w:pPr>
      <w:r>
        <w:t xml:space="preserve">L'évaluation de chaque module repose sur </w:t>
      </w:r>
      <w:r>
        <w:rPr>
          <w:b/>
          <w:bCs/>
          <w:color w:val="1A1A1A"/>
        </w:rPr>
        <w:t>deux contrôles</w:t>
      </w:r>
      <w:r>
        <w:t xml:space="preserve"> et un </w:t>
      </w:r>
      <w:r>
        <w:rPr>
          <w:b/>
          <w:bCs/>
          <w:color w:val="1A1A1A"/>
        </w:rPr>
        <w:t>examen</w:t>
      </w:r>
      <w:r>
        <w:rPr>
          <w:b/>
          <w:bCs/>
          <w:color w:val="1A1A1A"/>
        </w:rPr>
        <w:t xml:space="preserve"> semestriel</w:t>
      </w:r>
      <w:r>
        <w:t xml:space="preserve"> ; à l'issue de chaque semestre, une </w:t>
      </w:r>
      <w:r>
        <w:rPr>
          <w:b/>
          <w:bCs/>
          <w:color w:val="1A1A1A"/>
        </w:rPr>
        <w:t>délibération</w:t>
      </w:r>
      <w:r>
        <w:t xml:space="preserve"> statue sur le passage du stagiaire (admis, rattrapage ou abandon), puis un </w:t>
      </w:r>
      <w:r>
        <w:rPr>
          <w:b/>
          <w:bCs/>
          <w:color w:val="1A1A1A"/>
        </w:rPr>
        <w:t>relevé de notes</w:t>
      </w:r>
      <w:r>
        <w:t xml:space="preserve"> lui est remis.</w:t>
      </w:r>
    </w:p>
    <w:p w:rsidR="00F15A14" w:rsidRDefault="00ED3A5B">
      <w:pPr>
        <w:pStyle w:val="Titre3"/>
      </w:pPr>
      <w:bookmarkStart w:id="15" w:name="_Toc241674220"/>
      <w:r>
        <w:t>1.2 Missions de l'organisme d'accueil</w:t>
      </w:r>
      <w:bookmarkEnd w:id="15"/>
    </w:p>
    <w:p w:rsidR="00F15A14" w:rsidRDefault="00ED3A5B">
      <w:pPr>
        <w:pStyle w:val="Paragraphedeliste"/>
        <w:numPr>
          <w:ilvl w:val="0"/>
          <w:numId w:val="3"/>
        </w:numPr>
        <w:spacing w:after="80" w:line="290" w:lineRule="auto"/>
        <w:jc w:val="both"/>
      </w:pPr>
      <w:r>
        <w:rPr>
          <w:b/>
          <w:bCs/>
          <w:color w:val="1A1A1A"/>
        </w:rPr>
        <w:t>Formation professionnelle qualifiante</w:t>
      </w:r>
      <w:r>
        <w:t xml:space="preserve"> : dispenser d</w:t>
      </w:r>
      <w:r>
        <w:t>es formations adaptées aux besoins du marché du travail, dans plusieurs spécialités et selon différents modes.</w:t>
      </w:r>
    </w:p>
    <w:p w:rsidR="00F15A14" w:rsidRDefault="00ED3A5B">
      <w:pPr>
        <w:pStyle w:val="Paragraphedeliste"/>
        <w:numPr>
          <w:ilvl w:val="0"/>
          <w:numId w:val="3"/>
        </w:numPr>
        <w:spacing w:after="80" w:line="290" w:lineRule="auto"/>
        <w:jc w:val="both"/>
      </w:pPr>
      <w:r>
        <w:rPr>
          <w:b/>
          <w:bCs/>
          <w:color w:val="1A1A1A"/>
        </w:rPr>
        <w:t>Organisation pédagogique</w:t>
      </w:r>
      <w:r>
        <w:t xml:space="preserve"> : gérer les spécialités, les modules, l'affectation des enseignants et l'élaboration des emplois du temps.</w:t>
      </w:r>
    </w:p>
    <w:p w:rsidR="00F15A14" w:rsidRDefault="00ED3A5B">
      <w:pPr>
        <w:pStyle w:val="Paragraphedeliste"/>
        <w:numPr>
          <w:ilvl w:val="0"/>
          <w:numId w:val="3"/>
        </w:numPr>
        <w:spacing w:after="80" w:line="290" w:lineRule="auto"/>
        <w:jc w:val="both"/>
      </w:pPr>
      <w:r>
        <w:rPr>
          <w:b/>
          <w:bCs/>
          <w:color w:val="1A1A1A"/>
        </w:rPr>
        <w:t>Suivi des sta</w:t>
      </w:r>
      <w:r>
        <w:rPr>
          <w:b/>
          <w:bCs/>
          <w:color w:val="1A1A1A"/>
        </w:rPr>
        <w:t>giaires</w:t>
      </w:r>
      <w:r>
        <w:t xml:space="preserve"> : assiduité, évaluations (contrôles, examens, devoirs), résultats et délibérations de fin de semestre.</w:t>
      </w:r>
    </w:p>
    <w:p w:rsidR="00F15A14" w:rsidRDefault="00ED3A5B">
      <w:pPr>
        <w:pStyle w:val="Paragraphedeliste"/>
        <w:numPr>
          <w:ilvl w:val="0"/>
          <w:numId w:val="3"/>
        </w:numPr>
        <w:spacing w:after="80" w:line="290" w:lineRule="auto"/>
        <w:jc w:val="both"/>
      </w:pPr>
      <w:r>
        <w:rPr>
          <w:b/>
          <w:bCs/>
          <w:color w:val="1A1A1A"/>
        </w:rPr>
        <w:lastRenderedPageBreak/>
        <w:t>Délivrance des documents officiels</w:t>
      </w:r>
      <w:r>
        <w:t xml:space="preserve"> : attestations, relevés de notes, convocations et pièces administratives.</w:t>
      </w:r>
    </w:p>
    <w:p w:rsidR="00F15A14" w:rsidRDefault="00ED3A5B">
      <w:pPr>
        <w:pStyle w:val="Paragraphedeliste"/>
        <w:numPr>
          <w:ilvl w:val="0"/>
          <w:numId w:val="3"/>
        </w:numPr>
        <w:spacing w:after="80" w:line="290" w:lineRule="auto"/>
        <w:jc w:val="both"/>
      </w:pPr>
      <w:r>
        <w:rPr>
          <w:b/>
          <w:bCs/>
          <w:color w:val="1A1A1A"/>
        </w:rPr>
        <w:t>Accompagnement et insertion</w:t>
      </w:r>
      <w:r>
        <w:t xml:space="preserve"> : prépar</w:t>
      </w:r>
      <w:r>
        <w:t>er les stagiaires à l'intégration dans le monde professionnel.</w:t>
      </w:r>
    </w:p>
    <w:p w:rsidR="00F15A14" w:rsidRDefault="00ED3A5B">
      <w:pPr>
        <w:pStyle w:val="Titre3"/>
      </w:pPr>
      <w:bookmarkStart w:id="16" w:name="_Toc241674221"/>
      <w:r>
        <w:t>1.3 Organigramme de l'organisme d'accueil</w:t>
      </w:r>
      <w:bookmarkEnd w:id="16"/>
    </w:p>
    <w:p w:rsidR="00F15A14" w:rsidRDefault="00ED3A5B">
      <w:pPr>
        <w:spacing w:after="140" w:line="300" w:lineRule="auto"/>
        <w:jc w:val="both"/>
      </w:pPr>
      <w:r>
        <w:t>L'institut est organisé autour d'une direction appuyée par plusieurs services. La structure simplifiée, dans la limite de notre champ d'étude, est la suivante :</w:t>
      </w:r>
    </w:p>
    <w:p w:rsidR="00F15A14" w:rsidRDefault="00ED3A5B">
      <w:pPr>
        <w:keepNext/>
        <w:spacing w:before="120" w:after="60"/>
        <w:jc w:val="center"/>
      </w:pPr>
      <w:r>
        <w:rPr>
          <w:noProof/>
        </w:rPr>
        <w:drawing>
          <wp:inline distT="0" distB="0" distL="0" distR="0" wp14:anchorId="327CAAB5" wp14:editId="73ADBFA0">
            <wp:extent cx="5715000" cy="1485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85900"/>
                    </a:xfrm>
                    <a:prstGeom prst="rect">
                      <a:avLst/>
                    </a:prstGeom>
                  </pic:spPr>
                </pic:pic>
              </a:graphicData>
            </a:graphic>
          </wp:inline>
        </w:drawing>
      </w:r>
    </w:p>
    <w:p w:rsidR="00F15A14" w:rsidRDefault="00ED3A5B">
      <w:pPr>
        <w:pStyle w:val="FigCaption"/>
        <w:jc w:val="center"/>
      </w:pPr>
      <w:bookmarkStart w:id="17" w:name="_Toc241674287"/>
      <w:r>
        <w:t>Figure 1.1 : Organigramme simplifié de l'INSFP</w:t>
      </w:r>
      <w:bookmarkEnd w:id="17"/>
    </w:p>
    <w:p w:rsidR="00F15A14" w:rsidRDefault="00ED3A5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w:t>
      </w:r>
      <w:r>
        <w:rPr>
          <w:b/>
          <w:bCs/>
          <w:color w:val="7A4B00"/>
          <w:sz w:val="20"/>
          <w:szCs w:val="20"/>
          <w:highlight w:val="yellow"/>
        </w:rPr>
        <w:t>ficiel de l'institut (intitulés exacts des services et sous-directions)</w:t>
      </w:r>
    </w:p>
    <w:p w:rsidR="00F15A14" w:rsidRDefault="00ED3A5B">
      <w:pPr>
        <w:pStyle w:val="Titre3"/>
      </w:pPr>
      <w:bookmarkStart w:id="18" w:name="_Toc241674222"/>
      <w:r>
        <w:t>1.4 Organigramme de la structure d'accueil</w:t>
      </w:r>
      <w:bookmarkEnd w:id="18"/>
    </w:p>
    <w:p w:rsidR="00F15A14" w:rsidRDefault="00ED3A5B">
      <w:pPr>
        <w:spacing w:after="140" w:line="300" w:lineRule="auto"/>
        <w:jc w:val="both"/>
      </w:pPr>
      <w:r>
        <w:t>Notre stage s'est déroulé au sein du service chargé de la pédagogie et de la scolarité, qui constitue le cœur métier de la plateforme.</w:t>
      </w:r>
    </w:p>
    <w:p w:rsidR="00F15A14" w:rsidRDefault="00ED3A5B">
      <w:pPr>
        <w:keepNext/>
        <w:spacing w:before="120" w:after="60"/>
        <w:jc w:val="center"/>
      </w:pPr>
      <w:r>
        <w:rPr>
          <w:noProof/>
        </w:rPr>
        <w:drawing>
          <wp:inline distT="0" distB="0" distL="0" distR="0" wp14:anchorId="6B9D64EE" wp14:editId="1035F42D">
            <wp:extent cx="5715000" cy="2171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71700"/>
                    </a:xfrm>
                    <a:prstGeom prst="rect">
                      <a:avLst/>
                    </a:prstGeom>
                  </pic:spPr>
                </pic:pic>
              </a:graphicData>
            </a:graphic>
          </wp:inline>
        </w:drawing>
      </w:r>
    </w:p>
    <w:p w:rsidR="00F15A14" w:rsidRDefault="00ED3A5B">
      <w:pPr>
        <w:pStyle w:val="FigCaption"/>
        <w:jc w:val="center"/>
      </w:pPr>
      <w:bookmarkStart w:id="19" w:name="_Toc241674288"/>
      <w:r>
        <w:t>Figure 1.2 : Organigramme de la structure d'accueil</w:t>
      </w:r>
      <w:bookmarkEnd w:id="19"/>
    </w:p>
    <w:p w:rsidR="00F15A14" w:rsidRDefault="00ED3A5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F15A14" w:rsidRDefault="00ED3A5B">
      <w:pPr>
        <w:pStyle w:val="Titre3"/>
      </w:pPr>
      <w:bookmarkStart w:id="20" w:name="_Toc241674223"/>
      <w:r>
        <w:t>1.5 Missions de la structure d'accueil</w:t>
      </w:r>
      <w:bookmarkEnd w:id="20"/>
    </w:p>
    <w:p w:rsidR="00F15A14" w:rsidRDefault="00ED3A5B">
      <w:pPr>
        <w:pStyle w:val="Paragraphedeliste"/>
        <w:numPr>
          <w:ilvl w:val="0"/>
          <w:numId w:val="2"/>
        </w:numPr>
        <w:spacing w:after="80" w:line="290" w:lineRule="auto"/>
        <w:jc w:val="both"/>
      </w:pPr>
      <w:r>
        <w:t>Recevoir et traiter les dossiers d'inscription des stagiaires et tenir à jour leurs dossier</w:t>
      </w:r>
      <w:r>
        <w:t>s ;</w:t>
      </w:r>
    </w:p>
    <w:p w:rsidR="00F15A14" w:rsidRDefault="00ED3A5B">
      <w:pPr>
        <w:pStyle w:val="Paragraphedeliste"/>
        <w:numPr>
          <w:ilvl w:val="0"/>
          <w:numId w:val="2"/>
        </w:numPr>
        <w:spacing w:after="80" w:line="290" w:lineRule="auto"/>
        <w:jc w:val="both"/>
      </w:pPr>
      <w:r>
        <w:t>Répartir les stagiaires par spécialité, mode d'étude et groupe ;</w:t>
      </w:r>
    </w:p>
    <w:p w:rsidR="00F15A14" w:rsidRDefault="00ED3A5B">
      <w:pPr>
        <w:pStyle w:val="Paragraphedeliste"/>
        <w:numPr>
          <w:ilvl w:val="0"/>
          <w:numId w:val="2"/>
        </w:numPr>
        <w:spacing w:after="80" w:line="290" w:lineRule="auto"/>
        <w:jc w:val="both"/>
      </w:pPr>
      <w:r>
        <w:t>Élaborer les emplois du temps et affecter les enseignants aux modules ;</w:t>
      </w:r>
    </w:p>
    <w:p w:rsidR="00F15A14" w:rsidRDefault="00ED3A5B">
      <w:pPr>
        <w:pStyle w:val="Paragraphedeliste"/>
        <w:numPr>
          <w:ilvl w:val="0"/>
          <w:numId w:val="2"/>
        </w:numPr>
        <w:spacing w:after="80" w:line="290" w:lineRule="auto"/>
        <w:jc w:val="both"/>
      </w:pPr>
      <w:r>
        <w:lastRenderedPageBreak/>
        <w:t>Organiser les contrôles et les examens, collecter les notes et préparer les procès-verbaux ;</w:t>
      </w:r>
    </w:p>
    <w:p w:rsidR="00F15A14" w:rsidRDefault="00ED3A5B">
      <w:pPr>
        <w:pStyle w:val="Paragraphedeliste"/>
        <w:numPr>
          <w:ilvl w:val="0"/>
          <w:numId w:val="2"/>
        </w:numPr>
        <w:spacing w:after="80" w:line="290" w:lineRule="auto"/>
        <w:jc w:val="both"/>
      </w:pPr>
      <w:r>
        <w:t xml:space="preserve">Préparer et organiser </w:t>
      </w:r>
      <w:r>
        <w:t>les délibérations de fin de semestre et suivre le passage des stagiaires ;</w:t>
      </w:r>
    </w:p>
    <w:p w:rsidR="00F15A14" w:rsidRDefault="00ED3A5B">
      <w:pPr>
        <w:pStyle w:val="Paragraphedeliste"/>
        <w:numPr>
          <w:ilvl w:val="0"/>
          <w:numId w:val="2"/>
        </w:numPr>
        <w:spacing w:after="80" w:line="290" w:lineRule="auto"/>
        <w:jc w:val="both"/>
      </w:pPr>
      <w:r>
        <w:t>Établir les attestations, les relevés de notes et diffuser les informations (affichage, convocations).</w:t>
      </w:r>
    </w:p>
    <w:p w:rsidR="00F15A14" w:rsidRDefault="00ED3A5B">
      <w:pPr>
        <w:pStyle w:val="Titre3"/>
      </w:pPr>
      <w:bookmarkStart w:id="21" w:name="_Toc241674224"/>
      <w:r>
        <w:t>1.6 Moyens informatiques et humains</w:t>
      </w:r>
      <w:bookmarkEnd w:id="21"/>
    </w:p>
    <w:p w:rsidR="00F15A14" w:rsidRDefault="00ED3A5B">
      <w:pPr>
        <w:keepNext/>
        <w:spacing w:before="180" w:after="100"/>
      </w:pPr>
      <w:r>
        <w:rPr>
          <w:b/>
          <w:bCs/>
          <w:i/>
          <w:iCs/>
          <w:color w:val="1A1A1A"/>
        </w:rPr>
        <w:t>1.6.1 Moyens matériels et logiciels</w:t>
      </w:r>
    </w:p>
    <w:p w:rsidR="00F15A14" w:rsidRDefault="00ED3A5B">
      <w:pPr>
        <w:pStyle w:val="TabCaption"/>
        <w:keepNext/>
        <w:jc w:val="center"/>
      </w:pPr>
      <w:bookmarkStart w:id="22" w:name="_Toc241674354"/>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F15A14">
        <w:tblPrEx>
          <w:tblCellMar>
            <w:top w:w="0" w:type="dxa"/>
            <w:bottom w:w="0" w:type="dxa"/>
          </w:tblCellMar>
        </w:tblPrEx>
        <w:trPr>
          <w:tblHeader/>
        </w:trPr>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Appareil / logiciel</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Type</w:t>
            </w:r>
          </w:p>
        </w:tc>
        <w:tc>
          <w:tcPr>
            <w:tcW w:w="408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Observation</w:t>
            </w:r>
          </w:p>
        </w:tc>
      </w:tr>
      <w:tr w:rsidR="00F15A1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Ordinateurs de bureau</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Postes administratifs</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Scolarité et service pédagogique</w:t>
            </w:r>
          </w:p>
        </w:tc>
      </w:tr>
      <w:tr w:rsidR="00F15A1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Imprimantes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Laser</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Édition des listes, relevés et attestations</w:t>
            </w:r>
          </w:p>
        </w:tc>
      </w:tr>
      <w:tr w:rsidR="00F15A1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Serveur</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Local</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Peut héberger l'application et la base de données</w:t>
            </w:r>
          </w:p>
        </w:tc>
      </w:tr>
      <w:tr w:rsidR="00F15A1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Réseau</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Filaire et Wi-Fi</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Accès à Internet et au réseau local</w:t>
            </w:r>
          </w:p>
        </w:tc>
      </w:tr>
      <w:tr w:rsidR="00F15A1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Système d'exploitation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Windows 10 / 11</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Postes de travail</w:t>
            </w:r>
          </w:p>
        </w:tc>
      </w:tr>
      <w:tr w:rsidR="00F15A1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Suite bureautique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Microsoft Office</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Tableaux et documents actuellement utilisés</w:t>
            </w:r>
          </w:p>
        </w:tc>
      </w:tr>
    </w:tbl>
    <w:p w:rsidR="00F15A14" w:rsidRDefault="00F15A14">
      <w:pPr>
        <w:spacing w:after="60" w:line="300" w:lineRule="auto"/>
        <w:jc w:val="both"/>
      </w:pPr>
    </w:p>
    <w:p w:rsidR="00F15A14" w:rsidRDefault="00ED3A5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F15A14" w:rsidRDefault="00ED3A5B">
      <w:pPr>
        <w:keepNext/>
        <w:spacing w:before="180" w:after="100"/>
      </w:pPr>
      <w:r>
        <w:rPr>
          <w:b/>
          <w:bCs/>
          <w:i/>
          <w:iCs/>
          <w:color w:val="1A1A1A"/>
        </w:rPr>
        <w:t>1.6.2 Moyens humains</w:t>
      </w:r>
    </w:p>
    <w:p w:rsidR="00F15A14" w:rsidRDefault="00ED3A5B">
      <w:pPr>
        <w:pStyle w:val="Paragraphedeliste"/>
        <w:numPr>
          <w:ilvl w:val="0"/>
          <w:numId w:val="2"/>
        </w:numPr>
        <w:spacing w:after="80" w:line="290" w:lineRule="auto"/>
        <w:jc w:val="both"/>
      </w:pPr>
      <w:r>
        <w:rPr>
          <w:b/>
          <w:bCs/>
          <w:color w:val="1A1A1A"/>
        </w:rPr>
        <w:t>Personnel administratif</w:t>
      </w:r>
      <w:r>
        <w:t xml:space="preserve"> : inscriptions, scolarité, documents et délibérations ;</w:t>
      </w:r>
    </w:p>
    <w:p w:rsidR="00F15A14" w:rsidRDefault="00ED3A5B">
      <w:pPr>
        <w:pStyle w:val="Paragraphedeliste"/>
        <w:numPr>
          <w:ilvl w:val="0"/>
          <w:numId w:val="2"/>
        </w:numPr>
        <w:spacing w:after="80" w:line="290" w:lineRule="auto"/>
        <w:jc w:val="both"/>
      </w:pPr>
      <w:r>
        <w:rPr>
          <w:b/>
          <w:bCs/>
          <w:color w:val="1A1A1A"/>
        </w:rPr>
        <w:t>Enseignants / formateurs</w:t>
      </w:r>
      <w:r>
        <w:t xml:space="preserve"> : cours, assiduité, évaluations et suivi pédagogique ;</w:t>
      </w:r>
    </w:p>
    <w:p w:rsidR="00F15A14" w:rsidRDefault="00ED3A5B">
      <w:pPr>
        <w:pStyle w:val="Paragraphedeliste"/>
        <w:numPr>
          <w:ilvl w:val="0"/>
          <w:numId w:val="2"/>
        </w:numPr>
        <w:spacing w:after="80" w:line="290" w:lineRule="auto"/>
        <w:jc w:val="both"/>
      </w:pPr>
      <w:r>
        <w:rPr>
          <w:b/>
          <w:bCs/>
          <w:color w:val="1A1A1A"/>
        </w:rPr>
        <w:t>Responsable informatique</w:t>
      </w:r>
      <w:r>
        <w:t xml:space="preserve"> : maintenance du parc et exploitation de la solution numérique ;</w:t>
      </w:r>
    </w:p>
    <w:p w:rsidR="00F15A14" w:rsidRDefault="00ED3A5B">
      <w:pPr>
        <w:pStyle w:val="Paragraphedeliste"/>
        <w:numPr>
          <w:ilvl w:val="0"/>
          <w:numId w:val="2"/>
        </w:numPr>
        <w:spacing w:after="80" w:line="290" w:lineRule="auto"/>
        <w:jc w:val="both"/>
      </w:pPr>
      <w:r>
        <w:rPr>
          <w:b/>
          <w:bCs/>
          <w:color w:val="1A1A1A"/>
        </w:rPr>
        <w:t>Direction</w:t>
      </w:r>
      <w:r>
        <w:t xml:space="preserve"> : supervision et validation des décisions.</w:t>
      </w:r>
    </w:p>
    <w:p w:rsidR="00F15A14" w:rsidRDefault="00F15A14">
      <w:pPr>
        <w:pageBreakBefore/>
        <w:spacing w:before="3600"/>
      </w:pPr>
    </w:p>
    <w:p w:rsidR="00F15A14" w:rsidRDefault="00ED3A5B">
      <w:pPr>
        <w:spacing w:after="200"/>
        <w:jc w:val="center"/>
      </w:pPr>
      <w:r>
        <w:rPr>
          <w:b/>
          <w:bCs/>
          <w:color w:val="8C6F3F"/>
          <w:spacing w:val="120"/>
          <w:sz w:val="26"/>
          <w:szCs w:val="26"/>
        </w:rPr>
        <w:t>PARTIE II</w:t>
      </w:r>
    </w:p>
    <w:p w:rsidR="00F15A14" w:rsidRDefault="00ED3A5B">
      <w:pPr>
        <w:pBdr>
          <w:bottom w:val="single" w:sz="8" w:space="12" w:color="8C6F3F"/>
        </w:pBdr>
        <w:spacing w:after="200"/>
        <w:jc w:val="center"/>
        <w:outlineLvl w:val="0"/>
      </w:pPr>
      <w:bookmarkStart w:id="23" w:name="_Toc241674225"/>
      <w:r>
        <w:rPr>
          <w:b/>
          <w:bCs/>
          <w:color w:val="1A1A1A"/>
          <w:sz w:val="48"/>
          <w:szCs w:val="48"/>
        </w:rPr>
        <w:t>Partie II : Analyse et conception</w:t>
      </w:r>
      <w:bookmarkEnd w:id="23"/>
    </w:p>
    <w:p w:rsidR="00F15A14" w:rsidRDefault="00ED3A5B">
      <w:pPr>
        <w:jc w:val="center"/>
      </w:pPr>
      <w:r>
        <w:rPr>
          <w:i/>
          <w:iCs/>
        </w:rPr>
        <w:t>Analyse de l'existant — Modélisation et conception du nouveau système</w:t>
      </w:r>
    </w:p>
    <w:p w:rsidR="00F15A14" w:rsidRDefault="00ED3A5B">
      <w:pPr>
        <w:pStyle w:val="Titre1"/>
        <w:pageBreakBefore/>
      </w:pPr>
      <w:bookmarkStart w:id="24" w:name="_Toc241674226"/>
      <w:r>
        <w:lastRenderedPageBreak/>
        <w:t>Chapitre II : Analyse de l'existant</w:t>
      </w:r>
      <w:bookmarkEnd w:id="24"/>
    </w:p>
    <w:p w:rsidR="00F15A14" w:rsidRDefault="00ED3A5B">
      <w:pPr>
        <w:pStyle w:val="Titre2"/>
      </w:pPr>
      <w:bookmarkStart w:id="25" w:name="_Toc241674227"/>
      <w:r>
        <w:t>1. Introduction</w:t>
      </w:r>
      <w:bookmarkEnd w:id="25"/>
    </w:p>
    <w:p w:rsidR="00F15A14" w:rsidRDefault="00ED3A5B">
      <w:pPr>
        <w:spacing w:after="140" w:line="300" w:lineRule="auto"/>
        <w:jc w:val="both"/>
      </w:pPr>
      <w:r>
        <w:t>Avant de concevoir la nouvelle solution, il est nécessaire de comprendre le fonctionnement actuel du service : les acteurs, les inform</w:t>
      </w:r>
      <w:r>
        <w:t>ations échangées, les documents utilisés et les postes de travail. Cette analyse permet d'identifier les insuffisances du système existant et de proposer des améliorations.</w:t>
      </w:r>
    </w:p>
    <w:p w:rsidR="00F15A14" w:rsidRDefault="00ED3A5B">
      <w:pPr>
        <w:pStyle w:val="Titre2"/>
      </w:pPr>
      <w:bookmarkStart w:id="26" w:name="_Toc241674228"/>
      <w:r>
        <w:t>2. Diagramme de flux (flux du contexte)</w:t>
      </w:r>
      <w:bookmarkEnd w:id="26"/>
    </w:p>
    <w:p w:rsidR="00F15A14" w:rsidRDefault="00ED3A5B">
      <w:pPr>
        <w:spacing w:after="140" w:line="300" w:lineRule="auto"/>
        <w:jc w:val="both"/>
      </w:pPr>
      <w:r>
        <w:t xml:space="preserve">Le diagramme de flux de contexte donne une </w:t>
      </w:r>
      <w:r>
        <w:t xml:space="preserve">vue globale du système existant : le </w:t>
      </w:r>
      <w:r>
        <w:rPr>
          <w:b/>
          <w:bCs/>
          <w:color w:val="1A1A1A"/>
        </w:rPr>
        <w:t>domaine d'étude</w:t>
      </w:r>
      <w:r>
        <w:t xml:space="preserve"> (la gestion pédagogique et la scolarité) est représenté par une ellipse, les </w:t>
      </w:r>
      <w:r>
        <w:rPr>
          <w:b/>
          <w:bCs/>
          <w:color w:val="1A1A1A"/>
        </w:rPr>
        <w:t>acteurs externes</w:t>
      </w:r>
      <w:r>
        <w:t xml:space="preserve"> par des rectangles et les </w:t>
      </w:r>
      <w:r>
        <w:rPr>
          <w:b/>
          <w:bCs/>
          <w:color w:val="1A1A1A"/>
        </w:rPr>
        <w:t>flux d'information</w:t>
      </w:r>
      <w:r>
        <w:t xml:space="preserve"> par des flèches numérotées.</w:t>
      </w:r>
    </w:p>
    <w:p w:rsidR="00F15A14" w:rsidRDefault="00ED3A5B">
      <w:pPr>
        <w:keepNext/>
        <w:spacing w:before="120" w:after="60"/>
        <w:jc w:val="center"/>
      </w:pPr>
      <w:r>
        <w:rPr>
          <w:noProof/>
        </w:rPr>
        <w:drawing>
          <wp:inline distT="0" distB="0" distL="0" distR="0" wp14:anchorId="00E5239D" wp14:editId="7193F987">
            <wp:extent cx="5715000" cy="3581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81400"/>
                    </a:xfrm>
                    <a:prstGeom prst="rect">
                      <a:avLst/>
                    </a:prstGeom>
                  </pic:spPr>
                </pic:pic>
              </a:graphicData>
            </a:graphic>
          </wp:inline>
        </w:drawing>
      </w:r>
    </w:p>
    <w:p w:rsidR="00F15A14" w:rsidRDefault="00ED3A5B">
      <w:pPr>
        <w:pStyle w:val="FigCaption"/>
        <w:jc w:val="center"/>
      </w:pPr>
      <w:bookmarkStart w:id="27" w:name="_Toc241674289"/>
      <w:r>
        <w:t xml:space="preserve">Figure 2.1 : Diagramme de flux du </w:t>
      </w:r>
      <w:r>
        <w:t>contexte (système existant)</w:t>
      </w:r>
      <w:bookmarkEnd w:id="27"/>
    </w:p>
    <w:p w:rsidR="00F15A14" w:rsidRDefault="00ED3A5B">
      <w:pPr>
        <w:pStyle w:val="TabCaption"/>
        <w:keepNext/>
        <w:jc w:val="center"/>
      </w:pPr>
      <w:bookmarkStart w:id="28" w:name="_Toc241674355"/>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F15A14">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N°</w:t>
            </w:r>
          </w:p>
        </w:tc>
        <w:tc>
          <w:tcPr>
            <w:tcW w:w="47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Flux</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Émetteur</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Destinataire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Dossier d'inscription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Domaine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Attestation de scolarité, relevé de notes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Stagiaire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Emploi du temps, convocations et résultats (affichage)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Stagiaire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4</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Justificatifs d'absence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Domaine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5</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Emploi du temps et listes des stagiaires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Enseignant</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6</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Feuilles d'appel (absences)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Domaine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lastRenderedPageBreak/>
              <w:t>7</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Relevés de notes des contrôles et examens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Domaine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8</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Procès-verbaux de délibération et bilans à valider</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Direction</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9</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Décisions et procès-verbaux signés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Direction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Domaine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10</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Statistiques et bilans (effectifs, résultats)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Tutelle (MFEP / DFEP)</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Directives et circulaires (calendrier des sessions)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Tutelle (MFEP / DFEP)</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Domaine</w:t>
            </w:r>
          </w:p>
        </w:tc>
      </w:tr>
    </w:tbl>
    <w:p w:rsidR="00F15A14" w:rsidRDefault="00F15A14">
      <w:pPr>
        <w:spacing w:after="60" w:line="300" w:lineRule="auto"/>
        <w:jc w:val="both"/>
      </w:pPr>
    </w:p>
    <w:p w:rsidR="00F15A14" w:rsidRDefault="00ED3A5B">
      <w:pPr>
        <w:pStyle w:val="Titre2"/>
      </w:pPr>
      <w:bookmarkStart w:id="29" w:name="_Toc241674229"/>
      <w:r>
        <w:t>3. Étude des documents</w:t>
      </w:r>
      <w:bookmarkEnd w:id="29"/>
    </w:p>
    <w:p w:rsidR="00F15A14" w:rsidRDefault="00ED3A5B">
      <w:pPr>
        <w:spacing w:after="140" w:line="300" w:lineRule="auto"/>
        <w:jc w:val="both"/>
      </w:pPr>
      <w:r>
        <w:t xml:space="preserve">Nous avons recueilli auprès de l'institut cinq documents réellement utilisés. Chaque document est présenté par une copie (les informations personnelles ont été masquées), suivie de sa </w:t>
      </w:r>
      <w:r>
        <w:rPr>
          <w:b/>
          <w:bCs/>
          <w:color w:val="1A1A1A"/>
        </w:rPr>
        <w:t>fiche description</w:t>
      </w:r>
      <w:r>
        <w:t xml:space="preserve"> : ses caractéristiques, puis la liste de ses informati</w:t>
      </w:r>
      <w:r>
        <w:t xml:space="preserve">ons avec leur type, leur taille et leur utilité. La colonne </w:t>
      </w:r>
      <w:r>
        <w:rPr>
          <w:i/>
          <w:iCs/>
        </w:rPr>
        <w:t>Observation</w:t>
      </w:r>
      <w:r>
        <w:t xml:space="preserve"> indique l'emplacement de l'information dans la base de données ; ces informations ont servi à construire le dictionnaire de données (chapitre III).</w:t>
      </w:r>
    </w:p>
    <w:p w:rsidR="00F15A14" w:rsidRDefault="00ED3A5B">
      <w:pPr>
        <w:pStyle w:val="TabCaption"/>
        <w:keepNext/>
        <w:jc w:val="center"/>
      </w:pPr>
      <w:bookmarkStart w:id="30" w:name="_Toc241674356"/>
      <w:r>
        <w:t>Tableau 2.2 : Légende des fiches des</w:t>
      </w:r>
      <w:r>
        <w:t>cription</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F15A1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Code</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Signification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 / AN / 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Alphabétique / alphanumérique / numérique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 / H</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Date / heure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Information permanente et utile : elle est stockée dans la base de données</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PC</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Information calculée : elle est obtenue à partir d'autres données et n'est pas stockée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NU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Information non utile au nouveau système (non retenue)</w:t>
            </w:r>
          </w:p>
        </w:tc>
      </w:tr>
    </w:tbl>
    <w:p w:rsidR="00F15A14" w:rsidRDefault="00F15A14">
      <w:pPr>
        <w:spacing w:after="60" w:line="300" w:lineRule="auto"/>
        <w:jc w:val="both"/>
      </w:pPr>
    </w:p>
    <w:p w:rsidR="00F15A14" w:rsidRDefault="00ED3A5B">
      <w:pPr>
        <w:pStyle w:val="Titre3"/>
      </w:pPr>
      <w:bookmarkStart w:id="31" w:name="_Toc241674230"/>
      <w:r>
        <w:lastRenderedPageBreak/>
        <w:t>3.1 Document 1 : Planning des examens semestriels</w:t>
      </w:r>
      <w:bookmarkEnd w:id="31"/>
    </w:p>
    <w:p w:rsidR="00F15A14" w:rsidRDefault="00ED3A5B">
      <w:pPr>
        <w:keepNext/>
        <w:spacing w:before="120" w:after="60"/>
        <w:jc w:val="center"/>
      </w:pPr>
      <w:r>
        <w:rPr>
          <w:noProof/>
        </w:rPr>
        <w:drawing>
          <wp:inline distT="0" distB="0" distL="0" distR="0" wp14:anchorId="54D8926D" wp14:editId="137631A6">
            <wp:extent cx="5715000" cy="4286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286250"/>
                    </a:xfrm>
                    <a:prstGeom prst="rect">
                      <a:avLst/>
                    </a:prstGeom>
                  </pic:spPr>
                </pic:pic>
              </a:graphicData>
            </a:graphic>
          </wp:inline>
        </w:drawing>
      </w:r>
    </w:p>
    <w:p w:rsidR="00F15A14" w:rsidRDefault="00ED3A5B">
      <w:pPr>
        <w:pStyle w:val="FigCaption"/>
        <w:jc w:val="center"/>
      </w:pPr>
      <w:bookmarkStart w:id="32" w:name="_Toc241674290"/>
      <w:r>
        <w:t>Figure 2.2 : Document 1 : planning des examens semestriels (cours du soir)</w:t>
      </w:r>
      <w:bookmarkEnd w:id="32"/>
    </w:p>
    <w:p w:rsidR="00F15A14" w:rsidRDefault="00ED3A5B">
      <w:pPr>
        <w:keepNext/>
        <w:spacing w:before="200" w:after="120"/>
      </w:pPr>
      <w:r>
        <w:rPr>
          <w:color w:val="1A1A1A"/>
        </w:rPr>
        <w:t xml:space="preserve">Document 1 : </w:t>
      </w:r>
      <w:r>
        <w:rPr>
          <w:b/>
          <w:bCs/>
          <w:color w:val="1A1A1A"/>
        </w:rPr>
        <w:t>Planning des examens semestriels</w:t>
      </w:r>
    </w:p>
    <w:p w:rsidR="00F15A14" w:rsidRDefault="00ED3A5B">
      <w:pPr>
        <w:pStyle w:val="TabCaption"/>
        <w:keepNext/>
        <w:jc w:val="center"/>
      </w:pPr>
      <w:bookmarkStart w:id="33" w:name="_Toc241674357"/>
      <w:r>
        <w:t>Tableau 2.3 : Fiche description du document D1_PLAN_EXAM</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shd w:val="clear" w:color="auto" w:fill="C6D9F1"/>
            <w:tcMar>
              <w:top w:w="50" w:type="dxa"/>
              <w:left w:w="110" w:type="dxa"/>
              <w:bottom w:w="50" w:type="dxa"/>
              <w:right w:w="110" w:type="dxa"/>
            </w:tcMar>
            <w:vAlign w:val="center"/>
          </w:tcPr>
          <w:p w:rsidR="00F15A14" w:rsidRDefault="00ED3A5B">
            <w:pPr>
              <w:spacing w:after="60" w:line="260" w:lineRule="auto"/>
            </w:pPr>
            <w:r>
              <w:rPr>
                <w:color w:val="1A1A1A"/>
                <w:sz w:val="21"/>
                <w:szCs w:val="21"/>
              </w:rPr>
              <w:t xml:space="preserve">Fiche description du document </w:t>
            </w:r>
            <w:r>
              <w:rPr>
                <w:b/>
                <w:bCs/>
                <w:color w:val="1A1A1A"/>
                <w:sz w:val="21"/>
                <w:szCs w:val="21"/>
              </w:rPr>
              <w:t>Planning des examens semestriels</w:t>
            </w:r>
          </w:p>
        </w:tc>
      </w:tr>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100" w:line="260" w:lineRule="auto"/>
            </w:pPr>
            <w:r>
              <w:rPr>
                <w:b/>
                <w:bCs/>
                <w:color w:val="1A1A1A"/>
                <w:sz w:val="20"/>
                <w:szCs w:val="20"/>
              </w:rPr>
              <w:t>Les caractéristiques du document</w:t>
            </w:r>
          </w:p>
          <w:p w:rsidR="00F15A14" w:rsidRDefault="00ED3A5B">
            <w:pPr>
              <w:spacing w:after="60" w:line="260" w:lineRule="auto"/>
            </w:pPr>
            <w:r>
              <w:rPr>
                <w:b/>
                <w:bCs/>
                <w:color w:val="1A1A1A"/>
                <w:sz w:val="20"/>
                <w:szCs w:val="20"/>
              </w:rPr>
              <w:t>Code de document :</w:t>
            </w:r>
            <w:r>
              <w:rPr>
                <w:color w:val="1A1A1A"/>
                <w:sz w:val="20"/>
                <w:szCs w:val="20"/>
              </w:rPr>
              <w:t xml:space="preserve"> D1_PLAN_EXAM</w:t>
            </w:r>
          </w:p>
          <w:p w:rsidR="00F15A14" w:rsidRDefault="00ED3A5B">
            <w:pPr>
              <w:spacing w:after="60" w:line="260" w:lineRule="auto"/>
              <w:jc w:val="center"/>
            </w:pPr>
            <w:r>
              <w:rPr>
                <w:color w:val="1A1A1A"/>
                <w:sz w:val="20"/>
                <w:szCs w:val="20"/>
              </w:rPr>
              <w:t>Planning des examens semestriels</w:t>
            </w:r>
          </w:p>
          <w:p w:rsidR="00F15A14" w:rsidRDefault="00ED3A5B">
            <w:pPr>
              <w:spacing w:after="60" w:line="260" w:lineRule="auto"/>
            </w:pPr>
            <w:r>
              <w:rPr>
                <w:b/>
                <w:bCs/>
                <w:color w:val="1A1A1A"/>
                <w:sz w:val="20"/>
                <w:szCs w:val="20"/>
              </w:rPr>
              <w:t>Rôle :</w:t>
            </w:r>
            <w:r>
              <w:rPr>
                <w:color w:val="1A1A1A"/>
                <w:sz w:val="20"/>
                <w:szCs w:val="20"/>
              </w:rPr>
              <w:t xml:space="preserve"> Programmer les examens de fin de semestre : date, horaire, module et enseignant surveillant pour chaque spécialité, semestre et groupe des cours du soi</w:t>
            </w:r>
            <w:r>
              <w:rPr>
                <w:color w:val="1A1A1A"/>
                <w:sz w:val="20"/>
                <w:szCs w:val="20"/>
              </w:rPr>
              <w:t>r ; informer les enseignants et les stagiaires.</w:t>
            </w:r>
          </w:p>
          <w:p w:rsidR="00F15A14" w:rsidRDefault="00ED3A5B">
            <w:pPr>
              <w:spacing w:after="60" w:line="260" w:lineRule="auto"/>
            </w:pPr>
            <w:r>
              <w:rPr>
                <w:b/>
                <w:bCs/>
                <w:color w:val="1A1A1A"/>
                <w:sz w:val="20"/>
                <w:szCs w:val="20"/>
              </w:rPr>
              <w:t>Émetteur :</w:t>
            </w:r>
            <w:r>
              <w:rPr>
                <w:color w:val="1A1A1A"/>
                <w:sz w:val="20"/>
                <w:szCs w:val="20"/>
              </w:rPr>
              <w:t xml:space="preserve"> Service pédagogique</w:t>
            </w:r>
          </w:p>
          <w:p w:rsidR="00F15A14" w:rsidRDefault="00ED3A5B">
            <w:pPr>
              <w:spacing w:after="60" w:line="260" w:lineRule="auto"/>
            </w:pPr>
            <w:r>
              <w:rPr>
                <w:b/>
                <w:bCs/>
                <w:color w:val="1A1A1A"/>
                <w:sz w:val="20"/>
                <w:szCs w:val="20"/>
              </w:rPr>
              <w:t>Récepteur :</w:t>
            </w:r>
            <w:r>
              <w:rPr>
                <w:color w:val="1A1A1A"/>
                <w:sz w:val="20"/>
                <w:szCs w:val="20"/>
              </w:rPr>
              <w:t xml:space="preserve"> Enseignants et stagiaires (affichage)</w:t>
            </w:r>
          </w:p>
          <w:p w:rsidR="00F15A14" w:rsidRDefault="00ED3A5B">
            <w:pPr>
              <w:spacing w:after="60" w:line="260" w:lineRule="auto"/>
            </w:pPr>
            <w:r>
              <w:rPr>
                <w:b/>
                <w:bCs/>
                <w:color w:val="1A1A1A"/>
                <w:sz w:val="20"/>
                <w:szCs w:val="20"/>
              </w:rPr>
              <w:t>Nature :</w:t>
            </w:r>
            <w:r>
              <w:rPr>
                <w:color w:val="1A1A1A"/>
                <w:sz w:val="20"/>
                <w:szCs w:val="20"/>
              </w:rPr>
              <w:t xml:space="preserve"> Interne</w:t>
            </w:r>
          </w:p>
          <w:p w:rsidR="00F15A14" w:rsidRDefault="00ED3A5B">
            <w:pPr>
              <w:spacing w:after="20" w:line="260" w:lineRule="auto"/>
            </w:pPr>
            <w:r>
              <w:rPr>
                <w:b/>
                <w:bCs/>
                <w:color w:val="1A1A1A"/>
                <w:sz w:val="20"/>
                <w:szCs w:val="20"/>
              </w:rPr>
              <w:t>Nombre d'exemplaires :</w:t>
            </w:r>
            <w:r>
              <w:rPr>
                <w:color w:val="1A1A1A"/>
                <w:sz w:val="20"/>
                <w:szCs w:val="20"/>
              </w:rPr>
              <w:t xml:space="preserve"> 01 (affiché)</w:t>
            </w:r>
          </w:p>
        </w:tc>
      </w:tr>
      <w:tr w:rsidR="00F15A14">
        <w:tblPrEx>
          <w:tblCellMar>
            <w:top w:w="0" w:type="dxa"/>
            <w:bottom w:w="0" w:type="dxa"/>
          </w:tblCellMar>
        </w:tblPrEx>
        <w:tc>
          <w:tcPr>
            <w:tcW w:w="344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Information</w:t>
            </w:r>
          </w:p>
        </w:tc>
        <w:tc>
          <w:tcPr>
            <w:tcW w:w="816"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Type</w:t>
            </w:r>
          </w:p>
        </w:tc>
        <w:tc>
          <w:tcPr>
            <w:tcW w:w="1088"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Taille</w:t>
            </w:r>
          </w:p>
        </w:tc>
        <w:tc>
          <w:tcPr>
            <w:tcW w:w="90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Utilité</w:t>
            </w:r>
          </w:p>
        </w:tc>
        <w:tc>
          <w:tcPr>
            <w:tcW w:w="2812"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Observation</w:t>
            </w:r>
          </w:p>
        </w:tc>
      </w:tr>
      <w:tr w:rsidR="00F15A14">
        <w:tblPrEx>
          <w:tblCellMar>
            <w:top w:w="0" w:type="dxa"/>
            <w:bottom w:w="0" w:type="dxa"/>
          </w:tblCellMar>
        </w:tblPrEx>
        <w:trPr>
          <w:cantSplit/>
        </w:trPr>
        <w:tc>
          <w:tcPr>
            <w:tcW w:w="344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Journée (date de l'examen)</w:t>
            </w:r>
          </w:p>
        </w:tc>
        <w:tc>
          <w:tcPr>
            <w:tcW w:w="816"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w:t>
            </w:r>
          </w:p>
        </w:tc>
        <w:tc>
          <w:tcPr>
            <w:tcW w:w="1088"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 car</w:t>
            </w:r>
          </w:p>
        </w:tc>
        <w:tc>
          <w:tcPr>
            <w:tcW w:w="90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exams.exam_date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Horaire (début – fin)</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H</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exams.exam_date, duration_minutes</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Spécialité (SDWM, SASRI)</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specialties.code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lastRenderedPageBreak/>
              <w:t>Semestre (S1 … S4)</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exams.semester</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Groupe (A, B)</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exams.group</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Intitulé du module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255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modules.name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Nom de l'enseignant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teachers.last_name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Mode d'étude (cours du soir)</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specialties.study_mode</w:t>
            </w:r>
          </w:p>
        </w:tc>
      </w:tr>
      <w:tr w:rsidR="00F15A14">
        <w:tblPrEx>
          <w:tblCellMar>
            <w:top w:w="0" w:type="dxa"/>
            <w:bottom w:w="0" w:type="dxa"/>
          </w:tblCellMar>
        </w:tblPrEx>
        <w:trPr>
          <w:cantSplit/>
        </w:trPr>
        <w:tc>
          <w:tcPr>
            <w:tcW w:w="344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Nombre entre parenthèses</w:t>
            </w:r>
          </w:p>
        </w:tc>
        <w:tc>
          <w:tcPr>
            <w:tcW w:w="816"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 car</w:t>
            </w:r>
          </w:p>
        </w:tc>
        <w:tc>
          <w:tcPr>
            <w:tcW w:w="90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w:t>
            </w:r>
          </w:p>
        </w:tc>
        <w:tc>
          <w:tcPr>
            <w:tcW w:w="2812"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Non retenue</w:t>
            </w:r>
          </w:p>
        </w:tc>
      </w:tr>
    </w:tbl>
    <w:p w:rsidR="00F15A14" w:rsidRDefault="00F15A14">
      <w:pPr>
        <w:spacing w:after="80" w:line="300" w:lineRule="auto"/>
        <w:jc w:val="both"/>
      </w:pPr>
    </w:p>
    <w:p w:rsidR="00F15A14" w:rsidRDefault="00ED3A5B">
      <w:pPr>
        <w:pStyle w:val="Titre3"/>
      </w:pPr>
      <w:bookmarkStart w:id="34" w:name="_Toc241674231"/>
      <w:r>
        <w:t>3.2 Document 2 : Emploi du temps</w:t>
      </w:r>
      <w:bookmarkEnd w:id="34"/>
    </w:p>
    <w:p w:rsidR="00F15A14" w:rsidRDefault="00ED3A5B">
      <w:pPr>
        <w:keepNext/>
        <w:spacing w:before="120" w:after="60"/>
        <w:jc w:val="center"/>
      </w:pPr>
      <w:r>
        <w:rPr>
          <w:noProof/>
        </w:rPr>
        <w:drawing>
          <wp:inline distT="0" distB="0" distL="0" distR="0" wp14:anchorId="385B5CCF" wp14:editId="2404512F">
            <wp:extent cx="5715000" cy="38004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00475"/>
                    </a:xfrm>
                    <a:prstGeom prst="rect">
                      <a:avLst/>
                    </a:prstGeom>
                  </pic:spPr>
                </pic:pic>
              </a:graphicData>
            </a:graphic>
          </wp:inline>
        </w:drawing>
      </w:r>
    </w:p>
    <w:p w:rsidR="00F15A14" w:rsidRDefault="00ED3A5B">
      <w:pPr>
        <w:pStyle w:val="FigCaption"/>
        <w:jc w:val="center"/>
      </w:pPr>
      <w:bookmarkStart w:id="35" w:name="_Toc241674291"/>
      <w:r>
        <w:t>Figure 2.3 : Document 2 : emploi du temps des cours du soir</w:t>
      </w:r>
      <w:bookmarkEnd w:id="35"/>
    </w:p>
    <w:p w:rsidR="00F15A14" w:rsidRDefault="00ED3A5B">
      <w:pPr>
        <w:keepNext/>
        <w:spacing w:before="200" w:after="120"/>
      </w:pPr>
      <w:r>
        <w:rPr>
          <w:color w:val="1A1A1A"/>
        </w:rPr>
        <w:t xml:space="preserve">Document 2 : </w:t>
      </w:r>
      <w:r>
        <w:rPr>
          <w:b/>
          <w:bCs/>
          <w:color w:val="1A1A1A"/>
        </w:rPr>
        <w:t>Emploi du temps</w:t>
      </w:r>
    </w:p>
    <w:p w:rsidR="00F15A14" w:rsidRDefault="00ED3A5B">
      <w:pPr>
        <w:pStyle w:val="TabCaption"/>
        <w:keepNext/>
        <w:jc w:val="center"/>
      </w:pPr>
      <w:bookmarkStart w:id="36" w:name="_Toc241674358"/>
      <w:r>
        <w:t>Tableau 2.4 : Fiche description du document D2_EDT</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shd w:val="clear" w:color="auto" w:fill="C6D9F1"/>
            <w:tcMar>
              <w:top w:w="50" w:type="dxa"/>
              <w:left w:w="110" w:type="dxa"/>
              <w:bottom w:w="50" w:type="dxa"/>
              <w:right w:w="110" w:type="dxa"/>
            </w:tcMar>
            <w:vAlign w:val="center"/>
          </w:tcPr>
          <w:p w:rsidR="00F15A14" w:rsidRDefault="00ED3A5B">
            <w:pPr>
              <w:spacing w:after="60" w:line="260" w:lineRule="auto"/>
            </w:pPr>
            <w:r>
              <w:rPr>
                <w:color w:val="1A1A1A"/>
                <w:sz w:val="21"/>
                <w:szCs w:val="21"/>
              </w:rPr>
              <w:t xml:space="preserve">Fiche description du document </w:t>
            </w:r>
            <w:r>
              <w:rPr>
                <w:b/>
                <w:bCs/>
                <w:color w:val="1A1A1A"/>
                <w:sz w:val="21"/>
                <w:szCs w:val="21"/>
              </w:rPr>
              <w:t>Emploi du temps</w:t>
            </w:r>
          </w:p>
        </w:tc>
      </w:tr>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100" w:line="260" w:lineRule="auto"/>
            </w:pPr>
            <w:r>
              <w:rPr>
                <w:b/>
                <w:bCs/>
                <w:color w:val="1A1A1A"/>
                <w:sz w:val="20"/>
                <w:szCs w:val="20"/>
              </w:rPr>
              <w:t>Les caractéristiques du document</w:t>
            </w:r>
          </w:p>
          <w:p w:rsidR="00F15A14" w:rsidRDefault="00ED3A5B">
            <w:pPr>
              <w:spacing w:after="60" w:line="260" w:lineRule="auto"/>
            </w:pPr>
            <w:r>
              <w:rPr>
                <w:b/>
                <w:bCs/>
                <w:color w:val="1A1A1A"/>
                <w:sz w:val="20"/>
                <w:szCs w:val="20"/>
              </w:rPr>
              <w:t>Code de document :</w:t>
            </w:r>
            <w:r>
              <w:rPr>
                <w:color w:val="1A1A1A"/>
                <w:sz w:val="20"/>
                <w:szCs w:val="20"/>
              </w:rPr>
              <w:t xml:space="preserve"> D2_EDT</w:t>
            </w:r>
          </w:p>
          <w:p w:rsidR="00F15A14" w:rsidRDefault="00ED3A5B">
            <w:pPr>
              <w:spacing w:after="60" w:line="260" w:lineRule="auto"/>
              <w:jc w:val="center"/>
            </w:pPr>
            <w:r>
              <w:rPr>
                <w:color w:val="1A1A1A"/>
                <w:sz w:val="20"/>
                <w:szCs w:val="20"/>
              </w:rPr>
              <w:t>Emploi du temps</w:t>
            </w:r>
          </w:p>
          <w:p w:rsidR="00F15A14" w:rsidRDefault="00ED3A5B">
            <w:pPr>
              <w:spacing w:after="60" w:line="260" w:lineRule="auto"/>
            </w:pPr>
            <w:r>
              <w:rPr>
                <w:b/>
                <w:bCs/>
                <w:color w:val="1A1A1A"/>
                <w:sz w:val="20"/>
                <w:szCs w:val="20"/>
              </w:rPr>
              <w:t>Rôle :</w:t>
            </w:r>
            <w:r>
              <w:rPr>
                <w:color w:val="1A1A1A"/>
                <w:sz w:val="20"/>
                <w:szCs w:val="20"/>
              </w:rPr>
              <w:t xml:space="preserve"> Répartir les séances hebdomadaires de chaque spécialité, semestre et groupe : jour, horaire, module, enseignant et salle.</w:t>
            </w:r>
          </w:p>
          <w:p w:rsidR="00F15A14" w:rsidRDefault="00ED3A5B">
            <w:pPr>
              <w:spacing w:after="60" w:line="260" w:lineRule="auto"/>
            </w:pPr>
            <w:r>
              <w:rPr>
                <w:b/>
                <w:bCs/>
                <w:color w:val="1A1A1A"/>
                <w:sz w:val="20"/>
                <w:szCs w:val="20"/>
              </w:rPr>
              <w:t>Émetteur :</w:t>
            </w:r>
            <w:r>
              <w:rPr>
                <w:color w:val="1A1A1A"/>
                <w:sz w:val="20"/>
                <w:szCs w:val="20"/>
              </w:rPr>
              <w:t xml:space="preserve"> Service pédagogique</w:t>
            </w:r>
          </w:p>
          <w:p w:rsidR="00F15A14" w:rsidRDefault="00ED3A5B">
            <w:pPr>
              <w:spacing w:after="60" w:line="260" w:lineRule="auto"/>
            </w:pPr>
            <w:r>
              <w:rPr>
                <w:b/>
                <w:bCs/>
                <w:color w:val="1A1A1A"/>
                <w:sz w:val="20"/>
                <w:szCs w:val="20"/>
              </w:rPr>
              <w:t>Récepteur :</w:t>
            </w:r>
            <w:r>
              <w:rPr>
                <w:color w:val="1A1A1A"/>
                <w:sz w:val="20"/>
                <w:szCs w:val="20"/>
              </w:rPr>
              <w:t xml:space="preserve"> Enseignants et stagiaires</w:t>
            </w:r>
          </w:p>
          <w:p w:rsidR="00F15A14" w:rsidRDefault="00ED3A5B">
            <w:pPr>
              <w:spacing w:after="60" w:line="260" w:lineRule="auto"/>
            </w:pPr>
            <w:r>
              <w:rPr>
                <w:b/>
                <w:bCs/>
                <w:color w:val="1A1A1A"/>
                <w:sz w:val="20"/>
                <w:szCs w:val="20"/>
              </w:rPr>
              <w:t>Nature :</w:t>
            </w:r>
            <w:r>
              <w:rPr>
                <w:color w:val="1A1A1A"/>
                <w:sz w:val="20"/>
                <w:szCs w:val="20"/>
              </w:rPr>
              <w:t xml:space="preserve"> Interne</w:t>
            </w:r>
          </w:p>
          <w:p w:rsidR="00F15A14" w:rsidRDefault="00ED3A5B">
            <w:pPr>
              <w:spacing w:after="20" w:line="260" w:lineRule="auto"/>
            </w:pPr>
            <w:r>
              <w:rPr>
                <w:b/>
                <w:bCs/>
                <w:color w:val="1A1A1A"/>
                <w:sz w:val="20"/>
                <w:szCs w:val="20"/>
              </w:rPr>
              <w:lastRenderedPageBreak/>
              <w:t>Nombre d'exemplaires :</w:t>
            </w:r>
            <w:r>
              <w:rPr>
                <w:color w:val="1A1A1A"/>
                <w:sz w:val="20"/>
                <w:szCs w:val="20"/>
              </w:rPr>
              <w:t xml:space="preserve"> 01</w:t>
            </w:r>
            <w:r>
              <w:rPr>
                <w:color w:val="1A1A1A"/>
                <w:sz w:val="20"/>
                <w:szCs w:val="20"/>
              </w:rPr>
              <w:t xml:space="preserve"> (affiché)</w:t>
            </w:r>
          </w:p>
        </w:tc>
      </w:tr>
      <w:tr w:rsidR="00F15A14">
        <w:tblPrEx>
          <w:tblCellMar>
            <w:top w:w="0" w:type="dxa"/>
            <w:bottom w:w="0" w:type="dxa"/>
          </w:tblCellMar>
        </w:tblPrEx>
        <w:tc>
          <w:tcPr>
            <w:tcW w:w="344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lastRenderedPageBreak/>
              <w:t>Information</w:t>
            </w:r>
          </w:p>
        </w:tc>
        <w:tc>
          <w:tcPr>
            <w:tcW w:w="816"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Type</w:t>
            </w:r>
          </w:p>
        </w:tc>
        <w:tc>
          <w:tcPr>
            <w:tcW w:w="1088"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Taille</w:t>
            </w:r>
          </w:p>
        </w:tc>
        <w:tc>
          <w:tcPr>
            <w:tcW w:w="90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Utilité</w:t>
            </w:r>
          </w:p>
        </w:tc>
        <w:tc>
          <w:tcPr>
            <w:tcW w:w="2812"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Observation</w:t>
            </w:r>
          </w:p>
        </w:tc>
      </w:tr>
      <w:tr w:rsidR="00F15A14">
        <w:tblPrEx>
          <w:tblCellMar>
            <w:top w:w="0" w:type="dxa"/>
            <w:bottom w:w="0" w:type="dxa"/>
          </w:tblCellMar>
        </w:tblPrEx>
        <w:trPr>
          <w:cantSplit/>
        </w:trPr>
        <w:tc>
          <w:tcPr>
            <w:tcW w:w="344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Journée (samedi … jeudi)</w:t>
            </w:r>
          </w:p>
        </w:tc>
        <w:tc>
          <w:tcPr>
            <w:tcW w:w="816"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 car</w:t>
            </w:r>
          </w:p>
        </w:tc>
        <w:tc>
          <w:tcPr>
            <w:tcW w:w="90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schedules.day</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Horaire (début – fin)</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H</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schedules.start_time, end_time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Spécialité</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specialties.code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Semestre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schedules.semester</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Groupe (G1, G2)</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schedules.group</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Code du module (MQ3, MC10…)</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modules.code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Intitulé du module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255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modules.name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Nom de l'enseignant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teachers.last_name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Salle (LABO 03)</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schedules.classroom</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Période (été 2024)</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9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schedules.academic_year</w:t>
            </w:r>
          </w:p>
        </w:tc>
      </w:tr>
      <w:tr w:rsidR="00F15A14">
        <w:tblPrEx>
          <w:tblCellMar>
            <w:top w:w="0" w:type="dxa"/>
            <w:bottom w:w="0" w:type="dxa"/>
          </w:tblCellMar>
        </w:tblPrEx>
        <w:trPr>
          <w:cantSplit/>
        </w:trPr>
        <w:tc>
          <w:tcPr>
            <w:tcW w:w="344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Mention « 1/15 »</w:t>
            </w:r>
          </w:p>
        </w:tc>
        <w:tc>
          <w:tcPr>
            <w:tcW w:w="816"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4 car</w:t>
            </w:r>
          </w:p>
        </w:tc>
        <w:tc>
          <w:tcPr>
            <w:tcW w:w="90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w:t>
            </w:r>
          </w:p>
        </w:tc>
        <w:tc>
          <w:tcPr>
            <w:tcW w:w="2812"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Non retenue</w:t>
            </w:r>
          </w:p>
        </w:tc>
      </w:tr>
    </w:tbl>
    <w:p w:rsidR="00F15A14" w:rsidRDefault="00F15A14">
      <w:pPr>
        <w:spacing w:after="80" w:line="300" w:lineRule="auto"/>
        <w:jc w:val="both"/>
      </w:pPr>
    </w:p>
    <w:p w:rsidR="00F15A14" w:rsidRDefault="00ED3A5B">
      <w:pPr>
        <w:pStyle w:val="Titre3"/>
      </w:pPr>
      <w:bookmarkStart w:id="37" w:name="_Toc241674232"/>
      <w:r>
        <w:t>3.3 Document 3 : Résultats des délibérations avant rattrapage</w:t>
      </w:r>
      <w:bookmarkEnd w:id="37"/>
    </w:p>
    <w:p w:rsidR="00F15A14" w:rsidRDefault="00ED3A5B">
      <w:pPr>
        <w:keepNext/>
        <w:spacing w:before="120" w:after="60"/>
        <w:jc w:val="center"/>
      </w:pPr>
      <w:r>
        <w:rPr>
          <w:noProof/>
        </w:rPr>
        <w:drawing>
          <wp:inline distT="0" distB="0" distL="0" distR="0" wp14:anchorId="54AB45B3" wp14:editId="499DC4C2">
            <wp:extent cx="5715000" cy="4067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067175"/>
                    </a:xfrm>
                    <a:prstGeom prst="rect">
                      <a:avLst/>
                    </a:prstGeom>
                  </pic:spPr>
                </pic:pic>
              </a:graphicData>
            </a:graphic>
          </wp:inline>
        </w:drawing>
      </w:r>
    </w:p>
    <w:p w:rsidR="00F15A14" w:rsidRDefault="00ED3A5B">
      <w:pPr>
        <w:pStyle w:val="FigCaption"/>
        <w:jc w:val="center"/>
      </w:pPr>
      <w:bookmarkStart w:id="38" w:name="_Toc241674292"/>
      <w:r>
        <w:t>Figure 2.4 : Document 3 : résultats des délibérations avant rattrapage (données personnelles masquées)</w:t>
      </w:r>
      <w:bookmarkEnd w:id="38"/>
    </w:p>
    <w:p w:rsidR="00F15A14" w:rsidRDefault="00ED3A5B">
      <w:pPr>
        <w:keepNext/>
        <w:spacing w:before="200" w:after="120"/>
      </w:pPr>
      <w:r>
        <w:rPr>
          <w:color w:val="1A1A1A"/>
        </w:rPr>
        <w:lastRenderedPageBreak/>
        <w:t xml:space="preserve">Document 3 : </w:t>
      </w:r>
      <w:r>
        <w:rPr>
          <w:b/>
          <w:bCs/>
          <w:color w:val="1A1A1A"/>
        </w:rPr>
        <w:t>Résultats des délibérations avant rattrapage</w:t>
      </w:r>
    </w:p>
    <w:p w:rsidR="00F15A14" w:rsidRDefault="00ED3A5B">
      <w:pPr>
        <w:pStyle w:val="TabCaption"/>
        <w:keepNext/>
        <w:jc w:val="center"/>
      </w:pPr>
      <w:bookmarkStart w:id="39" w:name="_Toc241674359"/>
      <w:r>
        <w:t>Tableau 2.5 : Fiche description du document D3_PV_DELIB</w:t>
      </w:r>
      <w:bookmarkEnd w:id="3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shd w:val="clear" w:color="auto" w:fill="C6D9F1"/>
            <w:tcMar>
              <w:top w:w="50" w:type="dxa"/>
              <w:left w:w="110" w:type="dxa"/>
              <w:bottom w:w="50" w:type="dxa"/>
              <w:right w:w="110" w:type="dxa"/>
            </w:tcMar>
            <w:vAlign w:val="center"/>
          </w:tcPr>
          <w:p w:rsidR="00F15A14" w:rsidRDefault="00ED3A5B">
            <w:pPr>
              <w:spacing w:after="60" w:line="260" w:lineRule="auto"/>
            </w:pPr>
            <w:r>
              <w:rPr>
                <w:color w:val="1A1A1A"/>
                <w:sz w:val="21"/>
                <w:szCs w:val="21"/>
              </w:rPr>
              <w:t xml:space="preserve">Fiche description du document </w:t>
            </w:r>
            <w:r>
              <w:rPr>
                <w:b/>
                <w:bCs/>
                <w:color w:val="1A1A1A"/>
                <w:sz w:val="21"/>
                <w:szCs w:val="21"/>
              </w:rPr>
              <w:t>Résultats des délibérations avant rattrapage</w:t>
            </w:r>
          </w:p>
        </w:tc>
      </w:tr>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100" w:line="260" w:lineRule="auto"/>
            </w:pPr>
            <w:r>
              <w:rPr>
                <w:b/>
                <w:bCs/>
                <w:color w:val="1A1A1A"/>
                <w:sz w:val="20"/>
                <w:szCs w:val="20"/>
              </w:rPr>
              <w:t>Les caractéristiques du document</w:t>
            </w:r>
          </w:p>
          <w:p w:rsidR="00F15A14" w:rsidRDefault="00ED3A5B">
            <w:pPr>
              <w:spacing w:after="60" w:line="260" w:lineRule="auto"/>
            </w:pPr>
            <w:r>
              <w:rPr>
                <w:b/>
                <w:bCs/>
                <w:color w:val="1A1A1A"/>
                <w:sz w:val="20"/>
                <w:szCs w:val="20"/>
              </w:rPr>
              <w:t>Code de document :</w:t>
            </w:r>
            <w:r>
              <w:rPr>
                <w:color w:val="1A1A1A"/>
                <w:sz w:val="20"/>
                <w:szCs w:val="20"/>
              </w:rPr>
              <w:t xml:space="preserve"> D3_PV_DELIB</w:t>
            </w:r>
          </w:p>
          <w:p w:rsidR="00F15A14" w:rsidRDefault="00ED3A5B">
            <w:pPr>
              <w:spacing w:after="60" w:line="260" w:lineRule="auto"/>
              <w:jc w:val="center"/>
            </w:pPr>
            <w:r>
              <w:rPr>
                <w:color w:val="1A1A1A"/>
                <w:sz w:val="20"/>
                <w:szCs w:val="20"/>
              </w:rPr>
              <w:t>Résultats des délibérations avant rattrapage</w:t>
            </w:r>
          </w:p>
          <w:p w:rsidR="00F15A14" w:rsidRDefault="00ED3A5B">
            <w:pPr>
              <w:spacing w:after="60" w:line="260" w:lineRule="auto"/>
            </w:pPr>
            <w:r>
              <w:rPr>
                <w:b/>
                <w:bCs/>
                <w:color w:val="1A1A1A"/>
                <w:sz w:val="20"/>
                <w:szCs w:val="20"/>
              </w:rPr>
              <w:t>Rôle :</w:t>
            </w:r>
            <w:r>
              <w:rPr>
                <w:color w:val="1A1A1A"/>
                <w:sz w:val="20"/>
                <w:szCs w:val="20"/>
              </w:rPr>
              <w:t xml:space="preserve"> Présenter, pour un groupe et un semestre, la moyenne de chaque stagiaire dans chaque module, le total, la moyenne générale et la décision (admis, rattrapage, abandon) ; servir de procès-verbal signé par les formateurs et la direction.</w:t>
            </w:r>
          </w:p>
          <w:p w:rsidR="00F15A14" w:rsidRDefault="00ED3A5B">
            <w:pPr>
              <w:spacing w:after="60" w:line="260" w:lineRule="auto"/>
            </w:pPr>
            <w:r>
              <w:rPr>
                <w:b/>
                <w:bCs/>
                <w:color w:val="1A1A1A"/>
                <w:sz w:val="20"/>
                <w:szCs w:val="20"/>
              </w:rPr>
              <w:t>Émetteur :</w:t>
            </w:r>
            <w:r>
              <w:rPr>
                <w:color w:val="1A1A1A"/>
                <w:sz w:val="20"/>
                <w:szCs w:val="20"/>
              </w:rPr>
              <w:t xml:space="preserve"> Formateur</w:t>
            </w:r>
            <w:r>
              <w:rPr>
                <w:color w:val="1A1A1A"/>
                <w:sz w:val="20"/>
                <w:szCs w:val="20"/>
              </w:rPr>
              <w:t>s, professeur principal et responsable pédagogique</w:t>
            </w:r>
          </w:p>
          <w:p w:rsidR="00F15A14" w:rsidRDefault="00ED3A5B">
            <w:pPr>
              <w:spacing w:after="60" w:line="260" w:lineRule="auto"/>
            </w:pPr>
            <w:r>
              <w:rPr>
                <w:b/>
                <w:bCs/>
                <w:color w:val="1A1A1A"/>
                <w:sz w:val="20"/>
                <w:szCs w:val="20"/>
              </w:rPr>
              <w:t>Récepteur :</w:t>
            </w:r>
            <w:r>
              <w:rPr>
                <w:color w:val="1A1A1A"/>
                <w:sz w:val="20"/>
                <w:szCs w:val="20"/>
              </w:rPr>
              <w:t xml:space="preserve"> Directeur de l'institut</w:t>
            </w:r>
          </w:p>
          <w:p w:rsidR="00F15A14" w:rsidRDefault="00ED3A5B">
            <w:pPr>
              <w:spacing w:after="60" w:line="260" w:lineRule="auto"/>
            </w:pPr>
            <w:r>
              <w:rPr>
                <w:b/>
                <w:bCs/>
                <w:color w:val="1A1A1A"/>
                <w:sz w:val="20"/>
                <w:szCs w:val="20"/>
              </w:rPr>
              <w:t>Nature :</w:t>
            </w:r>
            <w:r>
              <w:rPr>
                <w:color w:val="1A1A1A"/>
                <w:sz w:val="20"/>
                <w:szCs w:val="20"/>
              </w:rPr>
              <w:t xml:space="preserve"> Interne</w:t>
            </w:r>
          </w:p>
          <w:p w:rsidR="00F15A14" w:rsidRDefault="00ED3A5B">
            <w:pPr>
              <w:spacing w:after="20" w:line="260" w:lineRule="auto"/>
            </w:pPr>
            <w:r>
              <w:rPr>
                <w:b/>
                <w:bCs/>
                <w:color w:val="1A1A1A"/>
                <w:sz w:val="20"/>
                <w:szCs w:val="20"/>
              </w:rPr>
              <w:t>Nombre d'exemplaires :</w:t>
            </w:r>
            <w:r>
              <w:rPr>
                <w:color w:val="1A1A1A"/>
                <w:sz w:val="20"/>
                <w:szCs w:val="20"/>
              </w:rPr>
              <w:t xml:space="preserve"> 01</w:t>
            </w:r>
          </w:p>
        </w:tc>
      </w:tr>
      <w:tr w:rsidR="00F15A14">
        <w:tblPrEx>
          <w:tblCellMar>
            <w:top w:w="0" w:type="dxa"/>
            <w:bottom w:w="0" w:type="dxa"/>
          </w:tblCellMar>
        </w:tblPrEx>
        <w:tc>
          <w:tcPr>
            <w:tcW w:w="344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Information</w:t>
            </w:r>
          </w:p>
        </w:tc>
        <w:tc>
          <w:tcPr>
            <w:tcW w:w="816"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Type</w:t>
            </w:r>
          </w:p>
        </w:tc>
        <w:tc>
          <w:tcPr>
            <w:tcW w:w="1088"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Taille</w:t>
            </w:r>
          </w:p>
        </w:tc>
        <w:tc>
          <w:tcPr>
            <w:tcW w:w="90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Utilité</w:t>
            </w:r>
          </w:p>
        </w:tc>
        <w:tc>
          <w:tcPr>
            <w:tcW w:w="2812"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Observation</w:t>
            </w:r>
          </w:p>
        </w:tc>
      </w:tr>
      <w:tr w:rsidR="00F15A14">
        <w:tblPrEx>
          <w:tblCellMar>
            <w:top w:w="0" w:type="dxa"/>
            <w:bottom w:w="0" w:type="dxa"/>
          </w:tblCellMar>
        </w:tblPrEx>
        <w:trPr>
          <w:cantSplit/>
        </w:trPr>
        <w:tc>
          <w:tcPr>
            <w:tcW w:w="344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Spécialité (</w:t>
            </w:r>
            <w:r>
              <w:rPr>
                <w:color w:val="1A1A1A"/>
                <w:sz w:val="19"/>
                <w:szCs w:val="19"/>
                <w:rtl/>
              </w:rPr>
              <w:t>الفرع</w:t>
            </w:r>
            <w:r>
              <w:rPr>
                <w:color w:val="1A1A1A"/>
                <w:sz w:val="19"/>
                <w:szCs w:val="19"/>
              </w:rPr>
              <w:t>)</w:t>
            </w:r>
          </w:p>
        </w:tc>
        <w:tc>
          <w:tcPr>
            <w:tcW w:w="816"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255 car</w:t>
            </w:r>
          </w:p>
        </w:tc>
        <w:tc>
          <w:tcPr>
            <w:tcW w:w="90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specialties.name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Semestre (</w:t>
            </w:r>
            <w:r>
              <w:rPr>
                <w:color w:val="1A1A1A"/>
                <w:sz w:val="19"/>
                <w:szCs w:val="19"/>
                <w:rtl/>
              </w:rPr>
              <w:t>السداسي</w:t>
            </w:r>
            <w:r>
              <w:rPr>
                <w:color w:val="1A1A1A"/>
                <w:sz w:val="19"/>
                <w:szCs w:val="19"/>
              </w:rPr>
              <w: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deliberations.semester</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Groupe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students.group</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 d'ordre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3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Calculée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Numéro d'inscription</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students.registration_number</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Nom</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students.last_name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Prénom</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students.first_name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Intitulé du module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255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modules.name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Coefficient (</w:t>
            </w:r>
            <w:r>
              <w:rPr>
                <w:color w:val="1A1A1A"/>
                <w:sz w:val="19"/>
                <w:szCs w:val="19"/>
                <w:rtl/>
              </w:rPr>
              <w:t>مع</w:t>
            </w:r>
            <w:r>
              <w:rPr>
                <w:color w:val="1A1A1A"/>
                <w:sz w:val="19"/>
                <w:szCs w:val="19"/>
              </w:rPr>
              <w: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3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modules.coefficient</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Note éliminatoire (</w:t>
            </w:r>
            <w:r>
              <w:rPr>
                <w:color w:val="1A1A1A"/>
                <w:sz w:val="19"/>
                <w:szCs w:val="19"/>
                <w:rtl/>
              </w:rPr>
              <w:t>ن</w:t>
            </w:r>
            <w:r>
              <w:rPr>
                <w:color w:val="1A1A1A"/>
                <w:sz w:val="19"/>
                <w:szCs w:val="19"/>
              </w:rPr>
              <w:t xml:space="preserve"> </w:t>
            </w:r>
            <w:r>
              <w:rPr>
                <w:color w:val="1A1A1A"/>
                <w:sz w:val="19"/>
                <w:szCs w:val="19"/>
                <w:rtl/>
              </w:rPr>
              <w:t>إ</w:t>
            </w:r>
            <w:r>
              <w:rPr>
                <w:color w:val="1A1A1A"/>
                <w:sz w:val="19"/>
                <w:szCs w:val="19"/>
              </w:rPr>
              <w: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Absente de la base (écart 4)</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Moyenne du module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PC</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Calculée (règle R1)</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Total (</w:t>
            </w:r>
            <w:r>
              <w:rPr>
                <w:color w:val="1A1A1A"/>
                <w:sz w:val="19"/>
                <w:szCs w:val="19"/>
                <w:rtl/>
              </w:rPr>
              <w:t>المجموع</w:t>
            </w:r>
            <w:r>
              <w:rPr>
                <w:color w:val="1A1A1A"/>
                <w:sz w:val="19"/>
                <w:szCs w:val="19"/>
              </w:rPr>
              <w: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6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PC</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Calculée (règle R2)</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Moyenne (</w:t>
            </w:r>
            <w:r>
              <w:rPr>
                <w:color w:val="1A1A1A"/>
                <w:sz w:val="19"/>
                <w:szCs w:val="19"/>
                <w:rtl/>
              </w:rPr>
              <w:t>المعدل</w:t>
            </w:r>
            <w:r>
              <w:rPr>
                <w:color w:val="1A1A1A"/>
                <w:sz w:val="19"/>
                <w:szCs w:val="19"/>
              </w:rPr>
              <w: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deliberations.average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Décision (</w:t>
            </w:r>
            <w:r>
              <w:rPr>
                <w:color w:val="1A1A1A"/>
                <w:sz w:val="19"/>
                <w:szCs w:val="19"/>
                <w:rtl/>
              </w:rPr>
              <w:t>القرار</w:t>
            </w:r>
            <w:r>
              <w:rPr>
                <w:color w:val="1A1A1A"/>
                <w:sz w:val="19"/>
                <w:szCs w:val="19"/>
              </w:rPr>
              <w: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deliberations.result (écart 2)</w:t>
            </w:r>
          </w:p>
        </w:tc>
      </w:tr>
      <w:tr w:rsidR="00F15A14">
        <w:tblPrEx>
          <w:tblCellMar>
            <w:top w:w="0" w:type="dxa"/>
            <w:bottom w:w="0" w:type="dxa"/>
          </w:tblCellMar>
        </w:tblPrEx>
        <w:trPr>
          <w:cantSplit/>
        </w:trPr>
        <w:tc>
          <w:tcPr>
            <w:tcW w:w="344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Nom du formateur de chaque module</w:t>
            </w:r>
          </w:p>
        </w:tc>
        <w:tc>
          <w:tcPr>
            <w:tcW w:w="816"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teacher_module</w:t>
            </w:r>
          </w:p>
        </w:tc>
      </w:tr>
    </w:tbl>
    <w:p w:rsidR="00F15A14" w:rsidRDefault="00F15A14">
      <w:pPr>
        <w:spacing w:after="80" w:line="300" w:lineRule="auto"/>
        <w:jc w:val="both"/>
      </w:pPr>
    </w:p>
    <w:p w:rsidR="00F15A14" w:rsidRDefault="00ED3A5B">
      <w:pPr>
        <w:pStyle w:val="Titre3"/>
      </w:pPr>
      <w:bookmarkStart w:id="40" w:name="_Toc241674233"/>
      <w:r>
        <w:lastRenderedPageBreak/>
        <w:t>3.4 Document 4 : Liste nominative des stagiaires orientés</w:t>
      </w:r>
      <w:bookmarkEnd w:id="40"/>
    </w:p>
    <w:p w:rsidR="00F15A14" w:rsidRDefault="00ED3A5B">
      <w:pPr>
        <w:keepNext/>
        <w:spacing w:before="120" w:after="60"/>
        <w:jc w:val="center"/>
      </w:pPr>
      <w:r>
        <w:rPr>
          <w:noProof/>
        </w:rPr>
        <w:drawing>
          <wp:inline distT="0" distB="0" distL="0" distR="0" wp14:anchorId="4492336C" wp14:editId="37CB941F">
            <wp:extent cx="3714750" cy="49530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4750" cy="4953000"/>
                    </a:xfrm>
                    <a:prstGeom prst="rect">
                      <a:avLst/>
                    </a:prstGeom>
                  </pic:spPr>
                </pic:pic>
              </a:graphicData>
            </a:graphic>
          </wp:inline>
        </w:drawing>
      </w:r>
    </w:p>
    <w:p w:rsidR="00F15A14" w:rsidRDefault="00ED3A5B">
      <w:pPr>
        <w:pStyle w:val="FigCaption"/>
        <w:jc w:val="center"/>
      </w:pPr>
      <w:bookmarkStart w:id="41" w:name="_Toc241674293"/>
      <w:r>
        <w:t>Figure 2.5 : Document 4 : liste nominative des stagiaires orientés (noms masqués)</w:t>
      </w:r>
      <w:bookmarkEnd w:id="41"/>
    </w:p>
    <w:p w:rsidR="00F15A14" w:rsidRDefault="00ED3A5B">
      <w:pPr>
        <w:keepNext/>
        <w:spacing w:before="200" w:after="120"/>
      </w:pPr>
      <w:r>
        <w:rPr>
          <w:color w:val="1A1A1A"/>
        </w:rPr>
        <w:t xml:space="preserve">Document 4 : </w:t>
      </w:r>
      <w:r>
        <w:rPr>
          <w:b/>
          <w:bCs/>
          <w:color w:val="1A1A1A"/>
        </w:rPr>
        <w:t>Liste nominative des stagiaires orientés</w:t>
      </w:r>
    </w:p>
    <w:p w:rsidR="00F15A14" w:rsidRDefault="00ED3A5B">
      <w:pPr>
        <w:pStyle w:val="TabCaption"/>
        <w:keepNext/>
        <w:jc w:val="center"/>
      </w:pPr>
      <w:bookmarkStart w:id="42" w:name="_Toc241674360"/>
      <w:r>
        <w:t>Tableau 2.6 : Fiche description du document D4_LISTE_ORIENT</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shd w:val="clear" w:color="auto" w:fill="C6D9F1"/>
            <w:tcMar>
              <w:top w:w="50" w:type="dxa"/>
              <w:left w:w="110" w:type="dxa"/>
              <w:bottom w:w="50" w:type="dxa"/>
              <w:right w:w="110" w:type="dxa"/>
            </w:tcMar>
            <w:vAlign w:val="center"/>
          </w:tcPr>
          <w:p w:rsidR="00F15A14" w:rsidRDefault="00ED3A5B">
            <w:pPr>
              <w:spacing w:after="60" w:line="260" w:lineRule="auto"/>
            </w:pPr>
            <w:r>
              <w:rPr>
                <w:color w:val="1A1A1A"/>
                <w:sz w:val="21"/>
                <w:szCs w:val="21"/>
              </w:rPr>
              <w:t xml:space="preserve">Fiche description du document </w:t>
            </w:r>
            <w:r>
              <w:rPr>
                <w:b/>
                <w:bCs/>
                <w:color w:val="1A1A1A"/>
                <w:sz w:val="21"/>
                <w:szCs w:val="21"/>
              </w:rPr>
              <w:t>Liste nominative des stagiaire</w:t>
            </w:r>
            <w:r>
              <w:rPr>
                <w:b/>
                <w:bCs/>
                <w:color w:val="1A1A1A"/>
                <w:sz w:val="21"/>
                <w:szCs w:val="21"/>
              </w:rPr>
              <w:t>s orientés</w:t>
            </w:r>
          </w:p>
        </w:tc>
      </w:tr>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100" w:line="260" w:lineRule="auto"/>
            </w:pPr>
            <w:r>
              <w:rPr>
                <w:b/>
                <w:bCs/>
                <w:color w:val="1A1A1A"/>
                <w:sz w:val="20"/>
                <w:szCs w:val="20"/>
              </w:rPr>
              <w:t>Les caractéristiques du document</w:t>
            </w:r>
          </w:p>
          <w:p w:rsidR="00F15A14" w:rsidRDefault="00ED3A5B">
            <w:pPr>
              <w:spacing w:after="60" w:line="260" w:lineRule="auto"/>
            </w:pPr>
            <w:r>
              <w:rPr>
                <w:b/>
                <w:bCs/>
                <w:color w:val="1A1A1A"/>
                <w:sz w:val="20"/>
                <w:szCs w:val="20"/>
              </w:rPr>
              <w:t>Code de document :</w:t>
            </w:r>
            <w:r>
              <w:rPr>
                <w:color w:val="1A1A1A"/>
                <w:sz w:val="20"/>
                <w:szCs w:val="20"/>
              </w:rPr>
              <w:t xml:space="preserve"> D4_LISTE_ORIENT</w:t>
            </w:r>
          </w:p>
          <w:p w:rsidR="00F15A14" w:rsidRDefault="00ED3A5B">
            <w:pPr>
              <w:spacing w:after="60" w:line="260" w:lineRule="auto"/>
              <w:jc w:val="center"/>
            </w:pPr>
            <w:r>
              <w:rPr>
                <w:color w:val="1A1A1A"/>
                <w:sz w:val="20"/>
                <w:szCs w:val="20"/>
              </w:rPr>
              <w:t>Liste nominative des stagiaires orientés</w:t>
            </w:r>
          </w:p>
          <w:p w:rsidR="00F15A14" w:rsidRDefault="00ED3A5B">
            <w:pPr>
              <w:spacing w:after="60" w:line="260" w:lineRule="auto"/>
            </w:pPr>
            <w:r>
              <w:rPr>
                <w:b/>
                <w:bCs/>
                <w:color w:val="1A1A1A"/>
                <w:sz w:val="20"/>
                <w:szCs w:val="20"/>
              </w:rPr>
              <w:t>Rôle :</w:t>
            </w:r>
            <w:r>
              <w:rPr>
                <w:color w:val="1A1A1A"/>
                <w:sz w:val="20"/>
                <w:szCs w:val="20"/>
              </w:rPr>
              <w:t xml:space="preserve"> Transmettre à un centre de formation la liste des stagiaires d'une spécialité et d'un mode de formation qui y sont orientés.</w:t>
            </w:r>
          </w:p>
          <w:p w:rsidR="00F15A14" w:rsidRDefault="00ED3A5B">
            <w:pPr>
              <w:spacing w:after="60" w:line="260" w:lineRule="auto"/>
            </w:pPr>
            <w:r>
              <w:rPr>
                <w:b/>
                <w:bCs/>
                <w:color w:val="1A1A1A"/>
                <w:sz w:val="20"/>
                <w:szCs w:val="20"/>
              </w:rPr>
              <w:t>Émetteur :</w:t>
            </w:r>
            <w:r>
              <w:rPr>
                <w:color w:val="1A1A1A"/>
                <w:sz w:val="20"/>
                <w:szCs w:val="20"/>
              </w:rPr>
              <w:t xml:space="preserve"> Institut (direction)</w:t>
            </w:r>
          </w:p>
          <w:p w:rsidR="00F15A14" w:rsidRDefault="00ED3A5B">
            <w:pPr>
              <w:spacing w:after="60" w:line="260" w:lineRule="auto"/>
            </w:pPr>
            <w:r>
              <w:rPr>
                <w:b/>
                <w:bCs/>
                <w:color w:val="1A1A1A"/>
                <w:sz w:val="20"/>
                <w:szCs w:val="20"/>
              </w:rPr>
              <w:t>Récepteur :</w:t>
            </w:r>
            <w:r>
              <w:rPr>
                <w:color w:val="1A1A1A"/>
                <w:sz w:val="20"/>
                <w:szCs w:val="20"/>
              </w:rPr>
              <w:t xml:space="preserve"> Centre de formation professionnelle et de l'apprentissage (CFPA)</w:t>
            </w:r>
          </w:p>
          <w:p w:rsidR="00F15A14" w:rsidRDefault="00ED3A5B">
            <w:pPr>
              <w:spacing w:after="60" w:line="260" w:lineRule="auto"/>
            </w:pPr>
            <w:r>
              <w:rPr>
                <w:b/>
                <w:bCs/>
                <w:color w:val="1A1A1A"/>
                <w:sz w:val="20"/>
                <w:szCs w:val="20"/>
              </w:rPr>
              <w:t>Nature :</w:t>
            </w:r>
            <w:r>
              <w:rPr>
                <w:color w:val="1A1A1A"/>
                <w:sz w:val="20"/>
                <w:szCs w:val="20"/>
              </w:rPr>
              <w:t xml:space="preserve"> Externe</w:t>
            </w:r>
          </w:p>
          <w:p w:rsidR="00F15A14" w:rsidRDefault="00ED3A5B">
            <w:pPr>
              <w:spacing w:after="20" w:line="260" w:lineRule="auto"/>
            </w:pPr>
            <w:r>
              <w:rPr>
                <w:b/>
                <w:bCs/>
                <w:color w:val="1A1A1A"/>
                <w:sz w:val="20"/>
                <w:szCs w:val="20"/>
              </w:rPr>
              <w:t>Nombre d'exemplaires :</w:t>
            </w:r>
            <w:r>
              <w:rPr>
                <w:color w:val="1A1A1A"/>
                <w:sz w:val="20"/>
                <w:szCs w:val="20"/>
              </w:rPr>
              <w:t xml:space="preserve"> 02</w:t>
            </w:r>
          </w:p>
        </w:tc>
      </w:tr>
      <w:tr w:rsidR="00F15A14">
        <w:tblPrEx>
          <w:tblCellMar>
            <w:top w:w="0" w:type="dxa"/>
            <w:bottom w:w="0" w:type="dxa"/>
          </w:tblCellMar>
        </w:tblPrEx>
        <w:tc>
          <w:tcPr>
            <w:tcW w:w="344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Information</w:t>
            </w:r>
          </w:p>
        </w:tc>
        <w:tc>
          <w:tcPr>
            <w:tcW w:w="816"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Type</w:t>
            </w:r>
          </w:p>
        </w:tc>
        <w:tc>
          <w:tcPr>
            <w:tcW w:w="1088"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Taille</w:t>
            </w:r>
          </w:p>
        </w:tc>
        <w:tc>
          <w:tcPr>
            <w:tcW w:w="90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Utilité</w:t>
            </w:r>
          </w:p>
        </w:tc>
        <w:tc>
          <w:tcPr>
            <w:tcW w:w="2812"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Observation</w:t>
            </w:r>
          </w:p>
        </w:tc>
      </w:tr>
      <w:tr w:rsidR="00F15A14">
        <w:tblPrEx>
          <w:tblCellMar>
            <w:top w:w="0" w:type="dxa"/>
            <w:bottom w:w="0" w:type="dxa"/>
          </w:tblCellMar>
        </w:tblPrEx>
        <w:trPr>
          <w:cantSplit/>
        </w:trPr>
        <w:tc>
          <w:tcPr>
            <w:tcW w:w="344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Établissement d'accueil</w:t>
            </w:r>
          </w:p>
        </w:tc>
        <w:tc>
          <w:tcPr>
            <w:tcW w:w="816"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w:t>
            </w:r>
          </w:p>
        </w:tc>
        <w:tc>
          <w:tcPr>
            <w:tcW w:w="2812"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Hors périmètre (écart 8)</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lastRenderedPageBreak/>
              <w:t>Mode de formation (</w:t>
            </w:r>
            <w:r>
              <w:rPr>
                <w:color w:val="1A1A1A"/>
                <w:sz w:val="19"/>
                <w:szCs w:val="19"/>
                <w:rtl/>
              </w:rPr>
              <w:t>حضوري</w:t>
            </w:r>
            <w:r>
              <w:rPr>
                <w:color w:val="1A1A1A"/>
                <w:sz w:val="19"/>
                <w:szCs w:val="19"/>
              </w:rPr>
              <w: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students.study_mode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Spécialité</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255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specialties.name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3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Calculée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Nom (</w:t>
            </w:r>
            <w:r>
              <w:rPr>
                <w:color w:val="1A1A1A"/>
                <w:sz w:val="19"/>
                <w:szCs w:val="19"/>
                <w:rtl/>
              </w:rPr>
              <w:t>اللقب</w:t>
            </w:r>
            <w:r>
              <w:rPr>
                <w:color w:val="1A1A1A"/>
                <w:sz w:val="19"/>
                <w:szCs w:val="19"/>
              </w:rPr>
              <w: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students.last_name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Prénom (</w:t>
            </w:r>
            <w:r>
              <w:rPr>
                <w:color w:val="1A1A1A"/>
                <w:sz w:val="19"/>
                <w:szCs w:val="19"/>
                <w:rtl/>
              </w:rPr>
              <w:t>الإسم</w:t>
            </w:r>
            <w:r>
              <w:rPr>
                <w:color w:val="1A1A1A"/>
                <w:sz w:val="19"/>
                <w:szCs w:val="19"/>
              </w:rPr>
              <w:t>)</w:t>
            </w:r>
          </w:p>
        </w:tc>
        <w:tc>
          <w:tcPr>
            <w:tcW w:w="816"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students.first_name</w:t>
            </w:r>
          </w:p>
        </w:tc>
      </w:tr>
    </w:tbl>
    <w:p w:rsidR="00F15A14" w:rsidRDefault="00F15A14">
      <w:pPr>
        <w:spacing w:after="80" w:line="300" w:lineRule="auto"/>
        <w:jc w:val="both"/>
      </w:pPr>
    </w:p>
    <w:p w:rsidR="00F15A14" w:rsidRDefault="00ED3A5B">
      <w:pPr>
        <w:pStyle w:val="Titre3"/>
      </w:pPr>
      <w:bookmarkStart w:id="43" w:name="_Toc241674234"/>
      <w:r>
        <w:t>3.5 Document 5 : Relevé de notes</w:t>
      </w:r>
      <w:bookmarkEnd w:id="43"/>
    </w:p>
    <w:p w:rsidR="00F15A14" w:rsidRDefault="00ED3A5B">
      <w:pPr>
        <w:keepNext/>
        <w:spacing w:before="120" w:after="60"/>
        <w:jc w:val="center"/>
      </w:pPr>
      <w:r>
        <w:rPr>
          <w:noProof/>
        </w:rPr>
        <w:drawing>
          <wp:inline distT="0" distB="0" distL="0" distR="0" wp14:anchorId="17FE3398" wp14:editId="0E0E08E4">
            <wp:extent cx="4171950" cy="59055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71950" cy="5905500"/>
                    </a:xfrm>
                    <a:prstGeom prst="rect">
                      <a:avLst/>
                    </a:prstGeom>
                  </pic:spPr>
                </pic:pic>
              </a:graphicData>
            </a:graphic>
          </wp:inline>
        </w:drawing>
      </w:r>
    </w:p>
    <w:p w:rsidR="00F15A14" w:rsidRDefault="00ED3A5B">
      <w:pPr>
        <w:pStyle w:val="FigCaption"/>
        <w:jc w:val="center"/>
      </w:pPr>
      <w:bookmarkStart w:id="44" w:name="_Toc241674294"/>
      <w:r>
        <w:t>Figure 2.6 : Document 5 : relevé de notes (données personnelles masquées)</w:t>
      </w:r>
      <w:bookmarkEnd w:id="44"/>
    </w:p>
    <w:p w:rsidR="00F15A14" w:rsidRDefault="00ED3A5B">
      <w:pPr>
        <w:keepNext/>
        <w:spacing w:before="200" w:after="120"/>
      </w:pPr>
      <w:r>
        <w:rPr>
          <w:color w:val="1A1A1A"/>
        </w:rPr>
        <w:lastRenderedPageBreak/>
        <w:t xml:space="preserve">Document 5 : </w:t>
      </w:r>
      <w:r>
        <w:rPr>
          <w:b/>
          <w:bCs/>
          <w:color w:val="1A1A1A"/>
        </w:rPr>
        <w:t>Relevé de notes</w:t>
      </w:r>
    </w:p>
    <w:p w:rsidR="00F15A14" w:rsidRDefault="00ED3A5B">
      <w:pPr>
        <w:pStyle w:val="TabCaption"/>
        <w:keepNext/>
        <w:jc w:val="center"/>
      </w:pPr>
      <w:bookmarkStart w:id="45" w:name="_Toc241674361"/>
      <w:r>
        <w:t>Tableau 2.7 : Fiche description du document D5_RELEVE</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shd w:val="clear" w:color="auto" w:fill="C6D9F1"/>
            <w:tcMar>
              <w:top w:w="50" w:type="dxa"/>
              <w:left w:w="110" w:type="dxa"/>
              <w:bottom w:w="50" w:type="dxa"/>
              <w:right w:w="110" w:type="dxa"/>
            </w:tcMar>
            <w:vAlign w:val="center"/>
          </w:tcPr>
          <w:p w:rsidR="00F15A14" w:rsidRDefault="00ED3A5B">
            <w:pPr>
              <w:spacing w:after="60" w:line="260" w:lineRule="auto"/>
            </w:pPr>
            <w:r>
              <w:rPr>
                <w:color w:val="1A1A1A"/>
                <w:sz w:val="21"/>
                <w:szCs w:val="21"/>
              </w:rPr>
              <w:t xml:space="preserve">Fiche description du document </w:t>
            </w:r>
            <w:r>
              <w:rPr>
                <w:b/>
                <w:bCs/>
                <w:color w:val="1A1A1A"/>
                <w:sz w:val="21"/>
                <w:szCs w:val="21"/>
              </w:rPr>
              <w:t>Relevé de notes</w:t>
            </w:r>
          </w:p>
        </w:tc>
      </w:tr>
      <w:tr w:rsidR="00F15A14">
        <w:tblPrEx>
          <w:tblCellMar>
            <w:top w:w="0" w:type="dxa"/>
            <w:bottom w:w="0" w:type="dxa"/>
          </w:tblCellMar>
        </w:tblPrEx>
        <w:tc>
          <w:tcPr>
            <w:tcW w:w="9070" w:type="dxa"/>
            <w:gridSpan w:val="5"/>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100" w:line="260" w:lineRule="auto"/>
            </w:pPr>
            <w:r>
              <w:rPr>
                <w:b/>
                <w:bCs/>
                <w:color w:val="1A1A1A"/>
                <w:sz w:val="20"/>
                <w:szCs w:val="20"/>
              </w:rPr>
              <w:t>Les caractéristiques du document</w:t>
            </w:r>
          </w:p>
          <w:p w:rsidR="00F15A14" w:rsidRDefault="00ED3A5B">
            <w:pPr>
              <w:spacing w:after="60" w:line="260" w:lineRule="auto"/>
            </w:pPr>
            <w:r>
              <w:rPr>
                <w:b/>
                <w:bCs/>
                <w:color w:val="1A1A1A"/>
                <w:sz w:val="20"/>
                <w:szCs w:val="20"/>
              </w:rPr>
              <w:t>Code de document :</w:t>
            </w:r>
            <w:r>
              <w:rPr>
                <w:color w:val="1A1A1A"/>
                <w:sz w:val="20"/>
                <w:szCs w:val="20"/>
              </w:rPr>
              <w:t xml:space="preserve"> D5_RELEVE</w:t>
            </w:r>
          </w:p>
          <w:p w:rsidR="00F15A14" w:rsidRDefault="00ED3A5B">
            <w:pPr>
              <w:spacing w:after="60" w:line="260" w:lineRule="auto"/>
              <w:jc w:val="center"/>
            </w:pPr>
            <w:r>
              <w:rPr>
                <w:color w:val="1A1A1A"/>
                <w:sz w:val="20"/>
                <w:szCs w:val="20"/>
              </w:rPr>
              <w:t>Relevé de notes</w:t>
            </w:r>
          </w:p>
          <w:p w:rsidR="00F15A14" w:rsidRDefault="00ED3A5B">
            <w:pPr>
              <w:spacing w:after="60" w:line="260" w:lineRule="auto"/>
            </w:pPr>
            <w:r>
              <w:rPr>
                <w:b/>
                <w:bCs/>
                <w:color w:val="1A1A1A"/>
                <w:sz w:val="20"/>
                <w:szCs w:val="20"/>
              </w:rPr>
              <w:t>Rôle :</w:t>
            </w:r>
            <w:r>
              <w:rPr>
                <w:color w:val="1A1A1A"/>
                <w:sz w:val="20"/>
                <w:szCs w:val="20"/>
              </w:rPr>
              <w:t xml:space="preserve"> Communiquer au stagiaire, pour un semestre, ses notes de contrôle et d'examen, ses moyennes par module, sa moyenne semestrielle, la décision du jury et son nombre d'absenc</w:t>
            </w:r>
            <w:r>
              <w:rPr>
                <w:color w:val="1A1A1A"/>
                <w:sz w:val="20"/>
                <w:szCs w:val="20"/>
              </w:rPr>
              <w:t>es.</w:t>
            </w:r>
          </w:p>
          <w:p w:rsidR="00F15A14" w:rsidRDefault="00ED3A5B">
            <w:pPr>
              <w:spacing w:after="60" w:line="260" w:lineRule="auto"/>
            </w:pPr>
            <w:r>
              <w:rPr>
                <w:b/>
                <w:bCs/>
                <w:color w:val="1A1A1A"/>
                <w:sz w:val="20"/>
                <w:szCs w:val="20"/>
              </w:rPr>
              <w:t>Émetteur :</w:t>
            </w:r>
            <w:r>
              <w:rPr>
                <w:color w:val="1A1A1A"/>
                <w:sz w:val="20"/>
                <w:szCs w:val="20"/>
              </w:rPr>
              <w:t xml:space="preserve"> Direction de l'institut</w:t>
            </w:r>
          </w:p>
          <w:p w:rsidR="00F15A14" w:rsidRDefault="00ED3A5B">
            <w:pPr>
              <w:spacing w:after="60" w:line="260" w:lineRule="auto"/>
            </w:pPr>
            <w:r>
              <w:rPr>
                <w:b/>
                <w:bCs/>
                <w:color w:val="1A1A1A"/>
                <w:sz w:val="20"/>
                <w:szCs w:val="20"/>
              </w:rPr>
              <w:t>Récepteur :</w:t>
            </w:r>
            <w:r>
              <w:rPr>
                <w:color w:val="1A1A1A"/>
                <w:sz w:val="20"/>
                <w:szCs w:val="20"/>
              </w:rPr>
              <w:t xml:space="preserve"> Stagiaire</w:t>
            </w:r>
          </w:p>
          <w:p w:rsidR="00F15A14" w:rsidRDefault="00ED3A5B">
            <w:pPr>
              <w:spacing w:after="60" w:line="260" w:lineRule="auto"/>
            </w:pPr>
            <w:r>
              <w:rPr>
                <w:b/>
                <w:bCs/>
                <w:color w:val="1A1A1A"/>
                <w:sz w:val="20"/>
                <w:szCs w:val="20"/>
              </w:rPr>
              <w:t>Nature :</w:t>
            </w:r>
            <w:r>
              <w:rPr>
                <w:color w:val="1A1A1A"/>
                <w:sz w:val="20"/>
                <w:szCs w:val="20"/>
              </w:rPr>
              <w:t xml:space="preserve"> Externe</w:t>
            </w:r>
          </w:p>
          <w:p w:rsidR="00F15A14" w:rsidRDefault="00ED3A5B">
            <w:pPr>
              <w:spacing w:after="20" w:line="260" w:lineRule="auto"/>
            </w:pPr>
            <w:r>
              <w:rPr>
                <w:b/>
                <w:bCs/>
                <w:color w:val="1A1A1A"/>
                <w:sz w:val="20"/>
                <w:szCs w:val="20"/>
              </w:rPr>
              <w:t>Nombre d'exemplaires :</w:t>
            </w:r>
            <w:r>
              <w:rPr>
                <w:color w:val="1A1A1A"/>
                <w:sz w:val="20"/>
                <w:szCs w:val="20"/>
              </w:rPr>
              <w:t xml:space="preserve"> 01</w:t>
            </w:r>
          </w:p>
        </w:tc>
      </w:tr>
      <w:tr w:rsidR="00F15A14">
        <w:tblPrEx>
          <w:tblCellMar>
            <w:top w:w="0" w:type="dxa"/>
            <w:bottom w:w="0" w:type="dxa"/>
          </w:tblCellMar>
        </w:tblPrEx>
        <w:tc>
          <w:tcPr>
            <w:tcW w:w="344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Information</w:t>
            </w:r>
          </w:p>
        </w:tc>
        <w:tc>
          <w:tcPr>
            <w:tcW w:w="816"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Type</w:t>
            </w:r>
          </w:p>
        </w:tc>
        <w:tc>
          <w:tcPr>
            <w:tcW w:w="1088"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Taille</w:t>
            </w:r>
          </w:p>
        </w:tc>
        <w:tc>
          <w:tcPr>
            <w:tcW w:w="907"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Utilité</w:t>
            </w:r>
          </w:p>
        </w:tc>
        <w:tc>
          <w:tcPr>
            <w:tcW w:w="2812" w:type="dxa"/>
            <w:tcBorders>
              <w:top w:val="single" w:sz="6" w:space="0" w:color="555555"/>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20"/>
                <w:szCs w:val="20"/>
              </w:rPr>
              <w:t>Observation</w:t>
            </w:r>
          </w:p>
        </w:tc>
      </w:tr>
      <w:tr w:rsidR="00F15A14">
        <w:tblPrEx>
          <w:tblCellMar>
            <w:top w:w="0" w:type="dxa"/>
            <w:bottom w:w="0" w:type="dxa"/>
          </w:tblCellMar>
        </w:tblPrEx>
        <w:trPr>
          <w:cantSplit/>
        </w:trPr>
        <w:tc>
          <w:tcPr>
            <w:tcW w:w="344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Numéro du relevé</w:t>
            </w:r>
          </w:p>
        </w:tc>
        <w:tc>
          <w:tcPr>
            <w:tcW w:w="816"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20 car</w:t>
            </w:r>
          </w:p>
        </w:tc>
        <w:tc>
          <w:tcPr>
            <w:tcW w:w="907"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w:t>
            </w:r>
          </w:p>
        </w:tc>
        <w:tc>
          <w:tcPr>
            <w:tcW w:w="2812" w:type="dxa"/>
            <w:tcBorders>
              <w:top w:val="single" w:sz="6" w:space="0" w:color="555555"/>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Généré à l'édition</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Nom et prénom</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200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students.last_name, first_name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Numéro d'inscription</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students.registration_number</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Spécialité</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255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specialties.name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Niveau</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Absente de la base (écart 5)</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Diplôme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Absente de la base (écart 5)</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Période de formation (du … au …)</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sessions.start_date, end_date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Semestre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deliberations.semester</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Période du semestre (du … au …)</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Absente de la base (écart 6)</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Matière (module)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255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modules.name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Contrôle 1, contrôle 2 (/20)</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grades.grade (type contrôle)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Examen final (/40)</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grades.grade × 2 (type examen)</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Moyenne du module avant rattrapage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PC</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Calculée (règle R1)</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Note de rattrapage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Absente de la base (écart 3)</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Moyenne finale du module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PC</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Calculée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Coefficient</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3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modules.coefficient</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Note éliminatoire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Absente de la base (écart 4)</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Total avant / après rattrapage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6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PC</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Calculée (règle R2)</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Moyenne du semestre</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deliberations.average</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Décision du jury</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deliberations.result</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Observation du jury</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AN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255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PU</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deliberations.observations</w:t>
            </w:r>
          </w:p>
        </w:tc>
      </w:tr>
      <w:tr w:rsidR="00F15A14">
        <w:tblPrEx>
          <w:tblCellMar>
            <w:top w:w="0" w:type="dxa"/>
            <w:bottom w:w="0" w:type="dxa"/>
          </w:tblCellMar>
        </w:tblPrEx>
        <w:trPr>
          <w:cantSplit/>
        </w:trPr>
        <w:tc>
          <w:tcPr>
            <w:tcW w:w="344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Nombre d'absences, dont justifiées</w:t>
            </w:r>
          </w:p>
        </w:tc>
        <w:tc>
          <w:tcPr>
            <w:tcW w:w="816"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w:t>
            </w:r>
          </w:p>
        </w:tc>
        <w:tc>
          <w:tcPr>
            <w:tcW w:w="1088"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3 car</w:t>
            </w:r>
          </w:p>
        </w:tc>
        <w:tc>
          <w:tcPr>
            <w:tcW w:w="907"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PC</w:t>
            </w:r>
          </w:p>
        </w:tc>
        <w:tc>
          <w:tcPr>
            <w:tcW w:w="2812" w:type="dxa"/>
            <w:tcBorders>
              <w:top w:val="none" w:sz="0" w:space="0" w:color="FFFFFF"/>
              <w:left w:val="single" w:sz="6" w:space="0" w:color="555555"/>
              <w:bottom w:val="none" w:sz="0" w:space="0" w:color="FFFFFF"/>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Calculée (attendances)</w:t>
            </w:r>
          </w:p>
        </w:tc>
      </w:tr>
      <w:tr w:rsidR="00F15A14">
        <w:tblPrEx>
          <w:tblCellMar>
            <w:top w:w="0" w:type="dxa"/>
            <w:bottom w:w="0" w:type="dxa"/>
          </w:tblCellMar>
        </w:tblPrEx>
        <w:trPr>
          <w:cantSplit/>
        </w:trPr>
        <w:tc>
          <w:tcPr>
            <w:tcW w:w="344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lastRenderedPageBreak/>
              <w:t>Lieu et date d'établissement</w:t>
            </w:r>
          </w:p>
        </w:tc>
        <w:tc>
          <w:tcPr>
            <w:tcW w:w="816"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D</w:t>
            </w:r>
          </w:p>
        </w:tc>
        <w:tc>
          <w:tcPr>
            <w:tcW w:w="1088"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10 car</w:t>
            </w:r>
          </w:p>
        </w:tc>
        <w:tc>
          <w:tcPr>
            <w:tcW w:w="907"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NU</w:t>
            </w:r>
          </w:p>
        </w:tc>
        <w:tc>
          <w:tcPr>
            <w:tcW w:w="2812" w:type="dxa"/>
            <w:tcBorders>
              <w:top w:val="none" w:sz="0" w:space="0" w:color="FFFFFF"/>
              <w:left w:val="single" w:sz="6" w:space="0" w:color="555555"/>
              <w:bottom w:val="single" w:sz="6" w:space="0" w:color="555555"/>
              <w:right w:val="single" w:sz="6" w:space="0" w:color="555555"/>
            </w:tcBorders>
            <w:tcMar>
              <w:top w:w="50" w:type="dxa"/>
              <w:left w:w="110" w:type="dxa"/>
              <w:bottom w:w="50" w:type="dxa"/>
              <w:right w:w="110" w:type="dxa"/>
            </w:tcMar>
            <w:vAlign w:val="center"/>
          </w:tcPr>
          <w:p w:rsidR="00F15A14" w:rsidRDefault="00ED3A5B">
            <w:pPr>
              <w:spacing w:after="60" w:line="260" w:lineRule="auto"/>
            </w:pPr>
            <w:r>
              <w:rPr>
                <w:color w:val="1A1A1A"/>
                <w:sz w:val="19"/>
                <w:szCs w:val="19"/>
              </w:rPr>
              <w:t>Générée à l'édition</w:t>
            </w:r>
          </w:p>
        </w:tc>
      </w:tr>
    </w:tbl>
    <w:p w:rsidR="00F15A14" w:rsidRDefault="00F15A14">
      <w:pPr>
        <w:spacing w:after="80" w:line="300" w:lineRule="auto"/>
        <w:jc w:val="both"/>
      </w:pPr>
    </w:p>
    <w:p w:rsidR="00F15A14" w:rsidRDefault="00ED3A5B">
      <w:pPr>
        <w:pStyle w:val="Titre3"/>
      </w:pPr>
      <w:bookmarkStart w:id="46" w:name="_Toc241674235"/>
      <w:r>
        <w:t>3.6 Règles de calcul relevées dans les documents</w:t>
      </w:r>
      <w:bookmarkEnd w:id="46"/>
    </w:p>
    <w:p w:rsidR="00F15A14" w:rsidRDefault="00ED3A5B">
      <w:pPr>
        <w:spacing w:after="140" w:line="300" w:lineRule="auto"/>
        <w:jc w:val="both"/>
      </w:pPr>
      <w:r>
        <w:t>Le recoupement des valeurs des documents 3 et 5 a permis de retrouver les règles de calcul appliquées par l'institut :</w:t>
      </w:r>
    </w:p>
    <w:p w:rsidR="00F15A14" w:rsidRDefault="00ED3A5B">
      <w:pPr>
        <w:pStyle w:val="TabCaption"/>
        <w:keepNext/>
        <w:jc w:val="center"/>
      </w:pPr>
      <w:bookmarkStart w:id="47" w:name="_Toc241674362"/>
      <w:r>
        <w:t>Tableau 2.8 : Règles de calcul vérifiées sur les documents</w:t>
      </w:r>
      <w:bookmarkEnd w:id="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F15A1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Règle</w:t>
            </w:r>
          </w:p>
        </w:tc>
        <w:tc>
          <w:tcPr>
            <w:tcW w:w="435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Formule</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Vérification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R1 — Moyenne du module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(contrôle 1 + contrôle 2 + 2 × examen) / 4 ; l'examen noté sur 20 est reporté sur 40</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Doc. 5 : (15 + 15 + 32) / 4 = 15,50</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R2 — Moyenne du semestre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total = Σ (moyenne du module × coefficient) ; moyenne = total / Σ coefficients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Doc. 5 : 439 / 29 = 15,14 ; doc. 3 : 345 / 30 = 11,50</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R3 — Décision avant rattrapage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Doc. 3 : 10,17 → admis malgré un module à 2,00 ; 9,10 → rattrapage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R4 — Note éliminatoire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chaque module possède une note éliminatoire (0 dans les documents étudiés)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Doc. 3 et 5</w:t>
            </w:r>
          </w:p>
        </w:tc>
      </w:tr>
    </w:tbl>
    <w:p w:rsidR="00F15A14" w:rsidRDefault="00F15A14">
      <w:pPr>
        <w:spacing w:after="60" w:line="300" w:lineRule="auto"/>
        <w:jc w:val="both"/>
      </w:pPr>
    </w:p>
    <w:p w:rsidR="00F15A14" w:rsidRDefault="00ED3A5B">
      <w:pPr>
        <w:pStyle w:val="Titre3"/>
      </w:pPr>
      <w:bookmarkStart w:id="48" w:name="_Toc241674236"/>
      <w:r>
        <w:t>3.7 Synthèse : écarts entre les documents et la base de données</w:t>
      </w:r>
      <w:bookmarkEnd w:id="48"/>
    </w:p>
    <w:p w:rsidR="00F15A14" w:rsidRDefault="00ED3A5B">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F15A14" w:rsidRDefault="00ED3A5B">
      <w:pPr>
        <w:pStyle w:val="TabCaption"/>
        <w:keepNext/>
        <w:jc w:val="center"/>
      </w:pPr>
      <w:bookmarkStart w:id="49" w:name="_Toc241674363"/>
      <w:r>
        <w:t>Tableau 2.9 : Écarts relevés et adaptations</w:t>
      </w:r>
      <w:bookmarkEnd w:id="4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809"/>
        <w:gridCol w:w="1088"/>
        <w:gridCol w:w="3629"/>
      </w:tblGrid>
      <w:tr w:rsidR="00F15A14">
        <w:tblPrEx>
          <w:tblCellMar>
            <w:top w:w="0" w:type="dxa"/>
            <w:bottom w:w="0" w:type="dxa"/>
          </w:tblCellMar>
        </w:tblPrEx>
        <w:trPr>
          <w:tblHeader/>
        </w:trPr>
        <w:tc>
          <w:tcPr>
            <w:tcW w:w="5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Écart constaté</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Document</w:t>
            </w:r>
          </w:p>
        </w:tc>
        <w:tc>
          <w:tcPr>
            <w:tcW w:w="362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Adaptation</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La moyenne d'un module est une moyenne simple des notes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Appliquer la règle R1 (examen compté double)</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Le résultat de la délibération ne prévoit que admis / ajourné</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3</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Décisions admis, rattrapage, abandon ; délibération avant et après rattrapage</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Pas de note de rattrapage ni de moyenne finale par module</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Ajouter une note de rattrapage par stagiaire et par module</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4</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Pas de note éliminatoire</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Ajouter la note éliminatoire du module</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5</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Niveau et diplôme de la spécialité non stockés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Ajouter le niveau et le diplôme de la spécialité</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6</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Dates de début et de fin du semestre non stockées</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Ajouter les périodes des semestres de chaque session</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7</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Lettre du type d'étude du numéro d'inscription : « S » dans les documents, « P / C / A » dans l'application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Aligner le format du numéro sur celui de l'institut</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8</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Établissement d'orientation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4</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Hors périmètre (perspective)</w:t>
            </w:r>
          </w:p>
        </w:tc>
      </w:tr>
      <w:tr w:rsidR="00F15A14">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9</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Numéro et date du relevé</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Générés lors de l'édition du relevé en PDF (perspective)</w:t>
            </w:r>
          </w:p>
        </w:tc>
      </w:tr>
    </w:tbl>
    <w:p w:rsidR="00F15A14" w:rsidRDefault="00F15A14">
      <w:pPr>
        <w:spacing w:after="60" w:line="300" w:lineRule="auto"/>
        <w:jc w:val="both"/>
      </w:pPr>
    </w:p>
    <w:p w:rsidR="00F15A14" w:rsidRDefault="00ED3A5B">
      <w:pPr>
        <w:pBdr>
          <w:left w:val="single" w:sz="24" w:space="8" w:color="D9A400"/>
        </w:pBdr>
        <w:shd w:val="clear" w:color="auto" w:fill="FFF7D6"/>
        <w:spacing w:before="100" w:after="160" w:line="280" w:lineRule="auto"/>
        <w:ind w:left="200" w:right="100"/>
      </w:pPr>
      <w:r>
        <w:rPr>
          <w:b/>
          <w:bCs/>
          <w:color w:val="7A4B00"/>
          <w:sz w:val="20"/>
          <w:szCs w:val="20"/>
          <w:highlight w:val="yellow"/>
        </w:rPr>
        <w:lastRenderedPageBreak/>
        <w:t>⚠</w:t>
      </w:r>
      <w:r>
        <w:rPr>
          <w:b/>
          <w:bCs/>
          <w:color w:val="7A4B00"/>
          <w:sz w:val="20"/>
          <w:szCs w:val="20"/>
          <w:highlight w:val="yellow"/>
        </w:rPr>
        <w:t xml:space="preserve"> À COMPLÉTER : ajouter les autres documents lorsqu'ils seront disponibles (fiche d'inscription, feuille d'appel, PV de notes d'un module, attestation de scolarité)</w:t>
      </w:r>
    </w:p>
    <w:p w:rsidR="00F15A14" w:rsidRDefault="00ED3A5B">
      <w:pPr>
        <w:pStyle w:val="Titre2"/>
      </w:pPr>
      <w:bookmarkStart w:id="50" w:name="_Toc241674237"/>
      <w:r>
        <w:t>4. Étude des postes de travail</w:t>
      </w:r>
      <w:bookmarkEnd w:id="50"/>
    </w:p>
    <w:p w:rsidR="00F15A14" w:rsidRDefault="00ED3A5B">
      <w:pPr>
        <w:pStyle w:val="TabCaption"/>
        <w:keepNext/>
        <w:jc w:val="center"/>
      </w:pPr>
      <w:bookmarkStart w:id="51" w:name="_Toc241674364"/>
      <w:r>
        <w:t>Tableau 2.10 : Postes de travail étudiés</w:t>
      </w:r>
      <w:bookmarkEnd w:id="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F15A1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Poste</w:t>
            </w:r>
          </w:p>
        </w:tc>
        <w:tc>
          <w:tcPr>
            <w:tcW w:w="49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Tâches principales</w:t>
            </w:r>
          </w:p>
        </w:tc>
        <w:tc>
          <w:tcPr>
            <w:tcW w:w="208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Documents manipulés</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Agent de scolarité</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Réception des dossiers d'inscription, tenue des listes, orientations, établissement des relevés et attestations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D4, D5</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Responsable pédagogique</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Répartition des enseignants, élaboration des emplois du temps et des plannings d'examens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D1, D2, D3</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Enseignant / formateur</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Cours, appel, contrôles et examens, remise des notes, signature du PV</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D1, D2, D3</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Bureau des examens</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Collecte des notes, calcul des moyennes, préparation des délibérations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D3, D5</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Direction</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Validation des délibérations, signature des relevés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D3, D5</w:t>
            </w:r>
          </w:p>
        </w:tc>
      </w:tr>
    </w:tbl>
    <w:p w:rsidR="00F15A14" w:rsidRDefault="00F15A14">
      <w:pPr>
        <w:spacing w:after="60" w:line="300" w:lineRule="auto"/>
        <w:jc w:val="both"/>
      </w:pPr>
    </w:p>
    <w:p w:rsidR="00F15A14" w:rsidRDefault="00ED3A5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F15A14" w:rsidRDefault="00ED3A5B">
      <w:pPr>
        <w:pStyle w:val="Titre2"/>
      </w:pPr>
      <w:bookmarkStart w:id="52" w:name="_Toc241674238"/>
      <w:r>
        <w:t>5. Diagnostic (critiques et suggestions)</w:t>
      </w:r>
      <w:bookmarkEnd w:id="52"/>
    </w:p>
    <w:p w:rsidR="00F15A14" w:rsidRDefault="00ED3A5B">
      <w:pPr>
        <w:pStyle w:val="TabCaption"/>
        <w:keepNext/>
        <w:jc w:val="center"/>
      </w:pPr>
      <w:bookmarkStart w:id="53" w:name="_Toc241674365"/>
      <w:r>
        <w:t>Tableau 2.11 : Critiques et suggestions</w:t>
      </w:r>
      <w:bookmarkEnd w:id="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F15A14">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Critique du système existant</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Suggestion</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Saisies répétitives des mêmes informations (listes, notes) sur plusieurs supports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Base de données unique partagée par tous les services</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Délais longs pour traiter les inscriptions ; risque de doublons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Inscription en ligne avec un numéro d'inscription unique pré-généré, puis validation par l'administration</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Calcul manuel des moyennes et des délibérations, source d'erreurs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Calcul automatique des moyennes pondérées et proposition du résultat</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Chevauchements dans les emplois du temps (salles, enseignants, groupes)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Détection automatique des conflits lors de la saisie des séances</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Accès limité à l'information (affichage physique)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Consultation en ligne sur le web et le mobile, à tout moment</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Feuilles d'appel papier difficiles à exploiter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Appel numérique par séance et statistiques d'assiduité</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Absence de canal de communication officiel</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Messagerie interne, diffusion ciblée et notifications</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Archivage papier exposé aux pertes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Stockage centralisé, sauvegardes régulières de la base de données</w:t>
            </w:r>
          </w:p>
        </w:tc>
      </w:tr>
    </w:tbl>
    <w:p w:rsidR="00F15A14" w:rsidRDefault="00F15A14">
      <w:pPr>
        <w:spacing w:after="60" w:line="300" w:lineRule="auto"/>
        <w:jc w:val="both"/>
      </w:pPr>
    </w:p>
    <w:p w:rsidR="00F15A14" w:rsidRDefault="00ED3A5B">
      <w:pPr>
        <w:pStyle w:val="Titre1"/>
        <w:pageBreakBefore/>
      </w:pPr>
      <w:bookmarkStart w:id="54" w:name="_Toc241674239"/>
      <w:r>
        <w:lastRenderedPageBreak/>
        <w:t>Chapitre III : Modélisation et conception du nouveau système</w:t>
      </w:r>
      <w:bookmarkEnd w:id="54"/>
    </w:p>
    <w:p w:rsidR="00F15A14" w:rsidRDefault="00ED3A5B">
      <w:pPr>
        <w:pStyle w:val="Titre2"/>
      </w:pPr>
      <w:bookmarkStart w:id="55" w:name="_Toc241674240"/>
      <w:r>
        <w:t>1. Concepts théoriques</w:t>
      </w:r>
      <w:bookmarkEnd w:id="55"/>
    </w:p>
    <w:p w:rsidR="00F15A14" w:rsidRDefault="00ED3A5B">
      <w:pPr>
        <w:spacing w:after="140" w:line="300" w:lineRule="auto"/>
        <w:jc w:val="both"/>
      </w:pPr>
      <w:r>
        <w:t>Cette section définit les notions techniques et métier sur lesquelles repose notre solution.</w:t>
      </w:r>
    </w:p>
    <w:p w:rsidR="00F15A14" w:rsidRDefault="00ED3A5B">
      <w:pPr>
        <w:pStyle w:val="Titre3"/>
      </w:pPr>
      <w:bookmarkStart w:id="56" w:name="_Toc241674241"/>
      <w:r>
        <w:t>1.1 Concepts techniques</w:t>
      </w:r>
      <w:bookmarkEnd w:id="56"/>
    </w:p>
    <w:p w:rsidR="00F15A14" w:rsidRDefault="00ED3A5B">
      <w:pPr>
        <w:pStyle w:val="Paragraphedeliste"/>
        <w:numPr>
          <w:ilvl w:val="0"/>
          <w:numId w:val="2"/>
        </w:numPr>
        <w:spacing w:after="80" w:line="290" w:lineRule="auto"/>
        <w:jc w:val="both"/>
      </w:pPr>
      <w:r>
        <w:rPr>
          <w:b/>
          <w:bCs/>
          <w:color w:val="1A1A1A"/>
        </w:rPr>
        <w:t>Système d'information (SI)</w:t>
      </w:r>
      <w:r>
        <w:t xml:space="preserve"> : ensemble organisé de resso</w:t>
      </w:r>
      <w:r>
        <w:t>urces (personnes, données, procédures, matériel, logiciels) permettant de collecter, stocker, traiter et diffuser l'information d'une organisation.</w:t>
      </w:r>
    </w:p>
    <w:p w:rsidR="00F15A14" w:rsidRDefault="00ED3A5B">
      <w:pPr>
        <w:pStyle w:val="Paragraphedeliste"/>
        <w:numPr>
          <w:ilvl w:val="0"/>
          <w:numId w:val="2"/>
        </w:numPr>
        <w:spacing w:after="80" w:line="290" w:lineRule="auto"/>
        <w:jc w:val="both"/>
      </w:pPr>
      <w:r>
        <w:rPr>
          <w:b/>
          <w:bCs/>
          <w:color w:val="1A1A1A"/>
        </w:rPr>
        <w:t>Application web</w:t>
      </w:r>
      <w:r>
        <w:t xml:space="preserve"> : application accessible depuis un navigateur ; aucune installation n'est nécessaire côté ut</w:t>
      </w:r>
      <w:r>
        <w:t>ilisateur.</w:t>
      </w:r>
    </w:p>
    <w:p w:rsidR="00F15A14" w:rsidRDefault="00ED3A5B">
      <w:pPr>
        <w:pStyle w:val="Paragraphedeliste"/>
        <w:numPr>
          <w:ilvl w:val="0"/>
          <w:numId w:val="2"/>
        </w:numPr>
        <w:spacing w:after="80" w:line="290" w:lineRule="auto"/>
        <w:jc w:val="both"/>
      </w:pPr>
      <w:r>
        <w:rPr>
          <w:b/>
          <w:bCs/>
          <w:color w:val="1A1A1A"/>
        </w:rPr>
        <w:t>Application mobile</w:t>
      </w:r>
      <w:r>
        <w:t xml:space="preserve"> : application installée sur un smartphone ; la nôtre est développée avec Flutter à partir d'un code source unique (Android, iOS, Windows).</w:t>
      </w:r>
    </w:p>
    <w:p w:rsidR="00F15A14" w:rsidRDefault="00ED3A5B">
      <w:pPr>
        <w:pStyle w:val="Paragraphedeliste"/>
        <w:numPr>
          <w:ilvl w:val="0"/>
          <w:numId w:val="2"/>
        </w:numPr>
        <w:spacing w:after="80" w:line="290" w:lineRule="auto"/>
        <w:jc w:val="both"/>
      </w:pPr>
      <w:r>
        <w:rPr>
          <w:b/>
          <w:bCs/>
          <w:color w:val="1A1A1A"/>
        </w:rPr>
        <w:t>Architecture client-serveur / trois tiers</w:t>
      </w:r>
      <w:r>
        <w:t xml:space="preserve"> : séparation entre la couche présentation (we</w:t>
      </w:r>
      <w:r>
        <w:t>b, mobile), la couche métier (API) et la couche données (SGBD).</w:t>
      </w:r>
    </w:p>
    <w:p w:rsidR="00F15A14" w:rsidRDefault="00ED3A5B">
      <w:pPr>
        <w:pStyle w:val="Paragraphedeliste"/>
        <w:numPr>
          <w:ilvl w:val="0"/>
          <w:numId w:val="2"/>
        </w:numPr>
        <w:spacing w:after="80" w:line="290" w:lineRule="auto"/>
        <w:jc w:val="both"/>
      </w:pPr>
      <w:r>
        <w:rPr>
          <w:b/>
          <w:bCs/>
          <w:color w:val="1A1A1A"/>
        </w:rPr>
        <w:t>API REST</w:t>
      </w:r>
      <w:r>
        <w:t xml:space="preserve"> : interface qui expose des ressources par des URL et des verbes HTTP (GET, POST, PUT, DELETE) et échange des données au format JSON.</w:t>
      </w:r>
    </w:p>
    <w:p w:rsidR="00F15A14" w:rsidRDefault="00ED3A5B">
      <w:pPr>
        <w:pStyle w:val="Paragraphedeliste"/>
        <w:numPr>
          <w:ilvl w:val="0"/>
          <w:numId w:val="2"/>
        </w:numPr>
        <w:spacing w:after="80" w:line="290" w:lineRule="auto"/>
        <w:jc w:val="both"/>
      </w:pPr>
      <w:r>
        <w:rPr>
          <w:b/>
          <w:bCs/>
          <w:color w:val="1A1A1A"/>
        </w:rPr>
        <w:t>SPA (Single Page Application)</w:t>
      </w:r>
      <w:r>
        <w:t xml:space="preserve"> : application web ch</w:t>
      </w:r>
      <w:r>
        <w:t>argée une seule fois, qui met à jour la page dynamiquement en appelant l'API.</w:t>
      </w:r>
    </w:p>
    <w:p w:rsidR="00F15A14" w:rsidRDefault="00ED3A5B">
      <w:pPr>
        <w:pStyle w:val="Paragraphedeliste"/>
        <w:numPr>
          <w:ilvl w:val="0"/>
          <w:numId w:val="2"/>
        </w:numPr>
        <w:spacing w:after="80" w:line="290" w:lineRule="auto"/>
        <w:jc w:val="both"/>
      </w:pPr>
      <w:r>
        <w:rPr>
          <w:b/>
          <w:bCs/>
          <w:color w:val="1A1A1A"/>
        </w:rPr>
        <w:t>Framework</w:t>
      </w:r>
      <w:r>
        <w:t xml:space="preserve"> : ensemble d'outils et de conventions qui structure le développement (Laravel côté serveur, Vue.js côté web, Flutter côté mobile).</w:t>
      </w:r>
    </w:p>
    <w:p w:rsidR="00F15A14" w:rsidRDefault="00ED3A5B">
      <w:pPr>
        <w:pStyle w:val="Paragraphedeliste"/>
        <w:numPr>
          <w:ilvl w:val="0"/>
          <w:numId w:val="2"/>
        </w:numPr>
        <w:spacing w:after="80" w:line="290" w:lineRule="auto"/>
        <w:jc w:val="both"/>
      </w:pPr>
      <w:r>
        <w:rPr>
          <w:b/>
          <w:bCs/>
          <w:color w:val="1A1A1A"/>
        </w:rPr>
        <w:t>ORM</w:t>
      </w:r>
      <w:r>
        <w:t xml:space="preserve"> : technique qui associe les tables de la base de données à des classes (modèles Eloquent de Laravel).</w:t>
      </w:r>
    </w:p>
    <w:p w:rsidR="00F15A14" w:rsidRDefault="00ED3A5B">
      <w:pPr>
        <w:pStyle w:val="Paragraphedeliste"/>
        <w:numPr>
          <w:ilvl w:val="0"/>
          <w:numId w:val="2"/>
        </w:numPr>
        <w:spacing w:after="80" w:line="290" w:lineRule="auto"/>
        <w:jc w:val="both"/>
      </w:pPr>
      <w:r>
        <w:rPr>
          <w:b/>
          <w:bCs/>
          <w:color w:val="1A1A1A"/>
        </w:rPr>
        <w:t>Base de données relationnelle</w:t>
      </w:r>
      <w:r>
        <w:t xml:space="preserve"> : données organisées en tables reliées par des clés ; nous utilisons MySQL.</w:t>
      </w:r>
    </w:p>
    <w:p w:rsidR="00F15A14" w:rsidRDefault="00ED3A5B">
      <w:pPr>
        <w:pStyle w:val="Titre3"/>
      </w:pPr>
      <w:bookmarkStart w:id="57" w:name="_Toc241674242"/>
      <w:r>
        <w:t>1.2 Concepts métier</w:t>
      </w:r>
      <w:bookmarkEnd w:id="57"/>
    </w:p>
    <w:p w:rsidR="00F15A14" w:rsidRDefault="00ED3A5B">
      <w:pPr>
        <w:pStyle w:val="Paragraphedeliste"/>
        <w:numPr>
          <w:ilvl w:val="0"/>
          <w:numId w:val="2"/>
        </w:numPr>
        <w:spacing w:after="80" w:line="290" w:lineRule="auto"/>
        <w:jc w:val="both"/>
      </w:pPr>
      <w:r>
        <w:rPr>
          <w:b/>
          <w:bCs/>
          <w:color w:val="1A1A1A"/>
        </w:rPr>
        <w:t>Session (promotion)</w:t>
      </w:r>
      <w:r>
        <w:t xml:space="preserve"> : cohor</w:t>
      </w:r>
      <w:r>
        <w:t>te de stagiaires qui démarre en février ou en septembre ; sa durée est de 30 mois (cinq semestres).</w:t>
      </w:r>
    </w:p>
    <w:p w:rsidR="00F15A14" w:rsidRDefault="00ED3A5B">
      <w:pPr>
        <w:pStyle w:val="Paragraphedeliste"/>
        <w:numPr>
          <w:ilvl w:val="0"/>
          <w:numId w:val="2"/>
        </w:numPr>
        <w:spacing w:after="80" w:line="290" w:lineRule="auto"/>
        <w:jc w:val="both"/>
      </w:pPr>
      <w:r>
        <w:rPr>
          <w:b/>
          <w:bCs/>
          <w:color w:val="1A1A1A"/>
        </w:rPr>
        <w:t>Spécialité</w:t>
      </w:r>
      <w:r>
        <w:t xml:space="preserve"> : domaine de formation (ex. : Développement web et mobile) d'une durée exprimée en semestres, regroupant des modules.</w:t>
      </w:r>
    </w:p>
    <w:p w:rsidR="00F15A14" w:rsidRDefault="00ED3A5B">
      <w:pPr>
        <w:pStyle w:val="Paragraphedeliste"/>
        <w:numPr>
          <w:ilvl w:val="0"/>
          <w:numId w:val="2"/>
        </w:numPr>
        <w:spacing w:after="80" w:line="290" w:lineRule="auto"/>
        <w:jc w:val="both"/>
      </w:pPr>
      <w:r>
        <w:rPr>
          <w:b/>
          <w:bCs/>
          <w:color w:val="1A1A1A"/>
        </w:rPr>
        <w:t>Offre de formation</w:t>
      </w:r>
      <w:r>
        <w:t xml:space="preserve"> : spécia</w:t>
      </w:r>
      <w:r>
        <w:t>lité proposée dans une session selon un type d'étude (présentiel, apprentissage, cours du soir).</w:t>
      </w:r>
    </w:p>
    <w:p w:rsidR="00F15A14" w:rsidRDefault="00ED3A5B">
      <w:pPr>
        <w:pStyle w:val="Paragraphedeliste"/>
        <w:numPr>
          <w:ilvl w:val="0"/>
          <w:numId w:val="2"/>
        </w:numPr>
        <w:spacing w:after="80" w:line="290" w:lineRule="auto"/>
        <w:jc w:val="both"/>
      </w:pPr>
      <w:r>
        <w:rPr>
          <w:b/>
          <w:bCs/>
          <w:color w:val="1A1A1A"/>
        </w:rPr>
        <w:t>Module</w:t>
      </w:r>
      <w:r>
        <w:t xml:space="preserve"> : unité d'enseignement d'une spécialité, rattachée à un semestre, avec un coefficient et un volume horaire hebdomadaire.</w:t>
      </w:r>
    </w:p>
    <w:p w:rsidR="00F15A14" w:rsidRDefault="00ED3A5B">
      <w:pPr>
        <w:pStyle w:val="Paragraphedeliste"/>
        <w:numPr>
          <w:ilvl w:val="0"/>
          <w:numId w:val="2"/>
        </w:numPr>
        <w:spacing w:after="80" w:line="290" w:lineRule="auto"/>
        <w:jc w:val="both"/>
      </w:pPr>
      <w:r>
        <w:rPr>
          <w:b/>
          <w:bCs/>
          <w:color w:val="1A1A1A"/>
        </w:rPr>
        <w:t>Numéro d'inscription</w:t>
      </w:r>
      <w:r>
        <w:t xml:space="preserve"> : identifi</w:t>
      </w:r>
      <w:r>
        <w:t>ant unique généré par l'administration pour une session et une spécialité ; il permet au futur stagiaire de créer son compte.</w:t>
      </w:r>
    </w:p>
    <w:p w:rsidR="00F15A14" w:rsidRDefault="00ED3A5B">
      <w:pPr>
        <w:pStyle w:val="Paragraphedeliste"/>
        <w:numPr>
          <w:ilvl w:val="0"/>
          <w:numId w:val="2"/>
        </w:numPr>
        <w:spacing w:after="80" w:line="290" w:lineRule="auto"/>
        <w:jc w:val="both"/>
      </w:pPr>
      <w:r>
        <w:rPr>
          <w:b/>
          <w:bCs/>
          <w:color w:val="1A1A1A"/>
        </w:rPr>
        <w:lastRenderedPageBreak/>
        <w:t>Emploi du temps</w:t>
      </w:r>
      <w:r>
        <w:t xml:space="preserve"> : ensemble des séances hebdomadaires (module, enseignant, jour, horaire, salle) d'une spécialité, d'un semestre, d</w:t>
      </w:r>
      <w:r>
        <w:t>'un mode d'étude et d'un groupe.</w:t>
      </w:r>
    </w:p>
    <w:p w:rsidR="00F15A14" w:rsidRDefault="00ED3A5B">
      <w:pPr>
        <w:pStyle w:val="Paragraphedeliste"/>
        <w:numPr>
          <w:ilvl w:val="0"/>
          <w:numId w:val="2"/>
        </w:numPr>
        <w:spacing w:after="80" w:line="290" w:lineRule="auto"/>
        <w:jc w:val="both"/>
      </w:pPr>
      <w:r>
        <w:rPr>
          <w:b/>
          <w:bCs/>
          <w:color w:val="1A1A1A"/>
        </w:rPr>
        <w:t>Assiduité</w:t>
      </w:r>
      <w:r>
        <w:t xml:space="preserve"> : statut de présence d'un stagiaire à une séance (présent, absent, en retard, excusé).</w:t>
      </w:r>
    </w:p>
    <w:p w:rsidR="00F15A14" w:rsidRDefault="00ED3A5B">
      <w:pPr>
        <w:pStyle w:val="Paragraphedeliste"/>
        <w:numPr>
          <w:ilvl w:val="0"/>
          <w:numId w:val="2"/>
        </w:numPr>
        <w:spacing w:after="80" w:line="290" w:lineRule="auto"/>
        <w:jc w:val="both"/>
      </w:pPr>
      <w:r>
        <w:rPr>
          <w:b/>
          <w:bCs/>
          <w:color w:val="1A1A1A"/>
        </w:rPr>
        <w:t>Évaluation</w:t>
      </w:r>
      <w:r>
        <w:t xml:space="preserve"> : l'institut organise deux types d'évaluations, le </w:t>
      </w:r>
      <w:r>
        <w:rPr>
          <w:b/>
          <w:bCs/>
          <w:color w:val="1A1A1A"/>
        </w:rPr>
        <w:t>contrôle</w:t>
      </w:r>
      <w:r>
        <w:t xml:space="preserve"> et l'</w:t>
      </w:r>
      <w:r>
        <w:rPr>
          <w:b/>
          <w:bCs/>
          <w:color w:val="1A1A1A"/>
        </w:rPr>
        <w:t>examen</w:t>
      </w:r>
      <w:r>
        <w:t>, auxquels s'ajoutent les devoirs.</w:t>
      </w:r>
    </w:p>
    <w:p w:rsidR="00F15A14" w:rsidRDefault="00ED3A5B">
      <w:pPr>
        <w:pStyle w:val="Paragraphedeliste"/>
        <w:numPr>
          <w:ilvl w:val="0"/>
          <w:numId w:val="2"/>
        </w:numPr>
        <w:spacing w:after="80" w:line="290" w:lineRule="auto"/>
        <w:jc w:val="both"/>
      </w:pPr>
      <w:r>
        <w:rPr>
          <w:b/>
          <w:bCs/>
          <w:color w:val="1A1A1A"/>
        </w:rPr>
        <w:t>Délibération</w:t>
      </w:r>
      <w:r>
        <w:t xml:space="preserve"> : décision de fin de semestre fondée sur la moyenne générale pondérée : </w:t>
      </w:r>
      <w:r>
        <w:rPr>
          <w:b/>
          <w:bCs/>
          <w:color w:val="1A1A1A"/>
        </w:rPr>
        <w:t>admis</w:t>
      </w:r>
      <w:r>
        <w:t xml:space="preserve"> si la moyenne est supérieure ou égale à 10 ; sinon le stagiaire passe le </w:t>
      </w:r>
      <w:r>
        <w:rPr>
          <w:b/>
          <w:bCs/>
          <w:color w:val="1A1A1A"/>
        </w:rPr>
        <w:t>rattrapage</w:t>
      </w:r>
      <w:r>
        <w:t>, uniquement dans les modules dont la moyenne est inférieure à 10. Le rattrapage n</w:t>
      </w:r>
      <w:r>
        <w:t>'est pas un type d'évaluation.</w:t>
      </w:r>
    </w:p>
    <w:p w:rsidR="00F15A14" w:rsidRDefault="00ED3A5B">
      <w:pPr>
        <w:pStyle w:val="Paragraphedeliste"/>
        <w:numPr>
          <w:ilvl w:val="0"/>
          <w:numId w:val="2"/>
        </w:numPr>
        <w:spacing w:after="80" w:line="290" w:lineRule="auto"/>
        <w:jc w:val="both"/>
      </w:pPr>
      <w:r>
        <w:rPr>
          <w:b/>
          <w:bCs/>
          <w:color w:val="1A1A1A"/>
        </w:rPr>
        <w:t>Passage de semestre</w:t>
      </w:r>
      <w:r>
        <w:t xml:space="preserve"> : à l'ouverture d'une nouvelle session, chaque stagiaire admis passe au semestre suivant (ou est déclaré diplômé au dernier semestre) ; le cas d'un stagiaire ajourné est examiné par l'administration.</w:t>
      </w:r>
    </w:p>
    <w:p w:rsidR="00F15A14" w:rsidRDefault="00ED3A5B">
      <w:pPr>
        <w:pStyle w:val="Titre2"/>
      </w:pPr>
      <w:bookmarkStart w:id="58" w:name="_Toc241674243"/>
      <w:r>
        <w:t>2. Pr</w:t>
      </w:r>
      <w:r>
        <w:t>éparation du cahier des charges</w:t>
      </w:r>
      <w:bookmarkEnd w:id="58"/>
    </w:p>
    <w:p w:rsidR="00F15A14" w:rsidRDefault="00ED3A5B">
      <w:pPr>
        <w:spacing w:after="140" w:line="300" w:lineRule="auto"/>
        <w:jc w:val="both"/>
      </w:pPr>
      <w:r>
        <w:t>Le cahier des charges a été établi à partir de l'étude de l'existant, des entretiens avec le personnel et du diagnostic. Il distingue les besoins fonctionnels et non fonctionnels.</w:t>
      </w:r>
    </w:p>
    <w:p w:rsidR="00F15A14" w:rsidRDefault="00ED3A5B">
      <w:pPr>
        <w:pStyle w:val="Titre3"/>
      </w:pPr>
      <w:bookmarkStart w:id="59" w:name="_Toc241674244"/>
      <w:r>
        <w:t>2.1 Besoins fonctionnels</w:t>
      </w:r>
      <w:bookmarkEnd w:id="59"/>
    </w:p>
    <w:p w:rsidR="00F15A14" w:rsidRDefault="00ED3A5B">
      <w:pPr>
        <w:keepNext/>
        <w:spacing w:before="180" w:after="100"/>
      </w:pPr>
      <w:r>
        <w:rPr>
          <w:b/>
          <w:bCs/>
          <w:i/>
          <w:iCs/>
          <w:color w:val="1A1A1A"/>
        </w:rPr>
        <w:t>a) Authentification</w:t>
      </w:r>
      <w:r>
        <w:rPr>
          <w:b/>
          <w:bCs/>
          <w:i/>
          <w:iCs/>
          <w:color w:val="1A1A1A"/>
        </w:rPr>
        <w:t xml:space="preserve"> et comptes</w:t>
      </w:r>
    </w:p>
    <w:p w:rsidR="00F15A14" w:rsidRDefault="00ED3A5B">
      <w:pPr>
        <w:pStyle w:val="Paragraphedeliste"/>
        <w:numPr>
          <w:ilvl w:val="0"/>
          <w:numId w:val="2"/>
        </w:numPr>
        <w:spacing w:after="80" w:line="290" w:lineRule="auto"/>
        <w:jc w:val="both"/>
      </w:pPr>
      <w:r>
        <w:t>Connexion par e-mail (tous les rôles) ou par numéro d'inscription (stagiaire) et mot de passe.</w:t>
      </w:r>
    </w:p>
    <w:p w:rsidR="00F15A14" w:rsidRDefault="00ED3A5B">
      <w:pPr>
        <w:pStyle w:val="Paragraphedeliste"/>
        <w:numPr>
          <w:ilvl w:val="0"/>
          <w:numId w:val="2"/>
        </w:numPr>
        <w:spacing w:after="80" w:line="290" w:lineRule="auto"/>
        <w:jc w:val="both"/>
      </w:pPr>
      <w:r>
        <w:t xml:space="preserve">Inscription en ligne d'un futur stagiaire à l'aide d'un numéro d'inscription pré-généré ; le compte reste « non approuvé » jusqu'à sa validation par </w:t>
      </w:r>
      <w:r>
        <w:t>l'administration.</w:t>
      </w:r>
    </w:p>
    <w:p w:rsidR="00F15A14" w:rsidRDefault="00ED3A5B">
      <w:pPr>
        <w:pStyle w:val="Paragraphedeliste"/>
        <w:numPr>
          <w:ilvl w:val="0"/>
          <w:numId w:val="2"/>
        </w:numPr>
        <w:spacing w:after="80" w:line="290" w:lineRule="auto"/>
        <w:jc w:val="both"/>
      </w:pPr>
      <w:r>
        <w:t>Complétion du profil à la première connexion (date de naissance, adresse, téléphone).</w:t>
      </w:r>
    </w:p>
    <w:p w:rsidR="00F15A14" w:rsidRDefault="00ED3A5B">
      <w:pPr>
        <w:pStyle w:val="Paragraphedeliste"/>
        <w:numPr>
          <w:ilvl w:val="0"/>
          <w:numId w:val="2"/>
        </w:numPr>
        <w:spacing w:after="80" w:line="290" w:lineRule="auto"/>
        <w:jc w:val="both"/>
      </w:pPr>
      <w:r>
        <w:t>Changement du mot de passe et réinitialisation par l'administration.</w:t>
      </w:r>
    </w:p>
    <w:p w:rsidR="00F15A14" w:rsidRDefault="00ED3A5B">
      <w:pPr>
        <w:keepNext/>
        <w:spacing w:before="180" w:after="100"/>
      </w:pPr>
      <w:r>
        <w:rPr>
          <w:b/>
          <w:bCs/>
          <w:i/>
          <w:iCs/>
          <w:color w:val="1A1A1A"/>
        </w:rPr>
        <w:t>b) Espace administration</w:t>
      </w:r>
    </w:p>
    <w:p w:rsidR="00F15A14" w:rsidRDefault="00ED3A5B">
      <w:pPr>
        <w:pStyle w:val="Paragraphedeliste"/>
        <w:numPr>
          <w:ilvl w:val="0"/>
          <w:numId w:val="2"/>
        </w:numPr>
        <w:spacing w:after="80" w:line="290" w:lineRule="auto"/>
        <w:jc w:val="both"/>
      </w:pPr>
      <w:r>
        <w:t xml:space="preserve">Tableau de bord et statistiques (stagiaires, enseignants, </w:t>
      </w:r>
      <w:r>
        <w:t>modules, spécialités, répartitions).</w:t>
      </w:r>
    </w:p>
    <w:p w:rsidR="00F15A14" w:rsidRDefault="00ED3A5B">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F15A14" w:rsidRDefault="00ED3A5B">
      <w:pPr>
        <w:pStyle w:val="Paragraphedeliste"/>
        <w:numPr>
          <w:ilvl w:val="0"/>
          <w:numId w:val="2"/>
        </w:numPr>
        <w:spacing w:after="80" w:line="290" w:lineRule="auto"/>
        <w:jc w:val="both"/>
      </w:pPr>
      <w:r>
        <w:t>Gestion des spécialités, des modules et de l'affectation des enseignants aux modules.</w:t>
      </w:r>
    </w:p>
    <w:p w:rsidR="00F15A14" w:rsidRDefault="00ED3A5B">
      <w:pPr>
        <w:pStyle w:val="Paragraphedeliste"/>
        <w:numPr>
          <w:ilvl w:val="0"/>
          <w:numId w:val="2"/>
        </w:numPr>
        <w:spacing w:after="80" w:line="290" w:lineRule="auto"/>
        <w:jc w:val="both"/>
      </w:pPr>
      <w:r>
        <w:t>Génération des numéros d'inscription par session et spécialité.</w:t>
      </w:r>
    </w:p>
    <w:p w:rsidR="00F15A14" w:rsidRDefault="00ED3A5B">
      <w:pPr>
        <w:pStyle w:val="Paragraphedeliste"/>
        <w:numPr>
          <w:ilvl w:val="0"/>
          <w:numId w:val="2"/>
        </w:numPr>
        <w:spacing w:after="80" w:line="290" w:lineRule="auto"/>
        <w:jc w:val="both"/>
      </w:pPr>
      <w:r>
        <w:t>Gestion des stagiaires (actifs, diplômés, inscriptions en attente, approbation / rejet) et des enseignants</w:t>
      </w:r>
      <w:r>
        <w:t>.</w:t>
      </w:r>
    </w:p>
    <w:p w:rsidR="00F15A14" w:rsidRDefault="00ED3A5B">
      <w:pPr>
        <w:pStyle w:val="Paragraphedeliste"/>
        <w:numPr>
          <w:ilvl w:val="0"/>
          <w:numId w:val="2"/>
        </w:numPr>
        <w:spacing w:after="80" w:line="290" w:lineRule="auto"/>
        <w:jc w:val="both"/>
      </w:pPr>
      <w:r>
        <w:t>Élaboration des emplois du temps avec détection des conflits, puis publication.</w:t>
      </w:r>
    </w:p>
    <w:p w:rsidR="00F15A14" w:rsidRDefault="00ED3A5B">
      <w:pPr>
        <w:pStyle w:val="Paragraphedeliste"/>
        <w:numPr>
          <w:ilvl w:val="0"/>
          <w:numId w:val="2"/>
        </w:numPr>
        <w:spacing w:after="80" w:line="290" w:lineRule="auto"/>
        <w:jc w:val="both"/>
      </w:pPr>
      <w:r>
        <w:t>Consultation des examens et des notes, délibérations et traitement des révisions de passage.</w:t>
      </w:r>
    </w:p>
    <w:p w:rsidR="00F15A14" w:rsidRDefault="00ED3A5B">
      <w:pPr>
        <w:pStyle w:val="Paragraphedeliste"/>
        <w:numPr>
          <w:ilvl w:val="0"/>
          <w:numId w:val="2"/>
        </w:numPr>
        <w:spacing w:after="80" w:line="290" w:lineRule="auto"/>
        <w:jc w:val="both"/>
      </w:pPr>
      <w:r>
        <w:t>Publication de documents ciblés et envoi de messages (individuels ou diffusés).</w:t>
      </w:r>
    </w:p>
    <w:p w:rsidR="00F15A14" w:rsidRDefault="00ED3A5B">
      <w:pPr>
        <w:keepNext/>
        <w:spacing w:before="180" w:after="100"/>
      </w:pPr>
      <w:r>
        <w:rPr>
          <w:b/>
          <w:bCs/>
          <w:i/>
          <w:iCs/>
          <w:color w:val="1A1A1A"/>
        </w:rPr>
        <w:t>c</w:t>
      </w:r>
      <w:r>
        <w:rPr>
          <w:b/>
          <w:bCs/>
          <w:i/>
          <w:iCs/>
          <w:color w:val="1A1A1A"/>
        </w:rPr>
        <w:t>) Espace enseignant</w:t>
      </w:r>
    </w:p>
    <w:p w:rsidR="00F15A14" w:rsidRDefault="00ED3A5B">
      <w:pPr>
        <w:pStyle w:val="Paragraphedeliste"/>
        <w:numPr>
          <w:ilvl w:val="0"/>
          <w:numId w:val="2"/>
        </w:numPr>
        <w:spacing w:after="80" w:line="290" w:lineRule="auto"/>
        <w:jc w:val="both"/>
      </w:pPr>
      <w:r>
        <w:t>Tableau de bord, modules affectés et listes des stagiaires, emploi du temps personnel.</w:t>
      </w:r>
    </w:p>
    <w:p w:rsidR="00F15A14" w:rsidRDefault="00ED3A5B">
      <w:pPr>
        <w:pStyle w:val="Paragraphedeliste"/>
        <w:numPr>
          <w:ilvl w:val="0"/>
          <w:numId w:val="2"/>
        </w:numPr>
        <w:spacing w:after="80" w:line="290" w:lineRule="auto"/>
        <w:jc w:val="both"/>
      </w:pPr>
      <w:r>
        <w:lastRenderedPageBreak/>
        <w:t>Dépôt de supports de cours, appel par séance et historique des présences.</w:t>
      </w:r>
    </w:p>
    <w:p w:rsidR="00F15A14" w:rsidRDefault="00ED3A5B">
      <w:pPr>
        <w:pStyle w:val="Paragraphedeliste"/>
        <w:numPr>
          <w:ilvl w:val="0"/>
          <w:numId w:val="2"/>
        </w:numPr>
        <w:spacing w:after="80" w:line="290" w:lineRule="auto"/>
        <w:jc w:val="both"/>
      </w:pPr>
      <w:r>
        <w:t>Création des examens (contrôle ou examen), saisie des notes et soumission à</w:t>
      </w:r>
      <w:r>
        <w:t xml:space="preserve"> l'administration.</w:t>
      </w:r>
    </w:p>
    <w:p w:rsidR="00F15A14" w:rsidRDefault="00ED3A5B">
      <w:pPr>
        <w:pStyle w:val="Paragraphedeliste"/>
        <w:numPr>
          <w:ilvl w:val="0"/>
          <w:numId w:val="2"/>
        </w:numPr>
        <w:spacing w:after="80" w:line="290" w:lineRule="auto"/>
        <w:jc w:val="both"/>
      </w:pPr>
      <w:r>
        <w:t>Création des devoirs (remise en ligne ou en présentiel), consultation et notation des remises.</w:t>
      </w:r>
    </w:p>
    <w:p w:rsidR="00F15A14" w:rsidRDefault="00ED3A5B">
      <w:pPr>
        <w:pStyle w:val="Paragraphedeliste"/>
        <w:numPr>
          <w:ilvl w:val="0"/>
          <w:numId w:val="2"/>
        </w:numPr>
        <w:spacing w:after="80" w:line="290" w:lineRule="auto"/>
        <w:jc w:val="both"/>
      </w:pPr>
      <w:r>
        <w:t>Messagerie et documents.</w:t>
      </w:r>
    </w:p>
    <w:p w:rsidR="00F15A14" w:rsidRDefault="00ED3A5B">
      <w:pPr>
        <w:keepNext/>
        <w:spacing w:before="180" w:after="100"/>
      </w:pPr>
      <w:r>
        <w:rPr>
          <w:b/>
          <w:bCs/>
          <w:i/>
          <w:iCs/>
          <w:color w:val="1A1A1A"/>
        </w:rPr>
        <w:t>d) Espace stagiaire (web et mobile)</w:t>
      </w:r>
    </w:p>
    <w:p w:rsidR="00F15A14" w:rsidRDefault="00ED3A5B">
      <w:pPr>
        <w:pStyle w:val="Paragraphedeliste"/>
        <w:numPr>
          <w:ilvl w:val="0"/>
          <w:numId w:val="2"/>
        </w:numPr>
        <w:spacing w:after="80" w:line="290" w:lineRule="auto"/>
        <w:jc w:val="both"/>
      </w:pPr>
      <w:r>
        <w:t>Tableau de bord, emploi du temps, cours, notes et examens, assiduité, délibératio</w:t>
      </w:r>
      <w:r>
        <w:t>ns.</w:t>
      </w:r>
    </w:p>
    <w:p w:rsidR="00F15A14" w:rsidRDefault="00ED3A5B">
      <w:pPr>
        <w:pStyle w:val="Paragraphedeliste"/>
        <w:numPr>
          <w:ilvl w:val="0"/>
          <w:numId w:val="2"/>
        </w:numPr>
        <w:spacing w:after="80" w:line="290" w:lineRule="auto"/>
        <w:jc w:val="both"/>
      </w:pPr>
      <w:r>
        <w:t>Consultation et remise des devoirs (texte et / ou fichier joint).</w:t>
      </w:r>
    </w:p>
    <w:p w:rsidR="00F15A14" w:rsidRDefault="00ED3A5B">
      <w:pPr>
        <w:pStyle w:val="Paragraphedeliste"/>
        <w:numPr>
          <w:ilvl w:val="0"/>
          <w:numId w:val="2"/>
        </w:numPr>
        <w:spacing w:after="80" w:line="290" w:lineRule="auto"/>
        <w:jc w:val="both"/>
      </w:pPr>
      <w:r>
        <w:t>Téléchargement des documents qui lui sont destinés, messagerie et profil.</w:t>
      </w:r>
    </w:p>
    <w:p w:rsidR="00F15A14" w:rsidRDefault="00ED3A5B">
      <w:pPr>
        <w:keepNext/>
        <w:spacing w:before="180" w:after="100"/>
      </w:pPr>
      <w:r>
        <w:rPr>
          <w:b/>
          <w:bCs/>
          <w:i/>
          <w:iCs/>
          <w:color w:val="1A1A1A"/>
        </w:rPr>
        <w:t>e) Assistant intelligent</w:t>
      </w:r>
    </w:p>
    <w:p w:rsidR="00F15A14" w:rsidRDefault="00ED3A5B">
      <w:pPr>
        <w:pStyle w:val="Paragraphedeliste"/>
        <w:numPr>
          <w:ilvl w:val="0"/>
          <w:numId w:val="2"/>
        </w:numPr>
        <w:spacing w:after="80" w:line="290" w:lineRule="auto"/>
        <w:jc w:val="both"/>
      </w:pPr>
      <w:r>
        <w:t>Chatbot public basé sur l'API Gemini pour répondre aux questions fréquentes (spécialité</w:t>
      </w:r>
      <w:r>
        <w:t>s, inscription…).</w:t>
      </w:r>
    </w:p>
    <w:p w:rsidR="00F15A14" w:rsidRDefault="00ED3A5B">
      <w:pPr>
        <w:pStyle w:val="Titre3"/>
      </w:pPr>
      <w:bookmarkStart w:id="60" w:name="_Toc241674245"/>
      <w:r>
        <w:t>2.2 Besoins non fonctionnels</w:t>
      </w:r>
      <w:bookmarkEnd w:id="60"/>
    </w:p>
    <w:p w:rsidR="00F15A14" w:rsidRDefault="00ED3A5B">
      <w:pPr>
        <w:pStyle w:val="Paragraphedeliste"/>
        <w:numPr>
          <w:ilvl w:val="0"/>
          <w:numId w:val="2"/>
        </w:numPr>
        <w:spacing w:after="80" w:line="290" w:lineRule="auto"/>
        <w:jc w:val="both"/>
      </w:pPr>
      <w:r>
        <w:rPr>
          <w:b/>
          <w:bCs/>
          <w:color w:val="1A1A1A"/>
        </w:rPr>
        <w:t>Sécurité</w:t>
      </w:r>
      <w:r>
        <w:t xml:space="preserve"> : mots de passe hachés, session web par cookie httpOnly (Laravel Sanctum), protection CSRF, contrôle d'accès par rôle et par approbation (middlewares), validation des données côté serveur, limitation </w:t>
      </w:r>
      <w:r>
        <w:t>du nombre de requêtes (connexion, inscription, chatbot).</w:t>
      </w:r>
    </w:p>
    <w:p w:rsidR="00F15A14" w:rsidRDefault="00ED3A5B">
      <w:pPr>
        <w:pStyle w:val="Paragraphedeliste"/>
        <w:numPr>
          <w:ilvl w:val="0"/>
          <w:numId w:val="2"/>
        </w:numPr>
        <w:spacing w:after="80" w:line="290" w:lineRule="auto"/>
        <w:jc w:val="both"/>
      </w:pPr>
      <w:r>
        <w:rPr>
          <w:b/>
          <w:bCs/>
          <w:color w:val="1A1A1A"/>
        </w:rPr>
        <w:t>Performance</w:t>
      </w:r>
      <w:r>
        <w:t xml:space="preserve"> : API REST et interface web de type SPA ; chargements paginés des listes.</w:t>
      </w:r>
    </w:p>
    <w:p w:rsidR="00F15A14" w:rsidRDefault="00ED3A5B">
      <w:pPr>
        <w:pStyle w:val="Paragraphedeliste"/>
        <w:numPr>
          <w:ilvl w:val="0"/>
          <w:numId w:val="2"/>
        </w:numPr>
        <w:spacing w:after="80" w:line="290" w:lineRule="auto"/>
        <w:jc w:val="both"/>
      </w:pPr>
      <w:r>
        <w:rPr>
          <w:b/>
          <w:bCs/>
          <w:color w:val="1A1A1A"/>
        </w:rPr>
        <w:t>Disponibilité</w:t>
      </w:r>
      <w:r>
        <w:t xml:space="preserve"> : accès 24 h / 24 depuis le web et le mobile.</w:t>
      </w:r>
    </w:p>
    <w:p w:rsidR="00F15A14" w:rsidRDefault="00ED3A5B">
      <w:pPr>
        <w:pStyle w:val="Paragraphedeliste"/>
        <w:numPr>
          <w:ilvl w:val="0"/>
          <w:numId w:val="2"/>
        </w:numPr>
        <w:spacing w:after="80" w:line="290" w:lineRule="auto"/>
        <w:jc w:val="both"/>
      </w:pPr>
      <w:r>
        <w:rPr>
          <w:b/>
          <w:bCs/>
          <w:color w:val="1A1A1A"/>
        </w:rPr>
        <w:t>Portabilité</w:t>
      </w:r>
      <w:r>
        <w:t xml:space="preserve"> : application mobile multiplateforme (Flu</w:t>
      </w:r>
      <w:r>
        <w:t>tter).</w:t>
      </w:r>
    </w:p>
    <w:p w:rsidR="00F15A14" w:rsidRDefault="00ED3A5B">
      <w:pPr>
        <w:pStyle w:val="Paragraphedeliste"/>
        <w:numPr>
          <w:ilvl w:val="0"/>
          <w:numId w:val="2"/>
        </w:numPr>
        <w:spacing w:after="80" w:line="290" w:lineRule="auto"/>
        <w:jc w:val="both"/>
      </w:pPr>
      <w:r>
        <w:rPr>
          <w:b/>
          <w:bCs/>
          <w:color w:val="1A1A1A"/>
        </w:rPr>
        <w:t>Ergonomie</w:t>
      </w:r>
      <w:r>
        <w:t xml:space="preserve"> : interface claire, responsive, thème clair / sombre, messages d'erreur explicites en français.</w:t>
      </w:r>
    </w:p>
    <w:p w:rsidR="00F15A14" w:rsidRDefault="00ED3A5B">
      <w:pPr>
        <w:pStyle w:val="Paragraphedeliste"/>
        <w:numPr>
          <w:ilvl w:val="0"/>
          <w:numId w:val="2"/>
        </w:numPr>
        <w:spacing w:after="80" w:line="290" w:lineRule="auto"/>
        <w:jc w:val="both"/>
      </w:pPr>
      <w:r>
        <w:rPr>
          <w:b/>
          <w:bCs/>
          <w:color w:val="1A1A1A"/>
        </w:rPr>
        <w:t>Maintenabilité et évolutivité</w:t>
      </w:r>
      <w:r>
        <w:t xml:space="preserve"> : séparation backend / frontend / mobile, architecture MVC, migrations de base de données versionnées.</w:t>
      </w:r>
    </w:p>
    <w:p w:rsidR="00F15A14" w:rsidRDefault="00ED3A5B">
      <w:pPr>
        <w:pStyle w:val="Paragraphedeliste"/>
        <w:numPr>
          <w:ilvl w:val="0"/>
          <w:numId w:val="2"/>
        </w:numPr>
        <w:spacing w:after="80" w:line="290" w:lineRule="auto"/>
        <w:jc w:val="both"/>
      </w:pPr>
      <w:r>
        <w:rPr>
          <w:b/>
          <w:bCs/>
          <w:color w:val="1A1A1A"/>
        </w:rPr>
        <w:t>Intégrité des données</w:t>
      </w:r>
      <w:r>
        <w:t xml:space="preserve"> : clés étrangères, contraintes d'unicité et transactions pour les opérations multiples.</w:t>
      </w:r>
    </w:p>
    <w:p w:rsidR="00F15A14" w:rsidRDefault="00ED3A5B">
      <w:pPr>
        <w:pStyle w:val="Titre2"/>
      </w:pPr>
      <w:bookmarkStart w:id="61" w:name="_Toc241674246"/>
      <w:r>
        <w:t>3. Choix de la méthodologie de gestion de projet</w:t>
      </w:r>
      <w:bookmarkEnd w:id="61"/>
    </w:p>
    <w:p w:rsidR="00F15A14" w:rsidRDefault="00ED3A5B">
      <w:pPr>
        <w:spacing w:after="140" w:line="300" w:lineRule="auto"/>
        <w:jc w:val="both"/>
      </w:pPr>
      <w:r>
        <w:t xml:space="preserve">Parmi les méthodes proposées (SCRUM et GANTT), nous avons choisi </w:t>
      </w:r>
      <w:r>
        <w:rPr>
          <w:b/>
          <w:bCs/>
          <w:color w:val="1A1A1A"/>
        </w:rPr>
        <w:t>la méthode agile SCRUM</w:t>
      </w:r>
      <w:r>
        <w:t xml:space="preserve"> : le projet comporte de nombreux modules fonctionnels qui ont été livrés progressivement et ajustés au fil des retours, ce qui correspond à un développement itératif et incrémental.</w:t>
      </w:r>
    </w:p>
    <w:p w:rsidR="00F15A14" w:rsidRDefault="00ED3A5B">
      <w:pPr>
        <w:pStyle w:val="Titre3"/>
      </w:pPr>
      <w:bookmarkStart w:id="62" w:name="_Toc241674247"/>
      <w:r>
        <w:t>3.1 Méthode agile SCRUM</w:t>
      </w:r>
      <w:bookmarkEnd w:id="62"/>
    </w:p>
    <w:p w:rsidR="00F15A14" w:rsidRDefault="00ED3A5B">
      <w:pPr>
        <w:keepNext/>
        <w:spacing w:before="180" w:after="100"/>
      </w:pPr>
      <w:r>
        <w:rPr>
          <w:b/>
          <w:bCs/>
          <w:i/>
          <w:iCs/>
          <w:color w:val="1A1A1A"/>
        </w:rPr>
        <w:t>1. Définition</w:t>
      </w:r>
    </w:p>
    <w:p w:rsidR="00F15A14" w:rsidRDefault="00ED3A5B">
      <w:pPr>
        <w:spacing w:after="140" w:line="300" w:lineRule="auto"/>
        <w:jc w:val="both"/>
      </w:pPr>
      <w:r>
        <w:t>SCRUM est un cadre de gestion de pr</w:t>
      </w:r>
      <w:r>
        <w:t xml:space="preserve">ojet agile, particulièrement adapté au développement logiciel. Il organise le travail en itérations courtes appelées </w:t>
      </w:r>
      <w:r>
        <w:rPr>
          <w:b/>
          <w:bCs/>
          <w:color w:val="1A1A1A"/>
        </w:rPr>
        <w:t>sprints</w:t>
      </w:r>
      <w:r>
        <w:t>, à l'issue desquelles un incrément fonctionnel du produit est livré. Il repose sur la transparence, l'inspection et l'adaptation.</w:t>
      </w:r>
    </w:p>
    <w:p w:rsidR="00F15A14" w:rsidRDefault="00ED3A5B">
      <w:pPr>
        <w:keepNext/>
        <w:spacing w:before="180" w:after="100"/>
      </w:pPr>
      <w:r>
        <w:rPr>
          <w:b/>
          <w:bCs/>
          <w:i/>
          <w:iCs/>
          <w:color w:val="1A1A1A"/>
        </w:rPr>
        <w:lastRenderedPageBreak/>
        <w:t>2</w:t>
      </w:r>
      <w:r>
        <w:rPr>
          <w:b/>
          <w:bCs/>
          <w:i/>
          <w:iCs/>
          <w:color w:val="1A1A1A"/>
        </w:rPr>
        <w:t>. Acteurs</w:t>
      </w:r>
    </w:p>
    <w:p w:rsidR="00F15A14" w:rsidRDefault="00ED3A5B">
      <w:pPr>
        <w:pStyle w:val="TabCaption"/>
        <w:keepNext/>
        <w:jc w:val="center"/>
      </w:pPr>
      <w:bookmarkStart w:id="63" w:name="_Toc241674366"/>
      <w:r>
        <w:t>Tableau 3.1 : Rôles SCRUM dans notre projet</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F15A1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Rôle</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Responsabilité</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Dans notre projet</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Product Owner</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Définit et priorise les fonctionnalités (Product Backlog)</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Représentant de l'INSFP (encadreur)</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Scrum Master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Veille au respect de la méthode et lève les obstacles</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Équipe de développement</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Conçoit, développe et teste le produit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b/>
                <w:bCs/>
                <w:color w:val="7A4B00"/>
                <w:sz w:val="18"/>
                <w:szCs w:val="18"/>
                <w:highlight w:val="yellow"/>
              </w:rPr>
              <w:t>⚠</w:t>
            </w:r>
            <w:r>
              <w:rPr>
                <w:b/>
                <w:bCs/>
                <w:color w:val="7A4B00"/>
                <w:sz w:val="18"/>
                <w:szCs w:val="18"/>
                <w:highlight w:val="yellow"/>
              </w:rPr>
              <w:t xml:space="preserve"> À COMPLÉTER : noms des étudiants</w:t>
            </w:r>
          </w:p>
        </w:tc>
      </w:tr>
    </w:tbl>
    <w:p w:rsidR="00F15A14" w:rsidRDefault="00F15A14">
      <w:pPr>
        <w:spacing w:after="60" w:line="300" w:lineRule="auto"/>
        <w:jc w:val="both"/>
      </w:pPr>
    </w:p>
    <w:p w:rsidR="00F15A14" w:rsidRDefault="00ED3A5B">
      <w:pPr>
        <w:keepNext/>
        <w:spacing w:before="180" w:after="100"/>
      </w:pPr>
      <w:r>
        <w:rPr>
          <w:b/>
          <w:bCs/>
          <w:i/>
          <w:iCs/>
          <w:color w:val="1A1A1A"/>
        </w:rPr>
        <w:t>3. Événements</w:t>
      </w:r>
    </w:p>
    <w:p w:rsidR="00F15A14" w:rsidRDefault="00ED3A5B">
      <w:pPr>
        <w:pStyle w:val="TabCaption"/>
        <w:keepNext/>
        <w:jc w:val="center"/>
      </w:pPr>
      <w:bookmarkStart w:id="64" w:name="_Toc241674367"/>
      <w:r>
        <w:t>Tableau 3.2 : Événements SCRUM</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F15A14">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Événement</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Objectif</w:t>
            </w:r>
          </w:p>
        </w:tc>
      </w:tr>
      <w:tr w:rsidR="00F15A1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Sprint</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Itération durant laquelle un incrément utilisable est réalisé</w:t>
            </w:r>
          </w:p>
        </w:tc>
      </w:tr>
      <w:tr w:rsidR="00F15A1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Sprint Planning</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Choisir les éléments du backlog à réaliser pendant le sprint</w:t>
            </w:r>
          </w:p>
        </w:tc>
      </w:tr>
      <w:tr w:rsidR="00F15A1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Daily Scrum</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Point quotidien de synchronisation de l'équipe (15 minutes)</w:t>
            </w:r>
          </w:p>
        </w:tc>
      </w:tr>
      <w:tr w:rsidR="00F15A1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Sprint Review</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Présenter l'incrément au Product Owner et recueillir ses retours</w:t>
            </w:r>
          </w:p>
        </w:tc>
      </w:tr>
      <w:tr w:rsidR="00F15A1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Sprint Retrospective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Améliorer la manière de travailler de l'équipe</w:t>
            </w:r>
          </w:p>
        </w:tc>
      </w:tr>
    </w:tbl>
    <w:p w:rsidR="00F15A14" w:rsidRDefault="00F15A14">
      <w:pPr>
        <w:spacing w:after="60" w:line="300" w:lineRule="auto"/>
        <w:jc w:val="both"/>
      </w:pPr>
    </w:p>
    <w:p w:rsidR="00F15A14" w:rsidRDefault="00ED3A5B">
      <w:pPr>
        <w:keepNext/>
        <w:spacing w:before="180" w:after="100"/>
      </w:pPr>
      <w:r>
        <w:rPr>
          <w:b/>
          <w:bCs/>
          <w:i/>
          <w:iCs/>
          <w:color w:val="1A1A1A"/>
        </w:rPr>
        <w:t>4. User stories</w:t>
      </w:r>
    </w:p>
    <w:p w:rsidR="00F15A14" w:rsidRDefault="00ED3A5B">
      <w:pPr>
        <w:pStyle w:val="TabCaption"/>
        <w:keepNext/>
        <w:jc w:val="center"/>
      </w:pPr>
      <w:bookmarkStart w:id="65" w:name="_Toc241674368"/>
      <w:r>
        <w:t>Tableau 3.3 : User stories principales</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F15A14">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ID</w:t>
            </w:r>
          </w:p>
        </w:tc>
        <w:tc>
          <w:tcPr>
            <w:tcW w:w="145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En tant que…</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je veux…</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afin de…</w:t>
            </w:r>
          </w:p>
        </w:tc>
        <w:tc>
          <w:tcPr>
            <w:tcW w:w="10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Priorité</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générer des numéros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permettre aux futurs stagiaires de s'inscrire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m'inscrire avec mon numéro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créer mon compte sans me déplacer</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approuver ou rejeter les inscriptions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contrôler les comptes créés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US4</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utilisateur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me connecter à mon espace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accéder à mes fonctionnalités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US5</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gérer les sessions et leurs spécialités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organiser les promotions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US6</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élaborer l'emploi du temps sans conflit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éviter les chevauchements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US7</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faire l'appel d'une séance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suivre l'assiduité</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Moyenne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US8</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créer un examen et saisir les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évaluer les stagiaires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US9</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délibérer à partir des moyennes calculées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statuer sur la réussite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US10</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consulter mon emploi du temps et mes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être informé à tout moment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Haute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US11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remettre un devoir en ligne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éviter les remises papier</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Moyenne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lastRenderedPageBreak/>
              <w:t>US12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publier des documents et envoyer des messages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communiquer officiellement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Moyenne</w:t>
            </w:r>
          </w:p>
        </w:tc>
      </w:tr>
      <w:tr w:rsidR="00F15A1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US13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poser une question à l'assistant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obtenir une réponse rapide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Basse</w:t>
            </w:r>
          </w:p>
        </w:tc>
      </w:tr>
    </w:tbl>
    <w:p w:rsidR="00F15A14" w:rsidRDefault="00F15A14">
      <w:pPr>
        <w:spacing w:after="60" w:line="300" w:lineRule="auto"/>
        <w:jc w:val="both"/>
      </w:pPr>
    </w:p>
    <w:p w:rsidR="00F15A14" w:rsidRDefault="00ED3A5B">
      <w:pPr>
        <w:keepNext/>
        <w:spacing w:before="180" w:after="100"/>
      </w:pPr>
      <w:r>
        <w:rPr>
          <w:b/>
          <w:bCs/>
          <w:i/>
          <w:iCs/>
          <w:color w:val="1A1A1A"/>
        </w:rPr>
        <w:t>5. Processus</w:t>
      </w:r>
    </w:p>
    <w:p w:rsidR="00F15A14" w:rsidRDefault="00ED3A5B">
      <w:pPr>
        <w:spacing w:after="140" w:line="300" w:lineRule="auto"/>
        <w:jc w:val="both"/>
      </w:pPr>
      <w:r>
        <w:t xml:space="preserve">Le Product Owner alimente le </w:t>
      </w:r>
      <w:r>
        <w:rPr>
          <w:b/>
          <w:bCs/>
          <w:color w:val="1A1A1A"/>
        </w:rPr>
        <w:t>Product Backlog</w:t>
      </w:r>
      <w:r>
        <w:t xml:space="preserve"> ; lors du Sprint Planning, l'équipe sélectionne les user stories du sprint (</w:t>
      </w:r>
      <w:r>
        <w:rPr>
          <w:b/>
          <w:bCs/>
          <w:color w:val="1A1A1A"/>
        </w:rPr>
        <w:t>Sprint Backlog</w:t>
      </w:r>
      <w:r>
        <w:t>) et les découpe en tâches ; pendant le sprint, un Daily Scrum synchronise l'équipe ; le sprint se termine par une Sprint Review (démonstration de l'incrément) et un</w:t>
      </w:r>
      <w:r>
        <w:t>e Sprint Retrospective.</w:t>
      </w:r>
    </w:p>
    <w:p w:rsidR="00F15A14" w:rsidRDefault="00ED3A5B">
      <w:pPr>
        <w:keepNext/>
        <w:spacing w:before="180" w:after="100"/>
      </w:pPr>
      <w:r>
        <w:rPr>
          <w:b/>
          <w:bCs/>
          <w:i/>
          <w:iCs/>
          <w:color w:val="1A1A1A"/>
        </w:rPr>
        <w:t>6. Cycle de vie</w:t>
      </w:r>
    </w:p>
    <w:p w:rsidR="00F15A14" w:rsidRDefault="00ED3A5B">
      <w:pPr>
        <w:keepNext/>
        <w:spacing w:before="120" w:after="60"/>
        <w:jc w:val="center"/>
      </w:pPr>
      <w:r>
        <w:rPr>
          <w:noProof/>
        </w:rPr>
        <w:drawing>
          <wp:inline distT="0" distB="0" distL="0" distR="0" wp14:anchorId="4B77CEEC" wp14:editId="4E4A0122">
            <wp:extent cx="5715000" cy="7905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790575"/>
                    </a:xfrm>
                    <a:prstGeom prst="rect">
                      <a:avLst/>
                    </a:prstGeom>
                  </pic:spPr>
                </pic:pic>
              </a:graphicData>
            </a:graphic>
          </wp:inline>
        </w:drawing>
      </w:r>
    </w:p>
    <w:p w:rsidR="00F15A14" w:rsidRDefault="00ED3A5B">
      <w:pPr>
        <w:pStyle w:val="FigCaption"/>
        <w:jc w:val="center"/>
      </w:pPr>
      <w:bookmarkStart w:id="66" w:name="_Toc241674295"/>
      <w:r>
        <w:t>Figure 3.1 : Cycle de vie de la méthode SCRUM</w:t>
      </w:r>
      <w:bookmarkEnd w:id="66"/>
    </w:p>
    <w:p w:rsidR="00F15A14" w:rsidRDefault="00ED3A5B">
      <w:pPr>
        <w:pStyle w:val="Titre3"/>
      </w:pPr>
      <w:bookmarkStart w:id="67" w:name="_Toc241674248"/>
      <w:r>
        <w:t>3.1.1 Planifier le sprint de chaque besoin fonctionnel</w:t>
      </w:r>
      <w:bookmarkEnd w:id="67"/>
    </w:p>
    <w:p w:rsidR="00F15A14" w:rsidRDefault="00ED3A5B">
      <w:pPr>
        <w:keepNext/>
        <w:spacing w:before="180" w:after="100"/>
      </w:pPr>
      <w:r>
        <w:rPr>
          <w:b/>
          <w:bCs/>
          <w:i/>
          <w:iCs/>
          <w:color w:val="1A1A1A"/>
        </w:rPr>
        <w:t>1. Backlog des sprints</w:t>
      </w:r>
    </w:p>
    <w:p w:rsidR="00F15A14" w:rsidRDefault="00ED3A5B">
      <w:pPr>
        <w:spacing w:after="140" w:line="300" w:lineRule="auto"/>
        <w:jc w:val="both"/>
      </w:pPr>
      <w:r>
        <w:t>Les sprints ci-dessous reprennent les périodes réelles du projet, établies d'après l'historique du dépôt Git (du 20 décembre 2025 au 30 septembre 2026).</w:t>
      </w:r>
    </w:p>
    <w:p w:rsidR="00F15A14" w:rsidRDefault="00ED3A5B">
      <w:pPr>
        <w:pStyle w:val="TabCaption"/>
        <w:keepNext/>
        <w:jc w:val="center"/>
      </w:pPr>
      <w:bookmarkStart w:id="68" w:name="_Toc241674369"/>
      <w:r>
        <w:t>Tableau 3.4 : Backlog des sprints</w:t>
      </w:r>
      <w:bookmarkEnd w:id="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F15A14">
        <w:tblPrEx>
          <w:tblCellMar>
            <w:top w:w="0" w:type="dxa"/>
            <w:bottom w:w="0" w:type="dxa"/>
          </w:tblCellMar>
        </w:tblPrEx>
        <w:trPr>
          <w:tblHeader/>
        </w:trPr>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Sprint</w:t>
            </w:r>
          </w:p>
        </w:tc>
        <w:tc>
          <w:tcPr>
            <w:tcW w:w="408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Objectif</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User stories</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Période</w:t>
            </w:r>
          </w:p>
        </w:tc>
      </w:tr>
      <w:tr w:rsidR="00F15A1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Sprint 1</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Initialisation, API de base et espace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US4, US10</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20/12/2025 – 26/12/2025</w:t>
            </w:r>
          </w:p>
        </w:tc>
      </w:tr>
      <w:tr w:rsidR="00F15A1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Sprint 2</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Panneau d'administration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US1, US5, 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27/12/2025 – 09/01/2026</w:t>
            </w:r>
          </w:p>
        </w:tc>
      </w:tr>
      <w:tr w:rsidR="00F15A1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Sprint 3</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Inscription en ligne et révision de la base de données</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US2, US3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10/01/2026 – 17/02/2026</w:t>
            </w:r>
          </w:p>
        </w:tc>
      </w:tr>
      <w:tr w:rsidR="00F15A1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Sprint 4</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Emplois du temps par session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18/02/2026 – 06/03/2026</w:t>
            </w:r>
          </w:p>
        </w:tc>
      </w:tr>
      <w:tr w:rsidR="00F15A1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Sprint 5</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Espace enseignant, application mobile et chatbot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US7, US8, US11, US13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07/03/2026 – 16/04/2026</w:t>
            </w:r>
          </w:p>
        </w:tc>
      </w:tr>
      <w:tr w:rsidR="00F15A1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Sprint 6</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Délibérations, passage de semestre et sécurité</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US9, US12</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17/04/2026 – 23/07/2026</w:t>
            </w:r>
          </w:p>
        </w:tc>
      </w:tr>
      <w:tr w:rsidR="00F15A1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Sprint 7</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Tests, corrections et documentation</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Toutes</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24/07/2026 – 30/09/2026</w:t>
            </w:r>
          </w:p>
        </w:tc>
      </w:tr>
    </w:tbl>
    <w:p w:rsidR="00F15A14" w:rsidRDefault="00F15A14">
      <w:pPr>
        <w:spacing w:after="60" w:line="300" w:lineRule="auto"/>
        <w:jc w:val="both"/>
      </w:pPr>
    </w:p>
    <w:p w:rsidR="00F15A14" w:rsidRDefault="00ED3A5B">
      <w:pPr>
        <w:keepNext/>
        <w:spacing w:before="180" w:after="100"/>
      </w:pPr>
      <w:r>
        <w:rPr>
          <w:b/>
          <w:bCs/>
          <w:i/>
          <w:iCs/>
          <w:color w:val="1A1A1A"/>
        </w:rPr>
        <w:t>2 et 3. Spécification des tâches et de leur durée</w:t>
      </w:r>
    </w:p>
    <w:p w:rsidR="00F15A14" w:rsidRDefault="00ED3A5B">
      <w:pPr>
        <w:pStyle w:val="TabCaption"/>
        <w:keepNext/>
        <w:jc w:val="center"/>
      </w:pPr>
      <w:bookmarkStart w:id="69" w:name="_Toc241674370"/>
      <w:r>
        <w:t>Tableau 3.5 : Spécification des tâches et de leur durée</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F15A14">
        <w:tblPrEx>
          <w:tblCellMar>
            <w:top w:w="0" w:type="dxa"/>
            <w:bottom w:w="0" w:type="dxa"/>
          </w:tblCellMar>
        </w:tblPrEx>
        <w:trPr>
          <w:tblHeader/>
        </w:trPr>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Sprint</w:t>
            </w:r>
          </w:p>
        </w:tc>
        <w:tc>
          <w:tcPr>
            <w:tcW w:w="44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Tâche</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Début</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Fin</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Durée (j)</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Initialisation du dépôt, Laravel et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20/12/2025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22/12/2025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API REST de base et authentification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22/12/2025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23/12/2025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lastRenderedPageBreak/>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Structure du frontend Vue.js / Tailwind</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23/12/2025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24/12/2025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Tableau de bord et pages du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25/12/2025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26/12/2025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Gestion des enseignants et des spécialités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27/12/2025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29/12/2025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Emplois du temps (première version)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05/01/2026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07/01/2026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3</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Sessions, documents et numéros d'inscription</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07/01/2026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09/01/2026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Révision du schéma et des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10/01/2026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39</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Recherche du numéro et inscription en ligne</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14/02/2026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4</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S4</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Emplois du temps complets par session et spécialité</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18/02/2026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06/03/2026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17</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Profil, emploi du temps, devoirs et examens (enseignant)</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07/03/2026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40</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Application mobile Flutter</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20/03/2026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27</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Assistant intelligent (API Gemini)</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15/04/2026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16/04/2026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Statuts des sessions et passage de semestre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17/04/2026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15/06/2026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60</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Délibérations, révisions et types d'évaluations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01/06/2026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15/07/2026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45</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Sécurisation (cookie httpOnly, contrôles d'accès)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20/06/2026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23/07/2026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34</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Tests fonctionnels et corrections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24/07/2026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31/08/2026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39</w:t>
            </w:r>
          </w:p>
        </w:tc>
      </w:tr>
      <w:tr w:rsidR="00F15A1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Rédaction du mémoire et préparation du déploiement</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15/08/2026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30/09/2026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47</w:t>
            </w:r>
          </w:p>
        </w:tc>
      </w:tr>
    </w:tbl>
    <w:p w:rsidR="00F15A14" w:rsidRDefault="00F15A14">
      <w:pPr>
        <w:spacing w:after="60" w:line="300" w:lineRule="auto"/>
        <w:jc w:val="both"/>
      </w:pPr>
    </w:p>
    <w:p w:rsidR="00F15A14" w:rsidRDefault="00ED3A5B">
      <w:pPr>
        <w:pBdr>
          <w:left w:val="single" w:sz="24" w:space="8" w:color="8C6F3F"/>
        </w:pBdr>
        <w:shd w:val="clear" w:color="auto" w:fill="F4F1EA"/>
        <w:spacing w:before="100" w:after="160" w:line="280" w:lineRule="auto"/>
        <w:ind w:left="200" w:right="100"/>
      </w:pPr>
      <w:r>
        <w:rPr>
          <w:sz w:val="20"/>
          <w:szCs w:val="20"/>
        </w:rPr>
        <w:t>Les durées sont exprimées en jours calendaires ; certaines tâches se chevauchent car elles ont été menées en parallèle.</w:t>
      </w:r>
    </w:p>
    <w:p w:rsidR="00F15A14" w:rsidRDefault="00ED3A5B">
      <w:pPr>
        <w:keepNext/>
        <w:spacing w:before="180" w:after="100"/>
      </w:pPr>
      <w:r>
        <w:rPr>
          <w:b/>
          <w:bCs/>
          <w:i/>
          <w:iCs/>
          <w:color w:val="1A1A1A"/>
        </w:rPr>
        <w:t>4. Diagramme de planification des sprints</w:t>
      </w:r>
    </w:p>
    <w:p w:rsidR="00F15A14" w:rsidRDefault="00ED3A5B">
      <w:pPr>
        <w:keepNext/>
        <w:spacing w:before="120" w:after="60"/>
        <w:jc w:val="center"/>
      </w:pPr>
      <w:r>
        <w:rPr>
          <w:noProof/>
        </w:rPr>
        <w:drawing>
          <wp:inline distT="0" distB="0" distL="0" distR="0" wp14:anchorId="081A678C" wp14:editId="78031270">
            <wp:extent cx="5715000" cy="32004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0400"/>
                    </a:xfrm>
                    <a:prstGeom prst="rect">
                      <a:avLst/>
                    </a:prstGeom>
                  </pic:spPr>
                </pic:pic>
              </a:graphicData>
            </a:graphic>
          </wp:inline>
        </w:drawing>
      </w:r>
    </w:p>
    <w:p w:rsidR="00F15A14" w:rsidRDefault="00ED3A5B">
      <w:pPr>
        <w:pStyle w:val="FigCaption"/>
        <w:jc w:val="center"/>
      </w:pPr>
      <w:bookmarkStart w:id="70" w:name="_Toc241674296"/>
      <w:r>
        <w:t>Figure 3.2 : Diagramme de planification des sprints</w:t>
      </w:r>
      <w:bookmarkEnd w:id="70"/>
    </w:p>
    <w:p w:rsidR="00F15A14" w:rsidRDefault="00ED3A5B">
      <w:pPr>
        <w:pStyle w:val="Titre2"/>
      </w:pPr>
      <w:bookmarkStart w:id="71" w:name="_Toc241674249"/>
      <w:r>
        <w:lastRenderedPageBreak/>
        <w:t>4. Le langage de modélisation UML</w:t>
      </w:r>
      <w:bookmarkEnd w:id="71"/>
    </w:p>
    <w:p w:rsidR="00F15A14" w:rsidRDefault="00ED3A5B">
      <w:pPr>
        <w:pStyle w:val="Titre3"/>
      </w:pPr>
      <w:bookmarkStart w:id="72" w:name="_Toc241674250"/>
      <w:r>
        <w:t>4.1 Les diagrammes UML</w:t>
      </w:r>
      <w:bookmarkEnd w:id="72"/>
    </w:p>
    <w:p w:rsidR="00F15A14" w:rsidRDefault="00ED3A5B">
      <w:pPr>
        <w:spacing w:after="140" w:line="300" w:lineRule="auto"/>
        <w:jc w:val="both"/>
      </w:pPr>
      <w:r>
        <w:t>UML (Unified Modeling Language) est un langage de modélisation graphique normalisé qui permet de visualiser, spécifier, construire et documenter un</w:t>
      </w:r>
      <w:r>
        <w:t xml:space="preserve"> système logiciel. Il propose des diagrammes </w:t>
      </w:r>
      <w:r>
        <w:rPr>
          <w:b/>
          <w:bCs/>
          <w:color w:val="1A1A1A"/>
        </w:rPr>
        <w:t>structurels</w:t>
      </w:r>
      <w:r>
        <w:t xml:space="preserve"> (classes, objets, composants, déploiement…) et </w:t>
      </w:r>
      <w:r>
        <w:rPr>
          <w:b/>
          <w:bCs/>
          <w:color w:val="1A1A1A"/>
        </w:rPr>
        <w:t>comportementaux</w:t>
      </w:r>
      <w:r>
        <w:t xml:space="preserve"> (cas d'utilisation, activité, séquence, états…). Nous avons retenu :</w:t>
      </w:r>
    </w:p>
    <w:p w:rsidR="00F15A14" w:rsidRDefault="00ED3A5B">
      <w:pPr>
        <w:pStyle w:val="Paragraphedeliste"/>
        <w:numPr>
          <w:ilvl w:val="0"/>
          <w:numId w:val="2"/>
        </w:numPr>
        <w:spacing w:after="80" w:line="290" w:lineRule="auto"/>
        <w:jc w:val="both"/>
      </w:pPr>
      <w:r>
        <w:t xml:space="preserve">le </w:t>
      </w:r>
      <w:r>
        <w:rPr>
          <w:b/>
          <w:bCs/>
          <w:color w:val="1A1A1A"/>
        </w:rPr>
        <w:t>diagramme de cas d'utilisation</w:t>
      </w:r>
      <w:r>
        <w:t xml:space="preserve"> : les fonctionnalités du système </w:t>
      </w:r>
      <w:r>
        <w:t>et les acteurs qui les utilisent ;</w:t>
      </w:r>
    </w:p>
    <w:p w:rsidR="00F15A14" w:rsidRDefault="00ED3A5B">
      <w:pPr>
        <w:pStyle w:val="Paragraphedeliste"/>
        <w:numPr>
          <w:ilvl w:val="0"/>
          <w:numId w:val="2"/>
        </w:numPr>
        <w:spacing w:after="80" w:line="290" w:lineRule="auto"/>
        <w:jc w:val="both"/>
      </w:pPr>
      <w:r>
        <w:t xml:space="preserve">le </w:t>
      </w:r>
      <w:r>
        <w:rPr>
          <w:b/>
          <w:bCs/>
          <w:color w:val="1A1A1A"/>
        </w:rPr>
        <w:t>diagramme d'activité</w:t>
      </w:r>
      <w:r>
        <w:t xml:space="preserve"> : l'enchaînement des actions d'un processus, réparties par acteur (couloirs) ;</w:t>
      </w:r>
    </w:p>
    <w:p w:rsidR="00F15A14" w:rsidRDefault="00ED3A5B">
      <w:pPr>
        <w:pStyle w:val="Paragraphedeliste"/>
        <w:numPr>
          <w:ilvl w:val="0"/>
          <w:numId w:val="2"/>
        </w:numPr>
        <w:spacing w:after="80" w:line="290" w:lineRule="auto"/>
        <w:jc w:val="both"/>
      </w:pPr>
      <w:r>
        <w:t xml:space="preserve">le </w:t>
      </w:r>
      <w:r>
        <w:rPr>
          <w:b/>
          <w:bCs/>
          <w:color w:val="1A1A1A"/>
        </w:rPr>
        <w:t>diagramme de séquence</w:t>
      </w:r>
      <w:r>
        <w:t xml:space="preserve"> : l'ordre chronologique des messages échangés entre les objets pour un scénario ;</w:t>
      </w:r>
    </w:p>
    <w:p w:rsidR="00F15A14" w:rsidRDefault="00ED3A5B">
      <w:pPr>
        <w:pStyle w:val="Paragraphedeliste"/>
        <w:numPr>
          <w:ilvl w:val="0"/>
          <w:numId w:val="2"/>
        </w:numPr>
        <w:spacing w:after="80" w:line="290" w:lineRule="auto"/>
        <w:jc w:val="both"/>
      </w:pPr>
      <w:r>
        <w:t xml:space="preserve">le </w:t>
      </w:r>
      <w:r>
        <w:rPr>
          <w:b/>
          <w:bCs/>
          <w:color w:val="1A1A1A"/>
        </w:rPr>
        <w:t>diagramm</w:t>
      </w:r>
      <w:r>
        <w:rPr>
          <w:b/>
          <w:bCs/>
          <w:color w:val="1A1A1A"/>
        </w:rPr>
        <w:t>e de classes</w:t>
      </w:r>
      <w:r>
        <w:t xml:space="preserve"> : la structure statique du système (classes, attributs, opérations, associations).</w:t>
      </w:r>
    </w:p>
    <w:p w:rsidR="00F15A14" w:rsidRDefault="00ED3A5B">
      <w:pPr>
        <w:pStyle w:val="Titre3"/>
      </w:pPr>
      <w:bookmarkStart w:id="73" w:name="_Toc241674251"/>
      <w:r>
        <w:t>4.2 Identifier les acteurs</w:t>
      </w:r>
      <w:bookmarkEnd w:id="73"/>
    </w:p>
    <w:p w:rsidR="00F15A14" w:rsidRDefault="00ED3A5B">
      <w:pPr>
        <w:pStyle w:val="TabCaption"/>
        <w:keepNext/>
        <w:jc w:val="center"/>
      </w:pPr>
      <w:bookmarkStart w:id="74" w:name="_Toc241674371"/>
      <w:r>
        <w:t>Tableau 3.6 : Acteurs du nouveau système et leurs tâches</w:t>
      </w:r>
      <w:bookmarkEnd w:id="7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F15A1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Acteur</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Type</w:t>
            </w:r>
          </w:p>
        </w:tc>
        <w:tc>
          <w:tcPr>
            <w:tcW w:w="526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Tâches</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Visiteur (futur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S'inscrire en ligne avec un numéro d'inscription ; utiliser l'assistant.</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Enseignant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Consulter ses modules et son emploi du temps, déposer des cours, faire l'appel, gérer les examens, les notes et les devoirs.</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Consulter son emploi du temps, ses cours, notes, assiduité et délibérations ; remettre des devoirs ; télécharger des documents.</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API Gemini</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Secondaire (système)</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Fournir les réponses de l'assistant intelligent.</w:t>
            </w:r>
          </w:p>
        </w:tc>
      </w:tr>
    </w:tbl>
    <w:p w:rsidR="00F15A14" w:rsidRDefault="00F15A14">
      <w:pPr>
        <w:spacing w:after="60" w:line="300" w:lineRule="auto"/>
        <w:jc w:val="both"/>
      </w:pPr>
    </w:p>
    <w:p w:rsidR="00F15A14" w:rsidRDefault="00ED3A5B">
      <w:pPr>
        <w:spacing w:after="140" w:line="300" w:lineRule="auto"/>
        <w:jc w:val="both"/>
      </w:pPr>
      <w:r>
        <w:t xml:space="preserve">L'administration, l'enseignant et le stagiaire sont des spécialisations de l'acteur abstrait </w:t>
      </w:r>
      <w:r>
        <w:rPr>
          <w:b/>
          <w:bCs/>
          <w:color w:val="1A1A1A"/>
        </w:rPr>
        <w:t>Utilisateur authentifié</w:t>
      </w:r>
      <w:r>
        <w:t>, qui regroupe les cas communs (s'authentifier, gérer son profil, consulter la messagerie et les documents).</w:t>
      </w:r>
    </w:p>
    <w:p w:rsidR="00F15A14" w:rsidRDefault="00ED3A5B">
      <w:pPr>
        <w:pStyle w:val="Titre3"/>
      </w:pPr>
      <w:bookmarkStart w:id="75" w:name="_Toc241674252"/>
      <w:r>
        <w:t>4.3 Diagrammes de cas d'utilisa</w:t>
      </w:r>
      <w:r>
        <w:t>tion</w:t>
      </w:r>
      <w:bookmarkEnd w:id="75"/>
    </w:p>
    <w:p w:rsidR="00F15A14" w:rsidRDefault="00ED3A5B">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F15A14" w:rsidRDefault="00ED3A5B">
      <w:pPr>
        <w:keepNext/>
        <w:spacing w:before="120" w:after="60"/>
        <w:jc w:val="center"/>
      </w:pPr>
      <w:r>
        <w:rPr>
          <w:noProof/>
        </w:rPr>
        <w:lastRenderedPageBreak/>
        <w:drawing>
          <wp:inline distT="0" distB="0" distL="0" distR="0" wp14:anchorId="28E755D0" wp14:editId="4DD3E19B">
            <wp:extent cx="5715000" cy="4295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295775"/>
                    </a:xfrm>
                    <a:prstGeom prst="rect">
                      <a:avLst/>
                    </a:prstGeom>
                  </pic:spPr>
                </pic:pic>
              </a:graphicData>
            </a:graphic>
          </wp:inline>
        </w:drawing>
      </w:r>
    </w:p>
    <w:p w:rsidR="00F15A14" w:rsidRDefault="00ED3A5B">
      <w:pPr>
        <w:pStyle w:val="FigCaption"/>
        <w:jc w:val="center"/>
      </w:pPr>
      <w:bookmarkStart w:id="76" w:name="_Toc241674297"/>
      <w:r>
        <w:t>Figure 3.3 : Diagramme de cas d'utilisation global</w:t>
      </w:r>
      <w:bookmarkEnd w:id="76"/>
    </w:p>
    <w:p w:rsidR="00F15A14" w:rsidRDefault="00ED3A5B">
      <w:pPr>
        <w:keepNext/>
        <w:spacing w:before="120" w:after="60"/>
        <w:jc w:val="center"/>
      </w:pPr>
      <w:r>
        <w:rPr>
          <w:noProof/>
        </w:rPr>
        <w:lastRenderedPageBreak/>
        <w:drawing>
          <wp:inline distT="0" distB="0" distL="0" distR="0" wp14:anchorId="5482D75E" wp14:editId="3A8D05BE">
            <wp:extent cx="5715000" cy="44005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400550"/>
                    </a:xfrm>
                    <a:prstGeom prst="rect">
                      <a:avLst/>
                    </a:prstGeom>
                  </pic:spPr>
                </pic:pic>
              </a:graphicData>
            </a:graphic>
          </wp:inline>
        </w:drawing>
      </w:r>
    </w:p>
    <w:p w:rsidR="00F15A14" w:rsidRDefault="00ED3A5B">
      <w:pPr>
        <w:pStyle w:val="FigCaption"/>
        <w:jc w:val="center"/>
      </w:pPr>
      <w:bookmarkStart w:id="77" w:name="_Toc241674298"/>
      <w:r>
        <w:t>Figure 3.4 : Diagramme de cas d'utilisation de l'administration</w:t>
      </w:r>
      <w:bookmarkEnd w:id="77"/>
    </w:p>
    <w:p w:rsidR="00F15A14" w:rsidRDefault="00ED3A5B">
      <w:pPr>
        <w:keepNext/>
        <w:spacing w:before="120" w:after="60"/>
        <w:jc w:val="center"/>
      </w:pPr>
      <w:r>
        <w:rPr>
          <w:noProof/>
        </w:rPr>
        <w:drawing>
          <wp:inline distT="0" distB="0" distL="0" distR="0" wp14:anchorId="4F2226A2" wp14:editId="6C31022B">
            <wp:extent cx="5715000" cy="34290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29000"/>
                    </a:xfrm>
                    <a:prstGeom prst="rect">
                      <a:avLst/>
                    </a:prstGeom>
                  </pic:spPr>
                </pic:pic>
              </a:graphicData>
            </a:graphic>
          </wp:inline>
        </w:drawing>
      </w:r>
    </w:p>
    <w:p w:rsidR="00F15A14" w:rsidRDefault="00ED3A5B">
      <w:pPr>
        <w:pStyle w:val="FigCaption"/>
        <w:jc w:val="center"/>
      </w:pPr>
      <w:bookmarkStart w:id="78" w:name="_Toc241674299"/>
      <w:r>
        <w:t>Figure 3.5 : Diagramme de cas d'utilisation de l'enseignant</w:t>
      </w:r>
      <w:bookmarkEnd w:id="78"/>
    </w:p>
    <w:p w:rsidR="00F15A14" w:rsidRDefault="00ED3A5B">
      <w:pPr>
        <w:keepNext/>
        <w:spacing w:before="120" w:after="60"/>
        <w:jc w:val="center"/>
      </w:pPr>
      <w:r>
        <w:rPr>
          <w:noProof/>
        </w:rPr>
        <w:lastRenderedPageBreak/>
        <w:drawing>
          <wp:inline distT="0" distB="0" distL="0" distR="0" wp14:anchorId="2F2D2C59" wp14:editId="730B2E91">
            <wp:extent cx="5715000" cy="3619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619500"/>
                    </a:xfrm>
                    <a:prstGeom prst="rect">
                      <a:avLst/>
                    </a:prstGeom>
                  </pic:spPr>
                </pic:pic>
              </a:graphicData>
            </a:graphic>
          </wp:inline>
        </w:drawing>
      </w:r>
    </w:p>
    <w:p w:rsidR="00F15A14" w:rsidRDefault="00ED3A5B">
      <w:pPr>
        <w:pStyle w:val="FigCaption"/>
        <w:jc w:val="center"/>
      </w:pPr>
      <w:bookmarkStart w:id="79" w:name="_Toc241674300"/>
      <w:r>
        <w:t>Figure 3.6 : Diagramme de cas d'utilisation du stagiaire</w:t>
      </w:r>
      <w:bookmarkEnd w:id="79"/>
    </w:p>
    <w:p w:rsidR="00F15A14" w:rsidRDefault="00ED3A5B">
      <w:pPr>
        <w:keepNext/>
        <w:spacing w:before="180" w:after="100"/>
      </w:pPr>
      <w:r>
        <w:rPr>
          <w:b/>
          <w:bCs/>
          <w:i/>
          <w:iCs/>
          <w:color w:val="1A1A1A"/>
        </w:rPr>
        <w:t>Description textuelle des principaux cas d'utilisation</w:t>
      </w:r>
    </w:p>
    <w:p w:rsidR="00F15A14" w:rsidRDefault="00ED3A5B">
      <w:pPr>
        <w:pStyle w:val="TabCaption"/>
        <w:keepNext/>
        <w:jc w:val="center"/>
      </w:pPr>
      <w:bookmarkStart w:id="80" w:name="_Toc241674372"/>
      <w:r>
        <w:t>Tableau 3.7 : Description du cas d'utilisation « S'inscrire en ligne »</w:t>
      </w:r>
      <w:bookmarkEnd w:id="8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F15A1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Description</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Visiteur (futur stagiaire)</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Objectif</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Créer un compte stagiaire à l'aide d'un numéro d'inscription</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L'administration a généré un numéro non utilisé pour la session et la spécialité</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1. Le visiteur saisit son numéro d'inscription.</w:t>
            </w:r>
          </w:p>
          <w:p w:rsidR="00F15A14" w:rsidRDefault="00ED3A5B">
            <w:pPr>
              <w:spacing w:after="20" w:line="260" w:lineRule="auto"/>
            </w:pPr>
            <w:r>
              <w:rPr>
                <w:sz w:val="18"/>
                <w:szCs w:val="18"/>
              </w:rPr>
              <w:t>2. Le système vérifie le numéro et affiche la session, la spécialité et les modes d'étude proposés.</w:t>
            </w:r>
          </w:p>
          <w:p w:rsidR="00F15A14" w:rsidRDefault="00ED3A5B">
            <w:pPr>
              <w:spacing w:after="20" w:line="260" w:lineRule="auto"/>
            </w:pPr>
            <w:r>
              <w:rPr>
                <w:sz w:val="18"/>
                <w:szCs w:val="18"/>
              </w:rPr>
              <w:t>3. Le visiteur saisit ses informations et choisit un mode d'étude.</w:t>
            </w:r>
          </w:p>
          <w:p w:rsidR="00F15A14" w:rsidRDefault="00ED3A5B">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2a. Numéro introuvable ou déjà utilisé : message d'erreur.</w:t>
            </w:r>
          </w:p>
          <w:p w:rsidR="00F15A14" w:rsidRDefault="00ED3A5B">
            <w:pPr>
              <w:spacing w:after="20" w:line="260" w:lineRule="auto"/>
            </w:pPr>
            <w:r>
              <w:rPr>
                <w:sz w:val="18"/>
                <w:szCs w:val="18"/>
              </w:rPr>
              <w:t>4a. Données invalides ou mode non proposé : message d'erreur.</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Post-condition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Le compte est en attente d'approbation</w:t>
            </w:r>
          </w:p>
        </w:tc>
      </w:tr>
    </w:tbl>
    <w:p w:rsidR="00F15A14" w:rsidRDefault="00F15A14">
      <w:pPr>
        <w:spacing w:after="60" w:line="300" w:lineRule="auto"/>
        <w:jc w:val="both"/>
      </w:pPr>
    </w:p>
    <w:p w:rsidR="00F15A14" w:rsidRDefault="00ED3A5B">
      <w:pPr>
        <w:pStyle w:val="TabCaption"/>
        <w:keepNext/>
        <w:jc w:val="center"/>
      </w:pPr>
      <w:bookmarkStart w:id="81" w:name="_Toc241674373"/>
      <w:r>
        <w:t>Tableau 3.8 : Description du cas d'utilisation « S'authentifier »</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F15A1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Description</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Utilisateur (administration, enseignant, stagiaire)</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Le compte existe</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lastRenderedPageBreak/>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1. L'utilisateur saisit son e-mail (ou son numéro d'inscription) et son mot de passe.</w:t>
            </w:r>
          </w:p>
          <w:p w:rsidR="00F15A14" w:rsidRDefault="00ED3A5B">
            <w:pPr>
              <w:spacing w:after="20" w:line="260" w:lineRule="auto"/>
            </w:pPr>
            <w:r>
              <w:rPr>
                <w:sz w:val="18"/>
                <w:szCs w:val="18"/>
              </w:rPr>
              <w:t>2. Le système vérifie les identifiants et l'approbation du compte.</w:t>
            </w:r>
          </w:p>
          <w:p w:rsidR="00F15A14" w:rsidRDefault="00ED3A5B">
            <w:pPr>
              <w:spacing w:after="20" w:line="260" w:lineRule="auto"/>
            </w:pPr>
            <w:r>
              <w:rPr>
                <w:sz w:val="18"/>
                <w:szCs w:val="18"/>
              </w:rPr>
              <w:t>3. Le système ouvre la session et redirige vers l'espace du rôle.</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2a. Identifiants incorrects : message d'erreur.</w:t>
            </w:r>
          </w:p>
          <w:p w:rsidR="00F15A14" w:rsidRDefault="00ED3A5B">
            <w:pPr>
              <w:spacing w:after="20" w:line="260" w:lineRule="auto"/>
            </w:pPr>
            <w:r>
              <w:rPr>
                <w:sz w:val="18"/>
                <w:szCs w:val="18"/>
              </w:rPr>
              <w:t>2b. Compte non approuvé : message « inscription en attente d'approbation ».</w:t>
            </w:r>
          </w:p>
          <w:p w:rsidR="00F15A14" w:rsidRDefault="00ED3A5B">
            <w:pPr>
              <w:spacing w:after="20" w:line="260" w:lineRule="auto"/>
            </w:pPr>
            <w:r>
              <w:rPr>
                <w:sz w:val="18"/>
                <w:szCs w:val="18"/>
              </w:rPr>
              <w:t>3a. Stagiaire au profil incomplet : redirection vers « Compléter le profil ».</w:t>
            </w:r>
          </w:p>
        </w:tc>
      </w:tr>
    </w:tbl>
    <w:p w:rsidR="00F15A14" w:rsidRDefault="00F15A14">
      <w:pPr>
        <w:spacing w:after="60" w:line="300" w:lineRule="auto"/>
        <w:jc w:val="both"/>
      </w:pPr>
    </w:p>
    <w:p w:rsidR="00F15A14" w:rsidRDefault="00ED3A5B">
      <w:pPr>
        <w:pStyle w:val="TabCaption"/>
        <w:keepNext/>
        <w:jc w:val="center"/>
      </w:pPr>
      <w:bookmarkStart w:id="82" w:name="_Toc241674374"/>
      <w:r>
        <w:t>Tableau 3.9 : Description du cas d'utilisation « Saisir les notes d'un examen »</w:t>
      </w:r>
      <w:bookmarkEnd w:id="8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F15A1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Description</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Enseignant</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L'enseignant est affecté au module de l'examen</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1. L'enseignant ouvre la saisie des notes d'un examen.</w:t>
            </w:r>
          </w:p>
          <w:p w:rsidR="00F15A14" w:rsidRDefault="00ED3A5B">
            <w:pPr>
              <w:spacing w:after="20" w:line="260" w:lineRule="auto"/>
            </w:pPr>
            <w:r>
              <w:rPr>
                <w:sz w:val="18"/>
                <w:szCs w:val="18"/>
              </w:rPr>
              <w:t>2. Le système affiche les stagiaires de la spécialité et du semestre de l'examen.</w:t>
            </w:r>
          </w:p>
          <w:p w:rsidR="00F15A14" w:rsidRDefault="00ED3A5B">
            <w:pPr>
              <w:spacing w:after="20" w:line="260" w:lineRule="auto"/>
            </w:pPr>
            <w:r>
              <w:rPr>
                <w:sz w:val="18"/>
                <w:szCs w:val="18"/>
              </w:rPr>
              <w:t>3. L'enseignant saisit les notes (sur 20).</w:t>
            </w:r>
          </w:p>
          <w:p w:rsidR="00F15A14" w:rsidRDefault="00ED3A5B">
            <w:pPr>
              <w:spacing w:after="20" w:line="260" w:lineRule="auto"/>
            </w:pPr>
            <w:r>
              <w:rPr>
                <w:sz w:val="18"/>
                <w:szCs w:val="18"/>
              </w:rPr>
              <w:t>4. Le système enregistre les notes dans une transaction.</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4a. Note hors de l'intervalle [0 ; 20] ou stagiaire non concerné : l'enregistrement est refusé.</w:t>
            </w:r>
          </w:p>
        </w:tc>
      </w:tr>
    </w:tbl>
    <w:p w:rsidR="00F15A14" w:rsidRDefault="00F15A14">
      <w:pPr>
        <w:spacing w:after="60" w:line="300" w:lineRule="auto"/>
        <w:jc w:val="both"/>
      </w:pPr>
    </w:p>
    <w:p w:rsidR="00F15A14" w:rsidRDefault="00ED3A5B">
      <w:pPr>
        <w:pStyle w:val="TabCaption"/>
        <w:keepNext/>
        <w:jc w:val="center"/>
      </w:pPr>
      <w:bookmarkStart w:id="83" w:name="_Toc241674375"/>
      <w:r>
        <w:t>Tableau 3.10 : Description du cas d'utilisation « Délibérer »</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F15A1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Description</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1. L'administration choisit la session, la spécialité et, éventuellement, le semestre.</w:t>
            </w:r>
          </w:p>
          <w:p w:rsidR="00F15A14" w:rsidRDefault="00ED3A5B">
            <w:pPr>
              <w:spacing w:after="20" w:line="260" w:lineRule="auto"/>
            </w:pPr>
            <w:r>
              <w:rPr>
                <w:sz w:val="18"/>
                <w:szCs w:val="18"/>
              </w:rPr>
              <w:t>2. Le système calcule la moyenne pondérée de chaque stagiaire et propose le résultat (admis si ≥ 10, ajourné sinon).</w:t>
            </w:r>
          </w:p>
          <w:p w:rsidR="00F15A14" w:rsidRDefault="00ED3A5B">
            <w:pPr>
              <w:spacing w:after="20" w:line="260" w:lineRule="auto"/>
            </w:pPr>
            <w:r>
              <w:rPr>
                <w:sz w:val="18"/>
                <w:szCs w:val="18"/>
              </w:rPr>
              <w:t>3. L'administration vérifie ou ajuste la moyenne, le</w:t>
            </w:r>
            <w:r>
              <w:rPr>
                <w:sz w:val="18"/>
                <w:szCs w:val="18"/>
              </w:rPr>
              <w:t xml:space="preserve"> résultat et les observations, puis valide.</w:t>
            </w:r>
          </w:p>
          <w:p w:rsidR="00F15A14" w:rsidRDefault="00ED3A5B">
            <w:pPr>
              <w:spacing w:after="20" w:line="260" w:lineRule="auto"/>
            </w:pPr>
            <w:r>
              <w:rPr>
                <w:sz w:val="18"/>
                <w:szCs w:val="18"/>
              </w:rPr>
              <w:t>4. Le système enregistre la délibération, consultable par le stagiaire.</w:t>
            </w:r>
          </w:p>
        </w:tc>
      </w:tr>
      <w:tr w:rsidR="00F15A1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Règle</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Une seule délibération par stagiaire, semestre et année académique</w:t>
            </w:r>
          </w:p>
        </w:tc>
      </w:tr>
    </w:tbl>
    <w:p w:rsidR="00F15A14" w:rsidRDefault="00F15A14">
      <w:pPr>
        <w:spacing w:after="60" w:line="300" w:lineRule="auto"/>
        <w:jc w:val="both"/>
      </w:pPr>
    </w:p>
    <w:p w:rsidR="00F15A14" w:rsidRDefault="00ED3A5B">
      <w:pPr>
        <w:pStyle w:val="Titre3"/>
      </w:pPr>
      <w:bookmarkStart w:id="84" w:name="_Toc241674253"/>
      <w:r>
        <w:t>4.4 Diagrammes d'activité</w:t>
      </w:r>
      <w:bookmarkEnd w:id="84"/>
    </w:p>
    <w:p w:rsidR="00F15A14" w:rsidRDefault="00ED3A5B">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F15A14" w:rsidRDefault="00ED3A5B">
      <w:pPr>
        <w:keepNext/>
        <w:spacing w:before="120" w:after="60"/>
        <w:jc w:val="center"/>
      </w:pPr>
      <w:r>
        <w:rPr>
          <w:noProof/>
        </w:rPr>
        <w:lastRenderedPageBreak/>
        <w:drawing>
          <wp:inline distT="0" distB="0" distL="0" distR="0" wp14:anchorId="0F066185" wp14:editId="02D7F413">
            <wp:extent cx="5715000" cy="79629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7962900"/>
                    </a:xfrm>
                    <a:prstGeom prst="rect">
                      <a:avLst/>
                    </a:prstGeom>
                  </pic:spPr>
                </pic:pic>
              </a:graphicData>
            </a:graphic>
          </wp:inline>
        </w:drawing>
      </w:r>
    </w:p>
    <w:p w:rsidR="00F15A14" w:rsidRDefault="00ED3A5B">
      <w:pPr>
        <w:pStyle w:val="FigCaption"/>
        <w:jc w:val="center"/>
      </w:pPr>
      <w:bookmarkStart w:id="85" w:name="_Toc241674301"/>
      <w:r>
        <w:t>Figure 3.7 : Diagram</w:t>
      </w:r>
      <w:r>
        <w:t>me d'activité : inscription d'un stagiaire</w:t>
      </w:r>
      <w:bookmarkEnd w:id="85"/>
    </w:p>
    <w:p w:rsidR="00F15A14" w:rsidRDefault="00ED3A5B">
      <w:pPr>
        <w:keepNext/>
        <w:spacing w:before="120" w:after="60"/>
        <w:jc w:val="center"/>
      </w:pPr>
      <w:r>
        <w:rPr>
          <w:noProof/>
        </w:rPr>
        <w:lastRenderedPageBreak/>
        <w:drawing>
          <wp:inline distT="0" distB="0" distL="0" distR="0" wp14:anchorId="31BB3EB1" wp14:editId="7760D235">
            <wp:extent cx="4981575" cy="81915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81575" cy="8191500"/>
                    </a:xfrm>
                    <a:prstGeom prst="rect">
                      <a:avLst/>
                    </a:prstGeom>
                  </pic:spPr>
                </pic:pic>
              </a:graphicData>
            </a:graphic>
          </wp:inline>
        </w:drawing>
      </w:r>
    </w:p>
    <w:p w:rsidR="00F15A14" w:rsidRDefault="00ED3A5B">
      <w:pPr>
        <w:pStyle w:val="FigCaption"/>
        <w:jc w:val="center"/>
      </w:pPr>
      <w:bookmarkStart w:id="86" w:name="_Toc241674302"/>
      <w:r>
        <w:t>Figure 3.8 : Diagramme d'activité : authentification</w:t>
      </w:r>
      <w:bookmarkEnd w:id="86"/>
    </w:p>
    <w:p w:rsidR="00F15A14" w:rsidRDefault="00ED3A5B">
      <w:pPr>
        <w:keepNext/>
        <w:spacing w:before="120" w:after="60"/>
        <w:jc w:val="center"/>
      </w:pPr>
      <w:r>
        <w:rPr>
          <w:noProof/>
        </w:rPr>
        <w:lastRenderedPageBreak/>
        <w:drawing>
          <wp:inline distT="0" distB="0" distL="0" distR="0" wp14:anchorId="586D3E27" wp14:editId="71F64498">
            <wp:extent cx="4667250" cy="81915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67250" cy="8191500"/>
                    </a:xfrm>
                    <a:prstGeom prst="rect">
                      <a:avLst/>
                    </a:prstGeom>
                  </pic:spPr>
                </pic:pic>
              </a:graphicData>
            </a:graphic>
          </wp:inline>
        </w:drawing>
      </w:r>
    </w:p>
    <w:p w:rsidR="00F15A14" w:rsidRDefault="00ED3A5B">
      <w:pPr>
        <w:pStyle w:val="FigCaption"/>
        <w:jc w:val="center"/>
      </w:pPr>
      <w:bookmarkStart w:id="87" w:name="_Toc241674303"/>
      <w:r>
        <w:t>Figure 3.9 : Diagramme d'activité : ouverture d'une session et passage de semestre</w:t>
      </w:r>
      <w:bookmarkEnd w:id="87"/>
    </w:p>
    <w:p w:rsidR="00F15A14" w:rsidRDefault="00ED3A5B">
      <w:pPr>
        <w:keepNext/>
        <w:spacing w:before="120" w:after="60"/>
        <w:jc w:val="center"/>
      </w:pPr>
      <w:r>
        <w:rPr>
          <w:noProof/>
        </w:rPr>
        <w:lastRenderedPageBreak/>
        <w:drawing>
          <wp:inline distT="0" distB="0" distL="0" distR="0" wp14:anchorId="0FB260AD" wp14:editId="49337E3A">
            <wp:extent cx="5715000" cy="7343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7343775"/>
                    </a:xfrm>
                    <a:prstGeom prst="rect">
                      <a:avLst/>
                    </a:prstGeom>
                  </pic:spPr>
                </pic:pic>
              </a:graphicData>
            </a:graphic>
          </wp:inline>
        </w:drawing>
      </w:r>
    </w:p>
    <w:p w:rsidR="00F15A14" w:rsidRDefault="00ED3A5B">
      <w:pPr>
        <w:pStyle w:val="FigCaption"/>
        <w:jc w:val="center"/>
      </w:pPr>
      <w:bookmarkStart w:id="88" w:name="_Toc241674304"/>
      <w:r>
        <w:t>Figure 3.10 : Diagramme d'activité : gestion des examens et des notes</w:t>
      </w:r>
      <w:bookmarkEnd w:id="88"/>
    </w:p>
    <w:p w:rsidR="00F15A14" w:rsidRDefault="00ED3A5B">
      <w:pPr>
        <w:keepNext/>
        <w:spacing w:before="120" w:after="60"/>
        <w:jc w:val="center"/>
      </w:pPr>
      <w:r>
        <w:rPr>
          <w:noProof/>
        </w:rPr>
        <w:lastRenderedPageBreak/>
        <w:drawing>
          <wp:inline distT="0" distB="0" distL="0" distR="0" wp14:anchorId="577E4572" wp14:editId="223B001B">
            <wp:extent cx="5715000" cy="69913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6991350"/>
                    </a:xfrm>
                    <a:prstGeom prst="rect">
                      <a:avLst/>
                    </a:prstGeom>
                  </pic:spPr>
                </pic:pic>
              </a:graphicData>
            </a:graphic>
          </wp:inline>
        </w:drawing>
      </w:r>
    </w:p>
    <w:p w:rsidR="00F15A14" w:rsidRDefault="00ED3A5B">
      <w:pPr>
        <w:pStyle w:val="FigCaption"/>
        <w:jc w:val="center"/>
      </w:pPr>
      <w:bookmarkStart w:id="89" w:name="_Toc241674305"/>
      <w:r>
        <w:t>Figure 3.11 : Diagramme d'activité : délibération semestrielle</w:t>
      </w:r>
      <w:bookmarkEnd w:id="89"/>
    </w:p>
    <w:p w:rsidR="00F15A14" w:rsidRDefault="00ED3A5B">
      <w:pPr>
        <w:keepNext/>
        <w:spacing w:before="120" w:after="60"/>
        <w:jc w:val="center"/>
      </w:pPr>
      <w:r>
        <w:rPr>
          <w:noProof/>
        </w:rPr>
        <w:lastRenderedPageBreak/>
        <w:drawing>
          <wp:inline distT="0" distB="0" distL="0" distR="0" wp14:anchorId="4C7FCF8B" wp14:editId="5E49E920">
            <wp:extent cx="5715000" cy="72294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7229475"/>
                    </a:xfrm>
                    <a:prstGeom prst="rect">
                      <a:avLst/>
                    </a:prstGeom>
                  </pic:spPr>
                </pic:pic>
              </a:graphicData>
            </a:graphic>
          </wp:inline>
        </w:drawing>
      </w:r>
    </w:p>
    <w:p w:rsidR="00F15A14" w:rsidRDefault="00ED3A5B">
      <w:pPr>
        <w:pStyle w:val="FigCaption"/>
        <w:jc w:val="center"/>
      </w:pPr>
      <w:bookmarkStart w:id="90" w:name="_Toc241674306"/>
      <w:r>
        <w:t>Figure 3.12 : Diagramme d'activité : élaboration de l'emploi du temps</w:t>
      </w:r>
      <w:bookmarkEnd w:id="90"/>
    </w:p>
    <w:p w:rsidR="00F15A14" w:rsidRDefault="00ED3A5B">
      <w:pPr>
        <w:keepNext/>
        <w:spacing w:before="120" w:after="60"/>
        <w:jc w:val="center"/>
      </w:pPr>
      <w:r>
        <w:rPr>
          <w:noProof/>
        </w:rPr>
        <w:lastRenderedPageBreak/>
        <w:drawing>
          <wp:inline distT="0" distB="0" distL="0" distR="0" wp14:anchorId="54816477" wp14:editId="02F7FC08">
            <wp:extent cx="5715000" cy="56769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5676900"/>
                    </a:xfrm>
                    <a:prstGeom prst="rect">
                      <a:avLst/>
                    </a:prstGeom>
                  </pic:spPr>
                </pic:pic>
              </a:graphicData>
            </a:graphic>
          </wp:inline>
        </w:drawing>
      </w:r>
    </w:p>
    <w:p w:rsidR="00F15A14" w:rsidRDefault="00ED3A5B">
      <w:pPr>
        <w:pStyle w:val="FigCaption"/>
        <w:jc w:val="center"/>
      </w:pPr>
      <w:bookmarkStart w:id="91" w:name="_Toc241674307"/>
      <w:r>
        <w:t>Figure 3.13 : Diagramme d'activité : gestion de la présence</w:t>
      </w:r>
      <w:bookmarkEnd w:id="91"/>
    </w:p>
    <w:p w:rsidR="00F15A14" w:rsidRDefault="00ED3A5B">
      <w:pPr>
        <w:keepNext/>
        <w:spacing w:before="120" w:after="60"/>
        <w:jc w:val="center"/>
      </w:pPr>
      <w:r>
        <w:rPr>
          <w:noProof/>
        </w:rPr>
        <w:lastRenderedPageBreak/>
        <w:drawing>
          <wp:inline distT="0" distB="0" distL="0" distR="0" wp14:anchorId="7E8C675D" wp14:editId="6B665E49">
            <wp:extent cx="5715000" cy="57340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734050"/>
                    </a:xfrm>
                    <a:prstGeom prst="rect">
                      <a:avLst/>
                    </a:prstGeom>
                  </pic:spPr>
                </pic:pic>
              </a:graphicData>
            </a:graphic>
          </wp:inline>
        </w:drawing>
      </w:r>
    </w:p>
    <w:p w:rsidR="00F15A14" w:rsidRDefault="00ED3A5B">
      <w:pPr>
        <w:pStyle w:val="FigCaption"/>
        <w:jc w:val="center"/>
      </w:pPr>
      <w:bookmarkStart w:id="92" w:name="_Toc241674308"/>
      <w:r>
        <w:t>Figure 3.14 : Diagramme d'activité : gestion des devoirs</w:t>
      </w:r>
      <w:bookmarkEnd w:id="92"/>
    </w:p>
    <w:p w:rsidR="00F15A14" w:rsidRDefault="00ED3A5B">
      <w:pPr>
        <w:pStyle w:val="Titre3"/>
      </w:pPr>
      <w:bookmarkStart w:id="93" w:name="_Toc241674254"/>
      <w:r>
        <w:t>4.5 Diagrammes de séquence</w:t>
      </w:r>
      <w:bookmarkEnd w:id="93"/>
    </w:p>
    <w:p w:rsidR="00F15A14" w:rsidRDefault="00ED3A5B">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F15A14" w:rsidRDefault="00ED3A5B">
      <w:pPr>
        <w:keepNext/>
        <w:spacing w:before="120" w:after="60"/>
        <w:jc w:val="center"/>
      </w:pPr>
      <w:r>
        <w:rPr>
          <w:noProof/>
        </w:rPr>
        <w:lastRenderedPageBreak/>
        <w:drawing>
          <wp:inline distT="0" distB="0" distL="0" distR="0" wp14:anchorId="513BFEE5" wp14:editId="05AE7215">
            <wp:extent cx="5715000" cy="61912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6191250"/>
                    </a:xfrm>
                    <a:prstGeom prst="rect">
                      <a:avLst/>
                    </a:prstGeom>
                  </pic:spPr>
                </pic:pic>
              </a:graphicData>
            </a:graphic>
          </wp:inline>
        </w:drawing>
      </w:r>
    </w:p>
    <w:p w:rsidR="00F15A14" w:rsidRDefault="00ED3A5B">
      <w:pPr>
        <w:pStyle w:val="FigCaption"/>
        <w:jc w:val="center"/>
      </w:pPr>
      <w:bookmarkStart w:id="94" w:name="_Toc241674309"/>
      <w:r>
        <w:t>Figure 3.15 : Diagramme de séquence : authentification</w:t>
      </w:r>
      <w:bookmarkEnd w:id="94"/>
    </w:p>
    <w:p w:rsidR="00F15A14" w:rsidRDefault="00ED3A5B">
      <w:pPr>
        <w:keepNext/>
        <w:spacing w:before="120" w:after="60"/>
        <w:jc w:val="center"/>
      </w:pPr>
      <w:r>
        <w:rPr>
          <w:noProof/>
        </w:rPr>
        <w:lastRenderedPageBreak/>
        <w:drawing>
          <wp:inline distT="0" distB="0" distL="0" distR="0" wp14:anchorId="105B4FC5" wp14:editId="1A0FFEA1">
            <wp:extent cx="5715000" cy="75438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7543800"/>
                    </a:xfrm>
                    <a:prstGeom prst="rect">
                      <a:avLst/>
                    </a:prstGeom>
                  </pic:spPr>
                </pic:pic>
              </a:graphicData>
            </a:graphic>
          </wp:inline>
        </w:drawing>
      </w:r>
    </w:p>
    <w:p w:rsidR="00F15A14" w:rsidRDefault="00ED3A5B">
      <w:pPr>
        <w:pStyle w:val="FigCaption"/>
        <w:jc w:val="center"/>
      </w:pPr>
      <w:bookmarkStart w:id="95" w:name="_Toc241674310"/>
      <w:r>
        <w:t>Figure 3.16 : Diagramme de séquence : inscription en ligne d'un stagiaire</w:t>
      </w:r>
      <w:bookmarkEnd w:id="95"/>
    </w:p>
    <w:p w:rsidR="00F15A14" w:rsidRDefault="00ED3A5B">
      <w:pPr>
        <w:keepNext/>
        <w:spacing w:before="120" w:after="60"/>
        <w:jc w:val="center"/>
      </w:pPr>
      <w:r>
        <w:rPr>
          <w:noProof/>
        </w:rPr>
        <w:lastRenderedPageBreak/>
        <w:drawing>
          <wp:inline distT="0" distB="0" distL="0" distR="0" wp14:anchorId="72A81398" wp14:editId="35049565">
            <wp:extent cx="5715000" cy="55911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591175"/>
                    </a:xfrm>
                    <a:prstGeom prst="rect">
                      <a:avLst/>
                    </a:prstGeom>
                  </pic:spPr>
                </pic:pic>
              </a:graphicData>
            </a:graphic>
          </wp:inline>
        </w:drawing>
      </w:r>
    </w:p>
    <w:p w:rsidR="00F15A14" w:rsidRDefault="00ED3A5B">
      <w:pPr>
        <w:pStyle w:val="FigCaption"/>
        <w:jc w:val="center"/>
      </w:pPr>
      <w:bookmarkStart w:id="96" w:name="_Toc241674311"/>
      <w:r>
        <w:t>Figure 3.17 : Diagramme de séquence : saisie des notes d'un examen</w:t>
      </w:r>
      <w:bookmarkEnd w:id="96"/>
    </w:p>
    <w:p w:rsidR="00F15A14" w:rsidRDefault="00ED3A5B">
      <w:pPr>
        <w:keepNext/>
        <w:spacing w:before="120" w:after="60"/>
        <w:jc w:val="center"/>
      </w:pPr>
      <w:r>
        <w:rPr>
          <w:noProof/>
        </w:rPr>
        <w:lastRenderedPageBreak/>
        <w:drawing>
          <wp:inline distT="0" distB="0" distL="0" distR="0" wp14:anchorId="0BE4222E" wp14:editId="49FFF40F">
            <wp:extent cx="5715000" cy="49149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914900"/>
                    </a:xfrm>
                    <a:prstGeom prst="rect">
                      <a:avLst/>
                    </a:prstGeom>
                  </pic:spPr>
                </pic:pic>
              </a:graphicData>
            </a:graphic>
          </wp:inline>
        </w:drawing>
      </w:r>
    </w:p>
    <w:p w:rsidR="00F15A14" w:rsidRDefault="00ED3A5B">
      <w:pPr>
        <w:pStyle w:val="FigCaption"/>
        <w:jc w:val="center"/>
      </w:pPr>
      <w:bookmarkStart w:id="97" w:name="_Toc241674312"/>
      <w:r>
        <w:t>F</w:t>
      </w:r>
      <w:r>
        <w:t>igure 3.18 : Diagramme de séquence : faire l'appel d'une séance</w:t>
      </w:r>
      <w:bookmarkEnd w:id="97"/>
    </w:p>
    <w:p w:rsidR="00F15A14" w:rsidRDefault="00ED3A5B">
      <w:pPr>
        <w:keepNext/>
        <w:spacing w:before="120" w:after="60"/>
        <w:jc w:val="center"/>
      </w:pPr>
      <w:r>
        <w:rPr>
          <w:noProof/>
        </w:rPr>
        <w:lastRenderedPageBreak/>
        <w:drawing>
          <wp:inline distT="0" distB="0" distL="0" distR="0" wp14:anchorId="7B42C9DF" wp14:editId="4C477BD4">
            <wp:extent cx="5715000" cy="57912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5791200"/>
                    </a:xfrm>
                    <a:prstGeom prst="rect">
                      <a:avLst/>
                    </a:prstGeom>
                  </pic:spPr>
                </pic:pic>
              </a:graphicData>
            </a:graphic>
          </wp:inline>
        </w:drawing>
      </w:r>
    </w:p>
    <w:p w:rsidR="00F15A14" w:rsidRDefault="00ED3A5B">
      <w:pPr>
        <w:pStyle w:val="FigCaption"/>
        <w:jc w:val="center"/>
      </w:pPr>
      <w:bookmarkStart w:id="98" w:name="_Toc241674313"/>
      <w:r>
        <w:t>Figure 3.19 : Diagramme de séquence : remise d'un devoir</w:t>
      </w:r>
      <w:bookmarkEnd w:id="98"/>
    </w:p>
    <w:p w:rsidR="00F15A14" w:rsidRDefault="00ED3A5B">
      <w:pPr>
        <w:pStyle w:val="Titre3"/>
      </w:pPr>
      <w:bookmarkStart w:id="99" w:name="_Toc241674255"/>
      <w:r>
        <w:t>4.6 Diagramme de classes</w:t>
      </w:r>
      <w:bookmarkEnd w:id="99"/>
    </w:p>
    <w:p w:rsidR="00F15A14" w:rsidRDefault="00ED3A5B">
      <w:pPr>
        <w:keepNext/>
        <w:spacing w:before="180" w:after="100"/>
      </w:pPr>
      <w:r>
        <w:rPr>
          <w:b/>
          <w:bCs/>
          <w:i/>
          <w:iCs/>
          <w:color w:val="1A1A1A"/>
        </w:rPr>
        <w:t>4.6.1 Dictionnaire de données</w:t>
      </w:r>
    </w:p>
    <w:p w:rsidR="00F15A14" w:rsidRDefault="00ED3A5B">
      <w:pPr>
        <w:spacing w:after="140" w:line="300" w:lineRule="auto"/>
        <w:jc w:val="both"/>
      </w:pPr>
      <w:r>
        <w:t>Le dictionnaire de données a été construit à partir des rubriques des document</w:t>
      </w:r>
      <w:r>
        <w:t xml:space="preserve">s étudiés (chapitre II, section 3), complétées par les données propres au nouveau système (comptes, mots de passe, états). Types : </w:t>
      </w:r>
      <w:r>
        <w:rPr>
          <w:b/>
          <w:bCs/>
          <w:color w:val="1A1A1A"/>
        </w:rPr>
        <w:t>AN</w:t>
      </w:r>
      <w:r>
        <w:t xml:space="preserve"> alphanumérique, </w:t>
      </w:r>
      <w:r>
        <w:rPr>
          <w:b/>
          <w:bCs/>
          <w:color w:val="1A1A1A"/>
        </w:rPr>
        <w:t>N</w:t>
      </w:r>
      <w:r>
        <w:t xml:space="preserve"> numérique, </w:t>
      </w:r>
      <w:r>
        <w:rPr>
          <w:b/>
          <w:bCs/>
          <w:color w:val="1A1A1A"/>
        </w:rPr>
        <w:t>D</w:t>
      </w:r>
      <w:r>
        <w:t xml:space="preserve"> date, </w:t>
      </w:r>
      <w:r>
        <w:rPr>
          <w:b/>
          <w:bCs/>
          <w:color w:val="1A1A1A"/>
        </w:rPr>
        <w:t>DH</w:t>
      </w:r>
      <w:r>
        <w:t xml:space="preserve"> date et heure, </w:t>
      </w:r>
      <w:r>
        <w:rPr>
          <w:b/>
          <w:bCs/>
          <w:color w:val="1A1A1A"/>
        </w:rPr>
        <w:t>H</w:t>
      </w:r>
      <w:r>
        <w:t xml:space="preserve"> heure, </w:t>
      </w:r>
      <w:r>
        <w:rPr>
          <w:b/>
          <w:bCs/>
          <w:color w:val="1A1A1A"/>
        </w:rPr>
        <w:t>B</w:t>
      </w:r>
      <w:r>
        <w:t xml:space="preserve"> booléen, </w:t>
      </w:r>
      <w:r>
        <w:rPr>
          <w:b/>
          <w:bCs/>
          <w:color w:val="1A1A1A"/>
        </w:rPr>
        <w:t>E</w:t>
      </w:r>
      <w:r>
        <w:t xml:space="preserve"> énuméré, </w:t>
      </w:r>
      <w:r>
        <w:rPr>
          <w:b/>
          <w:bCs/>
          <w:color w:val="1A1A1A"/>
        </w:rPr>
        <w:t>T</w:t>
      </w:r>
      <w:r>
        <w:t xml:space="preserve"> texte long, </w:t>
      </w:r>
      <w:r>
        <w:rPr>
          <w:b/>
          <w:bCs/>
          <w:color w:val="1A1A1A"/>
        </w:rPr>
        <w:t>J</w:t>
      </w:r>
      <w:r>
        <w:t xml:space="preserve"> JSON. Les identifian</w:t>
      </w:r>
      <w:r>
        <w:t>ts techniques (id) et les clés étrangères n'apparaissent pas : ils sont introduits lors du passage au modèle objet relationnel.</w:t>
      </w:r>
    </w:p>
    <w:p w:rsidR="00F15A14" w:rsidRDefault="00ED3A5B">
      <w:pPr>
        <w:pStyle w:val="TabCaption"/>
        <w:keepNext/>
        <w:jc w:val="center"/>
      </w:pPr>
      <w:bookmarkStart w:id="100" w:name="_Toc241674376"/>
      <w:r>
        <w:t>Tableau 3.11 : Dictionnaire de données</w:t>
      </w:r>
      <w:bookmarkEnd w:id="10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F15A1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6"/>
                <w:szCs w:val="16"/>
              </w:rPr>
              <w:t>Désignation</w:t>
            </w:r>
          </w:p>
        </w:tc>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6"/>
                <w:szCs w:val="16"/>
              </w:rPr>
              <w:t>Type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6"/>
                <w:szCs w:val="16"/>
              </w:rPr>
              <w:t>Taille</w:t>
            </w:r>
          </w:p>
        </w:tc>
        <w:tc>
          <w:tcPr>
            <w:tcW w:w="154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6"/>
                <w:szCs w:val="16"/>
              </w:rPr>
              <w:t>Classe</w:t>
            </w:r>
          </w:p>
        </w:tc>
        <w:tc>
          <w:tcPr>
            <w:tcW w:w="199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6"/>
                <w:szCs w:val="16"/>
              </w:rPr>
              <w:t>Observation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email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Adresse e-mail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Unique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phone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Téléphone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20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Unique, format 0[5-7]XXXXXXXX</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lastRenderedPageBreak/>
              <w:t>password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Mot de passe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Haché</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first_name / last_name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Prénom / 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role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Rôle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student / teacher / administration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is_approved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Compte approuvé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Faux à l'inscription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registration_number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Numéro d'inscription (matricule)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Unique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date_of_birth</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Avant aujourd'hui</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address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Adresse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10 caractères minimum</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study_mode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Mode d'étude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initial / alternance / continue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current_semester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Semestre courant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1 à 6</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group</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10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years_enrolled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Années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is_graduated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Diplômé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graduation_year / graduation_semester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Année / semestre du diplôme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final_gpa</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Moyenne finale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is_excluded / excluded_at / exclusion_reason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Exclusion (indicateur, date, motif)</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B / DH / 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Décidée en révision de passage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specialization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Spécialisation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Teacher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position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Fonction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Administration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Nom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Code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Unique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duration_semesters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Durée en semestres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Par défaut 6</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duration_years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Durée en années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Par défaut 2,5</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is_active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Spécialité active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cover_image / brochure_path / program_pdf_path</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Fichiers de présentation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Chemins de fichiers</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name / code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Nom et code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255 / 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Code unique par spécialité</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Semestre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1 à 6</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coefficient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0,5 à 10</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hours_per_week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Volume horaire hebdomadaire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1 à 40</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academic_year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Année académique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9</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Affectation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AAAA-AAAA</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lastRenderedPageBreak/>
              <w:t>name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Nom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Généré (« Session Septembre 2026 »)</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month / 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Mois et année de début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2 / 4</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Mois = 2 ou 9</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start_date / end_date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Fin = début + 30 mois</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État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pending / active / archived</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study_type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Type d'étude de l'offre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SessionSpecialty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presential / apprentissage / cours_soir</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number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Unique, ex. 0001125P1647</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is_used / used_at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Utilisé / date d'utilisation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B / DH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day</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Jour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saturday … thursday</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start_time / end_time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Heures de début et de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Fin &gt; début</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classroom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Salle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Schedule / 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is_published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Emploi du temps publié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SchedulePublication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Par session, spécialité, semestre, mode, groupe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attendance_date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Date de la séance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Statut de présence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present / absent / late / excused</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title / description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Titre / description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Lesson, Homework, Exam,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file_path / file_name / file_type / file_size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Fichier joint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Lesson,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due_date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Date limite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submission_type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Type de remise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online / in_person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submission_text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Réponse du stagiaire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Texte et / ou fichier (10 Mo max)</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grade / feedback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Note / commentaire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Note sur 20</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État de la remise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pending / submitted / graded / late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exam_type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Type d'évaluation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controle / examen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État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draft / submitted / modified</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exam_date / duration_minutes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Date et durée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DH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grade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Note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Grade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0 à 20</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average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Moyenne pondérée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result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Résultat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passed (admis) / failed (ajourné)</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observations / deliberation_date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Observations / date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 / 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lastRenderedPageBreak/>
              <w:t>status / resolved_at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Décision de révision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 / 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AdvancementReview</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pending / redoubled / advanced / excluded</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subject / body</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Objet / contenu du message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recipient_type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Type de destinataire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all / students / teachers / administrations / specialty / individual</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recipient_count / recipient_filter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Diffusion (nombre, filtre)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read_at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Date de lecture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MessageRead</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Par utilisateur</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title / message / type / data / is_read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Notification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 / T / J / 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Notification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category / is_public / valid_until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Catégorie, visibilité, validité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AN / B / 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target_type / specialty_ids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Cible du document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6"/>
                <w:szCs w:val="16"/>
              </w:rPr>
              <w:t>all_teachers / all_students / session_students / specialty_students</w:t>
            </w:r>
          </w:p>
        </w:tc>
      </w:tr>
    </w:tbl>
    <w:p w:rsidR="00F15A14" w:rsidRDefault="00F15A14">
      <w:pPr>
        <w:spacing w:after="60" w:line="300" w:lineRule="auto"/>
        <w:jc w:val="both"/>
      </w:pPr>
    </w:p>
    <w:p w:rsidR="00F15A14" w:rsidRDefault="00ED3A5B">
      <w:pPr>
        <w:keepNext/>
        <w:spacing w:before="180" w:after="100"/>
      </w:pPr>
      <w:r>
        <w:rPr>
          <w:b/>
          <w:bCs/>
          <w:i/>
          <w:iCs/>
          <w:color w:val="1A1A1A"/>
        </w:rPr>
        <w:t>4.6.2 Règles de gestion</w:t>
      </w:r>
    </w:p>
    <w:p w:rsidR="00F15A14" w:rsidRDefault="00ED3A5B">
      <w:pPr>
        <w:pStyle w:val="Paragraphedeliste"/>
        <w:numPr>
          <w:ilvl w:val="0"/>
          <w:numId w:val="4"/>
        </w:numPr>
        <w:spacing w:after="80" w:line="290" w:lineRule="auto"/>
        <w:jc w:val="both"/>
      </w:pPr>
      <w:r>
        <w:t>Un utilisateur possède un et un seul rôle : administration, enseignant ou stagiaire.</w:t>
      </w:r>
    </w:p>
    <w:p w:rsidR="00F15A14" w:rsidRDefault="00ED3A5B">
      <w:pPr>
        <w:pStyle w:val="Paragraphedeliste"/>
        <w:numPr>
          <w:ilvl w:val="0"/>
          <w:numId w:val="4"/>
        </w:numPr>
        <w:spacing w:after="80" w:line="290" w:lineRule="auto"/>
        <w:jc w:val="both"/>
      </w:pPr>
      <w:r>
        <w:t xml:space="preserve">Un compte créé par inscription est </w:t>
      </w:r>
      <w:r>
        <w:rPr>
          <w:b/>
          <w:bCs/>
          <w:color w:val="1A1A1A"/>
        </w:rPr>
        <w:t>non approuvé</w:t>
      </w:r>
      <w:r>
        <w:t xml:space="preserve"> ; il ne peut pas se connecter tant que l'administration ne l'a pas approuvé. Un rejet supprime le compte et libère le numér</w:t>
      </w:r>
      <w:r>
        <w:t>o d'inscription.</w:t>
      </w:r>
    </w:p>
    <w:p w:rsidR="00F15A14" w:rsidRDefault="00ED3A5B">
      <w:pPr>
        <w:pStyle w:val="Paragraphedeliste"/>
        <w:numPr>
          <w:ilvl w:val="0"/>
          <w:numId w:val="4"/>
        </w:numPr>
        <w:spacing w:after="80" w:line="290" w:lineRule="auto"/>
        <w:jc w:val="both"/>
      </w:pPr>
      <w:r>
        <w:t xml:space="preserve">Une session ne peut être ouverte qu'en </w:t>
      </w:r>
      <w:r>
        <w:rPr>
          <w:b/>
          <w:bCs/>
          <w:color w:val="1A1A1A"/>
        </w:rPr>
        <w:t>février</w:t>
      </w:r>
      <w:r>
        <w:t xml:space="preserve"> ou en </w:t>
      </w:r>
      <w:r>
        <w:rPr>
          <w:b/>
          <w:bCs/>
          <w:color w:val="1A1A1A"/>
        </w:rPr>
        <w:t>septembre</w:t>
      </w:r>
      <w:r>
        <w:t xml:space="preserve"> ; elle dure 30 mois ; il ne peut exister qu'une session par mois et par année.</w:t>
      </w:r>
    </w:p>
    <w:p w:rsidR="00F15A14" w:rsidRDefault="00ED3A5B">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F15A14" w:rsidRDefault="00ED3A5B">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F15A14" w:rsidRDefault="00ED3A5B">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F15A14" w:rsidRDefault="00ED3A5B">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F15A14" w:rsidRDefault="00ED3A5B">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F15A14" w:rsidRDefault="00ED3A5B">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F15A14" w:rsidRDefault="00ED3A5B">
      <w:pPr>
        <w:pStyle w:val="Paragraphedeliste"/>
        <w:numPr>
          <w:ilvl w:val="0"/>
          <w:numId w:val="4"/>
        </w:numPr>
        <w:spacing w:after="80" w:line="290" w:lineRule="auto"/>
        <w:jc w:val="both"/>
      </w:pPr>
      <w:r>
        <w:t>Une séance ne peut chevaucher ni une autre séance du même enseignant, ni une séance du même groupe (même spécialité, semestre, mode d'étude, jour et année académique).</w:t>
      </w:r>
    </w:p>
    <w:p w:rsidR="00F15A14" w:rsidRDefault="00ED3A5B">
      <w:pPr>
        <w:pStyle w:val="Paragraphedeliste"/>
        <w:numPr>
          <w:ilvl w:val="0"/>
          <w:numId w:val="4"/>
        </w:numPr>
        <w:spacing w:after="80" w:line="290" w:lineRule="auto"/>
        <w:jc w:val="both"/>
      </w:pPr>
      <w:r>
        <w:lastRenderedPageBreak/>
        <w:t>La présence d'un stagiaire est unique pour une séance et une date.</w:t>
      </w:r>
    </w:p>
    <w:p w:rsidR="00F15A14" w:rsidRDefault="00ED3A5B">
      <w:pPr>
        <w:pStyle w:val="Paragraphedeliste"/>
        <w:numPr>
          <w:ilvl w:val="0"/>
          <w:numId w:val="4"/>
        </w:numPr>
        <w:spacing w:after="80" w:line="290" w:lineRule="auto"/>
        <w:jc w:val="both"/>
      </w:pPr>
      <w:r>
        <w:t>Une évaluation es</w:t>
      </w:r>
      <w:r>
        <w:t xml:space="preserve">t un </w:t>
      </w:r>
      <w:r>
        <w:rPr>
          <w:b/>
          <w:bCs/>
          <w:color w:val="1A1A1A"/>
        </w:rPr>
        <w:t>contrôle</w:t>
      </w:r>
      <w:r>
        <w:t xml:space="preserve"> ou un </w:t>
      </w:r>
      <w:r>
        <w:rPr>
          <w:b/>
          <w:bCs/>
          <w:color w:val="1A1A1A"/>
        </w:rPr>
        <w:t>examen</w:t>
      </w:r>
      <w:r>
        <w:t xml:space="preserve"> ; elle est créée en brouillon par un enseignant affecté au module ; une fois soumise, toute modification la fait passer à l'état « modifié ».</w:t>
      </w:r>
    </w:p>
    <w:p w:rsidR="00F15A14" w:rsidRDefault="00ED3A5B">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F15A14" w:rsidRDefault="00ED3A5B">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w:t>
      </w:r>
      <w:r>
        <w:t>, divisée par la somme des coefficients (règles R1 et R2 de l'étude des documents).</w:t>
      </w:r>
    </w:p>
    <w:p w:rsidR="00F15A14" w:rsidRDefault="00ED3A5B">
      <w:pPr>
        <w:pStyle w:val="Paragraphedeliste"/>
        <w:numPr>
          <w:ilvl w:val="0"/>
          <w:numId w:val="4"/>
        </w:numPr>
        <w:spacing w:after="80" w:line="290" w:lineRule="auto"/>
        <w:jc w:val="both"/>
      </w:pPr>
      <w:r>
        <w:t xml:space="preserve">Avant rattrapage, le stagiaire est </w:t>
      </w:r>
      <w:r>
        <w:rPr>
          <w:b/>
          <w:bCs/>
          <w:color w:val="1A1A1A"/>
        </w:rPr>
        <w:t>admis</w:t>
      </w:r>
      <w:r>
        <w:t xml:space="preserve"> si sa moyenne est supérieure ou égale à 10 ; sinon il passe le </w:t>
      </w:r>
      <w:r>
        <w:rPr>
          <w:b/>
          <w:bCs/>
          <w:color w:val="1A1A1A"/>
        </w:rPr>
        <w:t>rattrapage</w:t>
      </w:r>
      <w:r>
        <w:t xml:space="preserve"> uniquement dans les modules dont la moyenne est inférieur</w:t>
      </w:r>
      <w:r>
        <w:t xml:space="preserve">e à 10 ; un stagiaire sans aucune note est déclaré en </w:t>
      </w:r>
      <w:r>
        <w:rPr>
          <w:b/>
          <w:bCs/>
          <w:color w:val="1A1A1A"/>
        </w:rPr>
        <w:t>abandon</w:t>
      </w:r>
      <w:r>
        <w:t xml:space="preserve"> (règle R3). Le rattrapage n'est pas un type d'évaluation.</w:t>
      </w:r>
    </w:p>
    <w:p w:rsidR="00F15A14" w:rsidRDefault="00ED3A5B">
      <w:pPr>
        <w:pStyle w:val="Paragraphedeliste"/>
        <w:numPr>
          <w:ilvl w:val="0"/>
          <w:numId w:val="4"/>
        </w:numPr>
        <w:spacing w:after="80" w:line="290" w:lineRule="auto"/>
        <w:jc w:val="both"/>
      </w:pPr>
      <w:r>
        <w:t>Une délibération est unique par stagiaire, semestre et année académique.</w:t>
      </w:r>
    </w:p>
    <w:p w:rsidR="00F15A14" w:rsidRDefault="00ED3A5B">
      <w:pPr>
        <w:pStyle w:val="Paragraphedeliste"/>
        <w:numPr>
          <w:ilvl w:val="0"/>
          <w:numId w:val="4"/>
        </w:numPr>
        <w:spacing w:after="80" w:line="290" w:lineRule="auto"/>
        <w:jc w:val="both"/>
      </w:pPr>
      <w:r>
        <w:t>À l'activation d'une session : un stagiaire admis passe au seme</w:t>
      </w:r>
      <w:r>
        <w:t>stre suivant (ou est diplômé au dernier semestre) ; un stagiaire ajourné fait l'objet d'une révision (redoubler, passer, exclure ou reporter) ; un stagiaire sans délibération reste inchangé.</w:t>
      </w:r>
    </w:p>
    <w:p w:rsidR="00F15A14" w:rsidRDefault="00ED3A5B">
      <w:pPr>
        <w:pStyle w:val="Paragraphedeliste"/>
        <w:numPr>
          <w:ilvl w:val="0"/>
          <w:numId w:val="4"/>
        </w:numPr>
        <w:spacing w:after="80" w:line="290" w:lineRule="auto"/>
        <w:jc w:val="both"/>
      </w:pPr>
      <w:r>
        <w:t>Un devoir est créé par un enseignant affecté au module ; un stagi</w:t>
      </w:r>
      <w:r>
        <w:t>aire ne remet qu'une seule fois par devoir (sa remise peut être mise à jour) ; le fichier joint ne dépasse pas 10 Mo ; la remise est notée sur 20.</w:t>
      </w:r>
    </w:p>
    <w:p w:rsidR="00F15A14" w:rsidRDefault="00ED3A5B">
      <w:pPr>
        <w:pStyle w:val="Paragraphedeliste"/>
        <w:numPr>
          <w:ilvl w:val="0"/>
          <w:numId w:val="4"/>
        </w:numPr>
        <w:spacing w:after="80" w:line="290" w:lineRule="auto"/>
        <w:jc w:val="both"/>
      </w:pPr>
      <w:r>
        <w:t>Un document peut cibler tous les enseignants, tous les stagiaires, les stagiaires d'une session, ou ceux de c</w:t>
      </w:r>
      <w:r>
        <w:t>ertaines spécialités d'une session.</w:t>
      </w:r>
    </w:p>
    <w:p w:rsidR="00F15A14" w:rsidRDefault="00ED3A5B">
      <w:pPr>
        <w:pStyle w:val="Paragraphedeliste"/>
        <w:numPr>
          <w:ilvl w:val="0"/>
          <w:numId w:val="4"/>
        </w:numPr>
        <w:spacing w:after="80" w:line="290" w:lineRule="auto"/>
        <w:jc w:val="both"/>
      </w:pPr>
      <w:r>
        <w:t>Un message est adressé à un utilisateur ou diffusé à un groupe ; sa lecture est enregistrée pour chaque utilisateur.</w:t>
      </w:r>
    </w:p>
    <w:p w:rsidR="00F15A14" w:rsidRDefault="00ED3A5B">
      <w:pPr>
        <w:keepNext/>
        <w:spacing w:before="180" w:after="100"/>
      </w:pPr>
      <w:r>
        <w:rPr>
          <w:b/>
          <w:bCs/>
          <w:i/>
          <w:iCs/>
          <w:color w:val="1A1A1A"/>
        </w:rPr>
        <w:t>4.6.3 Diagramme de classes</w:t>
      </w:r>
    </w:p>
    <w:p w:rsidR="00F15A14" w:rsidRDefault="00ED3A5B">
      <w:pPr>
        <w:spacing w:after="140" w:line="300" w:lineRule="auto"/>
        <w:jc w:val="both"/>
      </w:pPr>
      <w:r>
        <w:t>Le diagramme de classes est présenté en deux niveaux pour rester lisible : u</w:t>
      </w:r>
      <w:r>
        <w:t xml:space="preserve">ne </w:t>
      </w:r>
      <w:r>
        <w:rPr>
          <w:b/>
          <w:bCs/>
          <w:color w:val="1A1A1A"/>
        </w:rPr>
        <w:t>vue d'ensemble</w:t>
      </w:r>
      <w:r>
        <w:t xml:space="preserve"> (classes et associations), puis cinq </w:t>
      </w:r>
      <w:r>
        <w:rPr>
          <w:b/>
          <w:bCs/>
          <w:color w:val="1A1A1A"/>
        </w:rPr>
        <w:t>vues détaillées par paquetage</w:t>
      </w:r>
      <w:r>
        <w:t xml:space="preserve"> (attributs et opérations). Conformément à la démarche de conception, les clés étrangères ne figurent pas dans les classes : les liens sont exprimés par des associations et</w:t>
      </w:r>
      <w:r>
        <w:t xml:space="preserve"> leurs multiplicités. L'utilisateur est une classe abstraite spécialisée en stagiaire, enseignant et administration ; les associations porteuses de données (affectation d'un enseignant à un module, lecture d'un message) sont représentées par des classes ; </w:t>
      </w:r>
      <w:r>
        <w:t>les compositions (◆) indiquent les parties qui n'existent pas sans leur tout. Les classes grisées en pointillés appartiennent à un autre paquetage ; seules les associations utiles à la lecture du paquetage y sont reprises, l'ensemble des associations figur</w:t>
      </w:r>
      <w:r>
        <w:t>ant dans la vue d'ensemble.</w:t>
      </w:r>
    </w:p>
    <w:p w:rsidR="00F15A14" w:rsidRDefault="00ED3A5B">
      <w:pPr>
        <w:keepNext/>
        <w:spacing w:before="120" w:after="60"/>
        <w:jc w:val="center"/>
      </w:pPr>
      <w:r>
        <w:rPr>
          <w:noProof/>
        </w:rPr>
        <w:lastRenderedPageBreak/>
        <w:drawing>
          <wp:inline distT="0" distB="0" distL="0" distR="0" wp14:anchorId="6D664BC1" wp14:editId="08751FDB">
            <wp:extent cx="5715000" cy="253365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533650"/>
                    </a:xfrm>
                    <a:prstGeom prst="rect">
                      <a:avLst/>
                    </a:prstGeom>
                  </pic:spPr>
                </pic:pic>
              </a:graphicData>
            </a:graphic>
          </wp:inline>
        </w:drawing>
      </w:r>
    </w:p>
    <w:p w:rsidR="00F15A14" w:rsidRDefault="00ED3A5B">
      <w:pPr>
        <w:pStyle w:val="FigCaption"/>
        <w:jc w:val="center"/>
      </w:pPr>
      <w:bookmarkStart w:id="101" w:name="_Toc241674314"/>
      <w:r>
        <w:t>Figure 3.20 : Diagramme de classes — vue d'ensemble</w:t>
      </w:r>
      <w:bookmarkEnd w:id="101"/>
    </w:p>
    <w:p w:rsidR="00F15A14" w:rsidRDefault="00ED3A5B">
      <w:pPr>
        <w:keepNext/>
        <w:spacing w:before="120" w:after="60"/>
        <w:jc w:val="center"/>
      </w:pPr>
      <w:r>
        <w:rPr>
          <w:noProof/>
        </w:rPr>
        <w:lastRenderedPageBreak/>
        <w:drawing>
          <wp:inline distT="0" distB="0" distL="0" distR="0" wp14:anchorId="1053C80A" wp14:editId="792DD2F0">
            <wp:extent cx="5715000" cy="778192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7781925"/>
                    </a:xfrm>
                    <a:prstGeom prst="rect">
                      <a:avLst/>
                    </a:prstGeom>
                  </pic:spPr>
                </pic:pic>
              </a:graphicData>
            </a:graphic>
          </wp:inline>
        </w:drawing>
      </w:r>
    </w:p>
    <w:p w:rsidR="00F15A14" w:rsidRDefault="00ED3A5B">
      <w:pPr>
        <w:pStyle w:val="FigCaption"/>
        <w:jc w:val="center"/>
      </w:pPr>
      <w:bookmarkStart w:id="102" w:name="_Toc241674315"/>
      <w:r>
        <w:t>Figure 3.21 : Diagramme de classes — paquetage « Utilisateurs »</w:t>
      </w:r>
      <w:bookmarkEnd w:id="102"/>
    </w:p>
    <w:p w:rsidR="00F15A14" w:rsidRDefault="00ED3A5B">
      <w:pPr>
        <w:keepNext/>
        <w:spacing w:before="120" w:after="60"/>
        <w:jc w:val="center"/>
      </w:pPr>
      <w:r>
        <w:rPr>
          <w:noProof/>
        </w:rPr>
        <w:lastRenderedPageBreak/>
        <w:drawing>
          <wp:inline distT="0" distB="0" distL="0" distR="0" wp14:anchorId="6E0240F0" wp14:editId="67822BD9">
            <wp:extent cx="5715000" cy="56864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5686425"/>
                    </a:xfrm>
                    <a:prstGeom prst="rect">
                      <a:avLst/>
                    </a:prstGeom>
                  </pic:spPr>
                </pic:pic>
              </a:graphicData>
            </a:graphic>
          </wp:inline>
        </w:drawing>
      </w:r>
    </w:p>
    <w:p w:rsidR="00F15A14" w:rsidRDefault="00ED3A5B">
      <w:pPr>
        <w:pStyle w:val="FigCaption"/>
        <w:jc w:val="center"/>
      </w:pPr>
      <w:bookmarkStart w:id="103" w:name="_Toc241674316"/>
      <w:r>
        <w:t>Figure 3.22 : Diagramme de classes — paquetage « Structure pédagogique »</w:t>
      </w:r>
      <w:bookmarkEnd w:id="103"/>
    </w:p>
    <w:p w:rsidR="00F15A14" w:rsidRDefault="00ED3A5B">
      <w:pPr>
        <w:keepNext/>
        <w:spacing w:before="120" w:after="60"/>
        <w:jc w:val="center"/>
      </w:pPr>
      <w:r>
        <w:rPr>
          <w:noProof/>
        </w:rPr>
        <w:lastRenderedPageBreak/>
        <w:drawing>
          <wp:inline distT="0" distB="0" distL="0" distR="0" wp14:anchorId="07D91CFF" wp14:editId="2F3A0B19">
            <wp:extent cx="5715000" cy="40386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4038600"/>
                    </a:xfrm>
                    <a:prstGeom prst="rect">
                      <a:avLst/>
                    </a:prstGeom>
                  </pic:spPr>
                </pic:pic>
              </a:graphicData>
            </a:graphic>
          </wp:inline>
        </w:drawing>
      </w:r>
    </w:p>
    <w:p w:rsidR="00F15A14" w:rsidRDefault="00ED3A5B">
      <w:pPr>
        <w:pStyle w:val="FigCaption"/>
        <w:jc w:val="center"/>
      </w:pPr>
      <w:bookmarkStart w:id="104" w:name="_Toc241674317"/>
      <w:r>
        <w:t>Figure 3.23 : Diagramme de classes — paquetage « Organisation des cours »</w:t>
      </w:r>
      <w:bookmarkEnd w:id="104"/>
    </w:p>
    <w:p w:rsidR="00F15A14" w:rsidRDefault="00ED3A5B">
      <w:pPr>
        <w:keepNext/>
        <w:spacing w:before="120" w:after="60"/>
        <w:jc w:val="center"/>
      </w:pPr>
      <w:r>
        <w:rPr>
          <w:noProof/>
        </w:rPr>
        <w:lastRenderedPageBreak/>
        <w:drawing>
          <wp:inline distT="0" distB="0" distL="0" distR="0" wp14:anchorId="60C89B37" wp14:editId="0AF784B8">
            <wp:extent cx="5715000" cy="63627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6362700"/>
                    </a:xfrm>
                    <a:prstGeom prst="rect">
                      <a:avLst/>
                    </a:prstGeom>
                  </pic:spPr>
                </pic:pic>
              </a:graphicData>
            </a:graphic>
          </wp:inline>
        </w:drawing>
      </w:r>
    </w:p>
    <w:p w:rsidR="00F15A14" w:rsidRDefault="00ED3A5B">
      <w:pPr>
        <w:pStyle w:val="FigCaption"/>
        <w:jc w:val="center"/>
      </w:pPr>
      <w:bookmarkStart w:id="105" w:name="_Toc241674318"/>
      <w:r>
        <w:t>Figure 3.24 : Diagramme de classes — paquetage « Évaluation et délibération »</w:t>
      </w:r>
      <w:bookmarkEnd w:id="105"/>
    </w:p>
    <w:p w:rsidR="00F15A14" w:rsidRDefault="00ED3A5B">
      <w:pPr>
        <w:keepNext/>
        <w:spacing w:before="120" w:after="60"/>
        <w:jc w:val="center"/>
      </w:pPr>
      <w:r>
        <w:rPr>
          <w:noProof/>
        </w:rPr>
        <w:lastRenderedPageBreak/>
        <w:drawing>
          <wp:inline distT="0" distB="0" distL="0" distR="0" wp14:anchorId="54AB445C" wp14:editId="496A5C22">
            <wp:extent cx="5715000" cy="44577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4457700"/>
                    </a:xfrm>
                    <a:prstGeom prst="rect">
                      <a:avLst/>
                    </a:prstGeom>
                  </pic:spPr>
                </pic:pic>
              </a:graphicData>
            </a:graphic>
          </wp:inline>
        </w:drawing>
      </w:r>
    </w:p>
    <w:p w:rsidR="00F15A14" w:rsidRDefault="00ED3A5B">
      <w:pPr>
        <w:pStyle w:val="FigCaption"/>
        <w:jc w:val="center"/>
      </w:pPr>
      <w:bookmarkStart w:id="106" w:name="_Toc241674319"/>
      <w:r>
        <w:t>Figure 3.25 : Diagramme de classes — paquetage « Communication et documents »</w:t>
      </w:r>
      <w:bookmarkEnd w:id="106"/>
    </w:p>
    <w:p w:rsidR="00F15A14" w:rsidRDefault="00ED3A5B">
      <w:pPr>
        <w:keepNext/>
        <w:spacing w:before="120" w:after="60"/>
        <w:jc w:val="center"/>
      </w:pPr>
      <w:r>
        <w:rPr>
          <w:noProof/>
        </w:rPr>
        <w:lastRenderedPageBreak/>
        <w:drawing>
          <wp:inline distT="0" distB="0" distL="0" distR="0" wp14:anchorId="105D4E9C" wp14:editId="669D6A5F">
            <wp:extent cx="5715000" cy="44386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4438650"/>
                    </a:xfrm>
                    <a:prstGeom prst="rect">
                      <a:avLst/>
                    </a:prstGeom>
                  </pic:spPr>
                </pic:pic>
              </a:graphicData>
            </a:graphic>
          </wp:inline>
        </w:drawing>
      </w:r>
    </w:p>
    <w:p w:rsidR="00F15A14" w:rsidRDefault="00ED3A5B">
      <w:pPr>
        <w:pStyle w:val="FigCaption"/>
        <w:jc w:val="center"/>
      </w:pPr>
      <w:bookmarkStart w:id="107" w:name="_Toc241674320"/>
      <w:r>
        <w:t>Figure 3.26 : Types énumérés du diagramme de classes</w:t>
      </w:r>
      <w:bookmarkEnd w:id="107"/>
    </w:p>
    <w:p w:rsidR="00F15A14" w:rsidRDefault="00ED3A5B">
      <w:pPr>
        <w:pStyle w:val="Titre3"/>
      </w:pPr>
      <w:bookmarkStart w:id="108" w:name="_Toc241674256"/>
      <w:r>
        <w:t>4.7 Modèle objet relationnel</w:t>
      </w:r>
      <w:bookmarkEnd w:id="108"/>
    </w:p>
    <w:p w:rsidR="00F15A14" w:rsidRDefault="00ED3A5B">
      <w:pPr>
        <w:keepNext/>
        <w:spacing w:before="180" w:after="100"/>
      </w:pPr>
      <w:r>
        <w:rPr>
          <w:b/>
          <w:bCs/>
          <w:i/>
          <w:iCs/>
          <w:color w:val="1A1A1A"/>
        </w:rPr>
        <w:t>4.7.1 Les règles de passage du MOR</w:t>
      </w:r>
    </w:p>
    <w:p w:rsidR="00F15A14" w:rsidRDefault="00ED3A5B">
      <w:pPr>
        <w:pStyle w:val="Paragraphedeliste"/>
        <w:numPr>
          <w:ilvl w:val="0"/>
          <w:numId w:val="5"/>
        </w:numPr>
        <w:spacing w:after="80" w:line="290" w:lineRule="auto"/>
        <w:jc w:val="both"/>
      </w:pPr>
      <w:r>
        <w:rPr>
          <w:b/>
          <w:bCs/>
          <w:color w:val="1A1A1A"/>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F15A14" w:rsidRDefault="00ED3A5B">
      <w:pPr>
        <w:pStyle w:val="Paragraphedeliste"/>
        <w:numPr>
          <w:ilvl w:val="0"/>
          <w:numId w:val="5"/>
        </w:numPr>
        <w:spacing w:after="80" w:line="290" w:lineRule="auto"/>
        <w:jc w:val="both"/>
      </w:pPr>
      <w:r>
        <w:rPr>
          <w:b/>
          <w:bCs/>
          <w:color w:val="1A1A1A"/>
        </w:rPr>
        <w:t>Association u</w:t>
      </w:r>
      <w:r>
        <w:rPr>
          <w:b/>
          <w:bCs/>
          <w:color w:val="1A1A1A"/>
        </w:rPr>
        <w:t>n-à-plusieurs</w:t>
      </w:r>
      <w:r>
        <w:t xml:space="preserve"> : la clé primaire de la table côté « 1 » migre comme clé étrangère dans la table côté « plusieurs » (ex. : </w:t>
      </w:r>
      <w:r>
        <w:rPr>
          <w:rFonts w:ascii="Consolas" w:eastAsia="Consolas" w:hAnsi="Consolas" w:cs="Consolas"/>
          <w:sz w:val="20"/>
          <w:szCs w:val="20"/>
        </w:rPr>
        <w:t>modules.specialty_id</w:t>
      </w:r>
      <w:r>
        <w:t>).</w:t>
      </w:r>
    </w:p>
    <w:p w:rsidR="00F15A14" w:rsidRDefault="00ED3A5B">
      <w:pPr>
        <w:pStyle w:val="Paragraphedeliste"/>
        <w:numPr>
          <w:ilvl w:val="0"/>
          <w:numId w:val="5"/>
        </w:numPr>
        <w:spacing w:after="80" w:line="290" w:lineRule="auto"/>
        <w:jc w:val="both"/>
      </w:pPr>
      <w:r>
        <w:rPr>
          <w:b/>
          <w:bCs/>
          <w:color w:val="1A1A1A"/>
        </w:rPr>
        <w:t>Association plusieurs-à-plusieurs</w:t>
      </w:r>
      <w:r>
        <w:t xml:space="preserve"> : elle devient une table de jointure contenant les deux clés étrangères (ex. :</w:t>
      </w:r>
      <w:r>
        <w:t xml:space="preserve"> </w:t>
      </w:r>
      <w:r>
        <w:rPr>
          <w:rFonts w:ascii="Consolas" w:eastAsia="Consolas" w:hAnsi="Consolas" w:cs="Consolas"/>
          <w:sz w:val="20"/>
          <w:szCs w:val="20"/>
        </w:rPr>
        <w:t>encadrement_students</w:t>
      </w:r>
      <w:r>
        <w:t>).</w:t>
      </w:r>
    </w:p>
    <w:p w:rsidR="00F15A14" w:rsidRDefault="00ED3A5B">
      <w:pPr>
        <w:pStyle w:val="Paragraphedeliste"/>
        <w:numPr>
          <w:ilvl w:val="0"/>
          <w:numId w:val="5"/>
        </w:numPr>
        <w:spacing w:after="80" w:line="290" w:lineRule="auto"/>
        <w:jc w:val="both"/>
      </w:pPr>
      <w:r>
        <w:rPr>
          <w:b/>
          <w:bCs/>
          <w:color w:val="1A1A1A"/>
        </w:rPr>
        <w:t>Classe d'association</w:t>
      </w:r>
      <w:r>
        <w:t xml:space="preserve"> : elle devient une table qui porte les deux clés étrangères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F15A14" w:rsidRDefault="00ED3A5B">
      <w:pPr>
        <w:pStyle w:val="Paragraphedeliste"/>
        <w:numPr>
          <w:ilvl w:val="0"/>
          <w:numId w:val="5"/>
        </w:numPr>
        <w:spacing w:after="80" w:line="290" w:lineRule="auto"/>
        <w:jc w:val="both"/>
      </w:pPr>
      <w:r>
        <w:rPr>
          <w:b/>
          <w:bCs/>
          <w:color w:val="1A1A1A"/>
        </w:rPr>
        <w:t>Généralisation</w:t>
      </w:r>
      <w:r>
        <w:t xml:space="preserve"> : chaque sous-classe devient une table l</w:t>
      </w:r>
      <w:r>
        <w:t>iée à la table de la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F15A14" w:rsidRDefault="00ED3A5B">
      <w:pPr>
        <w:pStyle w:val="Paragraphedeliste"/>
        <w:numPr>
          <w:ilvl w:val="0"/>
          <w:numId w:val="5"/>
        </w:numPr>
        <w:spacing w:after="80" w:line="290" w:lineRule="auto"/>
        <w:jc w:val="both"/>
      </w:pPr>
      <w:r>
        <w:rPr>
          <w:b/>
          <w:bCs/>
          <w:color w:val="1A1A1A"/>
        </w:rPr>
        <w:t>Composition</w:t>
      </w:r>
      <w:r>
        <w:t xml:space="preserve"> : la clé étrangère est assortie d'une suppression en cascade (</w:t>
      </w:r>
      <w:r>
        <w:rPr>
          <w:rFonts w:ascii="Consolas" w:eastAsia="Consolas" w:hAnsi="Consolas" w:cs="Consolas"/>
          <w:sz w:val="20"/>
          <w:szCs w:val="20"/>
        </w:rPr>
        <w:t>ON DELETE CASCADE</w:t>
      </w:r>
      <w:r>
        <w:t>).</w:t>
      </w:r>
    </w:p>
    <w:p w:rsidR="00F15A14" w:rsidRDefault="00ED3A5B">
      <w:pPr>
        <w:pStyle w:val="Paragraphedeliste"/>
        <w:numPr>
          <w:ilvl w:val="0"/>
          <w:numId w:val="5"/>
        </w:numPr>
        <w:spacing w:after="80" w:line="290" w:lineRule="auto"/>
        <w:jc w:val="both"/>
      </w:pPr>
      <w:r>
        <w:rPr>
          <w:b/>
          <w:bCs/>
          <w:color w:val="1A1A1A"/>
        </w:rPr>
        <w:t>Type énuméré</w:t>
      </w:r>
      <w:r>
        <w:t xml:space="preserve"> : il devient une colonn</w:t>
      </w:r>
      <w:r>
        <w:t xml:space="preserve">e de type </w:t>
      </w:r>
      <w:r>
        <w:rPr>
          <w:rFonts w:ascii="Consolas" w:eastAsia="Consolas" w:hAnsi="Consolas" w:cs="Consolas"/>
          <w:sz w:val="20"/>
          <w:szCs w:val="20"/>
        </w:rPr>
        <w:t>ENUM</w:t>
      </w:r>
      <w:r>
        <w:t xml:space="preserve"> (ou chaîne contrôlée par l'application).</w:t>
      </w:r>
    </w:p>
    <w:p w:rsidR="00F15A14" w:rsidRDefault="00ED3A5B">
      <w:pPr>
        <w:pStyle w:val="Paragraphedeliste"/>
        <w:numPr>
          <w:ilvl w:val="0"/>
          <w:numId w:val="5"/>
        </w:numPr>
        <w:spacing w:after="80" w:line="290" w:lineRule="auto"/>
        <w:jc w:val="both"/>
      </w:pPr>
      <w:r>
        <w:rPr>
          <w:b/>
          <w:bCs/>
          <w:color w:val="1A1A1A"/>
        </w:rPr>
        <w:t>Contraintes d'unicité</w:t>
      </w:r>
      <w:r>
        <w:t xml:space="preserve"> issues des règles de gestion : index uniques (ex. : </w:t>
      </w:r>
      <w:r>
        <w:rPr>
          <w:rFonts w:ascii="Consolas" w:eastAsia="Consolas" w:hAnsi="Consolas" w:cs="Consolas"/>
          <w:sz w:val="20"/>
          <w:szCs w:val="20"/>
        </w:rPr>
        <w:t>deliberations(student_id, semester, academic_year)</w:t>
      </w:r>
      <w:r>
        <w:t>).</w:t>
      </w:r>
    </w:p>
    <w:p w:rsidR="00F15A14" w:rsidRDefault="00ED3A5B">
      <w:pPr>
        <w:keepNext/>
        <w:spacing w:before="180" w:after="100"/>
      </w:pPr>
      <w:r>
        <w:rPr>
          <w:b/>
          <w:bCs/>
          <w:i/>
          <w:iCs/>
          <w:color w:val="1A1A1A"/>
        </w:rPr>
        <w:lastRenderedPageBreak/>
        <w:t>4.7.2 Schéma du MOR</w:t>
      </w:r>
    </w:p>
    <w:p w:rsidR="00F15A14" w:rsidRDefault="00ED3A5B">
      <w:pPr>
        <w:spacing w:after="140" w:line="300" w:lineRule="auto"/>
        <w:jc w:val="both"/>
      </w:pPr>
      <w:r>
        <w:t xml:space="preserve">Légende : </w:t>
      </w:r>
      <w:r>
        <w:rPr>
          <w:b/>
          <w:bCs/>
          <w:color w:val="1A1A1A"/>
        </w:rPr>
        <w:t>id∗</w:t>
      </w:r>
      <w:r>
        <w:t xml:space="preserve"> = clé primaire ; </w:t>
      </w:r>
      <w:r>
        <w:rPr>
          <w:b/>
          <w:bCs/>
          <w:color w:val="1A1A1A"/>
        </w:rPr>
        <w:t>#</w:t>
      </w:r>
      <w:r>
        <w:t xml:space="preserve"> = clé étrangère.</w:t>
      </w:r>
    </w:p>
    <w:p w:rsidR="00F15A14" w:rsidRDefault="00ED3A5B">
      <w:pPr>
        <w:pBdr>
          <w:left w:val="single" w:sz="18" w:space="6" w:color="8C6F3F"/>
        </w:pBdr>
        <w:shd w:val="clear" w:color="auto" w:fill="F4F4F4"/>
        <w:spacing w:before="80"/>
        <w:ind w:left="150"/>
      </w:pPr>
      <w:r>
        <w:rPr>
          <w:rFonts w:ascii="Consolas" w:eastAsia="Consolas" w:hAnsi="Consolas" w:cs="Consolas"/>
          <w:color w:val="2B2B2B"/>
          <w:sz w:val="16"/>
          <w:szCs w:val="16"/>
        </w:rPr>
        <w:t>use</w:t>
      </w:r>
      <w:r>
        <w:rPr>
          <w:rFonts w:ascii="Consolas" w:eastAsia="Consolas" w:hAnsi="Consolas" w:cs="Consolas"/>
          <w:color w:val="2B2B2B"/>
          <w:sz w:val="16"/>
          <w:szCs w:val="16"/>
        </w:rPr>
        <w:t>rs (id∗, email, phone, password, first_name, last_name, role, is_approved)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is_graduated, graduation_year, graduation_semester, final_gpa, is_excluded, excluded_at,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exclusion_reason)</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teachers (id∗, #user_id, first_name, last_name, specialization)</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administrations (id∗, #user_id, first_name, last_name, position)</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specialties (id∗, name, code, study_mode, description, duration_semesters, current_semester,</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duration_years, is_ac</w:t>
      </w:r>
      <w:r>
        <w:rPr>
          <w:rFonts w:ascii="Consolas" w:eastAsia="Consolas" w:hAnsi="Consolas" w:cs="Consolas"/>
          <w:color w:val="2B2B2B"/>
          <w:sz w:val="16"/>
          <w:szCs w:val="16"/>
        </w:rPr>
        <w:t>tive, cover_image, brochure_path, brochure_name, program_pdf_path)</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modules (id∗, #specialty_id, name, code, description, semester, coefficient, hours_per_week)</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teacher_module (id∗, #teacher_id, #module_id, academic_year)</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sessions (id∗, name, month, year, s</w:t>
      </w:r>
      <w:r>
        <w:rPr>
          <w:rFonts w:ascii="Consolas" w:eastAsia="Consolas" w:hAnsi="Consolas" w:cs="Consolas"/>
          <w:color w:val="2B2B2B"/>
          <w:sz w:val="16"/>
          <w:szCs w:val="16"/>
        </w:rPr>
        <w:t>tart_date, end_date, is_active, status)</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session_specialties (id∗, #session_id, #specialty_id, study_type)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registration_numbers (id∗, #specialty_id, #session_id, number, is_used, academic_year, used_at)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schedules (id∗, #session_id, #module_id, #teacher_id, </w:t>
      </w:r>
      <w:r>
        <w:rPr>
          <w:rFonts w:ascii="Consolas" w:eastAsia="Consolas" w:hAnsi="Consolas" w:cs="Consolas"/>
          <w:color w:val="2B2B2B"/>
          <w:sz w:val="16"/>
          <w:szCs w:val="16"/>
        </w:rPr>
        <w:t>#specialty_id, study_mode, group, day,</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start_time, end_time, classroom, semester, academic_year)</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schedule_statuses (id∗, #session_id, #specialty_id, semester, study_mode, group, is_published)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attendances (id∗, #student_id, #schedule_id, #teacher</w:t>
      </w:r>
      <w:r>
        <w:rPr>
          <w:rFonts w:ascii="Consolas" w:eastAsia="Consolas" w:hAnsi="Consolas" w:cs="Consolas"/>
          <w:color w:val="2B2B2B"/>
          <w:sz w:val="16"/>
          <w:szCs w:val="16"/>
        </w:rPr>
        <w:t>_id, attendance_date, status, notes)</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lessons (id∗, #module_id, #teacher_id, title, description, file_path, file_name, file_type, file_size)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homework (id∗, #teacher_id, #module_id, title, description, file_path, due_date, submission_type)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homework_submissio</w:t>
      </w:r>
      <w:r>
        <w:rPr>
          <w:rFonts w:ascii="Consolas" w:eastAsia="Consolas" w:hAnsi="Consolas" w:cs="Consolas"/>
          <w:color w:val="2B2B2B"/>
          <w:sz w:val="16"/>
          <w:szCs w:val="16"/>
        </w:rPr>
        <w:t>ns (id∗, #homework_id, #student_id, submission_text, file_path, grade,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feedback, status, submitted_at)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exams (id∗, #module_id, #specialty_id, #teacher_id, title, exam_type, status, exam_date,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duration_minutes, classroom, semest</w:t>
      </w:r>
      <w:r>
        <w:rPr>
          <w:rFonts w:ascii="Consolas" w:eastAsia="Consolas" w:hAnsi="Consolas" w:cs="Consolas"/>
          <w:color w:val="2B2B2B"/>
          <w:sz w:val="16"/>
          <w:szCs w:val="16"/>
        </w:rPr>
        <w:t>er, group, academic_year)</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grades (id∗, #student_id, #module_id, #exam_id, grade, semester, academic_year)</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deliberations (id∗, #student_id, semester, academic_year, average, result, observations,</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deliberation_date)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advancement_reviews (id∗, #</w:t>
      </w:r>
      <w:r>
        <w:rPr>
          <w:rFonts w:ascii="Consolas" w:eastAsia="Consolas" w:hAnsi="Consolas" w:cs="Consolas"/>
          <w:color w:val="2B2B2B"/>
          <w:sz w:val="16"/>
          <w:szCs w:val="16"/>
        </w:rPr>
        <w:t>student_id, semester, academic_year, average, status, resolved_at)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recipient_count, recipient_filter)</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message_reads (id∗, #message_id, #user_id, read_at)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notifications (id∗, #user_id, title, message, type, data, is_read, read_at)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encadrement_grou</w:t>
      </w:r>
      <w:r>
        <w:rPr>
          <w:rFonts w:ascii="Consolas" w:eastAsia="Consolas" w:hAnsi="Consolas" w:cs="Consolas"/>
          <w:color w:val="2B2B2B"/>
          <w:sz w:val="16"/>
          <w:szCs w:val="16"/>
        </w:rPr>
        <w:t>ps (id∗, #teacher_id, #specialty_id, project_title, project_description,</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academic_year, status)</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encadrement_students (id∗, #encadrement_group_id, #student_id)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encadrement_appointments (id∗, #encadrement_group_id, appointment_date, agend</w:t>
      </w:r>
      <w:r>
        <w:rPr>
          <w:rFonts w:ascii="Consolas" w:eastAsia="Consolas" w:hAnsi="Consolas" w:cs="Consolas"/>
          <w:color w:val="2B2B2B"/>
          <w:sz w:val="16"/>
          <w:szCs w:val="16"/>
        </w:rPr>
        <w:t>a, notes, status,</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is_approved, approved_at)</w:t>
      </w:r>
    </w:p>
    <w:p w:rsidR="00F15A14" w:rsidRDefault="00ED3A5B">
      <w:pPr>
        <w:pBdr>
          <w:left w:val="single" w:sz="18" w:space="6" w:color="8C6F3F"/>
        </w:pBdr>
        <w:shd w:val="clear" w:color="auto" w:fill="F4F4F4"/>
        <w:spacing w:after="160"/>
        <w:ind w:left="150"/>
      </w:pPr>
      <w:r>
        <w:rPr>
          <w:rFonts w:ascii="Consolas" w:eastAsia="Consolas" w:hAnsi="Consolas" w:cs="Consolas"/>
          <w:color w:val="2B2B2B"/>
          <w:sz w:val="16"/>
          <w:szCs w:val="16"/>
        </w:rPr>
        <w:t>holidays (id∗, name, start_date, end_date, description)</w:t>
      </w:r>
    </w:p>
    <w:p w:rsidR="00F15A14" w:rsidRDefault="00ED3A5B">
      <w:pPr>
        <w:pBdr>
          <w:left w:val="single" w:sz="24" w:space="8" w:color="8C6F3F"/>
        </w:pBdr>
        <w:shd w:val="clear" w:color="auto" w:fill="F4F1EA"/>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w:t>
      </w:r>
      <w:r>
        <w:rPr>
          <w:sz w:val="20"/>
          <w:szCs w:val="20"/>
        </w:rPr>
        <w:t xml:space="preserve"> stagiaires d'une spécialité), et </w:t>
      </w:r>
      <w:r>
        <w:rPr>
          <w:rFonts w:ascii="Consolas" w:eastAsia="Consolas" w:hAnsi="Consolas" w:cs="Consolas"/>
          <w:sz w:val="18"/>
          <w:szCs w:val="18"/>
        </w:rPr>
        <w:t>documents.specialty_ids</w:t>
      </w:r>
      <w:r>
        <w:rPr>
          <w:sz w:val="20"/>
          <w:szCs w:val="20"/>
        </w:rPr>
        <w:t xml:space="preserve"> est stocké au format JSON pour cibler plusieurs spécialités sans table de jointure.</w:t>
      </w:r>
    </w:p>
    <w:p w:rsidR="00F15A14" w:rsidRDefault="00ED3A5B">
      <w:pPr>
        <w:pStyle w:val="Titre2"/>
      </w:pPr>
      <w:bookmarkStart w:id="109" w:name="_Toc241674257"/>
      <w:r>
        <w:t>5. Conception de l'application (web et mobile)</w:t>
      </w:r>
      <w:bookmarkEnd w:id="109"/>
    </w:p>
    <w:p w:rsidR="00F15A14" w:rsidRDefault="00ED3A5B">
      <w:pPr>
        <w:pStyle w:val="Titre3"/>
      </w:pPr>
      <w:bookmarkStart w:id="110" w:name="_Toc241674258"/>
      <w:r>
        <w:t>5.1 Arborescence de l'application</w:t>
      </w:r>
      <w:bookmarkEnd w:id="110"/>
    </w:p>
    <w:p w:rsidR="00F15A14" w:rsidRDefault="00ED3A5B">
      <w:pPr>
        <w:spacing w:after="140" w:line="300" w:lineRule="auto"/>
        <w:jc w:val="both"/>
      </w:pPr>
      <w:r>
        <w:t>L'arborescence présente l'organisation des écrans par espace. Chaque espace est protégé par un contrôle de rôle ; les pages d'authentification sont publiques.</w:t>
      </w:r>
    </w:p>
    <w:p w:rsidR="00F15A14" w:rsidRDefault="00ED3A5B">
      <w:pPr>
        <w:keepNext/>
        <w:spacing w:before="120" w:after="60"/>
        <w:jc w:val="center"/>
      </w:pPr>
      <w:r>
        <w:rPr>
          <w:noProof/>
        </w:rPr>
        <w:lastRenderedPageBreak/>
        <w:drawing>
          <wp:inline distT="0" distB="0" distL="0" distR="0" wp14:anchorId="4006A517" wp14:editId="59F83061">
            <wp:extent cx="5715000" cy="264795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647950"/>
                    </a:xfrm>
                    <a:prstGeom prst="rect">
                      <a:avLst/>
                    </a:prstGeom>
                  </pic:spPr>
                </pic:pic>
              </a:graphicData>
            </a:graphic>
          </wp:inline>
        </w:drawing>
      </w:r>
    </w:p>
    <w:p w:rsidR="00F15A14" w:rsidRDefault="00ED3A5B">
      <w:pPr>
        <w:pStyle w:val="FigCaption"/>
        <w:jc w:val="center"/>
      </w:pPr>
      <w:bookmarkStart w:id="111" w:name="_Toc241674321"/>
      <w:r>
        <w:t>Figure 3.27 : Arborescence de la plateforme</w:t>
      </w:r>
      <w:bookmarkEnd w:id="111"/>
    </w:p>
    <w:p w:rsidR="00F15A14" w:rsidRDefault="00ED3A5B">
      <w:pPr>
        <w:pStyle w:val="Titre3"/>
      </w:pPr>
      <w:bookmarkStart w:id="112" w:name="_Toc241674259"/>
      <w:r>
        <w:t>5.2 Les maquettes de l'application</w:t>
      </w:r>
      <w:bookmarkEnd w:id="112"/>
    </w:p>
    <w:p w:rsidR="00F15A14" w:rsidRDefault="00ED3A5B">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1A1A1A"/>
        </w:rPr>
        <w:t>barre latérale</w:t>
      </w:r>
      <w:r>
        <w:t xml:space="preserve"> de navigation (1) et une </w:t>
      </w:r>
      <w:r>
        <w:rPr>
          <w:b/>
          <w:bCs/>
          <w:color w:val="1A1A1A"/>
        </w:rPr>
        <w:t>barre supérieure</w:t>
      </w:r>
      <w:r>
        <w:t xml:space="preserve"> (2) contenant le chan</w:t>
      </w:r>
      <w:r>
        <w:t>gement de thème et l'utilisateur connecté. Les repères numérotés sont expliqués sous chaque maquette.</w:t>
      </w:r>
    </w:p>
    <w:p w:rsidR="00F15A14" w:rsidRDefault="00ED3A5B">
      <w:pPr>
        <w:keepNext/>
        <w:spacing w:before="120" w:after="60"/>
        <w:jc w:val="center"/>
      </w:pPr>
      <w:r>
        <w:rPr>
          <w:noProof/>
        </w:rPr>
        <w:drawing>
          <wp:inline distT="0" distB="0" distL="0" distR="0" wp14:anchorId="2164EEF4" wp14:editId="382FC7D4">
            <wp:extent cx="5715000" cy="40671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067175"/>
                    </a:xfrm>
                    <a:prstGeom prst="rect">
                      <a:avLst/>
                    </a:prstGeom>
                  </pic:spPr>
                </pic:pic>
              </a:graphicData>
            </a:graphic>
          </wp:inline>
        </w:drawing>
      </w:r>
    </w:p>
    <w:p w:rsidR="00F15A14" w:rsidRDefault="00ED3A5B">
      <w:pPr>
        <w:pStyle w:val="FigCaption"/>
        <w:jc w:val="center"/>
      </w:pPr>
      <w:bookmarkStart w:id="113" w:name="_Toc241674322"/>
      <w:r>
        <w:t>Figure 3.28 : Maquette : connexion</w:t>
      </w:r>
      <w:bookmarkEnd w:id="113"/>
    </w:p>
    <w:p w:rsidR="00F15A14" w:rsidRDefault="00ED3A5B">
      <w:pPr>
        <w:pStyle w:val="Paragraphedeliste"/>
        <w:numPr>
          <w:ilvl w:val="0"/>
          <w:numId w:val="2"/>
        </w:numPr>
        <w:spacing w:after="80" w:line="290" w:lineRule="auto"/>
        <w:jc w:val="both"/>
      </w:pPr>
      <w:r>
        <w:rPr>
          <w:b/>
          <w:bCs/>
          <w:color w:val="1A1A1A"/>
        </w:rPr>
        <w:t>(1)</w:t>
      </w:r>
      <w:r>
        <w:t xml:space="preserve"> Identifiant : e-mail ou numéro d'inscription.</w:t>
      </w:r>
    </w:p>
    <w:p w:rsidR="00F15A14" w:rsidRDefault="00ED3A5B">
      <w:pPr>
        <w:pStyle w:val="Paragraphedeliste"/>
        <w:numPr>
          <w:ilvl w:val="0"/>
          <w:numId w:val="2"/>
        </w:numPr>
        <w:spacing w:after="80" w:line="290" w:lineRule="auto"/>
        <w:jc w:val="both"/>
      </w:pPr>
      <w:r>
        <w:rPr>
          <w:b/>
          <w:bCs/>
          <w:color w:val="1A1A1A"/>
        </w:rPr>
        <w:lastRenderedPageBreak/>
        <w:t>(2)</w:t>
      </w:r>
      <w:r>
        <w:t xml:space="preserve"> Mot de passe.</w:t>
      </w:r>
    </w:p>
    <w:p w:rsidR="00F15A14" w:rsidRDefault="00ED3A5B">
      <w:pPr>
        <w:pStyle w:val="Paragraphedeliste"/>
        <w:numPr>
          <w:ilvl w:val="0"/>
          <w:numId w:val="2"/>
        </w:numPr>
        <w:spacing w:after="80" w:line="290" w:lineRule="auto"/>
        <w:jc w:val="both"/>
      </w:pPr>
      <w:r>
        <w:rPr>
          <w:b/>
          <w:bCs/>
          <w:color w:val="1A1A1A"/>
        </w:rPr>
        <w:t>(3)</w:t>
      </w:r>
      <w:r>
        <w:t xml:space="preserve"> Bouton de connexion.</w:t>
      </w:r>
    </w:p>
    <w:p w:rsidR="00F15A14" w:rsidRDefault="00ED3A5B">
      <w:pPr>
        <w:pStyle w:val="Paragraphedeliste"/>
        <w:numPr>
          <w:ilvl w:val="0"/>
          <w:numId w:val="2"/>
        </w:numPr>
        <w:spacing w:after="80" w:line="290" w:lineRule="auto"/>
        <w:jc w:val="both"/>
      </w:pPr>
      <w:r>
        <w:rPr>
          <w:b/>
          <w:bCs/>
          <w:color w:val="1A1A1A"/>
        </w:rPr>
        <w:t>(4)</w:t>
      </w:r>
      <w:r>
        <w:t xml:space="preserve"> Lien vers l'inscript</w:t>
      </w:r>
      <w:r>
        <w:t>ion en ligne.</w:t>
      </w:r>
    </w:p>
    <w:p w:rsidR="00F15A14" w:rsidRDefault="00ED3A5B">
      <w:pPr>
        <w:keepNext/>
        <w:spacing w:before="120" w:after="60"/>
        <w:jc w:val="center"/>
      </w:pPr>
      <w:r>
        <w:rPr>
          <w:noProof/>
        </w:rPr>
        <w:drawing>
          <wp:inline distT="0" distB="0" distL="0" distR="0" wp14:anchorId="1C11EAE8" wp14:editId="766D866B">
            <wp:extent cx="5715000" cy="45720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572000"/>
                    </a:xfrm>
                    <a:prstGeom prst="rect">
                      <a:avLst/>
                    </a:prstGeom>
                  </pic:spPr>
                </pic:pic>
              </a:graphicData>
            </a:graphic>
          </wp:inline>
        </w:drawing>
      </w:r>
    </w:p>
    <w:p w:rsidR="00F15A14" w:rsidRDefault="00ED3A5B">
      <w:pPr>
        <w:pStyle w:val="FigCaption"/>
        <w:jc w:val="center"/>
      </w:pPr>
      <w:bookmarkStart w:id="114" w:name="_Toc241674323"/>
      <w:r>
        <w:t>Figure 3.29 : Maquette : inscription en ligne</w:t>
      </w:r>
      <w:bookmarkEnd w:id="114"/>
    </w:p>
    <w:p w:rsidR="00F15A14" w:rsidRDefault="00ED3A5B">
      <w:pPr>
        <w:pStyle w:val="Paragraphedeliste"/>
        <w:numPr>
          <w:ilvl w:val="0"/>
          <w:numId w:val="2"/>
        </w:numPr>
        <w:spacing w:after="80" w:line="290" w:lineRule="auto"/>
        <w:jc w:val="both"/>
      </w:pPr>
      <w:r>
        <w:rPr>
          <w:b/>
          <w:bCs/>
          <w:color w:val="1A1A1A"/>
        </w:rPr>
        <w:t>(1)</w:t>
      </w:r>
      <w:r>
        <w:t xml:space="preserve"> Numéro d'inscription remis par l'administration.</w:t>
      </w:r>
    </w:p>
    <w:p w:rsidR="00F15A14" w:rsidRDefault="00ED3A5B">
      <w:pPr>
        <w:pStyle w:val="Paragraphedeliste"/>
        <w:numPr>
          <w:ilvl w:val="0"/>
          <w:numId w:val="2"/>
        </w:numPr>
        <w:spacing w:after="80" w:line="290" w:lineRule="auto"/>
        <w:jc w:val="both"/>
      </w:pPr>
      <w:r>
        <w:rPr>
          <w:b/>
          <w:bCs/>
          <w:color w:val="1A1A1A"/>
        </w:rPr>
        <w:t>(2)</w:t>
      </w:r>
      <w:r>
        <w:t xml:space="preserve"> Session et spécialité, remplies automatiquement après vérification du numéro.</w:t>
      </w:r>
    </w:p>
    <w:p w:rsidR="00F15A14" w:rsidRDefault="00ED3A5B">
      <w:pPr>
        <w:pStyle w:val="Paragraphedeliste"/>
        <w:numPr>
          <w:ilvl w:val="0"/>
          <w:numId w:val="2"/>
        </w:numPr>
        <w:spacing w:after="80" w:line="290" w:lineRule="auto"/>
        <w:jc w:val="both"/>
      </w:pPr>
      <w:r>
        <w:rPr>
          <w:b/>
          <w:bCs/>
          <w:color w:val="1A1A1A"/>
        </w:rPr>
        <w:t>(3)</w:t>
      </w:r>
      <w:r>
        <w:t xml:space="preserve"> Modes d'étude proposés pour cette offre.</w:t>
      </w:r>
    </w:p>
    <w:p w:rsidR="00F15A14" w:rsidRDefault="00ED3A5B">
      <w:pPr>
        <w:pStyle w:val="Paragraphedeliste"/>
        <w:numPr>
          <w:ilvl w:val="0"/>
          <w:numId w:val="2"/>
        </w:numPr>
        <w:spacing w:after="80" w:line="290" w:lineRule="auto"/>
        <w:jc w:val="both"/>
      </w:pPr>
      <w:r>
        <w:rPr>
          <w:b/>
          <w:bCs/>
          <w:color w:val="1A1A1A"/>
        </w:rPr>
        <w:t>(4)</w:t>
      </w:r>
      <w:r>
        <w:t xml:space="preserve"> Création d</w:t>
      </w:r>
      <w:r>
        <w:t>u compte (en attente d'approbation).</w:t>
      </w:r>
    </w:p>
    <w:p w:rsidR="00F15A14" w:rsidRDefault="00ED3A5B">
      <w:pPr>
        <w:keepNext/>
        <w:spacing w:before="120" w:after="60"/>
        <w:jc w:val="center"/>
      </w:pPr>
      <w:r>
        <w:rPr>
          <w:noProof/>
        </w:rPr>
        <w:lastRenderedPageBreak/>
        <w:drawing>
          <wp:inline distT="0" distB="0" distL="0" distR="0" wp14:anchorId="62CAA34A" wp14:editId="12E747CB">
            <wp:extent cx="5715000" cy="3810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810000"/>
                    </a:xfrm>
                    <a:prstGeom prst="rect">
                      <a:avLst/>
                    </a:prstGeom>
                  </pic:spPr>
                </pic:pic>
              </a:graphicData>
            </a:graphic>
          </wp:inline>
        </w:drawing>
      </w:r>
    </w:p>
    <w:p w:rsidR="00F15A14" w:rsidRDefault="00ED3A5B">
      <w:pPr>
        <w:pStyle w:val="FigCaption"/>
        <w:jc w:val="center"/>
      </w:pPr>
      <w:bookmarkStart w:id="115" w:name="_Toc241674324"/>
      <w:r>
        <w:t>Figure 3.30 : Maquette : complétion du profil (première connexion)</w:t>
      </w:r>
      <w:bookmarkEnd w:id="115"/>
    </w:p>
    <w:p w:rsidR="00F15A14" w:rsidRDefault="00ED3A5B">
      <w:pPr>
        <w:pStyle w:val="Paragraphedeliste"/>
        <w:numPr>
          <w:ilvl w:val="0"/>
          <w:numId w:val="2"/>
        </w:numPr>
        <w:spacing w:after="80" w:line="290" w:lineRule="auto"/>
        <w:jc w:val="both"/>
      </w:pPr>
      <w:r>
        <w:rPr>
          <w:b/>
          <w:bCs/>
          <w:color w:val="1A1A1A"/>
        </w:rPr>
        <w:t>(1)</w:t>
      </w:r>
      <w:r>
        <w:t xml:space="preserve"> Date de naissance.</w:t>
      </w:r>
    </w:p>
    <w:p w:rsidR="00F15A14" w:rsidRDefault="00ED3A5B">
      <w:pPr>
        <w:pStyle w:val="Paragraphedeliste"/>
        <w:numPr>
          <w:ilvl w:val="0"/>
          <w:numId w:val="2"/>
        </w:numPr>
        <w:spacing w:after="80" w:line="290" w:lineRule="auto"/>
        <w:jc w:val="both"/>
      </w:pPr>
      <w:r>
        <w:rPr>
          <w:b/>
          <w:bCs/>
          <w:color w:val="1A1A1A"/>
        </w:rPr>
        <w:t>(2)</w:t>
      </w:r>
      <w:r>
        <w:t xml:space="preserve"> Adresse (10 caractères minimum).</w:t>
      </w:r>
    </w:p>
    <w:p w:rsidR="00F15A14" w:rsidRDefault="00ED3A5B">
      <w:pPr>
        <w:pStyle w:val="Paragraphedeliste"/>
        <w:numPr>
          <w:ilvl w:val="0"/>
          <w:numId w:val="2"/>
        </w:numPr>
        <w:spacing w:after="80" w:line="290" w:lineRule="auto"/>
        <w:jc w:val="both"/>
      </w:pPr>
      <w:r>
        <w:rPr>
          <w:b/>
          <w:bCs/>
          <w:color w:val="1A1A1A"/>
        </w:rPr>
        <w:t>(3)</w:t>
      </w:r>
      <w:r>
        <w:t xml:space="preserve"> Enregistrement et accès à l'espace stagiaire.</w:t>
      </w:r>
    </w:p>
    <w:p w:rsidR="00F15A14" w:rsidRDefault="00ED3A5B">
      <w:pPr>
        <w:keepNext/>
        <w:spacing w:before="120" w:after="60"/>
        <w:jc w:val="center"/>
      </w:pPr>
      <w:r>
        <w:rPr>
          <w:noProof/>
        </w:rPr>
        <w:lastRenderedPageBreak/>
        <w:drawing>
          <wp:inline distT="0" distB="0" distL="0" distR="0" wp14:anchorId="4DB9FE87" wp14:editId="73665B54">
            <wp:extent cx="5715000" cy="38100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810000"/>
                    </a:xfrm>
                    <a:prstGeom prst="rect">
                      <a:avLst/>
                    </a:prstGeom>
                  </pic:spPr>
                </pic:pic>
              </a:graphicData>
            </a:graphic>
          </wp:inline>
        </w:drawing>
      </w:r>
    </w:p>
    <w:p w:rsidR="00F15A14" w:rsidRDefault="00ED3A5B">
      <w:pPr>
        <w:pStyle w:val="FigCaption"/>
        <w:jc w:val="center"/>
      </w:pPr>
      <w:bookmarkStart w:id="116" w:name="_Toc241674325"/>
      <w:r>
        <w:t>Figure 3.31 : Maquette : tableau de bo</w:t>
      </w:r>
      <w:r>
        <w:t>rd de l'administration</w:t>
      </w:r>
      <w:bookmarkEnd w:id="116"/>
    </w:p>
    <w:p w:rsidR="00F15A14" w:rsidRDefault="00ED3A5B">
      <w:pPr>
        <w:pStyle w:val="Paragraphedeliste"/>
        <w:numPr>
          <w:ilvl w:val="0"/>
          <w:numId w:val="2"/>
        </w:numPr>
        <w:spacing w:after="80" w:line="290" w:lineRule="auto"/>
        <w:jc w:val="both"/>
      </w:pPr>
      <w:r>
        <w:rPr>
          <w:b/>
          <w:bCs/>
          <w:color w:val="1A1A1A"/>
        </w:rPr>
        <w:t>(1)</w:t>
      </w:r>
      <w:r>
        <w:t xml:space="preserve"> Barre latérale de navigation.</w:t>
      </w:r>
    </w:p>
    <w:p w:rsidR="00F15A14" w:rsidRDefault="00ED3A5B">
      <w:pPr>
        <w:pStyle w:val="Paragraphedeliste"/>
        <w:numPr>
          <w:ilvl w:val="0"/>
          <w:numId w:val="2"/>
        </w:numPr>
        <w:spacing w:after="80" w:line="290" w:lineRule="auto"/>
        <w:jc w:val="both"/>
      </w:pPr>
      <w:r>
        <w:rPr>
          <w:b/>
          <w:bCs/>
          <w:color w:val="1A1A1A"/>
        </w:rPr>
        <w:t>(2)</w:t>
      </w:r>
      <w:r>
        <w:t xml:space="preserve"> Barre supérieure (thème, utilisateur).</w:t>
      </w:r>
    </w:p>
    <w:p w:rsidR="00F15A14" w:rsidRDefault="00ED3A5B">
      <w:pPr>
        <w:pStyle w:val="Paragraphedeliste"/>
        <w:numPr>
          <w:ilvl w:val="0"/>
          <w:numId w:val="2"/>
        </w:numPr>
        <w:spacing w:after="80" w:line="290" w:lineRule="auto"/>
        <w:jc w:val="both"/>
      </w:pPr>
      <w:r>
        <w:rPr>
          <w:b/>
          <w:bCs/>
          <w:color w:val="1A1A1A"/>
        </w:rPr>
        <w:t>(3)</w:t>
      </w:r>
      <w:r>
        <w:t xml:space="preserve"> Cartes statistiques.</w:t>
      </w:r>
    </w:p>
    <w:p w:rsidR="00F15A14" w:rsidRDefault="00ED3A5B">
      <w:pPr>
        <w:pStyle w:val="Paragraphedeliste"/>
        <w:numPr>
          <w:ilvl w:val="0"/>
          <w:numId w:val="2"/>
        </w:numPr>
        <w:spacing w:after="80" w:line="290" w:lineRule="auto"/>
        <w:jc w:val="both"/>
      </w:pPr>
      <w:r>
        <w:rPr>
          <w:b/>
          <w:bCs/>
          <w:color w:val="1A1A1A"/>
        </w:rPr>
        <w:t>(4)</w:t>
      </w:r>
      <w:r>
        <w:t xml:space="preserve"> Graphiques par spécialité.</w:t>
      </w:r>
    </w:p>
    <w:p w:rsidR="00F15A14" w:rsidRDefault="00ED3A5B">
      <w:pPr>
        <w:pStyle w:val="Paragraphedeliste"/>
        <w:numPr>
          <w:ilvl w:val="0"/>
          <w:numId w:val="2"/>
        </w:numPr>
        <w:spacing w:after="80" w:line="290" w:lineRule="auto"/>
        <w:jc w:val="both"/>
      </w:pPr>
      <w:r>
        <w:rPr>
          <w:b/>
          <w:bCs/>
          <w:color w:val="1A1A1A"/>
        </w:rPr>
        <w:t>(5)</w:t>
      </w:r>
      <w:r>
        <w:t xml:space="preserve"> Aperçu des stagiaires.</w:t>
      </w:r>
    </w:p>
    <w:p w:rsidR="00F15A14" w:rsidRDefault="00ED3A5B">
      <w:pPr>
        <w:keepNext/>
        <w:spacing w:before="120" w:after="60"/>
        <w:jc w:val="center"/>
      </w:pPr>
      <w:r>
        <w:rPr>
          <w:noProof/>
        </w:rPr>
        <w:lastRenderedPageBreak/>
        <w:drawing>
          <wp:inline distT="0" distB="0" distL="0" distR="0" wp14:anchorId="38CAA100" wp14:editId="508F3DAA">
            <wp:extent cx="5715000" cy="38100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810000"/>
                    </a:xfrm>
                    <a:prstGeom prst="rect">
                      <a:avLst/>
                    </a:prstGeom>
                  </pic:spPr>
                </pic:pic>
              </a:graphicData>
            </a:graphic>
          </wp:inline>
        </w:drawing>
      </w:r>
    </w:p>
    <w:p w:rsidR="00F15A14" w:rsidRDefault="00ED3A5B">
      <w:pPr>
        <w:pStyle w:val="FigCaption"/>
        <w:jc w:val="center"/>
      </w:pPr>
      <w:bookmarkStart w:id="117" w:name="_Toc241674326"/>
      <w:r>
        <w:t>Figure 3.32 : Maquette : gestion des stagiaires</w:t>
      </w:r>
      <w:bookmarkEnd w:id="117"/>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Onglets : actifs, diplômés, inscriptions en attente.</w:t>
      </w:r>
    </w:p>
    <w:p w:rsidR="00F15A14" w:rsidRDefault="00ED3A5B">
      <w:pPr>
        <w:pStyle w:val="Paragraphedeliste"/>
        <w:numPr>
          <w:ilvl w:val="0"/>
          <w:numId w:val="2"/>
        </w:numPr>
        <w:spacing w:after="80" w:line="290" w:lineRule="auto"/>
        <w:jc w:val="both"/>
      </w:pPr>
      <w:r>
        <w:rPr>
          <w:b/>
          <w:bCs/>
          <w:color w:val="1A1A1A"/>
        </w:rPr>
        <w:t>(4)</w:t>
      </w:r>
      <w:r>
        <w:t xml:space="preserve"> Filtres (recherche, spécialité, semestre, groupe).</w:t>
      </w:r>
    </w:p>
    <w:p w:rsidR="00F15A14" w:rsidRDefault="00ED3A5B">
      <w:pPr>
        <w:pStyle w:val="Paragraphedeliste"/>
        <w:numPr>
          <w:ilvl w:val="0"/>
          <w:numId w:val="2"/>
        </w:numPr>
        <w:spacing w:after="80" w:line="290" w:lineRule="auto"/>
        <w:jc w:val="both"/>
      </w:pPr>
      <w:r>
        <w:rPr>
          <w:b/>
          <w:bCs/>
          <w:color w:val="1A1A1A"/>
        </w:rPr>
        <w:t>(5)</w:t>
      </w:r>
      <w:r>
        <w:t xml:space="preserve"> Liste paginée avec statut.</w:t>
      </w:r>
    </w:p>
    <w:p w:rsidR="00F15A14" w:rsidRDefault="00ED3A5B">
      <w:pPr>
        <w:pStyle w:val="Paragraphedeliste"/>
        <w:numPr>
          <w:ilvl w:val="0"/>
          <w:numId w:val="2"/>
        </w:numPr>
        <w:spacing w:after="80" w:line="290" w:lineRule="auto"/>
        <w:jc w:val="both"/>
      </w:pPr>
      <w:r>
        <w:rPr>
          <w:b/>
          <w:bCs/>
          <w:color w:val="1A1A1A"/>
        </w:rPr>
        <w:t>(6)</w:t>
      </w:r>
      <w:r>
        <w:t xml:space="preserve"> Actions : actualiser, ajouter.</w:t>
      </w:r>
    </w:p>
    <w:p w:rsidR="00F15A14" w:rsidRDefault="00ED3A5B">
      <w:pPr>
        <w:keepNext/>
        <w:spacing w:before="120" w:after="60"/>
        <w:jc w:val="center"/>
      </w:pPr>
      <w:r>
        <w:rPr>
          <w:noProof/>
        </w:rPr>
        <w:lastRenderedPageBreak/>
        <w:drawing>
          <wp:inline distT="0" distB="0" distL="0" distR="0" wp14:anchorId="223D733C" wp14:editId="2A7A7B6C">
            <wp:extent cx="5715000" cy="38100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810000"/>
                    </a:xfrm>
                    <a:prstGeom prst="rect">
                      <a:avLst/>
                    </a:prstGeom>
                  </pic:spPr>
                </pic:pic>
              </a:graphicData>
            </a:graphic>
          </wp:inline>
        </w:drawing>
      </w:r>
    </w:p>
    <w:p w:rsidR="00F15A14" w:rsidRDefault="00ED3A5B">
      <w:pPr>
        <w:pStyle w:val="FigCaption"/>
        <w:jc w:val="center"/>
      </w:pPr>
      <w:bookmarkStart w:id="118" w:name="_Toc241674327"/>
      <w:r>
        <w:t>Figure 3.33 : Maquette : sessions (promotions)</w:t>
      </w:r>
      <w:bookmarkEnd w:id="118"/>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Session avec son état et ses dates.</w:t>
      </w:r>
    </w:p>
    <w:p w:rsidR="00F15A14" w:rsidRDefault="00ED3A5B">
      <w:pPr>
        <w:pStyle w:val="Paragraphedeliste"/>
        <w:numPr>
          <w:ilvl w:val="0"/>
          <w:numId w:val="2"/>
        </w:numPr>
        <w:spacing w:after="80" w:line="290" w:lineRule="auto"/>
        <w:jc w:val="both"/>
      </w:pPr>
      <w:r>
        <w:rPr>
          <w:b/>
          <w:bCs/>
          <w:color w:val="1A1A1A"/>
        </w:rPr>
        <w:t>(4)</w:t>
      </w:r>
      <w:r>
        <w:t xml:space="preserve"> Spécialités proposées par type d'étude.</w:t>
      </w:r>
    </w:p>
    <w:p w:rsidR="00F15A14" w:rsidRDefault="00ED3A5B">
      <w:pPr>
        <w:pStyle w:val="Paragraphedeliste"/>
        <w:numPr>
          <w:ilvl w:val="0"/>
          <w:numId w:val="2"/>
        </w:numPr>
        <w:spacing w:after="80" w:line="290" w:lineRule="auto"/>
        <w:jc w:val="both"/>
      </w:pPr>
      <w:r>
        <w:rPr>
          <w:b/>
          <w:bCs/>
          <w:color w:val="1A1A1A"/>
        </w:rPr>
        <w:t>(5)</w:t>
      </w:r>
      <w:r>
        <w:t xml:space="preserve"> Actions : activer, spécialités, modifier, supprimer.</w:t>
      </w:r>
    </w:p>
    <w:p w:rsidR="00F15A14" w:rsidRDefault="00ED3A5B">
      <w:pPr>
        <w:pStyle w:val="Paragraphedeliste"/>
        <w:numPr>
          <w:ilvl w:val="0"/>
          <w:numId w:val="2"/>
        </w:numPr>
        <w:spacing w:after="80" w:line="290" w:lineRule="auto"/>
        <w:jc w:val="both"/>
      </w:pPr>
      <w:r>
        <w:rPr>
          <w:b/>
          <w:bCs/>
          <w:color w:val="1A1A1A"/>
        </w:rPr>
        <w:t>(6)</w:t>
      </w:r>
      <w:r>
        <w:t xml:space="preserve"> Création de la prochaine session et archives.</w:t>
      </w:r>
    </w:p>
    <w:p w:rsidR="00F15A14" w:rsidRDefault="00ED3A5B">
      <w:pPr>
        <w:keepNext/>
        <w:spacing w:before="120" w:after="60"/>
        <w:jc w:val="center"/>
      </w:pPr>
      <w:r>
        <w:rPr>
          <w:noProof/>
        </w:rPr>
        <w:lastRenderedPageBreak/>
        <w:drawing>
          <wp:inline distT="0" distB="0" distL="0" distR="0" wp14:anchorId="37DDA1AC" wp14:editId="4C90093E">
            <wp:extent cx="5715000" cy="39052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905250"/>
                    </a:xfrm>
                    <a:prstGeom prst="rect">
                      <a:avLst/>
                    </a:prstGeom>
                  </pic:spPr>
                </pic:pic>
              </a:graphicData>
            </a:graphic>
          </wp:inline>
        </w:drawing>
      </w:r>
    </w:p>
    <w:p w:rsidR="00F15A14" w:rsidRDefault="00ED3A5B">
      <w:pPr>
        <w:pStyle w:val="FigCaption"/>
        <w:jc w:val="center"/>
      </w:pPr>
      <w:bookmarkStart w:id="119" w:name="_Toc241674328"/>
      <w:r>
        <w:t>Figure 3.34 : Maquette :</w:t>
      </w:r>
      <w:r>
        <w:t xml:space="preserve"> élaboration de l'emploi du temps</w:t>
      </w:r>
      <w:bookmarkEnd w:id="119"/>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Contexte : spécialité, semestre, groupe, session, mode d'étude.</w:t>
      </w:r>
    </w:p>
    <w:p w:rsidR="00F15A14" w:rsidRDefault="00ED3A5B">
      <w:pPr>
        <w:pStyle w:val="Paragraphedeliste"/>
        <w:numPr>
          <w:ilvl w:val="0"/>
          <w:numId w:val="2"/>
        </w:numPr>
        <w:spacing w:after="80" w:line="290" w:lineRule="auto"/>
        <w:jc w:val="both"/>
      </w:pPr>
      <w:r>
        <w:rPr>
          <w:b/>
          <w:bCs/>
          <w:color w:val="1A1A1A"/>
        </w:rPr>
        <w:t>(4)</w:t>
      </w:r>
      <w:r>
        <w:t xml:space="preserve"> Ajout d'une séance (contrôle des conflits).</w:t>
      </w:r>
    </w:p>
    <w:p w:rsidR="00F15A14" w:rsidRDefault="00ED3A5B">
      <w:pPr>
        <w:pStyle w:val="Paragraphedeliste"/>
        <w:numPr>
          <w:ilvl w:val="0"/>
          <w:numId w:val="2"/>
        </w:numPr>
        <w:spacing w:after="80" w:line="290" w:lineRule="auto"/>
        <w:jc w:val="both"/>
      </w:pPr>
      <w:r>
        <w:rPr>
          <w:b/>
          <w:bCs/>
          <w:color w:val="1A1A1A"/>
        </w:rPr>
        <w:t>(5)</w:t>
      </w:r>
      <w:r>
        <w:t xml:space="preserve"> Séance planifiée (module, enseignant, salle).</w:t>
      </w:r>
    </w:p>
    <w:p w:rsidR="00F15A14" w:rsidRDefault="00ED3A5B">
      <w:pPr>
        <w:pStyle w:val="Paragraphedeliste"/>
        <w:numPr>
          <w:ilvl w:val="0"/>
          <w:numId w:val="2"/>
        </w:numPr>
        <w:spacing w:after="80" w:line="290" w:lineRule="auto"/>
        <w:jc w:val="both"/>
      </w:pPr>
      <w:r>
        <w:rPr>
          <w:b/>
          <w:bCs/>
          <w:color w:val="1A1A1A"/>
        </w:rPr>
        <w:t>(6)</w:t>
      </w:r>
      <w:r>
        <w:t xml:space="preserve"> Finalisati</w:t>
      </w:r>
      <w:r>
        <w:t>on (publication).</w:t>
      </w:r>
    </w:p>
    <w:p w:rsidR="00F15A14" w:rsidRDefault="00ED3A5B">
      <w:pPr>
        <w:keepNext/>
        <w:spacing w:before="120" w:after="60"/>
        <w:jc w:val="center"/>
      </w:pPr>
      <w:r>
        <w:rPr>
          <w:noProof/>
        </w:rPr>
        <w:lastRenderedPageBreak/>
        <w:drawing>
          <wp:inline distT="0" distB="0" distL="0" distR="0" wp14:anchorId="4CBF6D7C" wp14:editId="66D7FF58">
            <wp:extent cx="5715000" cy="3810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810000"/>
                    </a:xfrm>
                    <a:prstGeom prst="rect">
                      <a:avLst/>
                    </a:prstGeom>
                  </pic:spPr>
                </pic:pic>
              </a:graphicData>
            </a:graphic>
          </wp:inline>
        </w:drawing>
      </w:r>
    </w:p>
    <w:p w:rsidR="00F15A14" w:rsidRDefault="00ED3A5B">
      <w:pPr>
        <w:pStyle w:val="FigCaption"/>
        <w:jc w:val="center"/>
      </w:pPr>
      <w:bookmarkStart w:id="120" w:name="_Toc241674329"/>
      <w:r>
        <w:t>Figure 3.35 : Maquette : délibérations</w:t>
      </w:r>
      <w:bookmarkEnd w:id="120"/>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Choix de la session, de la spécialité et du semestre.</w:t>
      </w:r>
    </w:p>
    <w:p w:rsidR="00F15A14" w:rsidRDefault="00ED3A5B">
      <w:pPr>
        <w:pStyle w:val="Paragraphedeliste"/>
        <w:numPr>
          <w:ilvl w:val="0"/>
          <w:numId w:val="2"/>
        </w:numPr>
        <w:spacing w:after="80" w:line="290" w:lineRule="auto"/>
        <w:jc w:val="both"/>
      </w:pPr>
      <w:r>
        <w:rPr>
          <w:b/>
          <w:bCs/>
          <w:color w:val="1A1A1A"/>
        </w:rPr>
        <w:t>(4)</w:t>
      </w:r>
      <w:r>
        <w:t xml:space="preserve"> Moyennes calculées et résultats proposés.</w:t>
      </w:r>
    </w:p>
    <w:p w:rsidR="00F15A14" w:rsidRDefault="00ED3A5B">
      <w:pPr>
        <w:pStyle w:val="Paragraphedeliste"/>
        <w:numPr>
          <w:ilvl w:val="0"/>
          <w:numId w:val="2"/>
        </w:numPr>
        <w:spacing w:after="80" w:line="290" w:lineRule="auto"/>
        <w:jc w:val="both"/>
      </w:pPr>
      <w:r>
        <w:rPr>
          <w:b/>
          <w:bCs/>
          <w:color w:val="1A1A1A"/>
        </w:rPr>
        <w:t>(5)</w:t>
      </w:r>
      <w:r>
        <w:t xml:space="preserve"> Fenêtre d'enregistrement de la délibération.</w:t>
      </w:r>
    </w:p>
    <w:p w:rsidR="00F15A14" w:rsidRDefault="00ED3A5B">
      <w:pPr>
        <w:keepNext/>
        <w:spacing w:before="120" w:after="60"/>
        <w:jc w:val="center"/>
      </w:pPr>
      <w:r>
        <w:rPr>
          <w:noProof/>
        </w:rPr>
        <w:lastRenderedPageBreak/>
        <w:drawing>
          <wp:inline distT="0" distB="0" distL="0" distR="0" wp14:anchorId="076BAFE2" wp14:editId="49472D92">
            <wp:extent cx="5715000" cy="38100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810000"/>
                    </a:xfrm>
                    <a:prstGeom prst="rect">
                      <a:avLst/>
                    </a:prstGeom>
                  </pic:spPr>
                </pic:pic>
              </a:graphicData>
            </a:graphic>
          </wp:inline>
        </w:drawing>
      </w:r>
    </w:p>
    <w:p w:rsidR="00F15A14" w:rsidRDefault="00ED3A5B">
      <w:pPr>
        <w:pStyle w:val="FigCaption"/>
        <w:jc w:val="center"/>
      </w:pPr>
      <w:bookmarkStart w:id="121" w:name="_Toc241674330"/>
      <w:r>
        <w:t>Figure 3.36 : Maquette : examens de l'enseignant</w:t>
      </w:r>
      <w:bookmarkEnd w:id="121"/>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Création d'un examen.</w:t>
      </w:r>
    </w:p>
    <w:p w:rsidR="00F15A14" w:rsidRDefault="00ED3A5B">
      <w:pPr>
        <w:pStyle w:val="Paragraphedeliste"/>
        <w:numPr>
          <w:ilvl w:val="0"/>
          <w:numId w:val="2"/>
        </w:numPr>
        <w:spacing w:after="80" w:line="290" w:lineRule="auto"/>
        <w:jc w:val="both"/>
      </w:pPr>
      <w:r>
        <w:rPr>
          <w:b/>
          <w:bCs/>
          <w:color w:val="1A1A1A"/>
        </w:rPr>
        <w:t>(4)</w:t>
      </w:r>
      <w:r>
        <w:t xml:space="preserve"> Recherche et filtre par type.</w:t>
      </w:r>
    </w:p>
    <w:p w:rsidR="00F15A14" w:rsidRDefault="00ED3A5B">
      <w:pPr>
        <w:pStyle w:val="Paragraphedeliste"/>
        <w:numPr>
          <w:ilvl w:val="0"/>
          <w:numId w:val="2"/>
        </w:numPr>
        <w:spacing w:after="80" w:line="290" w:lineRule="auto"/>
        <w:jc w:val="both"/>
      </w:pPr>
      <w:r>
        <w:rPr>
          <w:b/>
          <w:bCs/>
          <w:color w:val="1A1A1A"/>
        </w:rPr>
        <w:t>(5)</w:t>
      </w:r>
      <w:r>
        <w:t xml:space="preserve"> Carte d'examen (type, état, module, date).</w:t>
      </w:r>
    </w:p>
    <w:p w:rsidR="00F15A14" w:rsidRDefault="00ED3A5B">
      <w:pPr>
        <w:pStyle w:val="Paragraphedeliste"/>
        <w:numPr>
          <w:ilvl w:val="0"/>
          <w:numId w:val="2"/>
        </w:numPr>
        <w:spacing w:after="80" w:line="290" w:lineRule="auto"/>
        <w:jc w:val="both"/>
      </w:pPr>
      <w:r>
        <w:rPr>
          <w:b/>
          <w:bCs/>
          <w:color w:val="1A1A1A"/>
        </w:rPr>
        <w:t>(6)</w:t>
      </w:r>
      <w:r>
        <w:t xml:space="preserve"> Saisie des notes et soumission à l'administration.</w:t>
      </w:r>
    </w:p>
    <w:p w:rsidR="00F15A14" w:rsidRDefault="00ED3A5B">
      <w:pPr>
        <w:keepNext/>
        <w:spacing w:before="120" w:after="60"/>
        <w:jc w:val="center"/>
      </w:pPr>
      <w:r>
        <w:rPr>
          <w:noProof/>
        </w:rPr>
        <w:lastRenderedPageBreak/>
        <w:drawing>
          <wp:inline distT="0" distB="0" distL="0" distR="0" wp14:anchorId="4AAC03EB" wp14:editId="441F2BF5">
            <wp:extent cx="5715000" cy="36195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619500"/>
                    </a:xfrm>
                    <a:prstGeom prst="rect">
                      <a:avLst/>
                    </a:prstGeom>
                  </pic:spPr>
                </pic:pic>
              </a:graphicData>
            </a:graphic>
          </wp:inline>
        </w:drawing>
      </w:r>
    </w:p>
    <w:p w:rsidR="00F15A14" w:rsidRDefault="00ED3A5B">
      <w:pPr>
        <w:pStyle w:val="FigCaption"/>
        <w:jc w:val="center"/>
      </w:pPr>
      <w:bookmarkStart w:id="122" w:name="_Toc241674331"/>
      <w:r>
        <w:t>Figure 3.37 : Maquette : saisie des notes</w:t>
      </w:r>
      <w:bookmarkEnd w:id="122"/>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Contexte de l'examen.</w:t>
      </w:r>
    </w:p>
    <w:p w:rsidR="00F15A14" w:rsidRDefault="00ED3A5B">
      <w:pPr>
        <w:pStyle w:val="Paragraphedeliste"/>
        <w:numPr>
          <w:ilvl w:val="0"/>
          <w:numId w:val="2"/>
        </w:numPr>
        <w:spacing w:after="80" w:line="290" w:lineRule="auto"/>
        <w:jc w:val="both"/>
      </w:pPr>
      <w:r>
        <w:rPr>
          <w:b/>
          <w:bCs/>
          <w:color w:val="1A1A1A"/>
        </w:rPr>
        <w:t>(4)</w:t>
      </w:r>
      <w:r>
        <w:t xml:space="preserve"> Note sur 20.</w:t>
      </w:r>
    </w:p>
    <w:p w:rsidR="00F15A14" w:rsidRDefault="00ED3A5B">
      <w:pPr>
        <w:pStyle w:val="Paragraphedeliste"/>
        <w:numPr>
          <w:ilvl w:val="0"/>
          <w:numId w:val="2"/>
        </w:numPr>
        <w:spacing w:after="80" w:line="290" w:lineRule="auto"/>
        <w:jc w:val="both"/>
      </w:pPr>
      <w:r>
        <w:rPr>
          <w:b/>
          <w:bCs/>
          <w:color w:val="1A1A1A"/>
        </w:rPr>
        <w:t>(5)</w:t>
      </w:r>
      <w:r>
        <w:t xml:space="preserve"> Mention calculée.</w:t>
      </w:r>
    </w:p>
    <w:p w:rsidR="00F15A14" w:rsidRDefault="00ED3A5B">
      <w:pPr>
        <w:pStyle w:val="Paragraphedeliste"/>
        <w:numPr>
          <w:ilvl w:val="0"/>
          <w:numId w:val="2"/>
        </w:numPr>
        <w:spacing w:after="80" w:line="290" w:lineRule="auto"/>
        <w:jc w:val="both"/>
      </w:pPr>
      <w:r>
        <w:rPr>
          <w:b/>
          <w:bCs/>
          <w:color w:val="1A1A1A"/>
        </w:rPr>
        <w:t>(6)</w:t>
      </w:r>
      <w:r>
        <w:t xml:space="preserve"> Enregistrement.</w:t>
      </w:r>
    </w:p>
    <w:p w:rsidR="00F15A14" w:rsidRDefault="00ED3A5B">
      <w:pPr>
        <w:keepNext/>
        <w:spacing w:before="120" w:after="60"/>
        <w:jc w:val="center"/>
      </w:pPr>
      <w:r>
        <w:rPr>
          <w:noProof/>
        </w:rPr>
        <w:lastRenderedPageBreak/>
        <w:drawing>
          <wp:inline distT="0" distB="0" distL="0" distR="0" wp14:anchorId="7AE62AD2" wp14:editId="6B05ABCE">
            <wp:extent cx="5715000" cy="36195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619500"/>
                    </a:xfrm>
                    <a:prstGeom prst="rect">
                      <a:avLst/>
                    </a:prstGeom>
                  </pic:spPr>
                </pic:pic>
              </a:graphicData>
            </a:graphic>
          </wp:inline>
        </w:drawing>
      </w:r>
    </w:p>
    <w:p w:rsidR="00F15A14" w:rsidRDefault="00ED3A5B">
      <w:pPr>
        <w:pStyle w:val="FigCaption"/>
        <w:jc w:val="center"/>
      </w:pPr>
      <w:bookmarkStart w:id="123" w:name="_Toc241674332"/>
      <w:r>
        <w:t>Figure 3.38 : Maquette : faire l'appel</w:t>
      </w:r>
      <w:bookmarkEnd w:id="123"/>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Compteurs : inscrits, présents, absents.</w:t>
      </w:r>
    </w:p>
    <w:p w:rsidR="00F15A14" w:rsidRDefault="00ED3A5B">
      <w:pPr>
        <w:pStyle w:val="Paragraphedeliste"/>
        <w:numPr>
          <w:ilvl w:val="0"/>
          <w:numId w:val="2"/>
        </w:numPr>
        <w:spacing w:after="80" w:line="290" w:lineRule="auto"/>
        <w:jc w:val="both"/>
      </w:pPr>
      <w:r>
        <w:rPr>
          <w:b/>
          <w:bCs/>
          <w:color w:val="1A1A1A"/>
        </w:rPr>
        <w:t>(4)</w:t>
      </w:r>
      <w:r>
        <w:t xml:space="preserve"> Statut : présent, absent, retard, excusé.</w:t>
      </w:r>
    </w:p>
    <w:p w:rsidR="00F15A14" w:rsidRDefault="00ED3A5B">
      <w:pPr>
        <w:pStyle w:val="Paragraphedeliste"/>
        <w:numPr>
          <w:ilvl w:val="0"/>
          <w:numId w:val="2"/>
        </w:numPr>
        <w:spacing w:after="80" w:line="290" w:lineRule="auto"/>
        <w:jc w:val="both"/>
      </w:pPr>
      <w:r>
        <w:rPr>
          <w:b/>
          <w:bCs/>
          <w:color w:val="1A1A1A"/>
        </w:rPr>
        <w:t>(5)</w:t>
      </w:r>
      <w:r>
        <w:t xml:space="preserve"> Remarque facultative.</w:t>
      </w:r>
    </w:p>
    <w:p w:rsidR="00F15A14" w:rsidRDefault="00ED3A5B">
      <w:pPr>
        <w:pStyle w:val="Paragraphedeliste"/>
        <w:numPr>
          <w:ilvl w:val="0"/>
          <w:numId w:val="2"/>
        </w:numPr>
        <w:spacing w:after="80" w:line="290" w:lineRule="auto"/>
        <w:jc w:val="both"/>
      </w:pPr>
      <w:r>
        <w:rPr>
          <w:b/>
          <w:bCs/>
          <w:color w:val="1A1A1A"/>
        </w:rPr>
        <w:t>(6)</w:t>
      </w:r>
      <w:r>
        <w:t xml:space="preserve"> Enregistrement.</w:t>
      </w:r>
    </w:p>
    <w:p w:rsidR="00F15A14" w:rsidRDefault="00ED3A5B">
      <w:pPr>
        <w:keepNext/>
        <w:spacing w:before="120" w:after="60"/>
        <w:jc w:val="center"/>
      </w:pPr>
      <w:r>
        <w:rPr>
          <w:noProof/>
        </w:rPr>
        <w:lastRenderedPageBreak/>
        <w:drawing>
          <wp:inline distT="0" distB="0" distL="0" distR="0" wp14:anchorId="539CDEDE" wp14:editId="441ECD2E">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810000"/>
                    </a:xfrm>
                    <a:prstGeom prst="rect">
                      <a:avLst/>
                    </a:prstGeom>
                  </pic:spPr>
                </pic:pic>
              </a:graphicData>
            </a:graphic>
          </wp:inline>
        </w:drawing>
      </w:r>
    </w:p>
    <w:p w:rsidR="00F15A14" w:rsidRDefault="00ED3A5B">
      <w:pPr>
        <w:pStyle w:val="FigCaption"/>
        <w:jc w:val="center"/>
      </w:pPr>
      <w:bookmarkStart w:id="124" w:name="_Toc241674333"/>
      <w:r>
        <w:t>Figure 3.39 : Maquette : tableau de bord du stagiaire</w:t>
      </w:r>
      <w:bookmarkEnd w:id="124"/>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Indicateurs (modules</w:t>
      </w:r>
      <w:r>
        <w:t>, moyenne, séances, tâches).</w:t>
      </w:r>
    </w:p>
    <w:p w:rsidR="00F15A14" w:rsidRDefault="00ED3A5B">
      <w:pPr>
        <w:pStyle w:val="Paragraphedeliste"/>
        <w:numPr>
          <w:ilvl w:val="0"/>
          <w:numId w:val="2"/>
        </w:numPr>
        <w:spacing w:after="80" w:line="290" w:lineRule="auto"/>
        <w:jc w:val="both"/>
      </w:pPr>
      <w:r>
        <w:rPr>
          <w:b/>
          <w:bCs/>
          <w:color w:val="1A1A1A"/>
        </w:rPr>
        <w:t>(4)</w:t>
      </w:r>
      <w:r>
        <w:t xml:space="preserve"> Assiduité.</w:t>
      </w:r>
    </w:p>
    <w:p w:rsidR="00F15A14" w:rsidRDefault="00ED3A5B">
      <w:pPr>
        <w:pStyle w:val="Paragraphedeliste"/>
        <w:numPr>
          <w:ilvl w:val="0"/>
          <w:numId w:val="2"/>
        </w:numPr>
        <w:spacing w:after="80" w:line="290" w:lineRule="auto"/>
        <w:jc w:val="both"/>
      </w:pPr>
      <w:r>
        <w:rPr>
          <w:b/>
          <w:bCs/>
          <w:color w:val="1A1A1A"/>
        </w:rPr>
        <w:t>(5)</w:t>
      </w:r>
      <w:r>
        <w:t xml:space="preserve"> Prochains examens.</w:t>
      </w:r>
    </w:p>
    <w:p w:rsidR="00F15A14" w:rsidRDefault="00ED3A5B">
      <w:pPr>
        <w:pStyle w:val="Paragraphedeliste"/>
        <w:numPr>
          <w:ilvl w:val="0"/>
          <w:numId w:val="2"/>
        </w:numPr>
        <w:spacing w:after="80" w:line="290" w:lineRule="auto"/>
        <w:jc w:val="both"/>
      </w:pPr>
      <w:r>
        <w:rPr>
          <w:b/>
          <w:bCs/>
          <w:color w:val="1A1A1A"/>
        </w:rPr>
        <w:t>(6)</w:t>
      </w:r>
      <w:r>
        <w:t xml:space="preserve"> Modules du semestre.</w:t>
      </w:r>
    </w:p>
    <w:p w:rsidR="00F15A14" w:rsidRDefault="00ED3A5B">
      <w:pPr>
        <w:keepNext/>
        <w:spacing w:before="120" w:after="60"/>
        <w:jc w:val="center"/>
      </w:pPr>
      <w:r>
        <w:rPr>
          <w:noProof/>
        </w:rPr>
        <w:lastRenderedPageBreak/>
        <w:drawing>
          <wp:inline distT="0" distB="0" distL="0" distR="0" wp14:anchorId="6CB23214" wp14:editId="0B381757">
            <wp:extent cx="5715000" cy="3619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619500"/>
                    </a:xfrm>
                    <a:prstGeom prst="rect">
                      <a:avLst/>
                    </a:prstGeom>
                  </pic:spPr>
                </pic:pic>
              </a:graphicData>
            </a:graphic>
          </wp:inline>
        </w:drawing>
      </w:r>
    </w:p>
    <w:p w:rsidR="00F15A14" w:rsidRDefault="00ED3A5B">
      <w:pPr>
        <w:pStyle w:val="FigCaption"/>
        <w:jc w:val="center"/>
      </w:pPr>
      <w:bookmarkStart w:id="125" w:name="_Toc241674334"/>
      <w:r>
        <w:t>Figure 3.40 : Maquette : emploi du temps du stagiaire</w:t>
      </w:r>
      <w:bookmarkEnd w:id="125"/>
    </w:p>
    <w:p w:rsidR="00F15A14" w:rsidRDefault="00ED3A5B">
      <w:pPr>
        <w:pStyle w:val="Paragraphedeliste"/>
        <w:numPr>
          <w:ilvl w:val="0"/>
          <w:numId w:val="2"/>
        </w:numPr>
        <w:spacing w:after="80" w:line="290" w:lineRule="auto"/>
        <w:jc w:val="both"/>
      </w:pPr>
      <w:r>
        <w:rPr>
          <w:b/>
          <w:bCs/>
          <w:color w:val="1A1A1A"/>
        </w:rPr>
        <w:t>(1)</w:t>
      </w:r>
      <w:r>
        <w:t xml:space="preserve"> Barre latérale.</w:t>
      </w:r>
    </w:p>
    <w:p w:rsidR="00F15A14" w:rsidRDefault="00ED3A5B">
      <w:pPr>
        <w:pStyle w:val="Paragraphedeliste"/>
        <w:numPr>
          <w:ilvl w:val="0"/>
          <w:numId w:val="2"/>
        </w:numPr>
        <w:spacing w:after="80" w:line="290" w:lineRule="auto"/>
        <w:jc w:val="both"/>
      </w:pPr>
      <w:r>
        <w:rPr>
          <w:b/>
          <w:bCs/>
          <w:color w:val="1A1A1A"/>
        </w:rPr>
        <w:t>(2)</w:t>
      </w:r>
      <w:r>
        <w:t xml:space="preserve"> Barre supérieure.</w:t>
      </w:r>
    </w:p>
    <w:p w:rsidR="00F15A14" w:rsidRDefault="00ED3A5B">
      <w:pPr>
        <w:pStyle w:val="Paragraphedeliste"/>
        <w:numPr>
          <w:ilvl w:val="0"/>
          <w:numId w:val="2"/>
        </w:numPr>
        <w:spacing w:after="80" w:line="290" w:lineRule="auto"/>
        <w:jc w:val="both"/>
      </w:pPr>
      <w:r>
        <w:rPr>
          <w:b/>
          <w:bCs/>
          <w:color w:val="1A1A1A"/>
        </w:rPr>
        <w:t>(3)</w:t>
      </w:r>
      <w:r>
        <w:t xml:space="preserve"> Grille hebdomadaire (samedi à jeudi).</w:t>
      </w:r>
    </w:p>
    <w:p w:rsidR="00F15A14" w:rsidRDefault="00ED3A5B">
      <w:pPr>
        <w:pStyle w:val="Paragraphedeliste"/>
        <w:numPr>
          <w:ilvl w:val="0"/>
          <w:numId w:val="2"/>
        </w:numPr>
        <w:spacing w:after="80" w:line="290" w:lineRule="auto"/>
        <w:jc w:val="both"/>
      </w:pPr>
      <w:r>
        <w:rPr>
          <w:b/>
          <w:bCs/>
          <w:color w:val="1A1A1A"/>
        </w:rPr>
        <w:t>(4)</w:t>
      </w:r>
      <w:r>
        <w:t xml:space="preserve"> Séance (module, ense</w:t>
      </w:r>
      <w:r>
        <w:t>ignant, salle).</w:t>
      </w:r>
    </w:p>
    <w:p w:rsidR="00F15A14" w:rsidRDefault="00ED3A5B">
      <w:pPr>
        <w:keepNext/>
        <w:spacing w:before="120" w:after="60"/>
        <w:jc w:val="center"/>
      </w:pPr>
      <w:r>
        <w:rPr>
          <w:noProof/>
        </w:rPr>
        <w:drawing>
          <wp:inline distT="0" distB="0" distL="0" distR="0" wp14:anchorId="01E411A4" wp14:editId="25857A6D">
            <wp:extent cx="5715000" cy="368617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686175"/>
                    </a:xfrm>
                    <a:prstGeom prst="rect">
                      <a:avLst/>
                    </a:prstGeom>
                  </pic:spPr>
                </pic:pic>
              </a:graphicData>
            </a:graphic>
          </wp:inline>
        </w:drawing>
      </w:r>
    </w:p>
    <w:p w:rsidR="00F15A14" w:rsidRDefault="00ED3A5B">
      <w:pPr>
        <w:pStyle w:val="FigCaption"/>
        <w:jc w:val="center"/>
      </w:pPr>
      <w:bookmarkStart w:id="126" w:name="_Toc241674335"/>
      <w:r>
        <w:t>Figure 3.41 : Maquettes : application mobile</w:t>
      </w:r>
      <w:bookmarkEnd w:id="126"/>
    </w:p>
    <w:p w:rsidR="00F15A14" w:rsidRDefault="00ED3A5B">
      <w:pPr>
        <w:pStyle w:val="Paragraphedeliste"/>
        <w:numPr>
          <w:ilvl w:val="0"/>
          <w:numId w:val="2"/>
        </w:numPr>
        <w:spacing w:after="80" w:line="290" w:lineRule="auto"/>
        <w:jc w:val="both"/>
      </w:pPr>
      <w:r>
        <w:rPr>
          <w:b/>
          <w:bCs/>
          <w:color w:val="1A1A1A"/>
        </w:rPr>
        <w:lastRenderedPageBreak/>
        <w:t>(1)</w:t>
      </w:r>
      <w:r>
        <w:t xml:space="preserve"> Identifiant.</w:t>
      </w:r>
    </w:p>
    <w:p w:rsidR="00F15A14" w:rsidRDefault="00ED3A5B">
      <w:pPr>
        <w:pStyle w:val="Paragraphedeliste"/>
        <w:numPr>
          <w:ilvl w:val="0"/>
          <w:numId w:val="2"/>
        </w:numPr>
        <w:spacing w:after="80" w:line="290" w:lineRule="auto"/>
        <w:jc w:val="both"/>
      </w:pPr>
      <w:r>
        <w:rPr>
          <w:b/>
          <w:bCs/>
          <w:color w:val="1A1A1A"/>
        </w:rPr>
        <w:t>(2)</w:t>
      </w:r>
      <w:r>
        <w:t xml:space="preserve"> Connexion.</w:t>
      </w:r>
    </w:p>
    <w:p w:rsidR="00F15A14" w:rsidRDefault="00ED3A5B">
      <w:pPr>
        <w:pStyle w:val="Paragraphedeliste"/>
        <w:numPr>
          <w:ilvl w:val="0"/>
          <w:numId w:val="2"/>
        </w:numPr>
        <w:spacing w:after="80" w:line="290" w:lineRule="auto"/>
        <w:jc w:val="both"/>
      </w:pPr>
      <w:r>
        <w:rPr>
          <w:b/>
          <w:bCs/>
          <w:color w:val="1A1A1A"/>
        </w:rPr>
        <w:t>(3)</w:t>
      </w:r>
      <w:r>
        <w:t xml:space="preserve"> En-tête : nom, spécialité et semestre.</w:t>
      </w:r>
    </w:p>
    <w:p w:rsidR="00F15A14" w:rsidRDefault="00ED3A5B">
      <w:pPr>
        <w:pStyle w:val="Paragraphedeliste"/>
        <w:numPr>
          <w:ilvl w:val="0"/>
          <w:numId w:val="2"/>
        </w:numPr>
        <w:spacing w:after="80" w:line="290" w:lineRule="auto"/>
        <w:jc w:val="both"/>
      </w:pPr>
      <w:r>
        <w:rPr>
          <w:b/>
          <w:bCs/>
          <w:color w:val="1A1A1A"/>
        </w:rPr>
        <w:t>(4)</w:t>
      </w:r>
      <w:r>
        <w:t xml:space="preserve"> Accès rapide aux fonctionnalités.</w:t>
      </w:r>
    </w:p>
    <w:p w:rsidR="00F15A14" w:rsidRDefault="00ED3A5B">
      <w:pPr>
        <w:pStyle w:val="Paragraphedeliste"/>
        <w:numPr>
          <w:ilvl w:val="0"/>
          <w:numId w:val="2"/>
        </w:numPr>
        <w:spacing w:after="80" w:line="290" w:lineRule="auto"/>
        <w:jc w:val="both"/>
      </w:pPr>
      <w:r>
        <w:rPr>
          <w:b/>
          <w:bCs/>
          <w:color w:val="1A1A1A"/>
        </w:rPr>
        <w:t>(5)</w:t>
      </w:r>
      <w:r>
        <w:t xml:space="preserve"> Réponse au devoir.</w:t>
      </w:r>
    </w:p>
    <w:p w:rsidR="00F15A14" w:rsidRDefault="00ED3A5B">
      <w:pPr>
        <w:pStyle w:val="Paragraphedeliste"/>
        <w:numPr>
          <w:ilvl w:val="0"/>
          <w:numId w:val="2"/>
        </w:numPr>
        <w:spacing w:after="80" w:line="290" w:lineRule="auto"/>
        <w:jc w:val="both"/>
      </w:pPr>
      <w:r>
        <w:rPr>
          <w:b/>
          <w:bCs/>
          <w:color w:val="1A1A1A"/>
        </w:rPr>
        <w:t>(6)</w:t>
      </w:r>
      <w:r>
        <w:t xml:space="preserve"> Fichier joint.</w:t>
      </w:r>
    </w:p>
    <w:p w:rsidR="00F15A14" w:rsidRDefault="00ED3A5B">
      <w:pPr>
        <w:pStyle w:val="Paragraphedeliste"/>
        <w:numPr>
          <w:ilvl w:val="0"/>
          <w:numId w:val="2"/>
        </w:numPr>
        <w:spacing w:after="80" w:line="290" w:lineRule="auto"/>
        <w:jc w:val="both"/>
      </w:pPr>
      <w:r>
        <w:rPr>
          <w:b/>
          <w:bCs/>
          <w:color w:val="1A1A1A"/>
        </w:rPr>
        <w:t>(7)</w:t>
      </w:r>
      <w:r>
        <w:t xml:space="preserve"> Soumission.</w:t>
      </w:r>
    </w:p>
    <w:p w:rsidR="00F15A14" w:rsidRDefault="00ED3A5B">
      <w:pPr>
        <w:pStyle w:val="Titre3"/>
      </w:pPr>
      <w:bookmarkStart w:id="127" w:name="_Toc241674260"/>
      <w:r>
        <w:t>5.3 La charte graphique</w:t>
      </w:r>
      <w:bookmarkEnd w:id="127"/>
    </w:p>
    <w:p w:rsidR="00F15A14" w:rsidRDefault="00ED3A5B">
      <w:pPr>
        <w:spacing w:after="140" w:line="300" w:lineRule="auto"/>
        <w:jc w:val="both"/>
      </w:pPr>
      <w:r>
        <w:t>La charte graphique de la plateforme s'inspire d'un système de design sobre et professionnel : fond clair, texte quasi noir, une couleur principale bleue pour les actions, des coins légèrement arrondis et des ombres discrètes. Un th</w:t>
      </w:r>
      <w:r>
        <w:t>ème sombre est également disponible.</w:t>
      </w:r>
    </w:p>
    <w:p w:rsidR="00F15A14" w:rsidRDefault="00ED3A5B">
      <w:pPr>
        <w:pStyle w:val="TabCaption"/>
        <w:keepNext/>
        <w:jc w:val="center"/>
      </w:pPr>
      <w:bookmarkStart w:id="128" w:name="_Toc241674377"/>
      <w:r>
        <w:t>Tableau 3.12 : Palette de couleurs</w:t>
      </w:r>
      <w:bookmarkEnd w:id="1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2268"/>
        <w:gridCol w:w="2267"/>
      </w:tblGrid>
      <w:tr w:rsidR="00F15A14">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Rôle</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Couleur</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Code</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Couleur principale (boutons, liens, élément actif)</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Bleu</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#146EF5</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Survol des boutons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Bleu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#0055D4</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Texte principal</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Quasi noir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#080808</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Texte secondaire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Gris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#363636 / #5A5A5A</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Bordures et séparateurs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Gris clair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#D8D8D8</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Fond des pages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Gris très clair</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#F3F3F3</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Succès (présent, admis)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Vert</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#00D722</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Alerte (en attente)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Jaune / orange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#FFAE13 / #FF6B00</w:t>
            </w:r>
          </w:p>
        </w:tc>
      </w:tr>
      <w:tr w:rsidR="00F15A1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Erreur (absent, ajourné, suppression)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Rouge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#EE1D36</w:t>
            </w:r>
          </w:p>
        </w:tc>
      </w:tr>
    </w:tbl>
    <w:p w:rsidR="00F15A14" w:rsidRDefault="00F15A14">
      <w:pPr>
        <w:spacing w:after="60" w:line="300" w:lineRule="auto"/>
        <w:jc w:val="both"/>
      </w:pPr>
    </w:p>
    <w:p w:rsidR="00F15A14" w:rsidRDefault="00ED3A5B">
      <w:pPr>
        <w:pStyle w:val="Paragraphedeliste"/>
        <w:numPr>
          <w:ilvl w:val="0"/>
          <w:numId w:val="2"/>
        </w:numPr>
        <w:spacing w:after="80" w:line="290" w:lineRule="auto"/>
        <w:jc w:val="both"/>
      </w:pPr>
      <w:r>
        <w:rPr>
          <w:b/>
          <w:bCs/>
          <w:color w:val="1A1A1A"/>
        </w:rPr>
        <w:t>Typographie</w:t>
      </w:r>
      <w:r>
        <w:t xml:space="preserve"> : police sans empattement (WF Visual Sans, à défaut Plus Jakarta Sans ou Arial) ; titres en gras, étiquettes de formulaires en petites capitales espacées.</w:t>
      </w:r>
    </w:p>
    <w:p w:rsidR="00F15A14" w:rsidRDefault="00ED3A5B">
      <w:pPr>
        <w:pStyle w:val="Paragraphedeliste"/>
        <w:numPr>
          <w:ilvl w:val="0"/>
          <w:numId w:val="2"/>
        </w:numPr>
        <w:spacing w:after="80" w:line="290" w:lineRule="auto"/>
        <w:jc w:val="both"/>
      </w:pPr>
      <w:r>
        <w:rPr>
          <w:b/>
          <w:bCs/>
          <w:color w:val="1A1A1A"/>
        </w:rPr>
        <w:t>Composants</w:t>
      </w:r>
      <w:r>
        <w:t xml:space="preserve"> : cartes à bordure fine, tableaux filtrables et paginés, badges de statut colorés, fenêtres modales, notifications (toasts), indicateurs de chargement.</w:t>
      </w:r>
    </w:p>
    <w:p w:rsidR="00F15A14" w:rsidRDefault="00ED3A5B">
      <w:pPr>
        <w:pStyle w:val="Paragraphedeliste"/>
        <w:numPr>
          <w:ilvl w:val="0"/>
          <w:numId w:val="2"/>
        </w:numPr>
        <w:spacing w:after="80" w:line="290" w:lineRule="auto"/>
        <w:jc w:val="both"/>
      </w:pPr>
      <w:r>
        <w:rPr>
          <w:b/>
          <w:bCs/>
          <w:color w:val="1A1A1A"/>
        </w:rPr>
        <w:t>Icônes</w:t>
      </w:r>
      <w:r>
        <w:t xml:space="preserve"> : bibliothèque Heroicons (contour), utilisée de façon cohérente dans la navigation et les bouton</w:t>
      </w:r>
      <w:r>
        <w:t>s.</w:t>
      </w:r>
    </w:p>
    <w:p w:rsidR="00F15A14" w:rsidRDefault="00ED3A5B">
      <w:pPr>
        <w:pStyle w:val="Paragraphedeliste"/>
        <w:numPr>
          <w:ilvl w:val="0"/>
          <w:numId w:val="2"/>
        </w:numPr>
        <w:spacing w:after="80" w:line="290" w:lineRule="auto"/>
        <w:jc w:val="both"/>
      </w:pPr>
      <w:r>
        <w:rPr>
          <w:b/>
          <w:bCs/>
          <w:color w:val="1A1A1A"/>
        </w:rPr>
        <w:t>Formes</w:t>
      </w:r>
      <w:r>
        <w:t xml:space="preserve"> : rayons de 4 à 8 px, ombres légères en plusieurs couches.</w:t>
      </w:r>
    </w:p>
    <w:p w:rsidR="00F15A14" w:rsidRDefault="00ED3A5B">
      <w:pPr>
        <w:pStyle w:val="Paragraphedeliste"/>
        <w:numPr>
          <w:ilvl w:val="0"/>
          <w:numId w:val="2"/>
        </w:numPr>
        <w:spacing w:after="80" w:line="290" w:lineRule="auto"/>
        <w:jc w:val="both"/>
      </w:pPr>
      <w:r>
        <w:rPr>
          <w:b/>
          <w:bCs/>
          <w:color w:val="1A1A1A"/>
        </w:rPr>
        <w:t>Responsive</w:t>
      </w:r>
      <w:r>
        <w:t xml:space="preserve"> : la barre latérale se replie sur petit écran ; l'application mobile reprend les mêmes couleurs.</w:t>
      </w:r>
    </w:p>
    <w:p w:rsidR="00F15A14" w:rsidRDefault="00ED3A5B">
      <w:pPr>
        <w:pStyle w:val="Titre2"/>
      </w:pPr>
      <w:bookmarkStart w:id="129" w:name="_Toc241674261"/>
      <w:r>
        <w:t>6. Conclusion</w:t>
      </w:r>
      <w:bookmarkEnd w:id="129"/>
    </w:p>
    <w:p w:rsidR="00F15A14" w:rsidRDefault="00ED3A5B">
      <w:pPr>
        <w:spacing w:after="140" w:line="300" w:lineRule="auto"/>
        <w:jc w:val="both"/>
      </w:pPr>
      <w:r>
        <w:t>Ce chapitre a permis de formaliser les besoins, de planifier le p</w:t>
      </w:r>
      <w:r>
        <w:t xml:space="preserve">rojet avec SCRUM et de modéliser la solution avec UML : cas d'utilisation, activités, séquences et classes, jusqu'au modèle objet relationnel. </w:t>
      </w:r>
      <w:r>
        <w:lastRenderedPageBreak/>
        <w:t>Les maquettes et la charte graphique définissent l'apparence de l'application. Le chapitre suivant présente la ré</w:t>
      </w:r>
      <w:r>
        <w:t>alisation de cette conception.</w:t>
      </w:r>
    </w:p>
    <w:p w:rsidR="00F15A14" w:rsidRDefault="00F15A14">
      <w:pPr>
        <w:pageBreakBefore/>
        <w:spacing w:before="3600"/>
      </w:pPr>
    </w:p>
    <w:p w:rsidR="00F15A14" w:rsidRDefault="00ED3A5B">
      <w:pPr>
        <w:spacing w:after="200"/>
        <w:jc w:val="center"/>
      </w:pPr>
      <w:r>
        <w:rPr>
          <w:b/>
          <w:bCs/>
          <w:color w:val="8C6F3F"/>
          <w:spacing w:val="120"/>
          <w:sz w:val="26"/>
          <w:szCs w:val="26"/>
        </w:rPr>
        <w:t>PARTIE III</w:t>
      </w:r>
    </w:p>
    <w:p w:rsidR="00F15A14" w:rsidRDefault="00ED3A5B">
      <w:pPr>
        <w:pBdr>
          <w:bottom w:val="single" w:sz="8" w:space="12" w:color="8C6F3F"/>
        </w:pBdr>
        <w:spacing w:after="200"/>
        <w:jc w:val="center"/>
        <w:outlineLvl w:val="0"/>
      </w:pPr>
      <w:bookmarkStart w:id="130" w:name="_Toc241674262"/>
      <w:r>
        <w:rPr>
          <w:b/>
          <w:bCs/>
          <w:color w:val="1A1A1A"/>
          <w:sz w:val="48"/>
          <w:szCs w:val="48"/>
        </w:rPr>
        <w:t>Partie III : Développement</w:t>
      </w:r>
      <w:bookmarkEnd w:id="130"/>
    </w:p>
    <w:p w:rsidR="00F15A14" w:rsidRDefault="00ED3A5B">
      <w:pPr>
        <w:jc w:val="center"/>
      </w:pPr>
      <w:r>
        <w:rPr>
          <w:i/>
          <w:iCs/>
        </w:rPr>
        <w:t>La réalisation</w:t>
      </w:r>
    </w:p>
    <w:p w:rsidR="00F15A14" w:rsidRDefault="00ED3A5B">
      <w:pPr>
        <w:pStyle w:val="Titre1"/>
        <w:pageBreakBefore/>
      </w:pPr>
      <w:bookmarkStart w:id="131" w:name="_Toc241674263"/>
      <w:r>
        <w:lastRenderedPageBreak/>
        <w:t>Chapitre IV : La réalisation</w:t>
      </w:r>
      <w:bookmarkEnd w:id="131"/>
    </w:p>
    <w:p w:rsidR="00F15A14" w:rsidRDefault="00ED3A5B">
      <w:pPr>
        <w:pStyle w:val="Titre2"/>
      </w:pPr>
      <w:bookmarkStart w:id="132" w:name="_Toc241674264"/>
      <w:r>
        <w:t>1. Introduction</w:t>
      </w:r>
      <w:bookmarkEnd w:id="132"/>
    </w:p>
    <w:p w:rsidR="00F15A14" w:rsidRDefault="00ED3A5B">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F15A14" w:rsidRDefault="00ED3A5B">
      <w:pPr>
        <w:pStyle w:val="Titre2"/>
      </w:pPr>
      <w:bookmarkStart w:id="133" w:name="_Toc241674265"/>
      <w:r>
        <w:t>2. Solution informatique</w:t>
      </w:r>
      <w:bookmarkEnd w:id="133"/>
    </w:p>
    <w:p w:rsidR="00F15A14" w:rsidRDefault="00ED3A5B">
      <w:pPr>
        <w:pStyle w:val="Titre3"/>
      </w:pPr>
      <w:bookmarkStart w:id="134" w:name="_Toc241674266"/>
      <w:r>
        <w:t>2.1 Architecture de la solution</w:t>
      </w:r>
      <w:bookmarkEnd w:id="134"/>
    </w:p>
    <w:p w:rsidR="00F15A14" w:rsidRDefault="00ED3A5B">
      <w:pPr>
        <w:spacing w:after="140" w:line="300" w:lineRule="auto"/>
        <w:jc w:val="both"/>
      </w:pPr>
      <w:r>
        <w:t xml:space="preserve">La solution adopte une architecture </w:t>
      </w:r>
      <w:r>
        <w:rPr>
          <w:b/>
          <w:bCs/>
          <w:color w:val="1A1A1A"/>
        </w:rPr>
        <w:t>trois tiers</w:t>
      </w:r>
      <w:r>
        <w:t xml:space="preserve"> de type client-serveur :</w:t>
      </w:r>
    </w:p>
    <w:p w:rsidR="00F15A14" w:rsidRDefault="00ED3A5B">
      <w:pPr>
        <w:pStyle w:val="Paragraphedeliste"/>
        <w:numPr>
          <w:ilvl w:val="0"/>
          <w:numId w:val="2"/>
        </w:numPr>
        <w:spacing w:after="80" w:line="290" w:lineRule="auto"/>
        <w:jc w:val="both"/>
      </w:pPr>
      <w:r>
        <w:rPr>
          <w:b/>
          <w:bCs/>
          <w:color w:val="1A1A1A"/>
        </w:rPr>
        <w:t>Couche présentation</w:t>
      </w:r>
      <w:r>
        <w:t xml:space="preserve"> : l'application web Vue.js (SPA) et l'application mobile Flutter, qui consomment l'API.</w:t>
      </w:r>
    </w:p>
    <w:p w:rsidR="00F15A14" w:rsidRDefault="00ED3A5B">
      <w:pPr>
        <w:pStyle w:val="Paragraphedeliste"/>
        <w:numPr>
          <w:ilvl w:val="0"/>
          <w:numId w:val="2"/>
        </w:numPr>
        <w:spacing w:after="80" w:line="290" w:lineRule="auto"/>
        <w:jc w:val="both"/>
      </w:pPr>
      <w:r>
        <w:rPr>
          <w:b/>
          <w:bCs/>
          <w:color w:val="1A1A1A"/>
        </w:rPr>
        <w:t>Couche métie</w:t>
      </w:r>
      <w:r>
        <w:rPr>
          <w:b/>
          <w:bCs/>
          <w:color w:val="1A1A1A"/>
        </w:rPr>
        <w:t>r</w:t>
      </w:r>
      <w:r>
        <w:t xml:space="preserve"> : une API REST Laravel organisée selon le patron MVC (routes, contrôleurs, modèles, middlewares, service de passage de semestre).</w:t>
      </w:r>
    </w:p>
    <w:p w:rsidR="00F15A14" w:rsidRDefault="00ED3A5B">
      <w:pPr>
        <w:pStyle w:val="Paragraphedeliste"/>
        <w:numPr>
          <w:ilvl w:val="0"/>
          <w:numId w:val="2"/>
        </w:numPr>
        <w:spacing w:after="80" w:line="290" w:lineRule="auto"/>
        <w:jc w:val="both"/>
      </w:pPr>
      <w:r>
        <w:rPr>
          <w:b/>
          <w:bCs/>
          <w:color w:val="1A1A1A"/>
        </w:rPr>
        <w:t>Couche données</w:t>
      </w:r>
      <w:r>
        <w:t xml:space="preserve"> : une base de données MySQL, accédée via l'ORM Eloquent ; les fichiers (cours, documents, remises) sont stock</w:t>
      </w:r>
      <w:r>
        <w:t>és sur le disque du serveur.</w:t>
      </w:r>
    </w:p>
    <w:p w:rsidR="00F15A14" w:rsidRDefault="00ED3A5B">
      <w:pPr>
        <w:keepNext/>
        <w:spacing w:before="120" w:after="60"/>
        <w:jc w:val="center"/>
      </w:pPr>
      <w:r>
        <w:rPr>
          <w:noProof/>
        </w:rPr>
        <w:drawing>
          <wp:inline distT="0" distB="0" distL="0" distR="0" wp14:anchorId="0CB663C5" wp14:editId="4C1E4193">
            <wp:extent cx="5715000" cy="169545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1695450"/>
                    </a:xfrm>
                    <a:prstGeom prst="rect">
                      <a:avLst/>
                    </a:prstGeom>
                  </pic:spPr>
                </pic:pic>
              </a:graphicData>
            </a:graphic>
          </wp:inline>
        </w:drawing>
      </w:r>
    </w:p>
    <w:p w:rsidR="00F15A14" w:rsidRDefault="00ED3A5B">
      <w:pPr>
        <w:pStyle w:val="FigCaption"/>
        <w:jc w:val="center"/>
      </w:pPr>
      <w:bookmarkStart w:id="135" w:name="_Toc241674336"/>
      <w:r>
        <w:t>Figure 4.1 : Architecture trois tiers de la solution</w:t>
      </w:r>
      <w:bookmarkEnd w:id="135"/>
    </w:p>
    <w:p w:rsidR="00F15A14" w:rsidRDefault="00ED3A5B">
      <w:pPr>
        <w:spacing w:after="140" w:line="300" w:lineRule="auto"/>
        <w:jc w:val="both"/>
      </w:pPr>
      <w:r>
        <w:t xml:space="preserve">L'application web s'authentifie par </w:t>
      </w:r>
      <w:r>
        <w:rPr>
          <w:b/>
          <w:bCs/>
          <w:color w:val="1A1A1A"/>
        </w:rPr>
        <w:t>session et cookie httpOnly</w:t>
      </w:r>
      <w:r>
        <w:t xml:space="preserve"> (Laravel Sanctum en mode SPA), ce qui évite d'exposer un jeton au code JavaScript ; l'application mobile util</w:t>
      </w:r>
      <w:r>
        <w:t xml:space="preserve">ise un </w:t>
      </w:r>
      <w:r>
        <w:rPr>
          <w:b/>
          <w:bCs/>
          <w:color w:val="1A1A1A"/>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F15A14" w:rsidRDefault="00ED3A5B">
      <w:pPr>
        <w:pStyle w:val="Titre3"/>
      </w:pPr>
      <w:bookmarkStart w:id="136" w:name="_Toc241674267"/>
      <w:r>
        <w:t>2.2 Les langages de programmation et les logiciels utilisés</w:t>
      </w:r>
      <w:bookmarkEnd w:id="136"/>
    </w:p>
    <w:p w:rsidR="00F15A14" w:rsidRDefault="00ED3A5B">
      <w:pPr>
        <w:keepNext/>
        <w:spacing w:before="180" w:after="100"/>
      </w:pPr>
      <w:r>
        <w:rPr>
          <w:b/>
          <w:bCs/>
          <w:i/>
          <w:iCs/>
          <w:color w:val="1A1A1A"/>
        </w:rPr>
        <w:t>2.2.1 Les langages de programmation</w:t>
      </w:r>
    </w:p>
    <w:p w:rsidR="00F15A14" w:rsidRDefault="00ED3A5B">
      <w:pPr>
        <w:pStyle w:val="TabCaption"/>
        <w:keepNext/>
        <w:jc w:val="center"/>
      </w:pPr>
      <w:bookmarkStart w:id="137" w:name="_Toc241674378"/>
      <w:r>
        <w:t>Tableau 4.1 : Langages et fr</w:t>
      </w:r>
      <w:r>
        <w:t>ameworks</w:t>
      </w:r>
      <w:bookmarkEnd w:id="1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F15A14">
        <w:tblPrEx>
          <w:tblCellMar>
            <w:top w:w="0" w:type="dxa"/>
            <w:bottom w:w="0" w:type="dxa"/>
          </w:tblCellMar>
        </w:tblPrEx>
        <w:trPr>
          <w:tblHeader/>
        </w:trPr>
        <w:tc>
          <w:tcPr>
            <w:tcW w:w="235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Langage / framework</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Version</w:t>
            </w:r>
          </w:p>
        </w:tc>
        <w:tc>
          <w:tcPr>
            <w:tcW w:w="471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Utilisation</w:t>
            </w:r>
          </w:p>
        </w:tc>
      </w:tr>
      <w:tr w:rsidR="00F15A1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PHP / Laravel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PHP 8.3 / Laravel 12</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API REST : routes, contrôleurs, validation, ORM Eloquent, migrations, Sanctum</w:t>
            </w:r>
          </w:p>
        </w:tc>
      </w:tr>
      <w:tr w:rsidR="00F15A1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JavaScript / Vue.js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Vue 3.4 (Vite 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Application web SPA : vues, routeur, état (Pinia), appels HTTP (Axios)</w:t>
            </w:r>
          </w:p>
        </w:tc>
      </w:tr>
      <w:tr w:rsidR="00F15A1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lastRenderedPageBreak/>
              <w:t>CSS / Tailwind CSS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Tailwind 3.4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Mise en forme, thème clair / sombre, responsive</w:t>
            </w:r>
          </w:p>
        </w:tc>
      </w:tr>
      <w:tr w:rsidR="00F15A1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Dart / Flutter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Dart 3</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Application mobile multiplateforme (Dio, Provider)</w:t>
            </w:r>
          </w:p>
        </w:tc>
      </w:tr>
      <w:tr w:rsidR="00F15A1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SQL / MySQL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MySQL 8.4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Stockage des données</w:t>
            </w:r>
          </w:p>
        </w:tc>
      </w:tr>
      <w:tr w:rsidR="00F15A1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HTML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HTML5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Structure des pages</w:t>
            </w:r>
          </w:p>
        </w:tc>
      </w:tr>
    </w:tbl>
    <w:p w:rsidR="00F15A14" w:rsidRDefault="00F15A14">
      <w:pPr>
        <w:spacing w:after="60" w:line="300" w:lineRule="auto"/>
        <w:jc w:val="both"/>
      </w:pPr>
    </w:p>
    <w:p w:rsidR="00F15A14" w:rsidRDefault="00ED3A5B">
      <w:pPr>
        <w:keepNext/>
        <w:spacing w:before="180" w:after="100"/>
      </w:pPr>
      <w:r>
        <w:rPr>
          <w:b/>
          <w:bCs/>
          <w:i/>
          <w:iCs/>
          <w:color w:val="1A1A1A"/>
        </w:rPr>
        <w:t>2.2.2 Les logiciels</w:t>
      </w:r>
    </w:p>
    <w:p w:rsidR="00F15A14" w:rsidRDefault="00ED3A5B">
      <w:pPr>
        <w:pStyle w:val="TabCaption"/>
        <w:keepNext/>
        <w:jc w:val="center"/>
      </w:pPr>
      <w:bookmarkStart w:id="138" w:name="_Toc241674379"/>
      <w:r>
        <w:t>Tableau 4.2 : Logiciels et outils</w:t>
      </w:r>
      <w:bookmarkEnd w:id="1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F15A14">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Logiciel / outil</w:t>
            </w:r>
          </w:p>
        </w:tc>
        <w:tc>
          <w:tcPr>
            <w:tcW w:w="58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Utilisation</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Visual Studio Code</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Éditeur de code</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Laragon</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Environnement local (PHP, MySQL, serveur web)</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Composer / npm</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Gestion des dépendances PHP et JavaScript</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Vite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Serveur de développement et construction du frontend</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Flutter SDK / Android Studio</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Compilation et test de l'application mobile</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Git / GitHub</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Gestion des versions et historique du projet</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Chart.js</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Graphiques des tableaux de bord</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API Gemini (Google)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Service d'intelligence artificielle de l'assistant</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Outils de modélisation</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Diagrammes UML, maquettes et diagramme de planification</w:t>
            </w:r>
          </w:p>
        </w:tc>
      </w:tr>
    </w:tbl>
    <w:p w:rsidR="00F15A14" w:rsidRDefault="00F15A14">
      <w:pPr>
        <w:spacing w:after="60" w:line="300" w:lineRule="auto"/>
        <w:jc w:val="both"/>
      </w:pPr>
    </w:p>
    <w:p w:rsidR="00F15A14" w:rsidRDefault="00ED3A5B">
      <w:pPr>
        <w:pStyle w:val="Titre2"/>
      </w:pPr>
      <w:bookmarkStart w:id="139" w:name="_Toc241674268"/>
      <w:r>
        <w:t>3. Implémentation de la base de données</w:t>
      </w:r>
      <w:bookmarkEnd w:id="139"/>
    </w:p>
    <w:p w:rsidR="00F15A14" w:rsidRDefault="00ED3A5B">
      <w:pPr>
        <w:pStyle w:val="Titre3"/>
      </w:pPr>
      <w:bookmarkStart w:id="140" w:name="_Toc241674269"/>
      <w:r>
        <w:t>3.1 Création de la base de données</w:t>
      </w:r>
      <w:bookmarkEnd w:id="140"/>
    </w:p>
    <w:p w:rsidR="00F15A14" w:rsidRDefault="00ED3A5B">
      <w:pPr>
        <w:spacing w:after="140" w:line="300" w:lineRule="auto"/>
        <w:jc w:val="both"/>
      </w:pPr>
      <w:r>
        <w:t xml:space="preserve">La base de données </w:t>
      </w:r>
      <w:r>
        <w:rPr>
          <w:b/>
          <w:bCs/>
          <w:color w:val="1A1A1A"/>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F15A14" w:rsidRDefault="00ED3A5B">
      <w:pPr>
        <w:pBdr>
          <w:left w:val="single" w:sz="18" w:space="6" w:color="8C6F3F"/>
        </w:pBdr>
        <w:shd w:val="clear" w:color="auto" w:fill="F4F4F4"/>
        <w:spacing w:before="80"/>
        <w:ind w:left="150"/>
      </w:pPr>
      <w:r>
        <w:rPr>
          <w:rFonts w:ascii="Consolas" w:eastAsia="Consolas" w:hAnsi="Consolas" w:cs="Consolas"/>
          <w:color w:val="2B2B2B"/>
          <w:sz w:val="16"/>
          <w:szCs w:val="16"/>
        </w:rPr>
        <w:t>DB_CONNECTION=mysql</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DB_HOST=127.0.0.1</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DB_PORT=3306</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DB_DATABASE=insfp</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DB_USERNAME=root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DB_PASSWORD=</w:t>
      </w:r>
    </w:p>
    <w:p w:rsidR="00F15A14" w:rsidRDefault="00ED3A5B">
      <w:pPr>
        <w:pBdr>
          <w:left w:val="single" w:sz="18" w:space="6" w:color="8C6F3F"/>
        </w:pBdr>
        <w:shd w:val="clear" w:color="auto" w:fill="F4F4F4"/>
        <w:spacing w:after="160"/>
        <w:ind w:left="150"/>
      </w:pPr>
      <w:r>
        <w:rPr>
          <w:rFonts w:ascii="Consolas" w:eastAsia="Consolas" w:hAnsi="Consolas" w:cs="Consolas"/>
          <w:color w:val="2B2B2B"/>
          <w:sz w:val="16"/>
          <w:szCs w:val="16"/>
        </w:rPr>
        <w:t>SESSION_DRIVER=file</w:t>
      </w:r>
    </w:p>
    <w:p w:rsidR="00F15A14" w:rsidRDefault="00ED3A5B">
      <w:pPr>
        <w:spacing w:after="140" w:line="300" w:lineRule="auto"/>
        <w:jc w:val="both"/>
      </w:pPr>
      <w:r>
        <w:t xml:space="preserve">Les tables sont ensuite créées par les </w:t>
      </w:r>
      <w:r>
        <w:rPr>
          <w:b/>
          <w:bCs/>
          <w:color w:val="1A1A1A"/>
        </w:rPr>
        <w:t>migrations</w:t>
      </w:r>
      <w:r>
        <w:t xml:space="preserve"> Laravel, et des données de démonstration peuvent être insérées par les </w:t>
      </w:r>
      <w:r>
        <w:rPr>
          <w:b/>
          <w:bCs/>
          <w:color w:val="1A1A1A"/>
        </w:rPr>
        <w:t>seeders</w:t>
      </w:r>
      <w:r>
        <w:t xml:space="preserve"> :</w:t>
      </w:r>
    </w:p>
    <w:p w:rsidR="00F15A14" w:rsidRDefault="00ED3A5B">
      <w:pPr>
        <w:pBdr>
          <w:left w:val="single" w:sz="18" w:space="6" w:color="8C6F3F"/>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F15A14" w:rsidRDefault="00ED3A5B">
      <w:pPr>
        <w:pBdr>
          <w:left w:val="single" w:sz="18" w:space="6" w:color="8C6F3F"/>
        </w:pBdr>
        <w:shd w:val="clear" w:color="auto" w:fill="F4F4F4"/>
        <w:spacing w:after="160"/>
        <w:ind w:left="150"/>
      </w:pPr>
      <w:r>
        <w:rPr>
          <w:rFonts w:ascii="Consolas" w:eastAsia="Consolas" w:hAnsi="Consolas" w:cs="Consolas"/>
          <w:color w:val="2B2B2B"/>
          <w:sz w:val="16"/>
          <w:szCs w:val="16"/>
        </w:rPr>
        <w:t>php artisan db:seed</w:t>
      </w:r>
    </w:p>
    <w:p w:rsidR="00F15A14" w:rsidRDefault="00ED3A5B">
      <w:pPr>
        <w:pBdr>
          <w:left w:val="single" w:sz="24" w:space="8" w:color="8C6F3F"/>
        </w:pBdr>
        <w:shd w:val="clear" w:color="auto" w:fill="F4F1EA"/>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F15A14" w:rsidRDefault="00ED3A5B">
      <w:pPr>
        <w:pStyle w:val="Titre3"/>
      </w:pPr>
      <w:bookmarkStart w:id="141" w:name="_Toc241674270"/>
      <w:r>
        <w:lastRenderedPageBreak/>
        <w:t>3.2 Création des tables</w:t>
      </w:r>
      <w:bookmarkEnd w:id="141"/>
    </w:p>
    <w:p w:rsidR="00F15A14" w:rsidRDefault="00ED3A5B">
      <w:pPr>
        <w:spacing w:after="140" w:line="300" w:lineRule="auto"/>
        <w:jc w:val="both"/>
      </w:pPr>
      <w:r>
        <w:t>Chaque table est décrite par une migration versionnée, ce qui garantit</w:t>
      </w:r>
      <w:r>
        <w:t xml:space="preserve"> la reproductibilité du schéma. Exemples :</w:t>
      </w:r>
    </w:p>
    <w:p w:rsidR="00F15A14" w:rsidRDefault="00ED3A5B">
      <w:pPr>
        <w:keepNext/>
        <w:spacing w:before="180" w:after="100"/>
      </w:pPr>
      <w:r>
        <w:rPr>
          <w:b/>
          <w:bCs/>
          <w:i/>
          <w:iCs/>
          <w:color w:val="1A1A1A"/>
        </w:rPr>
        <w:t>Table users</w:t>
      </w:r>
    </w:p>
    <w:p w:rsidR="00F15A14" w:rsidRDefault="00ED3A5B">
      <w:pPr>
        <w:pBdr>
          <w:left w:val="single" w:sz="18" w:space="6" w:color="8C6F3F"/>
        </w:pBdr>
        <w:shd w:val="clear" w:color="auto" w:fill="F4F4F4"/>
        <w:spacing w:before="80"/>
        <w:ind w:left="150"/>
      </w:pPr>
      <w:r>
        <w:rPr>
          <w:rFonts w:ascii="Consolas" w:eastAsia="Consolas" w:hAnsi="Consolas" w:cs="Consolas"/>
          <w:color w:val="2B2B2B"/>
          <w:sz w:val="16"/>
          <w:szCs w:val="16"/>
        </w:rPr>
        <w:t>Schema::create('users', function (Blueprint $table) {</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$table-&gt;string('email', 255)-&gt;unique()-&gt;nullable();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$table-&gt;string('phone', 20)-&gt;unique()-&gt;nullable();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$table-&gt;string('password', 255);</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$table-&gt;enum('role', ['student', 'teacher', 'administration']);</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$table-&gt;boolean('is_approved')-&gt;default(false);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$table-&gt;timestamps();</w:t>
      </w:r>
    </w:p>
    <w:p w:rsidR="00F15A14" w:rsidRDefault="00ED3A5B">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F15A14" w:rsidRDefault="00ED3A5B">
      <w:pPr>
        <w:keepNext/>
        <w:spacing w:before="180" w:after="100"/>
      </w:pPr>
      <w:r>
        <w:rPr>
          <w:b/>
          <w:bCs/>
          <w:i/>
          <w:iCs/>
          <w:color w:val="1A1A1A"/>
        </w:rPr>
        <w:t>Table deliberations (contrainte d'unicité)</w:t>
      </w:r>
    </w:p>
    <w:p w:rsidR="00F15A14" w:rsidRDefault="00ED3A5B">
      <w:pPr>
        <w:pBdr>
          <w:left w:val="single" w:sz="18" w:space="6" w:color="8C6F3F"/>
        </w:pBdr>
        <w:shd w:val="clear" w:color="auto" w:fill="F4F4F4"/>
        <w:spacing w:before="80"/>
        <w:ind w:left="150"/>
      </w:pPr>
      <w:r>
        <w:rPr>
          <w:rFonts w:ascii="Consolas" w:eastAsia="Consolas" w:hAnsi="Consolas" w:cs="Consolas"/>
          <w:color w:val="2B2B2B"/>
          <w:sz w:val="16"/>
          <w:szCs w:val="16"/>
        </w:rPr>
        <w:t>Schema::create('deliberations', function (Blueprint $table) {</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$table-&gt;unsignedBigInteger('student_id');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$table-&gt;integer('semester');</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$table-&gt;string('academic_year', 9);</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$table-&gt;decimal('average', 4, 2)-&gt;null</w:t>
      </w:r>
      <w:r>
        <w:rPr>
          <w:rFonts w:ascii="Consolas" w:eastAsia="Consolas" w:hAnsi="Consolas" w:cs="Consolas"/>
          <w:color w:val="2B2B2B"/>
          <w:sz w:val="16"/>
          <w:szCs w:val="16"/>
        </w:rPr>
        <w:t>able();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$table-&gt;enum('result', ['passed', 'failed']);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$table-&gt;text('observations')-&gt;nullable();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$table-&gt;date('deliberation_date')-&gt;nullable();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w:t>
      </w:r>
      <w:r>
        <w:rPr>
          <w:rFonts w:ascii="Consolas" w:eastAsia="Consolas" w:hAnsi="Consolas" w:cs="Consolas"/>
          <w:color w:val="2B2B2B"/>
          <w:sz w:val="16"/>
          <w:szCs w:val="16"/>
        </w:rPr>
        <w:t>&gt;unique(['student_id', 'semester', 'academic_year']);</w:t>
      </w:r>
    </w:p>
    <w:p w:rsidR="00F15A14" w:rsidRDefault="00ED3A5B">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F15A14" w:rsidRDefault="00ED3A5B">
      <w:pPr>
        <w:keepNext/>
        <w:spacing w:before="180" w:after="100"/>
      </w:pPr>
      <w:r>
        <w:rPr>
          <w:b/>
          <w:bCs/>
          <w:i/>
          <w:iCs/>
          <w:color w:val="1A1A1A"/>
        </w:rPr>
        <w:t>Table session_specialties (offre de formation)</w:t>
      </w:r>
    </w:p>
    <w:p w:rsidR="00F15A14" w:rsidRDefault="00ED3A5B">
      <w:pPr>
        <w:pBdr>
          <w:left w:val="single" w:sz="18" w:space="6" w:color="8C6F3F"/>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$table-&gt;unsignedBigInteger('session_id');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$table-&gt;unsignedBigInteger('specialty_id');</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$table-&gt;foreign('specialty_id')-&gt;re</w:t>
      </w:r>
      <w:r>
        <w:rPr>
          <w:rFonts w:ascii="Consolas" w:eastAsia="Consolas" w:hAnsi="Consolas" w:cs="Consolas"/>
          <w:color w:val="2B2B2B"/>
          <w:sz w:val="16"/>
          <w:szCs w:val="16"/>
        </w:rPr>
        <w:t>ferences('id')-&gt;on('specialties')-&gt;onDelete('restrict');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$table-&gt;unique(['session_id', 'specialty_id', 'study_type']);</w:t>
      </w:r>
    </w:p>
    <w:p w:rsidR="00F15A14" w:rsidRDefault="00ED3A5B">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F15A14" w:rsidRDefault="00ED3A5B">
      <w:pPr>
        <w:spacing w:after="140" w:line="300" w:lineRule="auto"/>
        <w:jc w:val="both"/>
      </w:pPr>
      <w:r>
        <w:t>Au total, la base comporte une trentaine de tables métier (utilisateurs, stagiaires, enseignants, spécialités, modules, sessions,</w:t>
      </w:r>
      <w:r>
        <w:t xml:space="preserve"> emplois du temps, présences, examens, notes, délibérations, révisions, devoirs, documents, messages, notifications…) ainsi que les tables techniques de Laravel (jetons d'accès, cache).</w:t>
      </w:r>
    </w:p>
    <w:p w:rsidR="00F15A14" w:rsidRDefault="00ED3A5B">
      <w:pPr>
        <w:pStyle w:val="Titre2"/>
      </w:pPr>
      <w:bookmarkStart w:id="142" w:name="_Toc241674271"/>
      <w:r>
        <w:t>4. Présentation des interfaces de l'application</w:t>
      </w:r>
      <w:bookmarkEnd w:id="142"/>
    </w:p>
    <w:p w:rsidR="00F15A14" w:rsidRDefault="00ED3A5B">
      <w:pPr>
        <w:spacing w:after="140" w:line="300" w:lineRule="auto"/>
        <w:jc w:val="both"/>
      </w:pPr>
      <w:r>
        <w:t>Les captures suivantes</w:t>
      </w:r>
      <w:r>
        <w:t xml:space="preserve"> ont été réalisées sur l'application en fonctionnement, avec des données de démonstration.</w:t>
      </w:r>
    </w:p>
    <w:p w:rsidR="00F15A14" w:rsidRDefault="00ED3A5B">
      <w:pPr>
        <w:pStyle w:val="Titre3"/>
      </w:pPr>
      <w:bookmarkStart w:id="143" w:name="_Toc241674272"/>
      <w:r>
        <w:lastRenderedPageBreak/>
        <w:t>4.1 Authentification</w:t>
      </w:r>
      <w:bookmarkEnd w:id="143"/>
    </w:p>
    <w:p w:rsidR="00F15A14" w:rsidRDefault="00ED3A5B">
      <w:pPr>
        <w:keepNext/>
        <w:spacing w:before="120" w:after="60"/>
        <w:jc w:val="center"/>
      </w:pPr>
      <w:r>
        <w:rPr>
          <w:noProof/>
        </w:rPr>
        <w:drawing>
          <wp:inline distT="0" distB="0" distL="0" distR="0" wp14:anchorId="3FC68968" wp14:editId="3E922EED">
            <wp:extent cx="5715000" cy="34099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44" w:name="_Toc241674337"/>
      <w:r>
        <w:t>Figure 4.2 : Interface de connexion</w:t>
      </w:r>
      <w:bookmarkEnd w:id="144"/>
    </w:p>
    <w:p w:rsidR="00F15A14" w:rsidRDefault="00ED3A5B">
      <w:pPr>
        <w:keepNext/>
        <w:spacing w:before="120" w:after="60"/>
        <w:jc w:val="center"/>
      </w:pPr>
      <w:r>
        <w:rPr>
          <w:noProof/>
        </w:rPr>
        <w:drawing>
          <wp:inline distT="0" distB="0" distL="0" distR="0" wp14:anchorId="091F1344" wp14:editId="0832D107">
            <wp:extent cx="5715000" cy="34099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45" w:name="_Toc241674338"/>
      <w:r>
        <w:t>Figure 4.3 : Interface d'inscription en ligne</w:t>
      </w:r>
      <w:bookmarkEnd w:id="145"/>
    </w:p>
    <w:p w:rsidR="00F15A14" w:rsidRDefault="00ED3A5B">
      <w:pPr>
        <w:pStyle w:val="Titre3"/>
      </w:pPr>
      <w:bookmarkStart w:id="146" w:name="_Toc241674273"/>
      <w:r>
        <w:lastRenderedPageBreak/>
        <w:t>4.2 Interface administrateur</w:t>
      </w:r>
      <w:bookmarkEnd w:id="146"/>
    </w:p>
    <w:p w:rsidR="00F15A14" w:rsidRDefault="00ED3A5B">
      <w:pPr>
        <w:keepNext/>
        <w:spacing w:before="120" w:after="60"/>
        <w:jc w:val="center"/>
      </w:pPr>
      <w:r>
        <w:rPr>
          <w:noProof/>
        </w:rPr>
        <w:drawing>
          <wp:inline distT="0" distB="0" distL="0" distR="0" wp14:anchorId="2089AB4C" wp14:editId="5C7D4D76">
            <wp:extent cx="5715000" cy="34099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47" w:name="_Toc241674339"/>
      <w:r>
        <w:t>Figure 4.4 : Tableau de bord de l'administration</w:t>
      </w:r>
      <w:bookmarkEnd w:id="147"/>
    </w:p>
    <w:p w:rsidR="00F15A14" w:rsidRDefault="00ED3A5B">
      <w:pPr>
        <w:keepNext/>
        <w:spacing w:before="120" w:after="60"/>
        <w:jc w:val="center"/>
      </w:pPr>
      <w:r>
        <w:rPr>
          <w:noProof/>
        </w:rPr>
        <w:drawing>
          <wp:inline distT="0" distB="0" distL="0" distR="0" wp14:anchorId="4E119350" wp14:editId="134D500A">
            <wp:extent cx="5715000" cy="34099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48" w:name="_Toc241674340"/>
      <w:r>
        <w:t>Figure 4.5 : Gestion des stagiaires</w:t>
      </w:r>
      <w:bookmarkEnd w:id="148"/>
    </w:p>
    <w:p w:rsidR="00F15A14" w:rsidRDefault="00ED3A5B">
      <w:pPr>
        <w:keepNext/>
        <w:spacing w:before="120" w:after="60"/>
        <w:jc w:val="center"/>
      </w:pPr>
      <w:r>
        <w:rPr>
          <w:noProof/>
        </w:rPr>
        <w:lastRenderedPageBreak/>
        <w:drawing>
          <wp:inline distT="0" distB="0" distL="0" distR="0" wp14:anchorId="1804394C" wp14:editId="7516CBC8">
            <wp:extent cx="5715000" cy="34099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49" w:name="_Toc241674341"/>
      <w:r>
        <w:t>Figure 4.6 : Gestion des enseignants</w:t>
      </w:r>
      <w:bookmarkEnd w:id="149"/>
    </w:p>
    <w:p w:rsidR="00F15A14" w:rsidRDefault="00ED3A5B">
      <w:pPr>
        <w:keepNext/>
        <w:spacing w:before="120" w:after="60"/>
        <w:jc w:val="center"/>
      </w:pPr>
      <w:r>
        <w:rPr>
          <w:noProof/>
        </w:rPr>
        <w:drawing>
          <wp:inline distT="0" distB="0" distL="0" distR="0" wp14:anchorId="0694BA2F" wp14:editId="12B760BD">
            <wp:extent cx="5715000" cy="34099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0" w:name="_Toc241674342"/>
      <w:r>
        <w:t>Figure 4.7 : Gestion des spécialités</w:t>
      </w:r>
      <w:bookmarkEnd w:id="150"/>
    </w:p>
    <w:p w:rsidR="00F15A14" w:rsidRDefault="00ED3A5B">
      <w:pPr>
        <w:keepNext/>
        <w:spacing w:before="120" w:after="60"/>
        <w:jc w:val="center"/>
      </w:pPr>
      <w:r>
        <w:rPr>
          <w:noProof/>
        </w:rPr>
        <w:lastRenderedPageBreak/>
        <w:drawing>
          <wp:inline distT="0" distB="0" distL="0" distR="0" wp14:anchorId="2006E6F6" wp14:editId="43D73CF7">
            <wp:extent cx="5715000" cy="34099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1" w:name="_Toc241674343"/>
      <w:r>
        <w:t>Figure 4.8 : Gestion des sessions (promotions)</w:t>
      </w:r>
      <w:bookmarkEnd w:id="151"/>
    </w:p>
    <w:p w:rsidR="00F15A14" w:rsidRDefault="00ED3A5B">
      <w:pPr>
        <w:keepNext/>
        <w:spacing w:before="120" w:after="60"/>
        <w:jc w:val="center"/>
      </w:pPr>
      <w:r>
        <w:rPr>
          <w:noProof/>
        </w:rPr>
        <w:drawing>
          <wp:inline distT="0" distB="0" distL="0" distR="0" wp14:anchorId="334AA227" wp14:editId="513B8483">
            <wp:extent cx="5715000" cy="3409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2" w:name="_Toc241674344"/>
      <w:r>
        <w:t>Figure 4.9 : Génération des numéros d'inscription</w:t>
      </w:r>
      <w:bookmarkEnd w:id="152"/>
    </w:p>
    <w:p w:rsidR="00F15A14" w:rsidRDefault="00ED3A5B">
      <w:pPr>
        <w:keepNext/>
        <w:spacing w:before="120" w:after="60"/>
        <w:jc w:val="center"/>
      </w:pPr>
      <w:r>
        <w:rPr>
          <w:noProof/>
        </w:rPr>
        <w:lastRenderedPageBreak/>
        <w:drawing>
          <wp:inline distT="0" distB="0" distL="0" distR="0" wp14:anchorId="73578754" wp14:editId="7FEF9760">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3" w:name="_Toc241674345"/>
      <w:r>
        <w:t>Figure 4.10 : Emplois du temps par session et spécialité</w:t>
      </w:r>
      <w:bookmarkEnd w:id="153"/>
    </w:p>
    <w:p w:rsidR="00F15A14" w:rsidRDefault="00ED3A5B">
      <w:pPr>
        <w:keepNext/>
        <w:spacing w:before="120" w:after="60"/>
        <w:jc w:val="center"/>
      </w:pPr>
      <w:r>
        <w:rPr>
          <w:noProof/>
        </w:rPr>
        <w:drawing>
          <wp:inline distT="0" distB="0" distL="0" distR="0" wp14:anchorId="258F3370" wp14:editId="01B52961">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4" w:name="_Toc241674346"/>
      <w:r>
        <w:t>Figure 4.11 : Délibérations</w:t>
      </w:r>
      <w:bookmarkEnd w:id="154"/>
    </w:p>
    <w:p w:rsidR="00F15A14" w:rsidRDefault="00ED3A5B">
      <w:pPr>
        <w:pStyle w:val="Titre3"/>
      </w:pPr>
      <w:bookmarkStart w:id="155" w:name="_Toc241674274"/>
      <w:r>
        <w:lastRenderedPageBreak/>
        <w:t>4.3 Interface utilisateur</w:t>
      </w:r>
      <w:bookmarkEnd w:id="155"/>
    </w:p>
    <w:p w:rsidR="00F15A14" w:rsidRDefault="00ED3A5B">
      <w:pPr>
        <w:keepNext/>
        <w:spacing w:before="180" w:after="100"/>
      </w:pPr>
      <w:r>
        <w:rPr>
          <w:b/>
          <w:bCs/>
          <w:i/>
          <w:iCs/>
          <w:color w:val="1A1A1A"/>
        </w:rPr>
        <w:t>Espace enseignant</w:t>
      </w:r>
    </w:p>
    <w:p w:rsidR="00F15A14" w:rsidRDefault="00ED3A5B">
      <w:pPr>
        <w:keepNext/>
        <w:spacing w:before="120" w:after="60"/>
        <w:jc w:val="center"/>
      </w:pPr>
      <w:r>
        <w:rPr>
          <w:noProof/>
        </w:rPr>
        <w:drawing>
          <wp:inline distT="0" distB="0" distL="0" distR="0" wp14:anchorId="1E0131FA" wp14:editId="2EE6FF18">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6" w:name="_Toc241674347"/>
      <w:r>
        <w:t>Figure 4.12 : Modules affectés à l'enseignant</w:t>
      </w:r>
      <w:bookmarkEnd w:id="156"/>
    </w:p>
    <w:p w:rsidR="00F15A14" w:rsidRDefault="00ED3A5B">
      <w:pPr>
        <w:keepNext/>
        <w:spacing w:before="120" w:after="60"/>
        <w:jc w:val="center"/>
      </w:pPr>
      <w:r>
        <w:rPr>
          <w:noProof/>
        </w:rPr>
        <w:drawing>
          <wp:inline distT="0" distB="0" distL="0" distR="0" wp14:anchorId="6ED4F9D5" wp14:editId="7B815078">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7" w:name="_Toc241674348"/>
      <w:r>
        <w:t>Figure 4.13 : Examens e</w:t>
      </w:r>
      <w:r>
        <w:t>t notes</w:t>
      </w:r>
      <w:bookmarkEnd w:id="157"/>
    </w:p>
    <w:p w:rsidR="00F15A14" w:rsidRDefault="00ED3A5B">
      <w:pPr>
        <w:keepNext/>
        <w:spacing w:before="120" w:after="60"/>
        <w:jc w:val="center"/>
      </w:pPr>
      <w:r>
        <w:rPr>
          <w:noProof/>
        </w:rPr>
        <w:lastRenderedPageBreak/>
        <w:drawing>
          <wp:inline distT="0" distB="0" distL="0" distR="0" wp14:anchorId="2AF9019C" wp14:editId="2DBF7472">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8" w:name="_Toc241674349"/>
      <w:r>
        <w:t>Figure 4.14 : Emploi du temps de l'enseignant</w:t>
      </w:r>
      <w:bookmarkEnd w:id="158"/>
    </w:p>
    <w:p w:rsidR="00F15A14" w:rsidRDefault="00ED3A5B">
      <w:pPr>
        <w:keepNext/>
        <w:spacing w:before="180" w:after="100"/>
      </w:pPr>
      <w:r>
        <w:rPr>
          <w:b/>
          <w:bCs/>
          <w:i/>
          <w:iCs/>
          <w:color w:val="1A1A1A"/>
        </w:rPr>
        <w:t>Espace stagiaire</w:t>
      </w:r>
    </w:p>
    <w:p w:rsidR="00F15A14" w:rsidRDefault="00ED3A5B">
      <w:pPr>
        <w:keepNext/>
        <w:spacing w:before="120" w:after="60"/>
        <w:jc w:val="center"/>
      </w:pPr>
      <w:r>
        <w:rPr>
          <w:noProof/>
        </w:rPr>
        <w:drawing>
          <wp:inline distT="0" distB="0" distL="0" distR="0" wp14:anchorId="24E30ACA" wp14:editId="3521A4E6">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59" w:name="_Toc241674350"/>
      <w:r>
        <w:t>Figure 4.15 : Tableau de bord du stagiaire</w:t>
      </w:r>
      <w:bookmarkEnd w:id="159"/>
    </w:p>
    <w:p w:rsidR="00F15A14" w:rsidRDefault="00ED3A5B">
      <w:pPr>
        <w:keepNext/>
        <w:spacing w:before="120" w:after="60"/>
        <w:jc w:val="center"/>
      </w:pPr>
      <w:r>
        <w:rPr>
          <w:noProof/>
        </w:rPr>
        <w:lastRenderedPageBreak/>
        <w:drawing>
          <wp:inline distT="0" distB="0" distL="0" distR="0" wp14:anchorId="66BFEA43" wp14:editId="6B8AFCF4">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60" w:name="_Toc241674351"/>
      <w:r>
        <w:t>Figure 4.16 : Emploi du temps du stagiaire</w:t>
      </w:r>
      <w:bookmarkEnd w:id="160"/>
    </w:p>
    <w:p w:rsidR="00F15A14" w:rsidRDefault="00ED3A5B">
      <w:pPr>
        <w:keepNext/>
        <w:spacing w:before="120" w:after="60"/>
        <w:jc w:val="center"/>
      </w:pPr>
      <w:r>
        <w:rPr>
          <w:noProof/>
        </w:rPr>
        <w:drawing>
          <wp:inline distT="0" distB="0" distL="0" distR="0" wp14:anchorId="4E171D11" wp14:editId="67C2FBE6">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61" w:name="_Toc241674352"/>
      <w:r>
        <w:t>Figure 4.17 : Résultats des examens</w:t>
      </w:r>
      <w:bookmarkEnd w:id="161"/>
    </w:p>
    <w:p w:rsidR="00F15A14" w:rsidRDefault="00ED3A5B">
      <w:pPr>
        <w:keepNext/>
        <w:spacing w:before="120" w:after="60"/>
        <w:jc w:val="center"/>
      </w:pPr>
      <w:r>
        <w:rPr>
          <w:noProof/>
        </w:rPr>
        <w:lastRenderedPageBreak/>
        <w:drawing>
          <wp:inline distT="0" distB="0" distL="0" distR="0" wp14:anchorId="3E46A7E2" wp14:editId="37A35036">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409950"/>
                    </a:xfrm>
                    <a:prstGeom prst="rect">
                      <a:avLst/>
                    </a:prstGeom>
                  </pic:spPr>
                </pic:pic>
              </a:graphicData>
            </a:graphic>
          </wp:inline>
        </w:drawing>
      </w:r>
    </w:p>
    <w:p w:rsidR="00F15A14" w:rsidRDefault="00ED3A5B">
      <w:pPr>
        <w:pStyle w:val="FigCaption"/>
        <w:jc w:val="center"/>
      </w:pPr>
      <w:bookmarkStart w:id="162" w:name="_Toc241674353"/>
      <w:r>
        <w:t>Figure 4.18 : Assiduité du stagiaire</w:t>
      </w:r>
      <w:bookmarkEnd w:id="162"/>
    </w:p>
    <w:p w:rsidR="00F15A14" w:rsidRDefault="00ED3A5B">
      <w:pPr>
        <w:keepNext/>
        <w:spacing w:before="180" w:after="100"/>
      </w:pPr>
      <w:r>
        <w:rPr>
          <w:b/>
          <w:bCs/>
          <w:i/>
          <w:iCs/>
          <w:color w:val="1A1A1A"/>
        </w:rPr>
        <w:t>Application mobile</w:t>
      </w:r>
    </w:p>
    <w:p w:rsidR="00F15A14" w:rsidRDefault="00ED3A5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insérer les captures de l'application mobile Flutter (connexion, tableau de bord, emploi du temps, remise d'un devoir)</w:t>
      </w:r>
    </w:p>
    <w:p w:rsidR="00F15A14" w:rsidRDefault="00ED3A5B">
      <w:pPr>
        <w:pStyle w:val="Titre3"/>
      </w:pPr>
      <w:bookmarkStart w:id="163" w:name="_Toc241674275"/>
      <w:r>
        <w:t>4.4 Les contrôles</w:t>
      </w:r>
      <w:bookmarkEnd w:id="163"/>
    </w:p>
    <w:p w:rsidR="00F15A14" w:rsidRDefault="00ED3A5B">
      <w:pPr>
        <w:spacing w:after="140" w:line="300" w:lineRule="auto"/>
        <w:jc w:val="both"/>
      </w:pPr>
      <w:r>
        <w:t xml:space="preserve">Toutes les données sont validées </w:t>
      </w:r>
      <w:r>
        <w:rPr>
          <w:b/>
          <w:bCs/>
          <w:color w:val="1A1A1A"/>
        </w:rPr>
        <w:t>côté serveur</w:t>
      </w:r>
      <w:r>
        <w:t xml:space="preserve"> (classes de requêtes Laravel) ; l'inte</w:t>
      </w:r>
      <w:r>
        <w:t>rface affiche les messages d'erreur renvoyés par l'API. Principaux contrôles :</w:t>
      </w:r>
    </w:p>
    <w:p w:rsidR="00F15A14" w:rsidRDefault="00ED3A5B">
      <w:pPr>
        <w:pStyle w:val="TabCaption"/>
        <w:keepNext/>
        <w:jc w:val="center"/>
      </w:pPr>
      <w:bookmarkStart w:id="164" w:name="_Toc241674380"/>
      <w:r>
        <w:t>Tableau 4.3 : Principaux contrôles de saisie</w:t>
      </w:r>
      <w:bookmarkEnd w:id="1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F15A1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Donnée / action</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Contrôle</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Message affiché</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Numéro d'inscription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Obligatoire, doit exister et ne pas être utilisé</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Numéro invalide ou déjà utilisé</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Session, spécialité et mode d'étude conformes au numéro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Ce numéro ne correspond pas à la session ou à la spécialité choisie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E-mail</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Format valide,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Format email invalide / Email déjà utilisé</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Téléphone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Format 0[5-7] suivi de 8 chiffres,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Format téléphone invalide (ex : 0612345678)</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Mot de passe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Au moins 6 caractères à l'inscription, confirmation identique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Mot de passe trop court / confirmation différente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Date de naissance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Date antérieure à aujourd'hui et postérieure à 1950</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La date de naissance doit être avant aujourd'hui</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Adresse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Entre 10 et 500 caractères</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Adresse doit contenir au moins 10 caractères</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Module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Coefficient 0,5 à 10 ; 1 à 40 h / semaine ; code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Code module déjà utilisé</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lastRenderedPageBreak/>
              <w:t>Séance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Heure de fin après l'heure de début ; aucun conflit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Conflit enseignant / Conflit emploi du temps</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Note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Entre 0 et 20 ; stagiaire de la spécialité et du semestre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Certains étudiants ne font pas partie de cet examen</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Session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Mois = février ou septembre ; activation après le mois de début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Une session ne peut être ouverte qu'en février ou en septembre</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Devoir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Texte ou fichier obligatoire ; fichier ≤ 10 Mo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Veuillez fournir un texte ou un fichier</w:t>
            </w:r>
          </w:p>
        </w:tc>
      </w:tr>
      <w:tr w:rsidR="00F15A1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Connexion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Au plus 10 tentatives par minute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Trop de tentatives</w:t>
            </w:r>
          </w:p>
        </w:tc>
      </w:tr>
    </w:tbl>
    <w:p w:rsidR="00F15A14" w:rsidRDefault="00F15A14">
      <w:pPr>
        <w:spacing w:after="60" w:line="300" w:lineRule="auto"/>
        <w:jc w:val="both"/>
      </w:pPr>
    </w:p>
    <w:p w:rsidR="00F15A14" w:rsidRDefault="00ED3A5B">
      <w:pPr>
        <w:pStyle w:val="Titre2"/>
      </w:pPr>
      <w:bookmarkStart w:id="165" w:name="_Toc241674276"/>
      <w:r>
        <w:t>5. Sécurité et hébergement</w:t>
      </w:r>
      <w:bookmarkEnd w:id="165"/>
    </w:p>
    <w:p w:rsidR="00F15A14" w:rsidRDefault="00ED3A5B">
      <w:pPr>
        <w:pStyle w:val="Titre3"/>
      </w:pPr>
      <w:bookmarkStart w:id="166" w:name="_Toc241674277"/>
      <w:r>
        <w:t>5.1 Sécurité de la base de données (sauvegarde et restauration)</w:t>
      </w:r>
      <w:bookmarkEnd w:id="166"/>
    </w:p>
    <w:p w:rsidR="00F15A14" w:rsidRDefault="00ED3A5B">
      <w:pPr>
        <w:keepNext/>
        <w:spacing w:before="180" w:after="100"/>
      </w:pPr>
      <w:r>
        <w:rPr>
          <w:b/>
          <w:bCs/>
          <w:i/>
          <w:iCs/>
          <w:color w:val="1A1A1A"/>
        </w:rPr>
        <w:t>Mesures de sécurité de l'application</w:t>
      </w:r>
    </w:p>
    <w:p w:rsidR="00F15A14" w:rsidRDefault="00ED3A5B">
      <w:pPr>
        <w:pStyle w:val="Paragraphedeliste"/>
        <w:numPr>
          <w:ilvl w:val="0"/>
          <w:numId w:val="2"/>
        </w:numPr>
        <w:spacing w:after="80" w:line="290" w:lineRule="auto"/>
        <w:jc w:val="both"/>
      </w:pPr>
      <w:r>
        <w:t xml:space="preserve">Mots de passe </w:t>
      </w:r>
      <w:r>
        <w:rPr>
          <w:b/>
          <w:bCs/>
          <w:color w:val="1A1A1A"/>
        </w:rPr>
        <w:t>hachés</w:t>
      </w:r>
      <w:r>
        <w:t xml:space="preserve"> (bcrypt) ; ils ne sont jamais renvoyés par l'API.</w:t>
      </w:r>
    </w:p>
    <w:p w:rsidR="00F15A14" w:rsidRDefault="00ED3A5B">
      <w:pPr>
        <w:pStyle w:val="Paragraphedeliste"/>
        <w:numPr>
          <w:ilvl w:val="0"/>
          <w:numId w:val="2"/>
        </w:numPr>
        <w:spacing w:after="80" w:line="290" w:lineRule="auto"/>
        <w:jc w:val="both"/>
      </w:pPr>
      <w:r>
        <w:t xml:space="preserve">Authentification web par </w:t>
      </w:r>
      <w:r>
        <w:rPr>
          <w:b/>
          <w:bCs/>
          <w:color w:val="1A1A1A"/>
        </w:rPr>
        <w:t>cookie de session httpOnly</w:t>
      </w:r>
      <w:r>
        <w:t xml:space="preserve"> et protection </w:t>
      </w:r>
      <w:r>
        <w:rPr>
          <w:b/>
          <w:bCs/>
          <w:color w:val="1A1A1A"/>
        </w:rPr>
        <w:t>CSRF</w:t>
      </w:r>
      <w:r>
        <w:t xml:space="preserve"> ; régénération de la session à la connexion.</w:t>
      </w:r>
    </w:p>
    <w:p w:rsidR="00F15A14" w:rsidRDefault="00ED3A5B">
      <w:pPr>
        <w:pStyle w:val="Paragraphedeliste"/>
        <w:numPr>
          <w:ilvl w:val="0"/>
          <w:numId w:val="2"/>
        </w:numPr>
        <w:spacing w:after="80" w:line="290" w:lineRule="auto"/>
        <w:jc w:val="both"/>
      </w:pPr>
      <w:r>
        <w:rPr>
          <w:b/>
          <w:bCs/>
          <w:color w:val="1A1A1A"/>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F15A14" w:rsidRDefault="00ED3A5B">
      <w:pPr>
        <w:pStyle w:val="Paragraphedeliste"/>
        <w:numPr>
          <w:ilvl w:val="0"/>
          <w:numId w:val="2"/>
        </w:numPr>
        <w:spacing w:after="80" w:line="290" w:lineRule="auto"/>
        <w:jc w:val="both"/>
      </w:pPr>
      <w:r>
        <w:rPr>
          <w:b/>
          <w:bCs/>
          <w:color w:val="1A1A1A"/>
        </w:rPr>
        <w:t>Limitation du débit</w:t>
      </w:r>
      <w:r>
        <w:t xml:space="preserve"> : connexion (10 / min), inscription (3 / h), chatbot (15 / min), API (60 / min).</w:t>
      </w:r>
    </w:p>
    <w:p w:rsidR="00F15A14" w:rsidRDefault="00ED3A5B">
      <w:pPr>
        <w:pStyle w:val="Paragraphedeliste"/>
        <w:numPr>
          <w:ilvl w:val="0"/>
          <w:numId w:val="2"/>
        </w:numPr>
        <w:spacing w:after="80" w:line="290" w:lineRule="auto"/>
        <w:jc w:val="both"/>
      </w:pPr>
      <w:r>
        <w:rPr>
          <w:b/>
          <w:bCs/>
          <w:color w:val="1A1A1A"/>
        </w:rPr>
        <w:t>Validation</w:t>
      </w:r>
      <w:r>
        <w:t xml:space="preserve"> systématique des entrées et </w:t>
      </w:r>
      <w:r>
        <w:rPr>
          <w:b/>
          <w:bCs/>
          <w:color w:val="1A1A1A"/>
        </w:rPr>
        <w:t>neutralisat</w:t>
      </w:r>
      <w:r>
        <w:rPr>
          <w:b/>
          <w:bCs/>
          <w:color w:val="1A1A1A"/>
        </w:rPr>
        <w:t>ion</w:t>
      </w:r>
      <w:r>
        <w:t xml:space="preserve"> des caractères HTML dans les noms et adresses (prévention XSS).</w:t>
      </w:r>
    </w:p>
    <w:p w:rsidR="00F15A14" w:rsidRDefault="00ED3A5B">
      <w:pPr>
        <w:pStyle w:val="Paragraphedeliste"/>
        <w:numPr>
          <w:ilvl w:val="0"/>
          <w:numId w:val="2"/>
        </w:numPr>
        <w:spacing w:after="80" w:line="290" w:lineRule="auto"/>
        <w:jc w:val="both"/>
      </w:pPr>
      <w:r>
        <w:rPr>
          <w:b/>
          <w:bCs/>
          <w:color w:val="1A1A1A"/>
        </w:rPr>
        <w:t>Transactions</w:t>
      </w:r>
      <w:r>
        <w:t xml:space="preserve"> pour les opérations multiples (inscription, saisie des notes, présences).</w:t>
      </w:r>
    </w:p>
    <w:p w:rsidR="00F15A14" w:rsidRDefault="00ED3A5B">
      <w:pPr>
        <w:pStyle w:val="Paragraphedeliste"/>
        <w:numPr>
          <w:ilvl w:val="0"/>
          <w:numId w:val="2"/>
        </w:numPr>
        <w:spacing w:after="80" w:line="290" w:lineRule="auto"/>
        <w:jc w:val="both"/>
      </w:pPr>
      <w:r>
        <w:t>Suppression des traces de débogage dans la version de production du frontend.</w:t>
      </w:r>
    </w:p>
    <w:p w:rsidR="00F15A14" w:rsidRDefault="00ED3A5B">
      <w:pPr>
        <w:keepNext/>
        <w:spacing w:before="180" w:after="100"/>
      </w:pPr>
      <w:r>
        <w:rPr>
          <w:b/>
          <w:bCs/>
          <w:i/>
          <w:iCs/>
          <w:color w:val="1A1A1A"/>
        </w:rPr>
        <w:t>Sauvegarde et restauration</w:t>
      </w:r>
    </w:p>
    <w:p w:rsidR="00F15A14" w:rsidRDefault="00ED3A5B">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F15A14" w:rsidRDefault="00ED3A5B">
      <w:pPr>
        <w:pBdr>
          <w:left w:val="single" w:sz="18" w:space="6" w:color="8C6F3F"/>
        </w:pBdr>
        <w:shd w:val="clear" w:color="auto" w:fill="F4F4F4"/>
        <w:spacing w:before="80"/>
        <w:ind w:left="150"/>
      </w:pPr>
      <w:r>
        <w:rPr>
          <w:rFonts w:ascii="Consolas" w:eastAsia="Consolas" w:hAnsi="Consolas" w:cs="Consolas"/>
          <w:color w:val="2B2B2B"/>
          <w:sz w:val="16"/>
          <w:szCs w:val="16"/>
        </w:rPr>
        <w:t># Sauvegarde (planifiée chaque nuit)</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xml:space="preserve"> </w:t>
      </w:r>
    </w:p>
    <w:p w:rsidR="00F15A14" w:rsidRDefault="00ED3A5B">
      <w:pPr>
        <w:pBdr>
          <w:left w:val="single" w:sz="18" w:space="6" w:color="8C6F3F"/>
        </w:pBdr>
        <w:shd w:val="clear" w:color="auto" w:fill="F4F4F4"/>
        <w:ind w:left="150"/>
      </w:pPr>
      <w:r>
        <w:rPr>
          <w:rFonts w:ascii="Consolas" w:eastAsia="Consolas" w:hAnsi="Consolas" w:cs="Consolas"/>
          <w:color w:val="2B2B2B"/>
          <w:sz w:val="16"/>
          <w:szCs w:val="16"/>
        </w:rPr>
        <w:t># Restauration</w:t>
      </w:r>
    </w:p>
    <w:p w:rsidR="00F15A14" w:rsidRDefault="00ED3A5B">
      <w:pPr>
        <w:pBdr>
          <w:left w:val="single" w:sz="18" w:space="6" w:color="8C6F3F"/>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F15A14" w:rsidRDefault="00ED3A5B">
      <w:pPr>
        <w:pStyle w:val="Paragraphedeliste"/>
        <w:numPr>
          <w:ilvl w:val="0"/>
          <w:numId w:val="2"/>
        </w:numPr>
        <w:spacing w:after="80" w:line="290" w:lineRule="auto"/>
        <w:jc w:val="both"/>
      </w:pPr>
      <w:r>
        <w:t>Conservation de plusieurs versions (par exemple les 7 derniers jours et une sauvegarde par mois).</w:t>
      </w:r>
    </w:p>
    <w:p w:rsidR="00F15A14" w:rsidRDefault="00ED3A5B">
      <w:pPr>
        <w:pStyle w:val="Paragraphedeliste"/>
        <w:numPr>
          <w:ilvl w:val="0"/>
          <w:numId w:val="2"/>
        </w:numPr>
        <w:spacing w:after="80" w:line="290" w:lineRule="auto"/>
        <w:jc w:val="both"/>
      </w:pPr>
      <w:r>
        <w:t>Copie des sauvegardes sur un support extern</w:t>
      </w:r>
      <w:r>
        <w:t>e ou un stockage distant.</w:t>
      </w:r>
    </w:p>
    <w:p w:rsidR="00F15A14" w:rsidRDefault="00ED3A5B">
      <w:pPr>
        <w:pStyle w:val="Paragraphedeliste"/>
        <w:numPr>
          <w:ilvl w:val="0"/>
          <w:numId w:val="2"/>
        </w:numPr>
        <w:spacing w:after="80" w:line="290" w:lineRule="auto"/>
        <w:jc w:val="both"/>
      </w:pPr>
      <w:r>
        <w:t>Test périodique de restauration sur un serveur de test.</w:t>
      </w:r>
    </w:p>
    <w:p w:rsidR="00F15A14" w:rsidRDefault="00ED3A5B">
      <w:pPr>
        <w:pStyle w:val="Titre3"/>
      </w:pPr>
      <w:bookmarkStart w:id="167" w:name="_Toc241674278"/>
      <w:r>
        <w:lastRenderedPageBreak/>
        <w:t>5.2 Hébergement de l'application web et mobile</w:t>
      </w:r>
      <w:bookmarkEnd w:id="167"/>
    </w:p>
    <w:p w:rsidR="00F15A14" w:rsidRDefault="00ED3A5B">
      <w:pPr>
        <w:pStyle w:val="Paragraphedeliste"/>
        <w:numPr>
          <w:ilvl w:val="0"/>
          <w:numId w:val="6"/>
        </w:numPr>
        <w:spacing w:after="80" w:line="290" w:lineRule="auto"/>
        <w:jc w:val="both"/>
      </w:pPr>
      <w:r>
        <w:rPr>
          <w:b/>
          <w:bCs/>
          <w:color w:val="1A1A1A"/>
        </w:rPr>
        <w:t>Serveur</w:t>
      </w:r>
      <w:r>
        <w:t xml:space="preserve"> : serveur Linux (VPS ou serveur de l'institut) avec Nginx, PHP 8.3 (PHP-FPM) et MySQL 8.</w:t>
      </w:r>
    </w:p>
    <w:p w:rsidR="00F15A14" w:rsidRDefault="00ED3A5B">
      <w:pPr>
        <w:pStyle w:val="Paragraphedeliste"/>
        <w:numPr>
          <w:ilvl w:val="0"/>
          <w:numId w:val="6"/>
        </w:numPr>
        <w:spacing w:after="80" w:line="290" w:lineRule="auto"/>
        <w:jc w:val="both"/>
      </w:pPr>
      <w:r>
        <w:rPr>
          <w:b/>
          <w:bCs/>
          <w:color w:val="1A1A1A"/>
        </w:rPr>
        <w:t>Backend</w:t>
      </w:r>
      <w:r>
        <w:t xml:space="preserve"> : déploiement du code </w:t>
      </w:r>
      <w:r>
        <w:t xml:space="preserve">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F15A14" w:rsidRDefault="00ED3A5B">
      <w:pPr>
        <w:pStyle w:val="Paragraphedeliste"/>
        <w:numPr>
          <w:ilvl w:val="0"/>
          <w:numId w:val="6"/>
        </w:numPr>
        <w:spacing w:after="80" w:line="290" w:lineRule="auto"/>
        <w:jc w:val="both"/>
      </w:pPr>
      <w:r>
        <w:rPr>
          <w:b/>
          <w:bCs/>
          <w:color w:val="1A1A1A"/>
        </w:rPr>
        <w:t>Frontend</w:t>
      </w:r>
      <w:r>
        <w:t xml:space="preserve"> : </w:t>
      </w:r>
      <w:r>
        <w:rPr>
          <w:rFonts w:ascii="Consolas" w:eastAsia="Consolas" w:hAnsi="Consolas" w:cs="Consolas"/>
          <w:sz w:val="20"/>
          <w:szCs w:val="20"/>
        </w:rPr>
        <w:t>npm run build</w:t>
      </w:r>
      <w:r>
        <w:t xml:space="preserve"> ; les fichiers statiques produits sont servis pa</w:t>
      </w:r>
      <w:r>
        <w:t>r Nginx.</w:t>
      </w:r>
    </w:p>
    <w:p w:rsidR="00F15A14" w:rsidRDefault="00ED3A5B">
      <w:pPr>
        <w:pStyle w:val="Paragraphedeliste"/>
        <w:numPr>
          <w:ilvl w:val="0"/>
          <w:numId w:val="6"/>
        </w:numPr>
        <w:spacing w:after="80" w:line="290" w:lineRule="auto"/>
        <w:jc w:val="both"/>
      </w:pPr>
      <w:r>
        <w:rPr>
          <w:b/>
          <w:bCs/>
          <w:color w:val="1A1A1A"/>
        </w:rPr>
        <w:t>Nom de domaine et HTTPS</w:t>
      </w:r>
      <w:r>
        <w:t xml:space="preserve"> : certificat TLS (Let's Encrypt) pour chiffrer les échanges et sécuriser les cookies.</w:t>
      </w:r>
    </w:p>
    <w:p w:rsidR="00F15A14" w:rsidRDefault="00ED3A5B">
      <w:pPr>
        <w:pStyle w:val="Paragraphedeliste"/>
        <w:numPr>
          <w:ilvl w:val="0"/>
          <w:numId w:val="6"/>
        </w:numPr>
        <w:spacing w:after="80" w:line="290" w:lineRule="auto"/>
        <w:jc w:val="both"/>
      </w:pPr>
      <w:r>
        <w:rPr>
          <w:b/>
          <w:bCs/>
          <w:color w:val="1A1A1A"/>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F15A14" w:rsidRDefault="00ED3A5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F15A14" w:rsidRDefault="00ED3A5B">
      <w:pPr>
        <w:pStyle w:val="Titre2"/>
      </w:pPr>
      <w:bookmarkStart w:id="168" w:name="_Toc241674279"/>
      <w:r>
        <w:t>6. Test et recette de l'application</w:t>
      </w:r>
      <w:bookmarkEnd w:id="168"/>
    </w:p>
    <w:p w:rsidR="00F15A14" w:rsidRDefault="00ED3A5B">
      <w:pPr>
        <w:pStyle w:val="Titre3"/>
      </w:pPr>
      <w:bookmarkStart w:id="169" w:name="_Toc241674280"/>
      <w:r>
        <w:t>6.1 Tests fonctionnels</w:t>
      </w:r>
      <w:bookmarkEnd w:id="169"/>
    </w:p>
    <w:p w:rsidR="00F15A14" w:rsidRDefault="00ED3A5B">
      <w:pPr>
        <w:spacing w:after="140" w:line="300" w:lineRule="auto"/>
        <w:jc w:val="both"/>
      </w:pPr>
      <w:r>
        <w:t>Chaque fonctionnalité est vérifiée selon un scénario, un résultat attendu et le résultat obtenu.</w:t>
      </w:r>
    </w:p>
    <w:p w:rsidR="00F15A14" w:rsidRDefault="00ED3A5B">
      <w:pPr>
        <w:pStyle w:val="TabCaption"/>
        <w:keepNext/>
        <w:jc w:val="center"/>
      </w:pPr>
      <w:bookmarkStart w:id="170" w:name="_Toc241674381"/>
      <w:r>
        <w:t>Tableau 4.4 : Cahier de tests fonctionnels</w:t>
      </w:r>
      <w:bookmarkEnd w:id="17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F15A14">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N°</w:t>
            </w:r>
          </w:p>
        </w:tc>
        <w:tc>
          <w:tcPr>
            <w:tcW w:w="344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Scénario</w:t>
            </w:r>
          </w:p>
        </w:tc>
        <w:tc>
          <w:tcPr>
            <w:tcW w:w="335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Résultat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Résultat</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T1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Connexion avec des identifiants valides (chaque rôle)</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Redirection vers l'espace du rôle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T2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Connexion avec un mot de passe erroné</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Message « identifiants incorrects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T3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Connexion d'un compte non approuvé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Message « en attente d'approbation »</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T4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Génération d'un numéro d'inscription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Numéro unique au format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T5</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Inscription avec un numéro déjà utilisé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Refus avec message d'erreur</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T6</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Approbation puis connexion d'un stagiaire</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Accès à « Compléter le profil » puis au tableau de bord</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T7</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Création de la prochaine session puis activation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Session en attente, activable au mois de début</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T8</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Ajout d'une séance en conflit avec un 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Refus « conflit enseignant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T9</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Appel d'une séance par l'enseignant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Présences enregistrées et visibles par le stagiaire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T10</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Saisie d'une note de 25 / 20</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Refus de la note</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T11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Délibération d'une spécialité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Moyennes pondérées et résultats proposés corrects</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T12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Remise d'un devoir avec fichier (≤ 10 Mo)</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Remise enregistrée, statut « soumis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T13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Accès d'un stagiaire à une page d'administration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Accès refusé (403)</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lastRenderedPageBreak/>
              <w:t>T14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Déconnexion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Session fermée, retour à la page de connexion</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bl>
    <w:p w:rsidR="00F15A14" w:rsidRDefault="00F15A14">
      <w:pPr>
        <w:spacing w:after="60" w:line="300" w:lineRule="auto"/>
        <w:jc w:val="both"/>
      </w:pPr>
    </w:p>
    <w:p w:rsidR="00F15A14" w:rsidRDefault="00ED3A5B">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F15A14" w:rsidRDefault="00ED3A5B">
      <w:pPr>
        <w:pStyle w:val="Titre3"/>
      </w:pPr>
      <w:bookmarkStart w:id="171" w:name="_Toc241674281"/>
      <w:r>
        <w:t>6.2 Tests de compatibilité</w:t>
      </w:r>
      <w:bookmarkEnd w:id="171"/>
    </w:p>
    <w:p w:rsidR="00F15A14" w:rsidRDefault="00ED3A5B">
      <w:pPr>
        <w:pStyle w:val="TabCaption"/>
        <w:keepNext/>
        <w:jc w:val="center"/>
      </w:pPr>
      <w:bookmarkStart w:id="172" w:name="_Toc241674382"/>
      <w:r>
        <w:t>Tableau 4.5 : Tests de compatibilité</w:t>
      </w:r>
      <w:bookmarkEnd w:id="17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F15A14">
        <w:tblPrEx>
          <w:tblCellMar>
            <w:top w:w="0" w:type="dxa"/>
            <w:bottom w:w="0" w:type="dxa"/>
          </w:tblCellMar>
        </w:tblPrEx>
        <w:trPr>
          <w:tblHeader/>
        </w:trPr>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Plateforme</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Navigateur / système</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jc w:val="center"/>
            </w:pPr>
            <w:r>
              <w:rPr>
                <w:b/>
                <w:bCs/>
                <w:color w:val="FFFFFF"/>
                <w:sz w:val="18"/>
                <w:szCs w:val="18"/>
              </w:rPr>
              <w:t>Résultat</w:t>
            </w:r>
          </w:p>
        </w:tc>
      </w:tr>
      <w:tr w:rsidR="00F15A1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Google Chrome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Mozilla Firefox</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Microsoft Edge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Tablette</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Chrome (affichage responsive)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Smartphone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Application Flutter — Android</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r w:rsidR="00F15A1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Application Flutter — Windows</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jc w:val="center"/>
            </w:pPr>
            <w:r>
              <w:rPr>
                <w:sz w:val="18"/>
                <w:szCs w:val="18"/>
              </w:rPr>
              <w:t>☐</w:t>
            </w:r>
            <w:r>
              <w:rPr>
                <w:sz w:val="18"/>
                <w:szCs w:val="18"/>
              </w:rPr>
              <w:t xml:space="preserve"> Conforme</w:t>
            </w:r>
          </w:p>
        </w:tc>
      </w:tr>
    </w:tbl>
    <w:p w:rsidR="00F15A14" w:rsidRDefault="00F15A14">
      <w:pPr>
        <w:spacing w:after="60" w:line="300" w:lineRule="auto"/>
        <w:jc w:val="both"/>
      </w:pPr>
    </w:p>
    <w:p w:rsidR="00F15A14" w:rsidRDefault="00ED3A5B">
      <w:pPr>
        <w:pStyle w:val="Titre3"/>
      </w:pPr>
      <w:bookmarkStart w:id="173" w:name="_Toc241674282"/>
      <w:r>
        <w:t>6.3 Recette utilisateur</w:t>
      </w:r>
      <w:bookmarkEnd w:id="173"/>
    </w:p>
    <w:p w:rsidR="00F15A14" w:rsidRDefault="00ED3A5B">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F15A14" w:rsidRDefault="00ED3A5B">
      <w:pPr>
        <w:pStyle w:val="TabCaption"/>
        <w:keepNext/>
        <w:jc w:val="center"/>
      </w:pPr>
      <w:bookmarkStart w:id="174" w:name="_Toc241674383"/>
      <w:r>
        <w:t>Tableau 4.6 : Procès-verbal de recette</w:t>
      </w:r>
      <w:bookmarkEnd w:id="17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F15A14">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Fonctionnalité</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Validée par</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Observations</w:t>
            </w:r>
          </w:p>
        </w:tc>
        <w:tc>
          <w:tcPr>
            <w:tcW w:w="117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F15A14" w:rsidRDefault="00ED3A5B">
            <w:pPr>
              <w:spacing w:after="20" w:line="260" w:lineRule="auto"/>
            </w:pPr>
            <w:r>
              <w:rPr>
                <w:b/>
                <w:bCs/>
                <w:color w:val="FFFFFF"/>
                <w:sz w:val="18"/>
                <w:szCs w:val="18"/>
              </w:rPr>
              <w:t>Visa</w:t>
            </w: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Inscription et gestion des comptes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Administration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Sessions, spécialités et emplois du temps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Service pédagogique</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Présences, examens et notes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Enseignants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Délibérations et passage de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ED3A5B">
            <w:pPr>
              <w:spacing w:after="20" w:line="260" w:lineRule="auto"/>
            </w:pPr>
            <w:r>
              <w:rPr>
                <w:sz w:val="18"/>
                <w:szCs w:val="18"/>
              </w:rPr>
              <w:t>Bureau des examens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F15A14" w:rsidRDefault="00F15A14">
            <w:pPr>
              <w:spacing w:after="20" w:line="260" w:lineRule="auto"/>
            </w:pPr>
          </w:p>
        </w:tc>
      </w:tr>
      <w:tr w:rsidR="00F15A1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Consultation (web et mobile)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ED3A5B">
            <w:pPr>
              <w:spacing w:after="20" w:line="260" w:lineRule="auto"/>
            </w:pPr>
            <w:r>
              <w:rPr>
                <w:sz w:val="18"/>
                <w:szCs w:val="18"/>
              </w:rPr>
              <w:t>Stagiaires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F15A14" w:rsidRDefault="00F15A14">
            <w:pPr>
              <w:spacing w:after="20" w:line="260" w:lineRule="auto"/>
            </w:pPr>
          </w:p>
        </w:tc>
      </w:tr>
    </w:tbl>
    <w:p w:rsidR="00F15A14" w:rsidRDefault="00F15A14">
      <w:pPr>
        <w:spacing w:after="60" w:line="300" w:lineRule="auto"/>
        <w:jc w:val="both"/>
      </w:pPr>
    </w:p>
    <w:p w:rsidR="00F15A14" w:rsidRDefault="00ED3A5B">
      <w:pPr>
        <w:pStyle w:val="Titre2"/>
      </w:pPr>
      <w:bookmarkStart w:id="175" w:name="_Toc241674283"/>
      <w:r>
        <w:t>7. Conclusion</w:t>
      </w:r>
      <w:bookmarkEnd w:id="175"/>
    </w:p>
    <w:p w:rsidR="00F15A14" w:rsidRDefault="00ED3A5B">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F15A14" w:rsidRDefault="00ED3A5B">
      <w:pPr>
        <w:pageBreakBefore/>
        <w:spacing w:after="60"/>
      </w:pPr>
      <w:r>
        <w:rPr>
          <w:b/>
          <w:bCs/>
          <w:color w:val="8C6F3F"/>
          <w:spacing w:val="60"/>
          <w:sz w:val="18"/>
          <w:szCs w:val="18"/>
        </w:rPr>
        <w:lastRenderedPageBreak/>
        <w:t>CLÔTURE</w:t>
      </w:r>
    </w:p>
    <w:p w:rsidR="00F15A14" w:rsidRDefault="00ED3A5B">
      <w:pPr>
        <w:pStyle w:val="Titre1"/>
      </w:pPr>
      <w:bookmarkStart w:id="176" w:name="_Toc241674284"/>
      <w:r>
        <w:t>Conclusion générale et perspectives</w:t>
      </w:r>
      <w:bookmarkEnd w:id="176"/>
    </w:p>
    <w:p w:rsidR="00F15A14" w:rsidRDefault="00ED3A5B">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F15A14" w:rsidRDefault="00ED3A5B">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F15A14" w:rsidRDefault="00ED3A5B">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F15A14" w:rsidRDefault="00ED3A5B">
      <w:pPr>
        <w:pStyle w:val="Titre3"/>
      </w:pPr>
      <w:bookmarkStart w:id="177" w:name="_Toc241674285"/>
      <w:r>
        <w:t>Perspectives</w:t>
      </w:r>
      <w:bookmarkEnd w:id="177"/>
    </w:p>
    <w:p w:rsidR="00F15A14" w:rsidRDefault="00ED3A5B">
      <w:pPr>
        <w:pStyle w:val="Paragraphedeliste"/>
        <w:numPr>
          <w:ilvl w:val="0"/>
          <w:numId w:val="2"/>
        </w:numPr>
        <w:spacing w:after="80" w:line="290" w:lineRule="auto"/>
        <w:jc w:val="both"/>
      </w:pPr>
      <w:r>
        <w:t xml:space="preserve">Automatiser le </w:t>
      </w:r>
      <w:r>
        <w:rPr>
          <w:b/>
          <w:bCs/>
          <w:color w:val="1A1A1A"/>
        </w:rPr>
        <w:t>rattrapage</w:t>
      </w:r>
      <w:r>
        <w:t xml:space="preserve"> : identifier automatiquement, pour chaque stagiaire ajourné, les modules concernés (note inférieure à 10) et intégrer les notes de rattrapage au recalcul de la délibération.</w:t>
      </w:r>
    </w:p>
    <w:p w:rsidR="00F15A14" w:rsidRDefault="00ED3A5B">
      <w:pPr>
        <w:pStyle w:val="Paragraphedeliste"/>
        <w:numPr>
          <w:ilvl w:val="0"/>
          <w:numId w:val="2"/>
        </w:numPr>
        <w:spacing w:after="80" w:line="290" w:lineRule="auto"/>
        <w:jc w:val="both"/>
      </w:pPr>
      <w:r>
        <w:t xml:space="preserve">Générer automatiquement les </w:t>
      </w:r>
      <w:r>
        <w:rPr>
          <w:b/>
          <w:bCs/>
          <w:color w:val="1A1A1A"/>
        </w:rPr>
        <w:t>documents officiels</w:t>
      </w:r>
      <w:r>
        <w:t xml:space="preserve"> (attestations, relevés de notes, </w:t>
      </w:r>
      <w:r>
        <w:t>procès-verbaux) au format PDF et exporter les listes vers Excel.</w:t>
      </w:r>
    </w:p>
    <w:p w:rsidR="00F15A14" w:rsidRDefault="00ED3A5B">
      <w:pPr>
        <w:pStyle w:val="Paragraphedeliste"/>
        <w:numPr>
          <w:ilvl w:val="0"/>
          <w:numId w:val="2"/>
        </w:numPr>
        <w:spacing w:after="80" w:line="290" w:lineRule="auto"/>
        <w:jc w:val="both"/>
      </w:pPr>
      <w:r>
        <w:t xml:space="preserve">Ajouter des </w:t>
      </w:r>
      <w:r>
        <w:rPr>
          <w:b/>
          <w:bCs/>
          <w:color w:val="1A1A1A"/>
        </w:rPr>
        <w:t>notifications push</w:t>
      </w:r>
      <w:r>
        <w:t xml:space="preserve"> sur mobile (nouvelle note, changement d'emploi du temps, rappel de devoir).</w:t>
      </w:r>
    </w:p>
    <w:p w:rsidR="00F15A14" w:rsidRDefault="00ED3A5B">
      <w:pPr>
        <w:pStyle w:val="Paragraphedeliste"/>
        <w:numPr>
          <w:ilvl w:val="0"/>
          <w:numId w:val="2"/>
        </w:numPr>
        <w:spacing w:after="80" w:line="290" w:lineRule="auto"/>
        <w:jc w:val="both"/>
      </w:pPr>
      <w:r>
        <w:t>Étendre l'application mobile à l'</w:t>
      </w:r>
      <w:r>
        <w:rPr>
          <w:b/>
          <w:bCs/>
          <w:color w:val="1A1A1A"/>
        </w:rPr>
        <w:t>espace enseignant</w:t>
      </w:r>
      <w:r>
        <w:t xml:space="preserve"> (appel et saisie des notes).</w:t>
      </w:r>
    </w:p>
    <w:p w:rsidR="00F15A14" w:rsidRDefault="00ED3A5B">
      <w:pPr>
        <w:pStyle w:val="Paragraphedeliste"/>
        <w:numPr>
          <w:ilvl w:val="0"/>
          <w:numId w:val="2"/>
        </w:numPr>
        <w:spacing w:after="80" w:line="290" w:lineRule="auto"/>
        <w:jc w:val="both"/>
      </w:pPr>
      <w:r>
        <w:t>Expl</w:t>
      </w:r>
      <w:r>
        <w:t>oiter le module d'</w:t>
      </w:r>
      <w:r>
        <w:rPr>
          <w:b/>
          <w:bCs/>
          <w:color w:val="1A1A1A"/>
        </w:rPr>
        <w:t>encadrement des projets de fin d'études</w:t>
      </w:r>
      <w:r>
        <w:t xml:space="preserve"> déjà prévu dans la base de données.</w:t>
      </w:r>
    </w:p>
    <w:p w:rsidR="00F15A14" w:rsidRDefault="00ED3A5B">
      <w:pPr>
        <w:pStyle w:val="Paragraphedeliste"/>
        <w:numPr>
          <w:ilvl w:val="0"/>
          <w:numId w:val="2"/>
        </w:numPr>
        <w:spacing w:after="80" w:line="290" w:lineRule="auto"/>
        <w:jc w:val="both"/>
      </w:pPr>
      <w:r>
        <w:t xml:space="preserve">Enrichir les </w:t>
      </w:r>
      <w:r>
        <w:rPr>
          <w:b/>
          <w:bCs/>
          <w:color w:val="1A1A1A"/>
        </w:rPr>
        <w:t>tableaux de bord</w:t>
      </w:r>
      <w:r>
        <w:t xml:space="preserve"> (taux de réussite, assiduité, suivi des abandons).</w:t>
      </w:r>
    </w:p>
    <w:p w:rsidR="00F15A14" w:rsidRDefault="00F15A14">
      <w:pPr>
        <w:pageBreakBefore/>
      </w:pPr>
    </w:p>
    <w:p w:rsidR="00F15A14" w:rsidRDefault="00ED3A5B">
      <w:pPr>
        <w:pStyle w:val="Titre1"/>
      </w:pPr>
      <w:bookmarkStart w:id="178" w:name="_Toc241674286"/>
      <w:r>
        <w:t>Bibliographie et webographie</w:t>
      </w:r>
      <w:bookmarkEnd w:id="178"/>
    </w:p>
    <w:p w:rsidR="00F15A14" w:rsidRDefault="00ED3A5B">
      <w:pPr>
        <w:pStyle w:val="Paragraphedeliste"/>
        <w:numPr>
          <w:ilvl w:val="0"/>
          <w:numId w:val="7"/>
        </w:numPr>
        <w:spacing w:after="80" w:line="290" w:lineRule="auto"/>
        <w:jc w:val="both"/>
      </w:pPr>
      <w:r>
        <w:t>Documentation officielle de Laravel 12 — https://laravel.com/docs/12.x</w:t>
      </w:r>
    </w:p>
    <w:p w:rsidR="00F15A14" w:rsidRDefault="00ED3A5B">
      <w:pPr>
        <w:pStyle w:val="Paragraphedeliste"/>
        <w:numPr>
          <w:ilvl w:val="0"/>
          <w:numId w:val="7"/>
        </w:numPr>
        <w:spacing w:after="80" w:line="290" w:lineRule="auto"/>
        <w:jc w:val="both"/>
      </w:pPr>
      <w:r>
        <w:t>Documentation de Laravel Sanctum — https://laravel.com/docs/12.x/sanctum</w:t>
      </w:r>
    </w:p>
    <w:p w:rsidR="00F15A14" w:rsidRDefault="00ED3A5B">
      <w:pPr>
        <w:pStyle w:val="Paragraphedeliste"/>
        <w:numPr>
          <w:ilvl w:val="0"/>
          <w:numId w:val="7"/>
        </w:numPr>
        <w:spacing w:after="80" w:line="290" w:lineRule="auto"/>
        <w:jc w:val="both"/>
      </w:pPr>
      <w:r>
        <w:t>Documentation officielle de Vue.js 3 — https://vuejs.org/guide/</w:t>
      </w:r>
    </w:p>
    <w:p w:rsidR="00F15A14" w:rsidRDefault="00ED3A5B">
      <w:pPr>
        <w:pStyle w:val="Paragraphedeliste"/>
        <w:numPr>
          <w:ilvl w:val="0"/>
          <w:numId w:val="7"/>
        </w:numPr>
        <w:spacing w:after="80" w:line="290" w:lineRule="auto"/>
        <w:jc w:val="both"/>
      </w:pPr>
      <w:r>
        <w:t>Documentation de Tailwind CSS — https://tailwind</w:t>
      </w:r>
      <w:r>
        <w:t>css.com/docs</w:t>
      </w:r>
    </w:p>
    <w:p w:rsidR="00F15A14" w:rsidRDefault="00ED3A5B">
      <w:pPr>
        <w:pStyle w:val="Paragraphedeliste"/>
        <w:numPr>
          <w:ilvl w:val="0"/>
          <w:numId w:val="7"/>
        </w:numPr>
        <w:spacing w:after="80" w:line="290" w:lineRule="auto"/>
        <w:jc w:val="both"/>
      </w:pPr>
      <w:r>
        <w:t>Documentation de Pinia — https://pinia.vuejs.org/</w:t>
      </w:r>
    </w:p>
    <w:p w:rsidR="00F15A14" w:rsidRDefault="00ED3A5B">
      <w:pPr>
        <w:pStyle w:val="Paragraphedeliste"/>
        <w:numPr>
          <w:ilvl w:val="0"/>
          <w:numId w:val="7"/>
        </w:numPr>
        <w:spacing w:after="80" w:line="290" w:lineRule="auto"/>
        <w:jc w:val="both"/>
      </w:pPr>
      <w:r>
        <w:t>Documentation officielle de Flutter et Dart — https://docs.flutter.dev/</w:t>
      </w:r>
    </w:p>
    <w:p w:rsidR="00F15A14" w:rsidRDefault="00ED3A5B">
      <w:pPr>
        <w:pStyle w:val="Paragraphedeliste"/>
        <w:numPr>
          <w:ilvl w:val="0"/>
          <w:numId w:val="7"/>
        </w:numPr>
        <w:spacing w:after="80" w:line="290" w:lineRule="auto"/>
        <w:jc w:val="both"/>
      </w:pPr>
      <w:r>
        <w:t>Documentation de MySQL 8 — https://dev.mysql.com/doc/</w:t>
      </w:r>
    </w:p>
    <w:p w:rsidR="00F15A14" w:rsidRDefault="00ED3A5B">
      <w:pPr>
        <w:pStyle w:val="Paragraphedeliste"/>
        <w:numPr>
          <w:ilvl w:val="0"/>
          <w:numId w:val="7"/>
        </w:numPr>
        <w:spacing w:after="80" w:line="290" w:lineRule="auto"/>
        <w:jc w:val="both"/>
      </w:pPr>
      <w:r>
        <w:t>Documentation de l'API Gemini — https://ai.google.dev/</w:t>
      </w:r>
    </w:p>
    <w:p w:rsidR="00F15A14" w:rsidRDefault="00ED3A5B">
      <w:pPr>
        <w:pStyle w:val="Paragraphedeliste"/>
        <w:numPr>
          <w:ilvl w:val="0"/>
          <w:numId w:val="7"/>
        </w:numPr>
        <w:spacing w:after="80" w:line="290" w:lineRule="auto"/>
        <w:jc w:val="both"/>
      </w:pPr>
      <w:r>
        <w:t>K. Schwaber,</w:t>
      </w:r>
      <w:r>
        <w:t xml:space="preserve"> J. Sutherland, </w:t>
      </w:r>
      <w:r>
        <w:rPr>
          <w:i/>
          <w:iCs/>
        </w:rPr>
        <w:t>The Scrum Guide</w:t>
      </w:r>
      <w:r>
        <w:t>, 2020 — https://scrumguides.org/</w:t>
      </w:r>
    </w:p>
    <w:p w:rsidR="00F15A14" w:rsidRDefault="00ED3A5B">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F15A14" w:rsidRDefault="00ED3A5B">
      <w:pPr>
        <w:pStyle w:val="Paragraphedeliste"/>
        <w:numPr>
          <w:ilvl w:val="0"/>
          <w:numId w:val="7"/>
        </w:numPr>
        <w:spacing w:after="80" w:line="290" w:lineRule="auto"/>
        <w:jc w:val="both"/>
      </w:pPr>
      <w:r>
        <w:t xml:space="preserve">P. Roques, </w:t>
      </w:r>
      <w:r>
        <w:rPr>
          <w:i/>
          <w:iCs/>
        </w:rPr>
        <w:t>UML 2 par la pratique : études de cas et exercices corrigés</w:t>
      </w:r>
      <w:r>
        <w:t>, E</w:t>
      </w:r>
      <w:r>
        <w:t>yrolles.</w:t>
      </w:r>
    </w:p>
    <w:p w:rsidR="00F15A14" w:rsidRDefault="00ED3A5B">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 ouvrages, cours et mémoires consultés</w:t>
      </w:r>
    </w:p>
    <w:sectPr w:rsidR="00F15A14">
      <w:headerReference w:type="default" r:id="rId78"/>
      <w:footerReference w:type="default" r:id="rId79"/>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D3A5B">
      <w:r>
        <w:separator/>
      </w:r>
    </w:p>
  </w:endnote>
  <w:endnote w:type="continuationSeparator" w:id="0">
    <w:p w:rsidR="00000000" w:rsidRDefault="00ED3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ED3A5B">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A14" w:rsidRDefault="00ED3A5B">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ix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A14" w:rsidRDefault="00ED3A5B">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87</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D3A5B">
      <w:r>
        <w:separator/>
      </w:r>
    </w:p>
  </w:footnote>
  <w:footnote w:type="continuationSeparator" w:id="0">
    <w:p w:rsidR="00000000" w:rsidRDefault="00ED3A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ED3A5B">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A14" w:rsidRDefault="00ED3A5B">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A14" w:rsidRDefault="00ED3A5B">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8F189E"/>
    <w:multiLevelType w:val="hybridMultilevel"/>
    <w:tmpl w:val="54A8130C"/>
    <w:lvl w:ilvl="0" w:tplc="395E5C02">
      <w:start w:val="1"/>
      <w:numFmt w:val="decimal"/>
      <w:lvlText w:val="%1."/>
      <w:lvlJc w:val="left"/>
      <w:pPr>
        <w:ind w:left="560" w:hanging="360"/>
      </w:pPr>
      <w:rPr>
        <w:b/>
        <w:bCs/>
        <w:color w:val="8C6F3F"/>
      </w:rPr>
    </w:lvl>
    <w:lvl w:ilvl="1" w:tplc="4752A4CC">
      <w:numFmt w:val="decimal"/>
      <w:lvlText w:val=""/>
      <w:lvlJc w:val="left"/>
    </w:lvl>
    <w:lvl w:ilvl="2" w:tplc="D36A01F2">
      <w:numFmt w:val="decimal"/>
      <w:lvlText w:val=""/>
      <w:lvlJc w:val="left"/>
    </w:lvl>
    <w:lvl w:ilvl="3" w:tplc="F946B1EA">
      <w:numFmt w:val="decimal"/>
      <w:lvlText w:val=""/>
      <w:lvlJc w:val="left"/>
    </w:lvl>
    <w:lvl w:ilvl="4" w:tplc="09B49B9C">
      <w:numFmt w:val="decimal"/>
      <w:lvlText w:val=""/>
      <w:lvlJc w:val="left"/>
    </w:lvl>
    <w:lvl w:ilvl="5" w:tplc="366E6C0E">
      <w:numFmt w:val="decimal"/>
      <w:lvlText w:val=""/>
      <w:lvlJc w:val="left"/>
    </w:lvl>
    <w:lvl w:ilvl="6" w:tplc="B5F4C3EC">
      <w:numFmt w:val="decimal"/>
      <w:lvlText w:val=""/>
      <w:lvlJc w:val="left"/>
    </w:lvl>
    <w:lvl w:ilvl="7" w:tplc="EA3A5E8E">
      <w:numFmt w:val="decimal"/>
      <w:lvlText w:val=""/>
      <w:lvlJc w:val="left"/>
    </w:lvl>
    <w:lvl w:ilvl="8" w:tplc="FB56B68A">
      <w:numFmt w:val="decimal"/>
      <w:lvlText w:val=""/>
      <w:lvlJc w:val="left"/>
    </w:lvl>
  </w:abstractNum>
  <w:abstractNum w:abstractNumId="1" w15:restartNumberingAfterBreak="0">
    <w:nsid w:val="2EDB499B"/>
    <w:multiLevelType w:val="hybridMultilevel"/>
    <w:tmpl w:val="E8D23F9E"/>
    <w:lvl w:ilvl="0" w:tplc="F0E66634">
      <w:start w:val="1"/>
      <w:numFmt w:val="decimal"/>
      <w:lvlText w:val="%1."/>
      <w:lvlJc w:val="left"/>
      <w:pPr>
        <w:ind w:left="560" w:hanging="360"/>
      </w:pPr>
      <w:rPr>
        <w:b/>
        <w:bCs/>
        <w:color w:val="8C6F3F"/>
      </w:rPr>
    </w:lvl>
    <w:lvl w:ilvl="1" w:tplc="3A4E10D4">
      <w:numFmt w:val="decimal"/>
      <w:lvlText w:val=""/>
      <w:lvlJc w:val="left"/>
    </w:lvl>
    <w:lvl w:ilvl="2" w:tplc="FCAE270E">
      <w:numFmt w:val="decimal"/>
      <w:lvlText w:val=""/>
      <w:lvlJc w:val="left"/>
    </w:lvl>
    <w:lvl w:ilvl="3" w:tplc="91F26952">
      <w:numFmt w:val="decimal"/>
      <w:lvlText w:val=""/>
      <w:lvlJc w:val="left"/>
    </w:lvl>
    <w:lvl w:ilvl="4" w:tplc="0DF49AC0">
      <w:numFmt w:val="decimal"/>
      <w:lvlText w:val=""/>
      <w:lvlJc w:val="left"/>
    </w:lvl>
    <w:lvl w:ilvl="5" w:tplc="66506874">
      <w:numFmt w:val="decimal"/>
      <w:lvlText w:val=""/>
      <w:lvlJc w:val="left"/>
    </w:lvl>
    <w:lvl w:ilvl="6" w:tplc="B52E18EE">
      <w:numFmt w:val="decimal"/>
      <w:lvlText w:val=""/>
      <w:lvlJc w:val="left"/>
    </w:lvl>
    <w:lvl w:ilvl="7" w:tplc="BC6042A2">
      <w:numFmt w:val="decimal"/>
      <w:lvlText w:val=""/>
      <w:lvlJc w:val="left"/>
    </w:lvl>
    <w:lvl w:ilvl="8" w:tplc="A0A43BA0">
      <w:numFmt w:val="decimal"/>
      <w:lvlText w:val=""/>
      <w:lvlJc w:val="left"/>
    </w:lvl>
  </w:abstractNum>
  <w:abstractNum w:abstractNumId="2" w15:restartNumberingAfterBreak="0">
    <w:nsid w:val="3DA81FFD"/>
    <w:multiLevelType w:val="hybridMultilevel"/>
    <w:tmpl w:val="A526430C"/>
    <w:lvl w:ilvl="0" w:tplc="7212C0DC">
      <w:start w:val="1"/>
      <w:numFmt w:val="decimal"/>
      <w:lvlText w:val="%1."/>
      <w:lvlJc w:val="left"/>
      <w:pPr>
        <w:ind w:left="560" w:hanging="360"/>
      </w:pPr>
      <w:rPr>
        <w:b/>
        <w:bCs/>
        <w:color w:val="8C6F3F"/>
      </w:rPr>
    </w:lvl>
    <w:lvl w:ilvl="1" w:tplc="6A8AB0A2">
      <w:numFmt w:val="decimal"/>
      <w:lvlText w:val=""/>
      <w:lvlJc w:val="left"/>
    </w:lvl>
    <w:lvl w:ilvl="2" w:tplc="C53C22C2">
      <w:numFmt w:val="decimal"/>
      <w:lvlText w:val=""/>
      <w:lvlJc w:val="left"/>
    </w:lvl>
    <w:lvl w:ilvl="3" w:tplc="D2DA982A">
      <w:numFmt w:val="decimal"/>
      <w:lvlText w:val=""/>
      <w:lvlJc w:val="left"/>
    </w:lvl>
    <w:lvl w:ilvl="4" w:tplc="FB9E6900">
      <w:numFmt w:val="decimal"/>
      <w:lvlText w:val=""/>
      <w:lvlJc w:val="left"/>
    </w:lvl>
    <w:lvl w:ilvl="5" w:tplc="9E46838A">
      <w:numFmt w:val="decimal"/>
      <w:lvlText w:val=""/>
      <w:lvlJc w:val="left"/>
    </w:lvl>
    <w:lvl w:ilvl="6" w:tplc="D12E698C">
      <w:numFmt w:val="decimal"/>
      <w:lvlText w:val=""/>
      <w:lvlJc w:val="left"/>
    </w:lvl>
    <w:lvl w:ilvl="7" w:tplc="7B888EB6">
      <w:numFmt w:val="decimal"/>
      <w:lvlText w:val=""/>
      <w:lvlJc w:val="left"/>
    </w:lvl>
    <w:lvl w:ilvl="8" w:tplc="6C848B34">
      <w:numFmt w:val="decimal"/>
      <w:lvlText w:val=""/>
      <w:lvlJc w:val="left"/>
    </w:lvl>
  </w:abstractNum>
  <w:abstractNum w:abstractNumId="3" w15:restartNumberingAfterBreak="0">
    <w:nsid w:val="54A45D07"/>
    <w:multiLevelType w:val="hybridMultilevel"/>
    <w:tmpl w:val="567094C8"/>
    <w:lvl w:ilvl="0" w:tplc="4AA62862">
      <w:start w:val="1"/>
      <w:numFmt w:val="bullet"/>
      <w:lvlText w:val="—"/>
      <w:lvlJc w:val="left"/>
      <w:pPr>
        <w:ind w:left="560" w:hanging="320"/>
      </w:pPr>
      <w:rPr>
        <w:b/>
        <w:bCs/>
        <w:color w:val="8C6F3F"/>
      </w:rPr>
    </w:lvl>
    <w:lvl w:ilvl="1" w:tplc="C108D4B8" w:tentative="1">
      <w:start w:val="1"/>
      <w:numFmt w:val="bullet"/>
      <w:lvlText w:val="•"/>
      <w:lvlJc w:val="left"/>
      <w:pPr>
        <w:ind w:left="1000" w:hanging="300"/>
      </w:pPr>
      <w:rPr>
        <w:color w:val="8C6F3F"/>
      </w:rPr>
    </w:lvl>
    <w:lvl w:ilvl="2" w:tplc="23560190">
      <w:numFmt w:val="decimal"/>
      <w:lvlText w:val=""/>
      <w:lvlJc w:val="left"/>
    </w:lvl>
    <w:lvl w:ilvl="3" w:tplc="703E9694">
      <w:numFmt w:val="decimal"/>
      <w:lvlText w:val=""/>
      <w:lvlJc w:val="left"/>
    </w:lvl>
    <w:lvl w:ilvl="4" w:tplc="22628054">
      <w:numFmt w:val="decimal"/>
      <w:lvlText w:val=""/>
      <w:lvlJc w:val="left"/>
    </w:lvl>
    <w:lvl w:ilvl="5" w:tplc="87484D38">
      <w:numFmt w:val="decimal"/>
      <w:lvlText w:val=""/>
      <w:lvlJc w:val="left"/>
    </w:lvl>
    <w:lvl w:ilvl="6" w:tplc="F3BAD8D4">
      <w:numFmt w:val="decimal"/>
      <w:lvlText w:val=""/>
      <w:lvlJc w:val="left"/>
    </w:lvl>
    <w:lvl w:ilvl="7" w:tplc="C206D538">
      <w:numFmt w:val="decimal"/>
      <w:lvlText w:val=""/>
      <w:lvlJc w:val="left"/>
    </w:lvl>
    <w:lvl w:ilvl="8" w:tplc="799CBE20">
      <w:numFmt w:val="decimal"/>
      <w:lvlText w:val=""/>
      <w:lvlJc w:val="left"/>
    </w:lvl>
  </w:abstractNum>
  <w:abstractNum w:abstractNumId="4" w15:restartNumberingAfterBreak="0">
    <w:nsid w:val="65B8008C"/>
    <w:multiLevelType w:val="hybridMultilevel"/>
    <w:tmpl w:val="38404C5E"/>
    <w:lvl w:ilvl="0" w:tplc="08FAC8C6">
      <w:start w:val="1"/>
      <w:numFmt w:val="decimal"/>
      <w:lvlText w:val="%1."/>
      <w:lvlJc w:val="left"/>
      <w:pPr>
        <w:ind w:left="560" w:hanging="360"/>
      </w:pPr>
      <w:rPr>
        <w:b/>
        <w:bCs/>
        <w:color w:val="8C6F3F"/>
      </w:rPr>
    </w:lvl>
    <w:lvl w:ilvl="1" w:tplc="DBB09A9A">
      <w:numFmt w:val="decimal"/>
      <w:lvlText w:val=""/>
      <w:lvlJc w:val="left"/>
    </w:lvl>
    <w:lvl w:ilvl="2" w:tplc="8338868A">
      <w:numFmt w:val="decimal"/>
      <w:lvlText w:val=""/>
      <w:lvlJc w:val="left"/>
    </w:lvl>
    <w:lvl w:ilvl="3" w:tplc="D5D60312">
      <w:numFmt w:val="decimal"/>
      <w:lvlText w:val=""/>
      <w:lvlJc w:val="left"/>
    </w:lvl>
    <w:lvl w:ilvl="4" w:tplc="1652C75C">
      <w:numFmt w:val="decimal"/>
      <w:lvlText w:val=""/>
      <w:lvlJc w:val="left"/>
    </w:lvl>
    <w:lvl w:ilvl="5" w:tplc="8F3C71DA">
      <w:numFmt w:val="decimal"/>
      <w:lvlText w:val=""/>
      <w:lvlJc w:val="left"/>
    </w:lvl>
    <w:lvl w:ilvl="6" w:tplc="56AC5C66">
      <w:numFmt w:val="decimal"/>
      <w:lvlText w:val=""/>
      <w:lvlJc w:val="left"/>
    </w:lvl>
    <w:lvl w:ilvl="7" w:tplc="3C12F2C4">
      <w:numFmt w:val="decimal"/>
      <w:lvlText w:val=""/>
      <w:lvlJc w:val="left"/>
    </w:lvl>
    <w:lvl w:ilvl="8" w:tplc="E578B526">
      <w:numFmt w:val="decimal"/>
      <w:lvlText w:val=""/>
      <w:lvlJc w:val="left"/>
    </w:lvl>
  </w:abstractNum>
  <w:abstractNum w:abstractNumId="5" w15:restartNumberingAfterBreak="0">
    <w:nsid w:val="66F338A6"/>
    <w:multiLevelType w:val="hybridMultilevel"/>
    <w:tmpl w:val="0D56E70C"/>
    <w:lvl w:ilvl="0" w:tplc="719CD3E8" w:tentative="1">
      <w:start w:val="1"/>
      <w:numFmt w:val="decimal"/>
      <w:lvlText w:val="%1."/>
      <w:lvlJc w:val="left"/>
      <w:pPr>
        <w:ind w:left="560" w:hanging="360"/>
      </w:pPr>
      <w:rPr>
        <w:b/>
        <w:bCs/>
        <w:color w:val="8C6F3F"/>
      </w:rPr>
    </w:lvl>
    <w:lvl w:ilvl="1" w:tplc="069C0FD8">
      <w:numFmt w:val="decimal"/>
      <w:lvlText w:val=""/>
      <w:lvlJc w:val="left"/>
    </w:lvl>
    <w:lvl w:ilvl="2" w:tplc="20B878E8">
      <w:numFmt w:val="decimal"/>
      <w:lvlText w:val=""/>
      <w:lvlJc w:val="left"/>
    </w:lvl>
    <w:lvl w:ilvl="3" w:tplc="F17A80DC">
      <w:numFmt w:val="decimal"/>
      <w:lvlText w:val=""/>
      <w:lvlJc w:val="left"/>
    </w:lvl>
    <w:lvl w:ilvl="4" w:tplc="EEB894FA">
      <w:numFmt w:val="decimal"/>
      <w:lvlText w:val=""/>
      <w:lvlJc w:val="left"/>
    </w:lvl>
    <w:lvl w:ilvl="5" w:tplc="A768DE9E">
      <w:numFmt w:val="decimal"/>
      <w:lvlText w:val=""/>
      <w:lvlJc w:val="left"/>
    </w:lvl>
    <w:lvl w:ilvl="6" w:tplc="0AFEECE6">
      <w:numFmt w:val="decimal"/>
      <w:lvlText w:val=""/>
      <w:lvlJc w:val="left"/>
    </w:lvl>
    <w:lvl w:ilvl="7" w:tplc="D43480DC">
      <w:numFmt w:val="decimal"/>
      <w:lvlText w:val=""/>
      <w:lvlJc w:val="left"/>
    </w:lvl>
    <w:lvl w:ilvl="8" w:tplc="00AADDBC">
      <w:numFmt w:val="decimal"/>
      <w:lvlText w:val=""/>
      <w:lvlJc w:val="left"/>
    </w:lvl>
  </w:abstractNum>
  <w:abstractNum w:abstractNumId="6" w15:restartNumberingAfterBreak="0">
    <w:nsid w:val="77A544BE"/>
    <w:multiLevelType w:val="hybridMultilevel"/>
    <w:tmpl w:val="C9820B46"/>
    <w:lvl w:ilvl="0" w:tplc="FAF89A9E">
      <w:start w:val="1"/>
      <w:numFmt w:val="decimal"/>
      <w:lvlText w:val="%1."/>
      <w:lvlJc w:val="left"/>
      <w:pPr>
        <w:ind w:left="560" w:hanging="360"/>
      </w:pPr>
      <w:rPr>
        <w:b/>
        <w:bCs/>
        <w:color w:val="8C6F3F"/>
      </w:rPr>
    </w:lvl>
    <w:lvl w:ilvl="1" w:tplc="28C0CD9E">
      <w:numFmt w:val="decimal"/>
      <w:lvlText w:val=""/>
      <w:lvlJc w:val="left"/>
    </w:lvl>
    <w:lvl w:ilvl="2" w:tplc="E28A67B2">
      <w:numFmt w:val="decimal"/>
      <w:lvlText w:val=""/>
      <w:lvlJc w:val="left"/>
    </w:lvl>
    <w:lvl w:ilvl="3" w:tplc="A14A0EE2">
      <w:numFmt w:val="decimal"/>
      <w:lvlText w:val=""/>
      <w:lvlJc w:val="left"/>
    </w:lvl>
    <w:lvl w:ilvl="4" w:tplc="72DA758E">
      <w:numFmt w:val="decimal"/>
      <w:lvlText w:val=""/>
      <w:lvlJc w:val="left"/>
    </w:lvl>
    <w:lvl w:ilvl="5" w:tplc="425417C0">
      <w:numFmt w:val="decimal"/>
      <w:lvlText w:val=""/>
      <w:lvlJc w:val="left"/>
    </w:lvl>
    <w:lvl w:ilvl="6" w:tplc="60144102">
      <w:numFmt w:val="decimal"/>
      <w:lvlText w:val=""/>
      <w:lvlJc w:val="left"/>
    </w:lvl>
    <w:lvl w:ilvl="7" w:tplc="6B0E7222">
      <w:numFmt w:val="decimal"/>
      <w:lvlText w:val=""/>
      <w:lvlJc w:val="left"/>
    </w:lvl>
    <w:lvl w:ilvl="8" w:tplc="034A6998">
      <w:numFmt w:val="decimal"/>
      <w:lvlText w:val=""/>
      <w:lvlJc w:val="left"/>
    </w:lvl>
  </w:abstractNum>
  <w:abstractNum w:abstractNumId="7" w15:restartNumberingAfterBreak="0">
    <w:nsid w:val="7B9C5F53"/>
    <w:multiLevelType w:val="hybridMultilevel"/>
    <w:tmpl w:val="5950C0EE"/>
    <w:lvl w:ilvl="0" w:tplc="2500C7D4" w:tentative="1">
      <w:start w:val="1"/>
      <w:numFmt w:val="bullet"/>
      <w:lvlText w:val="●"/>
      <w:lvlJc w:val="left"/>
      <w:pPr>
        <w:ind w:left="720" w:hanging="360"/>
      </w:pPr>
    </w:lvl>
    <w:lvl w:ilvl="1" w:tplc="83CC9186" w:tentative="1">
      <w:start w:val="1"/>
      <w:numFmt w:val="bullet"/>
      <w:lvlText w:val="○"/>
      <w:lvlJc w:val="left"/>
      <w:pPr>
        <w:ind w:left="1440" w:hanging="360"/>
      </w:pPr>
    </w:lvl>
    <w:lvl w:ilvl="2" w:tplc="6AB2B0F0" w:tentative="1">
      <w:start w:val="1"/>
      <w:numFmt w:val="bullet"/>
      <w:lvlText w:val="■"/>
      <w:lvlJc w:val="left"/>
      <w:pPr>
        <w:ind w:left="2160" w:hanging="360"/>
      </w:pPr>
    </w:lvl>
    <w:lvl w:ilvl="3" w:tplc="559CC5C0" w:tentative="1">
      <w:start w:val="1"/>
      <w:numFmt w:val="bullet"/>
      <w:lvlText w:val="●"/>
      <w:lvlJc w:val="left"/>
      <w:pPr>
        <w:ind w:left="2880" w:hanging="360"/>
      </w:pPr>
    </w:lvl>
    <w:lvl w:ilvl="4" w:tplc="F8E40A8C" w:tentative="1">
      <w:start w:val="1"/>
      <w:numFmt w:val="bullet"/>
      <w:lvlText w:val="○"/>
      <w:lvlJc w:val="left"/>
      <w:pPr>
        <w:ind w:left="3600" w:hanging="360"/>
      </w:pPr>
    </w:lvl>
    <w:lvl w:ilvl="5" w:tplc="FCFCF622" w:tentative="1">
      <w:start w:val="1"/>
      <w:numFmt w:val="bullet"/>
      <w:lvlText w:val="■"/>
      <w:lvlJc w:val="left"/>
      <w:pPr>
        <w:ind w:left="4320" w:hanging="360"/>
      </w:pPr>
    </w:lvl>
    <w:lvl w:ilvl="6" w:tplc="1BF849FC" w:tentative="1">
      <w:start w:val="1"/>
      <w:numFmt w:val="bullet"/>
      <w:lvlText w:val="●"/>
      <w:lvlJc w:val="left"/>
      <w:pPr>
        <w:ind w:left="5040" w:hanging="360"/>
      </w:pPr>
    </w:lvl>
    <w:lvl w:ilvl="7" w:tplc="D71E513E" w:tentative="1">
      <w:start w:val="1"/>
      <w:numFmt w:val="bullet"/>
      <w:lvlText w:val="●"/>
      <w:lvlJc w:val="left"/>
      <w:pPr>
        <w:ind w:left="5760" w:hanging="360"/>
      </w:pPr>
    </w:lvl>
    <w:lvl w:ilvl="8" w:tplc="20386748" w:tentative="1">
      <w:start w:val="1"/>
      <w:numFmt w:val="bullet"/>
      <w:lvlText w:val="●"/>
      <w:lvlJc w:val="left"/>
      <w:pPr>
        <w:ind w:left="6480" w:hanging="360"/>
      </w:pPr>
    </w:lvl>
  </w:abstractNum>
  <w:num w:numId="1">
    <w:abstractNumId w:val="7"/>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 w:numId="6">
    <w:abstractNumId w:val="0"/>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A14"/>
    <w:rsid w:val="00ED3A5B"/>
    <w:rsid w:val="00F15A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472C503-2C60-43EF-B246-E3CC8B0A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3565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8C6F3F"/>
      </w:pBdr>
      <w:spacing w:before="120" w:after="320"/>
      <w:outlineLvl w:val="0"/>
    </w:pPr>
    <w:rPr>
      <w:b/>
      <w:bCs/>
      <w:color w:val="1A1A1A"/>
      <w:sz w:val="36"/>
      <w:szCs w:val="36"/>
    </w:rPr>
  </w:style>
  <w:style w:type="paragraph" w:styleId="Titre2">
    <w:name w:val="heading 2"/>
    <w:basedOn w:val="Normal"/>
    <w:next w:val="Normal"/>
    <w:qFormat/>
    <w:pPr>
      <w:keepNext/>
      <w:spacing w:before="360" w:after="160"/>
      <w:outlineLvl w:val="1"/>
    </w:pPr>
    <w:rPr>
      <w:b/>
      <w:bCs/>
      <w:color w:val="1A1A1A"/>
      <w:sz w:val="27"/>
      <w:szCs w:val="27"/>
    </w:rPr>
  </w:style>
  <w:style w:type="paragraph" w:styleId="Titre3">
    <w:name w:val="heading 3"/>
    <w:basedOn w:val="Normal"/>
    <w:next w:val="Normal"/>
    <w:qFormat/>
    <w:pPr>
      <w:keepNext/>
      <w:spacing w:before="260" w:after="120"/>
      <w:outlineLvl w:val="2"/>
    </w:pPr>
    <w:rPr>
      <w:b/>
      <w:bCs/>
      <w:color w:val="8C6F3F"/>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1A1A1A"/>
      <w:sz w:val="32"/>
      <w:szCs w:val="32"/>
    </w:rPr>
  </w:style>
  <w:style w:type="paragraph" w:styleId="TM1">
    <w:name w:val="toc 1"/>
    <w:basedOn w:val="Normal"/>
    <w:next w:val="Normal"/>
    <w:autoRedefine/>
    <w:uiPriority w:val="39"/>
    <w:unhideWhenUsed/>
    <w:rsid w:val="00ED3A5B"/>
    <w:pPr>
      <w:spacing w:after="100"/>
    </w:pPr>
  </w:style>
  <w:style w:type="paragraph" w:styleId="TM2">
    <w:name w:val="toc 2"/>
    <w:basedOn w:val="Normal"/>
    <w:next w:val="Normal"/>
    <w:autoRedefine/>
    <w:uiPriority w:val="39"/>
    <w:unhideWhenUsed/>
    <w:rsid w:val="00ED3A5B"/>
    <w:pPr>
      <w:spacing w:after="100"/>
      <w:ind w:left="220"/>
    </w:pPr>
  </w:style>
  <w:style w:type="paragraph" w:styleId="TM3">
    <w:name w:val="toc 3"/>
    <w:basedOn w:val="Normal"/>
    <w:next w:val="Normal"/>
    <w:autoRedefine/>
    <w:uiPriority w:val="39"/>
    <w:unhideWhenUsed/>
    <w:rsid w:val="00ED3A5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eader" Target="header1.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97</Pages>
  <Words>13042</Words>
  <Characters>74803</Characters>
  <Application>Microsoft Office Word</Application>
  <DocSecurity>0</DocSecurity>
  <Lines>2798</Lines>
  <Paragraphs>2248</Paragraphs>
  <ScaleCrop>false</ScaleCrop>
  <Company/>
  <LinksUpToDate>false</LinksUpToDate>
  <CharactersWithSpaces>86097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2026-09-30T14:17:00Z</dcterms:created>
  <dcterms:modified xsi:type="dcterms:W3CDTF">2026-09-30T14:17:00Z</dcterms:modified>
</cp:coreProperties>
</file>