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2A5B75" w14:textId="77777777" w:rsidR="0050533F" w:rsidRDefault="00C35144">
      <w:pPr>
        <w:pStyle w:val="2"/>
      </w:pPr>
      <w:bookmarkStart w:id="0" w:name="_bto71m86uiw" w:colFirst="0" w:colLast="0"/>
      <w:bookmarkEnd w:id="0"/>
      <w:r>
        <w:t>Функции</w:t>
      </w:r>
    </w:p>
    <w:p w14:paraId="2A036FD9" w14:textId="77777777"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 </w:t>
      </w:r>
      <w:r>
        <w:rPr>
          <w:b/>
        </w:rPr>
        <w:t>max</w:t>
      </w:r>
      <w:r>
        <w:t xml:space="preserve">, которая сравнивает два числа и </w:t>
      </w:r>
      <w:r>
        <w:rPr>
          <w:i/>
        </w:rPr>
        <w:t>возвращает</w:t>
      </w:r>
      <w:r>
        <w:t xml:space="preserve"> большее: </w:t>
      </w:r>
    </w:p>
    <w:p w14:paraId="60E6913A" w14:textId="77777777" w:rsidR="0050533F" w:rsidRDefault="0050533F"/>
    <w:tbl>
      <w:tblPr>
        <w:tblStyle w:val="a5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14:paraId="225CEE44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3D28" w14:textId="77777777" w:rsidR="0050533F" w:rsidRDefault="00C35144">
            <w:pPr>
              <w:rPr>
                <w:color w:val="A7925A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DDCA7E"/>
              </w:rPr>
              <w:t>max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-1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 ); </w:t>
            </w:r>
            <w:r>
              <w:rPr>
                <w:rFonts w:ascii="Courier New" w:eastAsia="Courier New" w:hAnsi="Courier New" w:cs="Courier New"/>
                <w:color w:val="666666"/>
              </w:rPr>
              <w:t>// 0</w:t>
            </w:r>
          </w:p>
        </w:tc>
      </w:tr>
    </w:tbl>
    <w:p w14:paraId="622D6C29" w14:textId="77777777" w:rsidR="0050533F" w:rsidRDefault="0050533F"/>
    <w:p w14:paraId="039B4959" w14:textId="77777777"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функцию-аналог </w:t>
      </w:r>
      <w:r>
        <w:rPr>
          <w:b/>
        </w:rPr>
        <w:t>Math.min()</w:t>
      </w:r>
      <w:r>
        <w:t xml:space="preserve">. Функция принимает любое количество чисел и </w:t>
      </w:r>
      <w:r>
        <w:rPr>
          <w:i/>
        </w:rPr>
        <w:t xml:space="preserve">возвращает </w:t>
      </w:r>
      <w:r>
        <w:t>меньшее из них:</w:t>
      </w:r>
    </w:p>
    <w:p w14:paraId="775996BF" w14:textId="77777777" w:rsidR="0050533F" w:rsidRDefault="0050533F"/>
    <w:tbl>
      <w:tblPr>
        <w:tblStyle w:val="a6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14:paraId="6A2D58CF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1F2A" w14:textId="77777777" w:rsidR="0050533F" w:rsidRDefault="00C35144">
            <w:pPr>
              <w:rPr>
                <w:color w:val="A7925A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DDCA7E"/>
              </w:rPr>
              <w:t>min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-1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100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500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100500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 ); </w:t>
            </w:r>
            <w:r>
              <w:rPr>
                <w:rFonts w:ascii="Courier New" w:eastAsia="Courier New" w:hAnsi="Courier New" w:cs="Courier New"/>
                <w:color w:val="666666"/>
              </w:rPr>
              <w:t>// -1</w:t>
            </w:r>
          </w:p>
        </w:tc>
      </w:tr>
    </w:tbl>
    <w:p w14:paraId="68B4F322" w14:textId="77777777" w:rsidR="0050533F" w:rsidRDefault="0050533F"/>
    <w:p w14:paraId="00E05BD0" w14:textId="77777777" w:rsidR="0050533F" w:rsidRDefault="00C35144">
      <w:pPr>
        <w:numPr>
          <w:ilvl w:val="0"/>
          <w:numId w:val="2"/>
        </w:numPr>
        <w:contextualSpacing/>
      </w:pPr>
      <w:r>
        <w:t xml:space="preserve">Изучите </w:t>
      </w:r>
      <w:r>
        <w:rPr>
          <w:i/>
        </w:rPr>
        <w:t>перебирающие методы массивов</w:t>
      </w:r>
      <w:r>
        <w:t xml:space="preserve">: </w:t>
      </w:r>
      <w:r>
        <w:rPr>
          <w:b/>
        </w:rPr>
        <w:t>forEach</w:t>
      </w:r>
      <w:r>
        <w:t xml:space="preserve">, </w:t>
      </w:r>
      <w:r>
        <w:rPr>
          <w:b/>
        </w:rPr>
        <w:t>filter</w:t>
      </w:r>
      <w:r>
        <w:t xml:space="preserve">, </w:t>
      </w:r>
      <w:r>
        <w:rPr>
          <w:b/>
        </w:rPr>
        <w:t>map</w:t>
      </w:r>
      <w:r>
        <w:t>. Создайте массив объектов users (~10 объектов), каждый объект имеет поля firstname, lastname, age с разными значениями. Используя встроенные функции массивов:</w:t>
      </w:r>
      <w:r>
        <w:tab/>
      </w:r>
    </w:p>
    <w:p w14:paraId="3A2EE2BA" w14:textId="77777777" w:rsidR="0050533F" w:rsidRDefault="00C35144">
      <w:pPr>
        <w:numPr>
          <w:ilvl w:val="1"/>
          <w:numId w:val="2"/>
        </w:numPr>
      </w:pPr>
      <w:r>
        <w:t>Отфильтруйте пользователей младше 18 лет</w:t>
      </w:r>
    </w:p>
    <w:p w14:paraId="33BCBAD6" w14:textId="77777777" w:rsidR="0050533F" w:rsidRDefault="00C35144">
      <w:pPr>
        <w:numPr>
          <w:ilvl w:val="1"/>
          <w:numId w:val="2"/>
        </w:numPr>
        <w:contextualSpacing/>
      </w:pPr>
      <w:r>
        <w:t>Добавьте каждому объекту поле fullName, которое является конкатенацией имени и фамилии</w:t>
      </w:r>
    </w:p>
    <w:p w14:paraId="6A586AB2" w14:textId="77777777" w:rsidR="0050533F" w:rsidRDefault="00C35144">
      <w:pPr>
        <w:numPr>
          <w:ilvl w:val="1"/>
          <w:numId w:val="2"/>
        </w:numPr>
        <w:contextualSpacing/>
      </w:pPr>
      <w:r>
        <w:t>Сформируйте новый массив, который содержит только полное имя пользователей</w:t>
      </w:r>
    </w:p>
    <w:p w14:paraId="5D022F64" w14:textId="77777777" w:rsidR="0050533F" w:rsidRDefault="00C35144">
      <w:r>
        <w:tab/>
      </w:r>
    </w:p>
    <w:p w14:paraId="37E0EB6A" w14:textId="77777777" w:rsidR="0050533F" w:rsidRDefault="00C35144">
      <w:pPr>
        <w:numPr>
          <w:ilvl w:val="0"/>
          <w:numId w:val="2"/>
        </w:numPr>
        <w:contextualSpacing/>
        <w:jc w:val="both"/>
      </w:pPr>
      <w:r>
        <w:t xml:space="preserve">Напишите функцию аналог метода массива </w:t>
      </w:r>
      <w:r>
        <w:rPr>
          <w:b/>
        </w:rPr>
        <w:t>shift</w:t>
      </w:r>
      <w:r>
        <w:t>. Функция удаляет из переданного в параметре массива первый элемент.</w:t>
      </w:r>
    </w:p>
    <w:p w14:paraId="4AB4246A" w14:textId="77777777" w:rsidR="0050533F" w:rsidRDefault="0050533F">
      <w:pPr>
        <w:jc w:val="both"/>
      </w:pPr>
    </w:p>
    <w:p w14:paraId="7BE5C75A" w14:textId="77777777"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 аналог метода массива </w:t>
      </w:r>
      <w:r>
        <w:rPr>
          <w:b/>
        </w:rPr>
        <w:t>push</w:t>
      </w:r>
      <w:r>
        <w:t>. Функция добавляет в конец переданного в параметре массив произвольное количество элементов.</w:t>
      </w:r>
    </w:p>
    <w:p w14:paraId="391DC786" w14:textId="77777777" w:rsidR="0050533F" w:rsidRDefault="0050533F"/>
    <w:p w14:paraId="467C3506" w14:textId="77777777"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 аналог метода </w:t>
      </w:r>
      <w:r w:rsidR="00D925FC">
        <w:rPr>
          <w:lang w:val="en-US"/>
        </w:rPr>
        <w:t>Object</w:t>
      </w:r>
      <w:r w:rsidR="00D925FC" w:rsidRPr="00D925FC">
        <w:t>.</w:t>
      </w:r>
      <w:r w:rsidR="00D925FC">
        <w:rPr>
          <w:lang w:val="en-US"/>
        </w:rPr>
        <w:t>assign</w:t>
      </w:r>
      <w:r w:rsidR="00D925FC" w:rsidRPr="00D925FC">
        <w:t>()</w:t>
      </w:r>
      <w:r>
        <w:t>. Первый параметр функции - целевой объект, поля которого будут изменены или расширены. Остальные параметры - объекты-источники, полями которых будет расширяться целевой объект.</w:t>
      </w:r>
    </w:p>
    <w:p w14:paraId="260AFCC0" w14:textId="77777777" w:rsidR="0050533F" w:rsidRDefault="0050533F"/>
    <w:tbl>
      <w:tblPr>
        <w:tblStyle w:val="a7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6E1B7E" w14:paraId="3E0932BF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15DD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source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{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firstname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'Tom'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age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D0782A"/>
                <w:lang w:val="en-US"/>
              </w:rPr>
              <w:t>10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}</w:t>
            </w:r>
          </w:p>
          <w:p w14:paraId="22467709" w14:textId="77777777" w:rsidR="00D2211B" w:rsidRDefault="00C35144" w:rsidP="00D2211B">
            <w:pPr>
              <w:rPr>
                <w:rFonts w:ascii="Courier New" w:eastAsia="Courier New" w:hAnsi="Courier New" w:cs="Courier New"/>
                <w:color w:val="DDCA7E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extend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source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, {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firstname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}, {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lastname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'Doe'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});</w:t>
            </w:r>
          </w:p>
          <w:p w14:paraId="04514D25" w14:textId="77777777" w:rsidR="0050533F" w:rsidRPr="00D90101" w:rsidRDefault="00C35144" w:rsidP="00D2211B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{firstname: 'John', age: 10, lastname: 'Doe'}</w:t>
            </w:r>
          </w:p>
        </w:tc>
      </w:tr>
    </w:tbl>
    <w:p w14:paraId="01ECACF8" w14:textId="77777777" w:rsidR="0050533F" w:rsidRPr="00D90101" w:rsidRDefault="0050533F">
      <w:pPr>
        <w:rPr>
          <w:lang w:val="en-US"/>
        </w:rPr>
      </w:pPr>
    </w:p>
    <w:p w14:paraId="6FB468ED" w14:textId="77777777" w:rsidR="0050533F" w:rsidRDefault="00C35144">
      <w:pPr>
        <w:numPr>
          <w:ilvl w:val="0"/>
          <w:numId w:val="2"/>
        </w:numPr>
        <w:contextualSpacing/>
      </w:pPr>
      <w:r>
        <w:t>Напишите</w:t>
      </w:r>
      <w:r w:rsidRPr="00D90101">
        <w:rPr>
          <w:lang w:val="en-US"/>
        </w:rPr>
        <w:t xml:space="preserve"> </w:t>
      </w:r>
      <w:r>
        <w:t>функцию</w:t>
      </w:r>
      <w:r w:rsidRPr="00D90101">
        <w:rPr>
          <w:lang w:val="en-US"/>
        </w:rPr>
        <w:t xml:space="preserve"> </w:t>
      </w:r>
      <w:r w:rsidRPr="00D90101">
        <w:rPr>
          <w:b/>
          <w:lang w:val="en-US"/>
        </w:rPr>
        <w:t xml:space="preserve">setComment </w:t>
      </w:r>
      <w:r>
        <w:t>с</w:t>
      </w:r>
      <w:r w:rsidRPr="00D90101">
        <w:rPr>
          <w:lang w:val="en-US"/>
        </w:rPr>
        <w:t xml:space="preserve"> </w:t>
      </w:r>
      <w:r>
        <w:t>параметрами</w:t>
      </w:r>
      <w:r w:rsidRPr="00D90101">
        <w:rPr>
          <w:lang w:val="en-US"/>
        </w:rPr>
        <w:t xml:space="preserve">: date, message, author. </w:t>
      </w:r>
      <w:r>
        <w:t>Дата и текст сообщения - обязательные параметры, если какой-то из них или оба отсутствуют, то выполнение функции должно обрываться, а пользователю выдаваться предупреждение (alert) о том, что данные переданы некорректно. Параметр author - опциональный, но должна происходить проверка: если параметр не передан, то вместо него подставляется значение ‘Anonymous’. Функция распечатывает</w:t>
      </w:r>
      <w:r w:rsidR="00D925FC" w:rsidRPr="00D925FC">
        <w:t xml:space="preserve"> </w:t>
      </w:r>
      <w:r w:rsidR="00D925FC">
        <w:t>в консоле</w:t>
      </w:r>
      <w:r>
        <w:t xml:space="preserve"> текст в формате: </w:t>
      </w:r>
      <w:r>
        <w:br/>
      </w:r>
      <w:r>
        <w:tab/>
      </w:r>
      <w:r>
        <w:tab/>
      </w:r>
      <w:r>
        <w:tab/>
      </w:r>
      <w:r>
        <w:tab/>
        <w:t>&lt;имя_автора&gt;, &lt;дата&gt;</w:t>
      </w:r>
      <w:r>
        <w:br/>
      </w:r>
      <w:r>
        <w:tab/>
      </w:r>
      <w:r>
        <w:tab/>
      </w:r>
      <w:r>
        <w:tab/>
      </w:r>
      <w:r>
        <w:tab/>
        <w:t>&lt;текст_сообщения&gt;</w:t>
      </w:r>
    </w:p>
    <w:p w14:paraId="772A4D33" w14:textId="77777777" w:rsidR="0050533F" w:rsidRDefault="0050533F"/>
    <w:tbl>
      <w:tblPr>
        <w:tblStyle w:val="a8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6E1B7E" w14:paraId="3D91BD64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8D19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setComment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'2016-11-02'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'Everything is ok'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</w:tc>
      </w:tr>
    </w:tbl>
    <w:p w14:paraId="1B1B7FD8" w14:textId="77777777" w:rsidR="0050533F" w:rsidRPr="00D90101" w:rsidRDefault="0050533F">
      <w:pPr>
        <w:rPr>
          <w:lang w:val="en-US"/>
        </w:rPr>
      </w:pPr>
    </w:p>
    <w:tbl>
      <w:tblPr>
        <w:tblStyle w:val="a9"/>
        <w:tblW w:w="9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14:paraId="03DCDDA8" w14:textId="77777777">
        <w:trPr>
          <w:jc w:val="center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4522" w14:textId="77777777" w:rsidR="0050533F" w:rsidRDefault="00C35144">
            <w:r>
              <w:rPr>
                <w:b/>
              </w:rPr>
              <w:lastRenderedPageBreak/>
              <w:t>John</w:t>
            </w:r>
            <w:r>
              <w:t xml:space="preserve">, </w:t>
            </w:r>
            <w:r>
              <w:rPr>
                <w:b/>
                <w:sz w:val="18"/>
                <w:szCs w:val="18"/>
              </w:rPr>
              <w:t>2016-12-22</w:t>
            </w:r>
            <w:r>
              <w:br/>
              <w:t>Everything is ok</w:t>
            </w:r>
          </w:p>
        </w:tc>
      </w:tr>
    </w:tbl>
    <w:p w14:paraId="4B302144" w14:textId="77777777" w:rsidR="0050533F" w:rsidRDefault="0050533F"/>
    <w:tbl>
      <w:tblPr>
        <w:tblStyle w:val="aa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6E1B7E" w14:paraId="0D069DFA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0021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setComment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'2016-11-02'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'You could do it better!'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</w:tc>
      </w:tr>
    </w:tbl>
    <w:p w14:paraId="51E724D6" w14:textId="77777777" w:rsidR="0050533F" w:rsidRPr="00D90101" w:rsidRDefault="0050533F">
      <w:pPr>
        <w:rPr>
          <w:lang w:val="en-US"/>
        </w:rPr>
      </w:pPr>
    </w:p>
    <w:tbl>
      <w:tblPr>
        <w:tblStyle w:val="ab"/>
        <w:tblW w:w="9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6E1B7E" w14:paraId="73D91AA5" w14:textId="77777777">
        <w:trPr>
          <w:jc w:val="center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F53E" w14:textId="77777777" w:rsidR="0050533F" w:rsidRPr="00D90101" w:rsidRDefault="00C35144">
            <w:pPr>
              <w:rPr>
                <w:lang w:val="en-US"/>
              </w:rPr>
            </w:pPr>
            <w:r w:rsidRPr="00D90101">
              <w:rPr>
                <w:b/>
                <w:lang w:val="en-US"/>
              </w:rPr>
              <w:t>Anonymous</w:t>
            </w:r>
            <w:r w:rsidRPr="00D90101">
              <w:rPr>
                <w:lang w:val="en-US"/>
              </w:rPr>
              <w:t xml:space="preserve">, </w:t>
            </w:r>
            <w:r w:rsidRPr="00D90101">
              <w:rPr>
                <w:b/>
                <w:sz w:val="18"/>
                <w:szCs w:val="18"/>
                <w:lang w:val="en-US"/>
              </w:rPr>
              <w:t>2016-12-22</w:t>
            </w:r>
            <w:r w:rsidRPr="00D90101">
              <w:rPr>
                <w:lang w:val="en-US"/>
              </w:rPr>
              <w:br/>
              <w:t>You could do it better!</w:t>
            </w:r>
          </w:p>
        </w:tc>
      </w:tr>
    </w:tbl>
    <w:p w14:paraId="6AE024F3" w14:textId="77777777" w:rsidR="0050533F" w:rsidRPr="00D90101" w:rsidRDefault="0050533F">
      <w:pPr>
        <w:rPr>
          <w:lang w:val="en-US"/>
        </w:rPr>
      </w:pPr>
    </w:p>
    <w:p w14:paraId="33F6659B" w14:textId="77777777" w:rsidR="0050533F" w:rsidRDefault="00C35144">
      <w:pPr>
        <w:pStyle w:val="2"/>
      </w:pPr>
      <w:bookmarkStart w:id="1" w:name="_mxnfa8en5e94" w:colFirst="0" w:colLast="0"/>
      <w:bookmarkEnd w:id="1"/>
      <w:r>
        <w:t>Замыкания</w:t>
      </w:r>
    </w:p>
    <w:p w14:paraId="0EA4B15F" w14:textId="292987D2" w:rsidR="0050533F" w:rsidRDefault="00C35144">
      <w:pPr>
        <w:numPr>
          <w:ilvl w:val="0"/>
          <w:numId w:val="3"/>
        </w:numPr>
        <w:contextualSpacing/>
      </w:pPr>
      <w:r>
        <w:t xml:space="preserve">Используя замыкание, напишите функцию createTimer, которая использует метод </w:t>
      </w:r>
      <w:r>
        <w:rPr>
          <w:b/>
        </w:rPr>
        <w:t>performance.now()</w:t>
      </w:r>
      <w:r>
        <w:t xml:space="preserve"> для получения текущей временн</w:t>
      </w:r>
      <w:r>
        <w:rPr>
          <w:i/>
        </w:rPr>
        <w:t>о</w:t>
      </w:r>
      <w:r>
        <w:t>й метки и служит для замера времени выполнения другого кода</w:t>
      </w:r>
      <w:r w:rsidR="006E1B7E" w:rsidRPr="006E1B7E">
        <w:t>(</w:t>
      </w:r>
      <w:r w:rsidR="006E1B7E">
        <w:t>код менять, видоизменять нельзя, как написан так и должен остаться</w:t>
      </w:r>
      <w:r w:rsidR="006E1B7E" w:rsidRPr="006E1B7E">
        <w:t>)</w:t>
      </w:r>
      <w:r>
        <w:t>:</w:t>
      </w:r>
    </w:p>
    <w:p w14:paraId="5F35369E" w14:textId="77777777" w:rsidR="0050533F" w:rsidRDefault="0050533F"/>
    <w:tbl>
      <w:tblPr>
        <w:tblStyle w:val="ad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14:paraId="690D61E2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3294" w14:textId="03BA7CFE" w:rsidR="0050533F" w:rsidRPr="006E1B7E" w:rsidRDefault="006E1B7E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let </w:t>
            </w:r>
            <w:r w:rsidR="00C35144"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timer</w:t>
            </w:r>
            <w:r w:rsidR="00C35144" w:rsidRPr="006E1B7E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 </w:t>
            </w:r>
            <w:r w:rsidR="00C35144" w:rsidRPr="006E1B7E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= </w:t>
            </w:r>
            <w:r w:rsidR="00C35144"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createTimer</w:t>
            </w:r>
            <w:r w:rsidR="00C35144" w:rsidRPr="006E1B7E">
              <w:rPr>
                <w:rFonts w:ascii="Courier New" w:eastAsia="Courier New" w:hAnsi="Courier New" w:cs="Courier New"/>
                <w:color w:val="FFFFFF"/>
                <w:lang w:val="en-US"/>
              </w:rPr>
              <w:t>();</w:t>
            </w:r>
          </w:p>
          <w:p w14:paraId="390A0FD0" w14:textId="77777777" w:rsidR="0050533F" w:rsidRDefault="00C35144">
            <w:pPr>
              <w:rPr>
                <w:rFonts w:ascii="Courier New" w:eastAsia="Courier New" w:hAnsi="Courier New" w:cs="Courier New"/>
                <w:color w:val="666666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6E1B7E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6E1B7E">
              <w:rPr>
                <w:rFonts w:ascii="Courier New" w:eastAsia="Courier New" w:hAnsi="Courier New" w:cs="Courier New"/>
                <w:color w:val="96B38A"/>
                <w:lang w:val="en-US"/>
              </w:rPr>
              <w:t>'!'</w:t>
            </w:r>
            <w:r w:rsidRPr="006E1B7E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 </w:t>
            </w:r>
            <w:r>
              <w:rPr>
                <w:rFonts w:ascii="Courier New" w:eastAsia="Courier New" w:hAnsi="Courier New" w:cs="Courier New"/>
                <w:color w:val="666666"/>
              </w:rPr>
              <w:t>// код, время выполнения которого нужно измерить</w:t>
            </w:r>
          </w:p>
          <w:p w14:paraId="520D734E" w14:textId="77777777" w:rsidR="0050533F" w:rsidRDefault="00C35144">
            <w:pPr>
              <w:rPr>
                <w:rFonts w:ascii="Courier New" w:eastAsia="Courier New" w:hAnsi="Courier New" w:cs="Courier New"/>
                <w:color w:val="DDCA7E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DDCA7E"/>
              </w:rPr>
              <w:t>timer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() ); </w:t>
            </w:r>
            <w:r>
              <w:rPr>
                <w:rFonts w:ascii="Courier New" w:eastAsia="Courier New" w:hAnsi="Courier New" w:cs="Courier New"/>
                <w:color w:val="666666"/>
              </w:rPr>
              <w:t>// время в мкс от начала выполнения createTimer() до момента вызова timer()</w:t>
            </w:r>
          </w:p>
        </w:tc>
      </w:tr>
    </w:tbl>
    <w:p w14:paraId="4171002E" w14:textId="77777777" w:rsidR="0050533F" w:rsidRDefault="0050533F"/>
    <w:p w14:paraId="2720BFD3" w14:textId="77777777" w:rsidR="0050533F" w:rsidRDefault="00C35144">
      <w:pPr>
        <w:numPr>
          <w:ilvl w:val="0"/>
          <w:numId w:val="1"/>
        </w:numPr>
        <w:contextualSpacing/>
      </w:pPr>
      <w:r>
        <w:t>Используя замыкания, создайте функцию createAdder(), которая принимает на вход любой примитивный параметр и возвращает функцию, которая добавляет к первому параметру второй. Функция работает по следующему принципу:</w:t>
      </w:r>
    </w:p>
    <w:p w14:paraId="2E6BD6B3" w14:textId="77777777" w:rsidR="0050533F" w:rsidRDefault="0050533F"/>
    <w:tbl>
      <w:tblPr>
        <w:tblStyle w:val="ae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14:paraId="630CEE83" w14:textId="77777777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4AB8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hello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createAdder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'Hello, 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  <w:p w14:paraId="10F76FCE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);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Hello, John</w:t>
            </w:r>
          </w:p>
          <w:p w14:paraId="7F88E828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'Harry'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);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Hello, Harry</w:t>
            </w:r>
          </w:p>
          <w:p w14:paraId="423F3AD2" w14:textId="77777777" w:rsidR="0050533F" w:rsidRPr="00D90101" w:rsidRDefault="0050533F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</w:p>
          <w:p w14:paraId="0EC06089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var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plus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createAdder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0782A"/>
                <w:lang w:val="en-US"/>
              </w:rPr>
              <w:t>5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  <w:p w14:paraId="05441DDF" w14:textId="77777777"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plus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0782A"/>
                <w:lang w:val="en-US"/>
              </w:rPr>
              <w:t>1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);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6</w:t>
            </w:r>
          </w:p>
          <w:p w14:paraId="213AAD09" w14:textId="77777777" w:rsidR="0050533F" w:rsidRDefault="00C35144">
            <w:pPr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DDCA7E"/>
              </w:rPr>
              <w:t>plus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5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 ); </w:t>
            </w:r>
            <w:r>
              <w:rPr>
                <w:rFonts w:ascii="Courier New" w:eastAsia="Courier New" w:hAnsi="Courier New" w:cs="Courier New"/>
                <w:color w:val="666666"/>
              </w:rPr>
              <w:t>// 10</w:t>
            </w:r>
          </w:p>
        </w:tc>
      </w:tr>
    </w:tbl>
    <w:p w14:paraId="0226F2EE" w14:textId="77777777" w:rsidR="0050533F" w:rsidRDefault="0050533F"/>
    <w:p w14:paraId="2B42580C" w14:textId="77777777" w:rsidR="0050533F" w:rsidRDefault="0050533F"/>
    <w:sectPr w:rsidR="0050533F">
      <w:headerReference w:type="default" r:id="rId7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A9E63" w14:textId="77777777" w:rsidR="00740F63" w:rsidRDefault="00740F63">
      <w:pPr>
        <w:spacing w:line="240" w:lineRule="auto"/>
      </w:pPr>
      <w:r>
        <w:separator/>
      </w:r>
    </w:p>
  </w:endnote>
  <w:endnote w:type="continuationSeparator" w:id="0">
    <w:p w14:paraId="04A7EDF7" w14:textId="77777777" w:rsidR="00740F63" w:rsidRDefault="00740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71031" w14:textId="77777777" w:rsidR="00740F63" w:rsidRDefault="00740F63">
      <w:pPr>
        <w:spacing w:line="240" w:lineRule="auto"/>
      </w:pPr>
      <w:r>
        <w:separator/>
      </w:r>
    </w:p>
  </w:footnote>
  <w:footnote w:type="continuationSeparator" w:id="0">
    <w:p w14:paraId="6146926F" w14:textId="77777777" w:rsidR="00740F63" w:rsidRDefault="00740F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70E78" w14:textId="77777777" w:rsidR="0050533F" w:rsidRDefault="0050533F">
    <w:pPr>
      <w:rPr>
        <w:i/>
        <w:sz w:val="18"/>
        <w:szCs w:val="18"/>
      </w:rPr>
    </w:pPr>
  </w:p>
  <w:p w14:paraId="6F22F086" w14:textId="77777777" w:rsidR="0050533F" w:rsidRDefault="0050533F">
    <w:pPr>
      <w:rPr>
        <w:i/>
        <w:sz w:val="18"/>
        <w:szCs w:val="18"/>
      </w:rPr>
    </w:pPr>
  </w:p>
  <w:p w14:paraId="2A724A34" w14:textId="77777777" w:rsidR="0050533F" w:rsidRDefault="00C35144">
    <w:pPr>
      <w:rPr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выполнения ET (Estimated Time) и реально затраченное время AT (Actual Time), а также ее номер и условие</w:t>
    </w:r>
  </w:p>
  <w:p w14:paraId="7D957ABD" w14:textId="77777777" w:rsidR="0050533F" w:rsidRDefault="005053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D81"/>
    <w:multiLevelType w:val="multilevel"/>
    <w:tmpl w:val="9C96C7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EC3FA0"/>
    <w:multiLevelType w:val="multilevel"/>
    <w:tmpl w:val="29B6B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3A425B"/>
    <w:multiLevelType w:val="multilevel"/>
    <w:tmpl w:val="CDA0F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33F"/>
    <w:rsid w:val="0050533F"/>
    <w:rsid w:val="00612FEE"/>
    <w:rsid w:val="006E1B7E"/>
    <w:rsid w:val="00740F63"/>
    <w:rsid w:val="00C35144"/>
    <w:rsid w:val="00D2211B"/>
    <w:rsid w:val="00D90101"/>
    <w:rsid w:val="00D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31C"/>
  <w15:docId w15:val="{2D6B942E-611A-4197-802C-6E2EA737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Головийчук</cp:lastModifiedBy>
  <cp:revision>4</cp:revision>
  <dcterms:created xsi:type="dcterms:W3CDTF">2019-05-12T23:24:00Z</dcterms:created>
  <dcterms:modified xsi:type="dcterms:W3CDTF">2020-12-16T20:15:00Z</dcterms:modified>
</cp:coreProperties>
</file>