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18C681C" w14:textId="136BF155" w:rsidR="002746B3" w:rsidRPr="002746B3" w:rsidRDefault="002746B3">
      <w:pPr>
        <w:pStyle w:val="2"/>
        <w:rPr>
          <w:lang w:val="ru-RU"/>
        </w:rPr>
      </w:pPr>
      <w:bookmarkStart w:id="0" w:name="_qbrf6wmhtqgw" w:colFirst="0" w:colLast="0"/>
      <w:bookmarkEnd w:id="0"/>
      <w:r w:rsidRPr="002746B3">
        <w:rPr>
          <w:color w:val="FFFFFF"/>
          <w:sz w:val="20"/>
          <w:szCs w:val="20"/>
          <w:shd w:val="clear" w:color="auto" w:fill="004282"/>
          <w:lang w:val="ru-RU"/>
        </w:rPr>
        <w:t xml:space="preserve">Выполнить </w:t>
      </w:r>
      <w:proofErr w:type="spellStart"/>
      <w:r w:rsidRPr="002746B3">
        <w:rPr>
          <w:color w:val="FFFFFF"/>
          <w:sz w:val="20"/>
          <w:szCs w:val="20"/>
          <w:shd w:val="clear" w:color="auto" w:fill="004282"/>
          <w:lang w:val="ru-RU"/>
        </w:rPr>
        <w:t>дз</w:t>
      </w:r>
      <w:proofErr w:type="spellEnd"/>
      <w:r w:rsidRPr="002746B3">
        <w:rPr>
          <w:color w:val="FFFFFF"/>
          <w:sz w:val="20"/>
          <w:szCs w:val="20"/>
          <w:shd w:val="clear" w:color="auto" w:fill="004282"/>
          <w:lang w:val="ru-RU"/>
        </w:rPr>
        <w:t xml:space="preserve"> из прошлого урока в </w:t>
      </w:r>
      <w:proofErr w:type="spellStart"/>
      <w:r w:rsidRPr="002746B3">
        <w:rPr>
          <w:color w:val="FFFFFF"/>
          <w:sz w:val="20"/>
          <w:szCs w:val="20"/>
          <w:shd w:val="clear" w:color="auto" w:fill="004282"/>
          <w:lang w:val="ru-RU"/>
        </w:rPr>
        <w:t>прототипном</w:t>
      </w:r>
      <w:proofErr w:type="spellEnd"/>
      <w:r w:rsidRPr="002746B3">
        <w:rPr>
          <w:color w:val="FFFFFF"/>
          <w:sz w:val="20"/>
          <w:szCs w:val="20"/>
          <w:shd w:val="clear" w:color="auto" w:fill="004282"/>
          <w:lang w:val="ru-RU"/>
        </w:rPr>
        <w:t xml:space="preserve"> стиле или с помощью классов</w:t>
      </w:r>
    </w:p>
    <w:p w14:paraId="2F1513E3" w14:textId="77777777" w:rsidR="002746B3" w:rsidRDefault="002746B3">
      <w:pPr>
        <w:pStyle w:val="2"/>
        <w:rPr>
          <w:lang w:val="ru-RU"/>
        </w:rPr>
      </w:pPr>
      <w:bookmarkStart w:id="1" w:name="_GoBack"/>
      <w:bookmarkEnd w:id="1"/>
    </w:p>
    <w:p w14:paraId="3AA5DC82" w14:textId="4282CD91" w:rsidR="00696A54" w:rsidRPr="00D97684" w:rsidRDefault="007053E4">
      <w:pPr>
        <w:pStyle w:val="2"/>
        <w:rPr>
          <w:lang w:val="ru-RU"/>
        </w:rPr>
      </w:pPr>
      <w:r w:rsidRPr="00D97684">
        <w:rPr>
          <w:lang w:val="ru-RU"/>
        </w:rPr>
        <w:t>ООП в функциональном стиле</w:t>
      </w:r>
    </w:p>
    <w:p w14:paraId="080930AA" w14:textId="77777777" w:rsidR="00696A54" w:rsidRDefault="007053E4">
      <w:r w:rsidRPr="00D97684">
        <w:rPr>
          <w:lang w:val="ru-RU"/>
        </w:rPr>
        <w:t xml:space="preserve">Создайте базовый класс </w:t>
      </w:r>
      <w:r>
        <w:rPr>
          <w:b/>
        </w:rPr>
        <w:t>Figure</w:t>
      </w:r>
      <w:r w:rsidRPr="00D97684">
        <w:rPr>
          <w:lang w:val="ru-RU"/>
        </w:rPr>
        <w:t>, который будет хранить координаты (</w:t>
      </w:r>
      <w:r>
        <w:t>x</w:t>
      </w:r>
      <w:r w:rsidRPr="00D97684">
        <w:rPr>
          <w:lang w:val="ru-RU"/>
        </w:rPr>
        <w:t xml:space="preserve">, </w:t>
      </w:r>
      <w:r>
        <w:t>y</w:t>
      </w:r>
      <w:r w:rsidRPr="00D97684">
        <w:rPr>
          <w:lang w:val="ru-RU"/>
        </w:rPr>
        <w:t xml:space="preserve">) и цвет фигуры. На базе класса </w:t>
      </w:r>
      <w:r>
        <w:rPr>
          <w:b/>
        </w:rPr>
        <w:t>Figure</w:t>
      </w:r>
      <w:r w:rsidRPr="00D97684">
        <w:rPr>
          <w:lang w:val="ru-RU"/>
        </w:rPr>
        <w:t xml:space="preserve"> создайте три класса – </w:t>
      </w:r>
      <w:r>
        <w:rPr>
          <w:b/>
        </w:rPr>
        <w:t>Line</w:t>
      </w:r>
      <w:r w:rsidRPr="00D97684">
        <w:rPr>
          <w:lang w:val="ru-RU"/>
        </w:rPr>
        <w:t xml:space="preserve">, </w:t>
      </w:r>
      <w:proofErr w:type="spellStart"/>
      <w:r>
        <w:rPr>
          <w:b/>
        </w:rPr>
        <w:t>Rect</w:t>
      </w:r>
      <w:proofErr w:type="spellEnd"/>
      <w:r w:rsidRPr="00D97684">
        <w:rPr>
          <w:lang w:val="ru-RU"/>
        </w:rPr>
        <w:t xml:space="preserve">, </w:t>
      </w:r>
      <w:r>
        <w:rPr>
          <w:b/>
        </w:rPr>
        <w:t>Circle</w:t>
      </w:r>
      <w:r w:rsidRPr="00D97684">
        <w:rPr>
          <w:lang w:val="ru-RU"/>
        </w:rPr>
        <w:t xml:space="preserve">, каждый из которых создает соответствующую фигуру.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экземпляров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и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фигур</w:t>
      </w:r>
      <w:proofErr w:type="spellEnd"/>
      <w:r>
        <w:t>:</w:t>
      </w:r>
    </w:p>
    <w:p w14:paraId="639C8E2C" w14:textId="77777777" w:rsidR="00696A54" w:rsidRDefault="00696A54"/>
    <w:tbl>
      <w:tblPr>
        <w:tblStyle w:val="a5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696A54" w14:paraId="27AAB784" w14:textId="7777777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278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809BBD"/>
                <w:sz w:val="20"/>
                <w:szCs w:val="20"/>
              </w:rPr>
              <w:t>line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new Line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250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200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200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6B38A"/>
                <w:sz w:val="20"/>
                <w:szCs w:val="20"/>
              </w:rPr>
              <w:t>'red'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 xml:space="preserve">// x1, y1, x2, y2,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>color</w:t>
            </w:r>
            <w:proofErr w:type="spellEnd"/>
          </w:p>
          <w:p w14:paraId="125C28F7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809BBD"/>
                <w:sz w:val="20"/>
                <w:szCs w:val="20"/>
              </w:rPr>
              <w:t>circle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new Circle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120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120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6B38A"/>
                <w:sz w:val="20"/>
                <w:szCs w:val="20"/>
              </w:rPr>
              <w:t>'green'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 xml:space="preserve">// x, y, </w:t>
            </w:r>
            <w:r>
              <w:rPr>
                <w:rFonts w:ascii="Courier New" w:eastAsia="Courier New" w:hAnsi="Courier New" w:cs="Courier New"/>
                <w:color w:val="666666"/>
              </w:rPr>
              <w:t xml:space="preserve">r,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color</w:t>
            </w:r>
            <w:proofErr w:type="spellEnd"/>
          </w:p>
          <w:p w14:paraId="749C3503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9BBD"/>
                <w:sz w:val="20"/>
                <w:szCs w:val="20"/>
              </w:rPr>
              <w:t>rect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Rect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260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130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60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120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6B38A"/>
                <w:sz w:val="20"/>
                <w:szCs w:val="20"/>
              </w:rPr>
              <w:t>'blue'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 xml:space="preserve">// x, y, w, h,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>color</w:t>
            </w:r>
            <w:proofErr w:type="spellEnd"/>
          </w:p>
        </w:tc>
      </w:tr>
    </w:tbl>
    <w:p w14:paraId="5B4F0D81" w14:textId="77777777" w:rsidR="00696A54" w:rsidRDefault="00696A54"/>
    <w:p w14:paraId="02C603CE" w14:textId="77777777" w:rsidR="00696A54" w:rsidRPr="00D97684" w:rsidRDefault="007053E4">
      <w:pPr>
        <w:rPr>
          <w:lang w:val="ru-RU"/>
        </w:rPr>
      </w:pPr>
      <w:r w:rsidRPr="00D97684">
        <w:rPr>
          <w:lang w:val="ru-RU"/>
        </w:rPr>
        <w:t xml:space="preserve">Все три класса-наследника имеют метод </w:t>
      </w:r>
      <w:r>
        <w:rPr>
          <w:b/>
        </w:rPr>
        <w:t>draw</w:t>
      </w:r>
      <w:r w:rsidRPr="00D97684">
        <w:rPr>
          <w:lang w:val="ru-RU"/>
        </w:rPr>
        <w:t xml:space="preserve"> для рисования фигуры с соответствующими параметрами (координаты, размеры, цвет).</w:t>
      </w:r>
    </w:p>
    <w:p w14:paraId="018CA592" w14:textId="77777777" w:rsidR="00696A54" w:rsidRPr="00D97684" w:rsidRDefault="00696A54">
      <w:pPr>
        <w:rPr>
          <w:lang w:val="ru-RU"/>
        </w:rPr>
      </w:pPr>
    </w:p>
    <w:p w14:paraId="0BB87A35" w14:textId="770A0813" w:rsidR="00696A54" w:rsidRPr="00D97684" w:rsidRDefault="007053E4">
      <w:pPr>
        <w:rPr>
          <w:lang w:val="ru-RU"/>
        </w:rPr>
      </w:pPr>
      <w:r w:rsidRPr="00D97684">
        <w:rPr>
          <w:lang w:val="ru-RU"/>
        </w:rPr>
        <w:t>Фигуры рисуются на</w:t>
      </w:r>
      <w:r w:rsidR="00D97684" w:rsidRPr="002746B3">
        <w:rPr>
          <w:lang w:val="ru-RU"/>
        </w:rPr>
        <w:t xml:space="preserve"> </w:t>
      </w:r>
      <w:r w:rsidR="00D97684">
        <w:t>Canvas</w:t>
      </w:r>
      <w:r w:rsidRPr="00D97684">
        <w:rPr>
          <w:lang w:val="ru-RU"/>
        </w:rPr>
        <w:t xml:space="preserve">. Для рисования на </w:t>
      </w:r>
      <w:proofErr w:type="spellStart"/>
      <w:r w:rsidRPr="00D97684">
        <w:rPr>
          <w:lang w:val="ru-RU"/>
        </w:rPr>
        <w:t>канвасе</w:t>
      </w:r>
      <w:proofErr w:type="spellEnd"/>
      <w:r w:rsidRPr="00D97684">
        <w:rPr>
          <w:lang w:val="ru-RU"/>
        </w:rPr>
        <w:t xml:space="preserve"> создайте еще один класс – </w:t>
      </w:r>
      <w:r>
        <w:rPr>
          <w:b/>
        </w:rPr>
        <w:t>Canvas</w:t>
      </w:r>
      <w:r w:rsidRPr="00D97684">
        <w:rPr>
          <w:lang w:val="ru-RU"/>
        </w:rPr>
        <w:t>, в котором инициализируется элемент &lt;</w:t>
      </w:r>
      <w:r>
        <w:t>canvas</w:t>
      </w:r>
      <w:r w:rsidRPr="00D97684">
        <w:rPr>
          <w:lang w:val="ru-RU"/>
        </w:rPr>
        <w:t xml:space="preserve">&gt; из </w:t>
      </w:r>
      <w:r>
        <w:t>DOM</w:t>
      </w:r>
      <w:r w:rsidRPr="00D97684">
        <w:rPr>
          <w:lang w:val="ru-RU"/>
        </w:rPr>
        <w:t xml:space="preserve">. </w:t>
      </w:r>
      <w:r w:rsidRPr="002746B3">
        <w:rPr>
          <w:lang w:val="ru-RU"/>
        </w:rPr>
        <w:t xml:space="preserve">Класс </w:t>
      </w:r>
      <w:r>
        <w:rPr>
          <w:b/>
        </w:rPr>
        <w:t>Canvas</w:t>
      </w:r>
      <w:r w:rsidRPr="002746B3">
        <w:rPr>
          <w:lang w:val="ru-RU"/>
        </w:rPr>
        <w:t xml:space="preserve"> – </w:t>
      </w:r>
      <w:r>
        <w:t>final</w:t>
      </w:r>
      <w:r w:rsidRPr="002746B3">
        <w:rPr>
          <w:lang w:val="ru-RU"/>
        </w:rPr>
        <w:t xml:space="preserve">, он не наследуется. </w:t>
      </w:r>
      <w:r w:rsidRPr="00D97684">
        <w:rPr>
          <w:lang w:val="ru-RU"/>
        </w:rPr>
        <w:t xml:space="preserve">В этом классе есть метод </w:t>
      </w:r>
      <w:r>
        <w:rPr>
          <w:b/>
        </w:rPr>
        <w:t>add</w:t>
      </w:r>
      <w:r w:rsidRPr="00D97684">
        <w:rPr>
          <w:lang w:val="ru-RU"/>
        </w:rPr>
        <w:t xml:space="preserve">, который и отображает созданные вами фигуры на странице. Обратите внимание, добавлять фигуры на </w:t>
      </w:r>
      <w:proofErr w:type="spellStart"/>
      <w:r w:rsidRPr="00D97684">
        <w:rPr>
          <w:lang w:val="ru-RU"/>
        </w:rPr>
        <w:t>канвас</w:t>
      </w:r>
      <w:proofErr w:type="spellEnd"/>
      <w:r w:rsidRPr="00D97684">
        <w:rPr>
          <w:lang w:val="ru-RU"/>
        </w:rPr>
        <w:t xml:space="preserve"> можно как по отдельности, так и списком.</w:t>
      </w:r>
    </w:p>
    <w:p w14:paraId="3F34F527" w14:textId="77777777" w:rsidR="00696A54" w:rsidRPr="00D97684" w:rsidRDefault="00696A54">
      <w:pPr>
        <w:rPr>
          <w:lang w:val="ru-RU"/>
        </w:rPr>
      </w:pPr>
    </w:p>
    <w:tbl>
      <w:tblPr>
        <w:tblStyle w:val="a6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696A54" w14:paraId="54A54A42" w14:textId="7777777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9ED5" w14:textId="77777777" w:rsidR="00696A54" w:rsidRDefault="007053E4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var</w:t>
            </w:r>
            <w:proofErr w:type="spellEnd"/>
            <w:r>
              <w:rPr>
                <w:rFonts w:ascii="Courier New" w:eastAsia="Courier New" w:hAnsi="Courier New" w:cs="Courier New"/>
                <w:color w:val="DDCA7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809BBD"/>
              </w:rPr>
              <w:t>drawArea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</w:rPr>
              <w:t>new Canvas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96B38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96B38A"/>
              </w:rPr>
              <w:t>canvasID</w:t>
            </w:r>
            <w:proofErr w:type="spellEnd"/>
            <w:r>
              <w:rPr>
                <w:rFonts w:ascii="Courier New" w:eastAsia="Courier New" w:hAnsi="Courier New" w:cs="Courier New"/>
                <w:color w:val="96B38A"/>
              </w:rPr>
              <w:t>'</w:t>
            </w:r>
            <w:r>
              <w:rPr>
                <w:rFonts w:ascii="Courier New" w:eastAsia="Courier New" w:hAnsi="Courier New" w:cs="Courier New"/>
                <w:color w:val="FFFFFF"/>
              </w:rPr>
              <w:t>);</w:t>
            </w:r>
          </w:p>
          <w:p w14:paraId="38B3303D" w14:textId="77777777" w:rsidR="00696A54" w:rsidRDefault="007053E4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drawArea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DCA7E"/>
              </w:rPr>
              <w:t>line</w:t>
            </w:r>
            <w:r>
              <w:rPr>
                <w:rFonts w:ascii="Courier New" w:eastAsia="Courier New" w:hAnsi="Courier New" w:cs="Courier New"/>
                <w:color w:val="FFFFFF"/>
              </w:rPr>
              <w:t>);</w:t>
            </w:r>
          </w:p>
          <w:p w14:paraId="4D4E6C80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drawArea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DCA7E"/>
              </w:rPr>
              <w:t>circle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rect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);</w:t>
            </w:r>
          </w:p>
        </w:tc>
      </w:tr>
    </w:tbl>
    <w:p w14:paraId="641EA50F" w14:textId="77777777" w:rsidR="00696A54" w:rsidRDefault="00696A54"/>
    <w:tbl>
      <w:tblPr>
        <w:tblStyle w:val="a7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696A54" w14:paraId="070D4952" w14:textId="7777777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1D8C" w14:textId="77777777" w:rsidR="00696A54" w:rsidRDefault="007053E4">
            <w:pPr>
              <w:rPr>
                <w:rFonts w:ascii="Courier New" w:eastAsia="Courier New" w:hAnsi="Courier New" w:cs="Courier New"/>
                <w:color w:val="A7925A"/>
              </w:rPr>
            </w:pPr>
            <w:r>
              <w:rPr>
                <w:rFonts w:ascii="Courier New" w:eastAsia="Courier New" w:hAnsi="Courier New" w:cs="Courier New"/>
                <w:color w:val="A7925A"/>
              </w:rPr>
              <w:t>&lt;canvas</w:t>
            </w:r>
            <w:r>
              <w:rPr>
                <w:rFonts w:ascii="Courier New" w:eastAsia="Courier New" w:hAnsi="Courier New" w:cs="Courier New"/>
                <w:color w:val="DDCA7E"/>
              </w:rPr>
              <w:t xml:space="preserve"> id</w:t>
            </w:r>
            <w:r>
              <w:rPr>
                <w:rFonts w:ascii="Courier New" w:eastAsia="Courier New" w:hAnsi="Courier New" w:cs="Courier New"/>
                <w:color w:val="FFFFFF"/>
              </w:rPr>
              <w:t>=</w:t>
            </w:r>
            <w:r>
              <w:rPr>
                <w:rFonts w:ascii="Courier New" w:eastAsia="Courier New" w:hAnsi="Courier New" w:cs="Courier New"/>
                <w:color w:val="96B38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6B38A"/>
              </w:rPr>
              <w:t>canvasID</w:t>
            </w:r>
            <w:proofErr w:type="spellEnd"/>
            <w:r>
              <w:rPr>
                <w:rFonts w:ascii="Courier New" w:eastAsia="Courier New" w:hAnsi="Courier New" w:cs="Courier New"/>
                <w:color w:val="96B38A"/>
              </w:rPr>
              <w:t>"</w:t>
            </w:r>
            <w:r>
              <w:rPr>
                <w:rFonts w:ascii="Courier New" w:eastAsia="Courier New" w:hAnsi="Courier New" w:cs="Courier New"/>
                <w:color w:val="A7925A"/>
              </w:rPr>
              <w:t>&gt;&lt;/canvas&gt;</w:t>
            </w:r>
          </w:p>
        </w:tc>
      </w:tr>
    </w:tbl>
    <w:p w14:paraId="23C290E1" w14:textId="77777777" w:rsidR="00696A54" w:rsidRDefault="00696A54"/>
    <w:p w14:paraId="7A3CC327" w14:textId="77777777" w:rsidR="00696A54" w:rsidRDefault="007053E4"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0817B0F3" w14:textId="77777777" w:rsidR="00696A54" w:rsidRDefault="00696A54"/>
    <w:p w14:paraId="0FEBFE79" w14:textId="77777777" w:rsidR="00696A54" w:rsidRDefault="007053E4">
      <w:pPr>
        <w:jc w:val="center"/>
      </w:pPr>
      <w:r>
        <w:rPr>
          <w:noProof/>
          <w:lang w:val="en-US" w:eastAsia="en-US"/>
        </w:rPr>
        <w:lastRenderedPageBreak/>
        <w:drawing>
          <wp:inline distT="114300" distB="114300" distL="114300" distR="114300" wp14:anchorId="6B8E112A" wp14:editId="443574B7">
            <wp:extent cx="4914900" cy="2990850"/>
            <wp:effectExtent l="0" t="0" r="0" b="0"/>
            <wp:docPr id="1" name="image2.png" descr="d1ee61691feb44488aae244bab14d90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1ee61691feb44488aae244bab14d90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6A54">
      <w:headerReference w:type="default" r:id="rId7"/>
      <w:pgSz w:w="11906" w:h="16838"/>
      <w:pgMar w:top="113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A9A2BC" w14:textId="77777777" w:rsidR="00A93E6C" w:rsidRDefault="00A93E6C">
      <w:pPr>
        <w:spacing w:line="240" w:lineRule="auto"/>
      </w:pPr>
      <w:r>
        <w:separator/>
      </w:r>
    </w:p>
  </w:endnote>
  <w:endnote w:type="continuationSeparator" w:id="0">
    <w:p w14:paraId="72FDD804" w14:textId="77777777" w:rsidR="00A93E6C" w:rsidRDefault="00A93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941F0" w14:textId="77777777" w:rsidR="00A93E6C" w:rsidRDefault="00A93E6C">
      <w:pPr>
        <w:spacing w:line="240" w:lineRule="auto"/>
      </w:pPr>
      <w:r>
        <w:separator/>
      </w:r>
    </w:p>
  </w:footnote>
  <w:footnote w:type="continuationSeparator" w:id="0">
    <w:p w14:paraId="010BA5A9" w14:textId="77777777" w:rsidR="00A93E6C" w:rsidRDefault="00A93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AA0C6" w14:textId="77777777" w:rsidR="00696A54" w:rsidRDefault="00696A54">
    <w:pPr>
      <w:rPr>
        <w:i/>
        <w:sz w:val="18"/>
        <w:szCs w:val="18"/>
      </w:rPr>
    </w:pPr>
  </w:p>
  <w:p w14:paraId="2FB6AD90" w14:textId="77777777" w:rsidR="00696A54" w:rsidRDefault="00696A54">
    <w:pPr>
      <w:rPr>
        <w:i/>
        <w:sz w:val="18"/>
        <w:szCs w:val="18"/>
      </w:rPr>
    </w:pPr>
  </w:p>
  <w:p w14:paraId="0E2D3ACB" w14:textId="77777777" w:rsidR="00696A54" w:rsidRPr="00D97684" w:rsidRDefault="007053E4">
    <w:pPr>
      <w:rPr>
        <w:lang w:val="ru-RU"/>
      </w:rPr>
    </w:pPr>
    <w:r w:rsidRPr="00D97684">
      <w:rPr>
        <w:i/>
        <w:sz w:val="18"/>
        <w:szCs w:val="18"/>
        <w:lang w:val="ru-RU"/>
      </w:rPr>
      <w:t xml:space="preserve">Перед задачей указывайте оценочное время выполнения </w:t>
    </w:r>
    <w:r>
      <w:rPr>
        <w:i/>
        <w:sz w:val="18"/>
        <w:szCs w:val="18"/>
      </w:rPr>
      <w:t>ET</w:t>
    </w:r>
    <w:r w:rsidRPr="00D97684">
      <w:rPr>
        <w:i/>
        <w:sz w:val="18"/>
        <w:szCs w:val="18"/>
        <w:lang w:val="ru-RU"/>
      </w:rPr>
      <w:t xml:space="preserve"> (</w:t>
    </w:r>
    <w:r>
      <w:rPr>
        <w:i/>
        <w:sz w:val="18"/>
        <w:szCs w:val="18"/>
      </w:rPr>
      <w:t>Estimated</w:t>
    </w:r>
    <w:r w:rsidRPr="00D97684">
      <w:rPr>
        <w:i/>
        <w:sz w:val="18"/>
        <w:szCs w:val="18"/>
        <w:lang w:val="ru-RU"/>
      </w:rPr>
      <w:t xml:space="preserve"> </w:t>
    </w:r>
    <w:r>
      <w:rPr>
        <w:i/>
        <w:sz w:val="18"/>
        <w:szCs w:val="18"/>
      </w:rPr>
      <w:t>Time</w:t>
    </w:r>
    <w:r w:rsidRPr="00D97684">
      <w:rPr>
        <w:i/>
        <w:sz w:val="18"/>
        <w:szCs w:val="18"/>
        <w:lang w:val="ru-RU"/>
      </w:rPr>
      <w:t xml:space="preserve">) и реально затраченное время </w:t>
    </w:r>
    <w:r>
      <w:rPr>
        <w:i/>
        <w:sz w:val="18"/>
        <w:szCs w:val="18"/>
      </w:rPr>
      <w:t>AT</w:t>
    </w:r>
    <w:r w:rsidRPr="00D97684">
      <w:rPr>
        <w:i/>
        <w:sz w:val="18"/>
        <w:szCs w:val="18"/>
        <w:lang w:val="ru-RU"/>
      </w:rPr>
      <w:t xml:space="preserve"> (</w:t>
    </w:r>
    <w:r>
      <w:rPr>
        <w:i/>
        <w:sz w:val="18"/>
        <w:szCs w:val="18"/>
      </w:rPr>
      <w:t>Actual</w:t>
    </w:r>
    <w:r w:rsidRPr="00D97684">
      <w:rPr>
        <w:i/>
        <w:sz w:val="18"/>
        <w:szCs w:val="18"/>
        <w:lang w:val="ru-RU"/>
      </w:rPr>
      <w:t xml:space="preserve"> </w:t>
    </w:r>
    <w:r>
      <w:rPr>
        <w:i/>
        <w:sz w:val="18"/>
        <w:szCs w:val="18"/>
      </w:rPr>
      <w:t>Time</w:t>
    </w:r>
    <w:r w:rsidRPr="00D97684">
      <w:rPr>
        <w:i/>
        <w:sz w:val="18"/>
        <w:szCs w:val="18"/>
        <w:lang w:val="ru-RU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6A54"/>
    <w:rsid w:val="002746B3"/>
    <w:rsid w:val="00696A54"/>
    <w:rsid w:val="007053E4"/>
    <w:rsid w:val="00A93E6C"/>
    <w:rsid w:val="00D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46A7"/>
  <w15:docId w15:val="{7E49EAB4-51AB-47C2-8969-DFCB405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Shevshenko</cp:lastModifiedBy>
  <cp:revision>4</cp:revision>
  <dcterms:created xsi:type="dcterms:W3CDTF">2020-12-30T20:07:00Z</dcterms:created>
  <dcterms:modified xsi:type="dcterms:W3CDTF">2021-08-11T21:06:00Z</dcterms:modified>
</cp:coreProperties>
</file>