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4D77" w14:textId="77777777" w:rsidR="001A738F" w:rsidRDefault="00000000">
      <w:pPr>
        <w:spacing w:line="440" w:lineRule="exact"/>
        <w:jc w:val="center"/>
        <w:rPr>
          <w:rFonts w:ascii="仿宋" w:eastAsia="仿宋" w:hAnsi="仿宋"/>
          <w:b/>
          <w:sz w:val="32"/>
          <w:szCs w:val="32"/>
        </w:rPr>
      </w:pPr>
      <w:r>
        <w:rPr>
          <w:rFonts w:ascii="仿宋" w:eastAsia="仿宋" w:hAnsi="仿宋" w:hint="eastAsia"/>
          <w:b/>
          <w:sz w:val="32"/>
          <w:szCs w:val="32"/>
        </w:rPr>
        <w:t>北京沃丰时代数据科技有限公司</w:t>
      </w:r>
    </w:p>
    <w:p w14:paraId="5EB5B3D5" w14:textId="77777777" w:rsidR="001A738F" w:rsidRDefault="00000000">
      <w:pPr>
        <w:spacing w:line="440" w:lineRule="exact"/>
        <w:jc w:val="center"/>
        <w:rPr>
          <w:rFonts w:ascii="仿宋" w:eastAsia="仿宋" w:hAnsi="仿宋"/>
          <w:b/>
          <w:sz w:val="32"/>
          <w:szCs w:val="32"/>
        </w:rPr>
      </w:pPr>
      <w:r>
        <w:rPr>
          <w:rFonts w:ascii="仿宋" w:eastAsia="仿宋" w:hAnsi="仿宋" w:hint="eastAsia"/>
          <w:b/>
          <w:sz w:val="32"/>
          <w:szCs w:val="32"/>
        </w:rPr>
        <w:t xml:space="preserve"> Beijing </w:t>
      </w:r>
      <w:proofErr w:type="spellStart"/>
      <w:r>
        <w:rPr>
          <w:rFonts w:ascii="仿宋" w:eastAsia="仿宋" w:hAnsi="仿宋" w:hint="eastAsia"/>
          <w:b/>
          <w:sz w:val="32"/>
          <w:szCs w:val="32"/>
        </w:rPr>
        <w:t>Wofeng</w:t>
      </w:r>
      <w:proofErr w:type="spellEnd"/>
      <w:r>
        <w:rPr>
          <w:rFonts w:ascii="仿宋" w:eastAsia="仿宋" w:hAnsi="仿宋" w:hint="eastAsia"/>
          <w:b/>
          <w:sz w:val="32"/>
          <w:szCs w:val="32"/>
        </w:rPr>
        <w:t xml:space="preserve"> Times Data Technology Co. Ltd.</w:t>
      </w:r>
    </w:p>
    <w:p w14:paraId="7BC0D7E7" w14:textId="77777777" w:rsidR="001A738F" w:rsidRDefault="00000000">
      <w:pPr>
        <w:spacing w:line="440" w:lineRule="exact"/>
        <w:jc w:val="center"/>
        <w:rPr>
          <w:rFonts w:ascii="仿宋" w:eastAsia="仿宋" w:hAnsi="仿宋"/>
          <w:b/>
          <w:sz w:val="32"/>
          <w:szCs w:val="32"/>
        </w:rPr>
      </w:pPr>
      <w:r>
        <w:rPr>
          <w:rFonts w:ascii="仿宋" w:eastAsia="仿宋" w:hAnsi="仿宋" w:hint="eastAsia"/>
          <w:b/>
          <w:sz w:val="32"/>
          <w:szCs w:val="32"/>
        </w:rPr>
        <w:t>文档与记录管理规定</w:t>
      </w:r>
    </w:p>
    <w:p w14:paraId="3027BDD8" w14:textId="77777777" w:rsidR="001A738F" w:rsidRDefault="00000000">
      <w:pPr>
        <w:spacing w:line="440" w:lineRule="exact"/>
        <w:jc w:val="center"/>
        <w:rPr>
          <w:rFonts w:ascii="仿宋" w:eastAsia="仿宋" w:hAnsi="仿宋"/>
          <w:b/>
          <w:sz w:val="32"/>
          <w:szCs w:val="32"/>
        </w:rPr>
      </w:pPr>
      <w:r>
        <w:rPr>
          <w:rFonts w:ascii="仿宋" w:eastAsia="仿宋" w:hAnsi="仿宋" w:hint="eastAsia"/>
          <w:b/>
          <w:sz w:val="32"/>
          <w:szCs w:val="32"/>
        </w:rPr>
        <w:t xml:space="preserve"> Documentation and Records </w:t>
      </w:r>
      <w:r>
        <w:rPr>
          <w:rFonts w:ascii="仿宋" w:eastAsia="仿宋" w:hAnsi="仿宋"/>
          <w:b/>
          <w:sz w:val="32"/>
          <w:szCs w:val="32"/>
        </w:rPr>
        <w:t>M</w:t>
      </w:r>
      <w:r>
        <w:rPr>
          <w:rFonts w:ascii="仿宋" w:eastAsia="仿宋" w:hAnsi="仿宋" w:hint="eastAsia"/>
          <w:b/>
          <w:sz w:val="32"/>
          <w:szCs w:val="32"/>
        </w:rPr>
        <w:t>anagement Requirements</w:t>
      </w:r>
    </w:p>
    <w:p w14:paraId="7FAAC3C8" w14:textId="77777777" w:rsidR="001A738F" w:rsidRDefault="001A738F">
      <w:pPr>
        <w:spacing w:line="440" w:lineRule="exact"/>
        <w:jc w:val="left"/>
        <w:rPr>
          <w:rFonts w:ascii="仿宋" w:eastAsia="仿宋" w:hAnsi="仿宋"/>
          <w:b/>
          <w:sz w:val="44"/>
          <w:szCs w:val="44"/>
        </w:rPr>
      </w:pPr>
    </w:p>
    <w:p w14:paraId="5525D853" w14:textId="77777777" w:rsidR="001A738F" w:rsidRDefault="001A738F">
      <w:pPr>
        <w:spacing w:line="440" w:lineRule="exact"/>
        <w:jc w:val="left"/>
        <w:rPr>
          <w:rFonts w:ascii="仿宋" w:eastAsia="仿宋" w:hAnsi="仿宋"/>
          <w:b/>
          <w:sz w:val="44"/>
          <w:szCs w:val="44"/>
        </w:rPr>
      </w:pPr>
    </w:p>
    <w:p w14:paraId="27E8CDFB" w14:textId="77777777" w:rsidR="001A738F" w:rsidRDefault="00000000">
      <w:pPr>
        <w:spacing w:line="440" w:lineRule="exact"/>
        <w:ind w:firstLineChars="100" w:firstLine="285"/>
        <w:rPr>
          <w:rFonts w:ascii="仿宋" w:eastAsia="仿宋" w:hAnsi="仿宋"/>
          <w:b/>
          <w:sz w:val="28"/>
          <w:szCs w:val="28"/>
        </w:rPr>
      </w:pPr>
      <w:r>
        <w:rPr>
          <w:rFonts w:ascii="仿宋" w:eastAsia="仿宋" w:hAnsi="仿宋" w:hint="eastAsia"/>
          <w:b/>
          <w:sz w:val="28"/>
          <w:szCs w:val="28"/>
        </w:rPr>
        <w:t>文档信息：</w:t>
      </w:r>
    </w:p>
    <w:p w14:paraId="2932EA41" w14:textId="77777777" w:rsidR="001A738F" w:rsidRDefault="00000000">
      <w:pPr>
        <w:spacing w:line="440" w:lineRule="exact"/>
        <w:ind w:firstLineChars="100" w:firstLine="285"/>
        <w:rPr>
          <w:rFonts w:ascii="仿宋" w:eastAsia="仿宋" w:hAnsi="仿宋"/>
          <w:b/>
          <w:sz w:val="28"/>
          <w:szCs w:val="28"/>
        </w:rPr>
      </w:pPr>
      <w:r>
        <w:rPr>
          <w:rFonts w:ascii="仿宋" w:eastAsia="仿宋" w:hAnsi="仿宋" w:hint="eastAsia"/>
          <w:b/>
          <w:sz w:val="28"/>
          <w:szCs w:val="28"/>
        </w:rPr>
        <w:t>Document Information：</w:t>
      </w:r>
    </w:p>
    <w:tbl>
      <w:tblPr>
        <w:tblW w:w="8341" w:type="dxa"/>
        <w:jc w:val="center"/>
        <w:tblLayout w:type="fixed"/>
        <w:tblLook w:val="04A0" w:firstRow="1" w:lastRow="0" w:firstColumn="1" w:lastColumn="0" w:noHBand="0" w:noVBand="1"/>
      </w:tblPr>
      <w:tblGrid>
        <w:gridCol w:w="2727"/>
        <w:gridCol w:w="1384"/>
        <w:gridCol w:w="2480"/>
        <w:gridCol w:w="1750"/>
      </w:tblGrid>
      <w:tr w:rsidR="001A738F" w14:paraId="4D1A72C3" w14:textId="77777777">
        <w:trPr>
          <w:trHeight w:val="439"/>
          <w:jc w:val="center"/>
        </w:trPr>
        <w:tc>
          <w:tcPr>
            <w:tcW w:w="27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191D0"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文档名称</w:t>
            </w:r>
          </w:p>
          <w:p w14:paraId="51539601"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Document Name</w:t>
            </w:r>
          </w:p>
        </w:tc>
        <w:tc>
          <w:tcPr>
            <w:tcW w:w="5614" w:type="dxa"/>
            <w:gridSpan w:val="3"/>
            <w:tcBorders>
              <w:top w:val="single" w:sz="4" w:space="0" w:color="auto"/>
              <w:left w:val="nil"/>
              <w:bottom w:val="single" w:sz="4" w:space="0" w:color="auto"/>
              <w:right w:val="single" w:sz="4" w:space="0" w:color="000000"/>
            </w:tcBorders>
            <w:shd w:val="clear" w:color="auto" w:fill="auto"/>
            <w:noWrap/>
            <w:vAlign w:val="center"/>
          </w:tcPr>
          <w:p w14:paraId="0EAE7C1C" w14:textId="77777777" w:rsidR="001A738F" w:rsidRDefault="00000000">
            <w:pPr>
              <w:spacing w:line="440" w:lineRule="exact"/>
              <w:jc w:val="left"/>
              <w:rPr>
                <w:rFonts w:ascii="仿宋" w:eastAsia="仿宋" w:hAnsi="仿宋"/>
                <w:sz w:val="24"/>
              </w:rPr>
            </w:pPr>
            <w:r>
              <w:rPr>
                <w:rFonts w:ascii="仿宋" w:eastAsia="仿宋" w:hAnsi="仿宋" w:hint="eastAsia"/>
                <w:sz w:val="24"/>
              </w:rPr>
              <w:t>文档与记录管理规定</w:t>
            </w:r>
          </w:p>
          <w:p w14:paraId="56DBE62F" w14:textId="77777777" w:rsidR="001A738F" w:rsidRDefault="00000000">
            <w:pPr>
              <w:spacing w:line="440" w:lineRule="exact"/>
              <w:jc w:val="left"/>
              <w:rPr>
                <w:rFonts w:ascii="仿宋" w:eastAsia="仿宋" w:hAnsi="仿宋"/>
                <w:sz w:val="24"/>
              </w:rPr>
            </w:pPr>
            <w:r>
              <w:rPr>
                <w:rFonts w:ascii="仿宋" w:eastAsia="仿宋" w:hAnsi="仿宋"/>
                <w:szCs w:val="21"/>
              </w:rPr>
              <w:t>Documentation and Records Management Requirements</w:t>
            </w:r>
          </w:p>
        </w:tc>
      </w:tr>
      <w:tr w:rsidR="001A738F" w14:paraId="6C2696FF" w14:textId="77777777">
        <w:trPr>
          <w:trHeight w:val="439"/>
          <w:jc w:val="center"/>
        </w:trPr>
        <w:tc>
          <w:tcPr>
            <w:tcW w:w="2727" w:type="dxa"/>
            <w:tcBorders>
              <w:top w:val="nil"/>
              <w:left w:val="single" w:sz="4" w:space="0" w:color="auto"/>
              <w:bottom w:val="single" w:sz="4" w:space="0" w:color="auto"/>
              <w:right w:val="single" w:sz="4" w:space="0" w:color="auto"/>
            </w:tcBorders>
            <w:shd w:val="clear" w:color="auto" w:fill="auto"/>
            <w:noWrap/>
            <w:vAlign w:val="center"/>
          </w:tcPr>
          <w:p w14:paraId="0AB18CF1"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文档编号</w:t>
            </w:r>
          </w:p>
          <w:p w14:paraId="5878B4D1"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Document Number</w:t>
            </w:r>
          </w:p>
        </w:tc>
        <w:tc>
          <w:tcPr>
            <w:tcW w:w="5614" w:type="dxa"/>
            <w:gridSpan w:val="3"/>
            <w:tcBorders>
              <w:top w:val="single" w:sz="4" w:space="0" w:color="auto"/>
              <w:left w:val="nil"/>
              <w:bottom w:val="single" w:sz="4" w:space="0" w:color="auto"/>
              <w:right w:val="single" w:sz="4" w:space="0" w:color="000000"/>
            </w:tcBorders>
            <w:shd w:val="clear" w:color="auto" w:fill="auto"/>
            <w:noWrap/>
            <w:vAlign w:val="center"/>
          </w:tcPr>
          <w:p w14:paraId="29BDA9C4" w14:textId="77777777" w:rsidR="001A738F" w:rsidRDefault="00000000">
            <w:pPr>
              <w:spacing w:line="440" w:lineRule="exact"/>
              <w:jc w:val="left"/>
              <w:rPr>
                <w:rFonts w:ascii="仿宋" w:eastAsia="仿宋" w:hAnsi="仿宋"/>
                <w:sz w:val="24"/>
              </w:rPr>
            </w:pPr>
            <w:r>
              <w:rPr>
                <w:rFonts w:ascii="仿宋" w:eastAsia="仿宋" w:hAnsi="仿宋" w:hint="eastAsia"/>
                <w:sz w:val="24"/>
              </w:rPr>
              <w:t>I</w:t>
            </w:r>
            <w:r>
              <w:rPr>
                <w:rFonts w:ascii="仿宋" w:eastAsia="仿宋" w:hAnsi="仿宋"/>
                <w:sz w:val="24"/>
              </w:rPr>
              <w:t>SMS-L3-05</w:t>
            </w:r>
          </w:p>
        </w:tc>
      </w:tr>
      <w:tr w:rsidR="001A738F" w14:paraId="741A5D3F" w14:textId="77777777">
        <w:trPr>
          <w:trHeight w:val="439"/>
          <w:jc w:val="center"/>
        </w:trPr>
        <w:tc>
          <w:tcPr>
            <w:tcW w:w="2727" w:type="dxa"/>
            <w:tcBorders>
              <w:top w:val="nil"/>
              <w:left w:val="single" w:sz="4" w:space="0" w:color="auto"/>
              <w:bottom w:val="single" w:sz="4" w:space="0" w:color="auto"/>
              <w:right w:val="single" w:sz="4" w:space="0" w:color="auto"/>
            </w:tcBorders>
            <w:shd w:val="clear" w:color="auto" w:fill="auto"/>
            <w:noWrap/>
            <w:vAlign w:val="center"/>
          </w:tcPr>
          <w:p w14:paraId="1F7BA9D4"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文档密级</w:t>
            </w:r>
          </w:p>
          <w:p w14:paraId="662EE0C9"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 xml:space="preserve"> </w:t>
            </w:r>
            <w:r>
              <w:rPr>
                <w:rFonts w:ascii="仿宋" w:eastAsia="仿宋" w:hAnsi="仿宋"/>
                <w:b/>
                <w:szCs w:val="21"/>
              </w:rPr>
              <w:t>Classified As</w:t>
            </w:r>
          </w:p>
        </w:tc>
        <w:tc>
          <w:tcPr>
            <w:tcW w:w="1384" w:type="dxa"/>
            <w:tcBorders>
              <w:top w:val="nil"/>
              <w:left w:val="nil"/>
              <w:bottom w:val="single" w:sz="4" w:space="0" w:color="auto"/>
              <w:right w:val="single" w:sz="4" w:space="0" w:color="auto"/>
            </w:tcBorders>
            <w:shd w:val="clear" w:color="auto" w:fill="auto"/>
            <w:noWrap/>
            <w:vAlign w:val="center"/>
          </w:tcPr>
          <w:p w14:paraId="2F7276C2" w14:textId="77777777" w:rsidR="001A738F" w:rsidRDefault="00000000">
            <w:pPr>
              <w:spacing w:line="440" w:lineRule="exact"/>
              <w:jc w:val="left"/>
              <w:rPr>
                <w:rFonts w:ascii="仿宋" w:eastAsia="仿宋" w:hAnsi="仿宋"/>
                <w:sz w:val="24"/>
              </w:rPr>
            </w:pPr>
            <w:r>
              <w:rPr>
                <w:rFonts w:ascii="仿宋" w:eastAsia="仿宋" w:hAnsi="仿宋" w:hint="eastAsia"/>
                <w:sz w:val="24"/>
              </w:rPr>
              <w:t>内部</w:t>
            </w:r>
          </w:p>
          <w:p w14:paraId="5542ADFE" w14:textId="77777777" w:rsidR="001A738F" w:rsidRDefault="00000000">
            <w:pPr>
              <w:spacing w:line="440" w:lineRule="exact"/>
              <w:jc w:val="left"/>
              <w:rPr>
                <w:rFonts w:ascii="仿宋" w:eastAsia="仿宋" w:hAnsi="仿宋"/>
                <w:sz w:val="24"/>
              </w:rPr>
            </w:pPr>
            <w:r>
              <w:rPr>
                <w:rFonts w:ascii="仿宋" w:eastAsia="仿宋" w:hAnsi="仿宋" w:hint="eastAsia"/>
                <w:sz w:val="24"/>
              </w:rPr>
              <w:t>Internal</w:t>
            </w:r>
          </w:p>
        </w:tc>
        <w:tc>
          <w:tcPr>
            <w:tcW w:w="2480" w:type="dxa"/>
            <w:tcBorders>
              <w:top w:val="nil"/>
              <w:left w:val="nil"/>
              <w:bottom w:val="single" w:sz="4" w:space="0" w:color="auto"/>
              <w:right w:val="single" w:sz="4" w:space="0" w:color="auto"/>
            </w:tcBorders>
            <w:shd w:val="clear" w:color="auto" w:fill="auto"/>
            <w:noWrap/>
            <w:vAlign w:val="center"/>
          </w:tcPr>
          <w:p w14:paraId="7A19C7FB"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发布范围</w:t>
            </w:r>
          </w:p>
          <w:p w14:paraId="4A19D8CD"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Public To</w:t>
            </w:r>
          </w:p>
        </w:tc>
        <w:tc>
          <w:tcPr>
            <w:tcW w:w="1750" w:type="dxa"/>
            <w:tcBorders>
              <w:top w:val="nil"/>
              <w:left w:val="nil"/>
              <w:bottom w:val="single" w:sz="4" w:space="0" w:color="auto"/>
              <w:right w:val="single" w:sz="4" w:space="0" w:color="auto"/>
            </w:tcBorders>
            <w:shd w:val="clear" w:color="auto" w:fill="auto"/>
            <w:noWrap/>
            <w:vAlign w:val="center"/>
          </w:tcPr>
          <w:p w14:paraId="5C9F0A9C" w14:textId="77777777" w:rsidR="001A738F" w:rsidRDefault="00000000">
            <w:pPr>
              <w:spacing w:line="440" w:lineRule="exact"/>
              <w:rPr>
                <w:rFonts w:ascii="仿宋" w:eastAsia="仿宋" w:hAnsi="仿宋"/>
                <w:sz w:val="24"/>
              </w:rPr>
            </w:pPr>
            <w:r>
              <w:rPr>
                <w:rFonts w:ascii="仿宋" w:eastAsia="仿宋" w:hAnsi="仿宋" w:hint="eastAsia"/>
                <w:sz w:val="24"/>
              </w:rPr>
              <w:t>公司内部</w:t>
            </w:r>
          </w:p>
          <w:p w14:paraId="5C66F037" w14:textId="77777777" w:rsidR="001A738F" w:rsidRDefault="00000000">
            <w:pPr>
              <w:spacing w:line="440" w:lineRule="exact"/>
              <w:rPr>
                <w:rFonts w:ascii="仿宋" w:eastAsia="仿宋" w:hAnsi="仿宋"/>
                <w:sz w:val="24"/>
              </w:rPr>
            </w:pPr>
            <w:r>
              <w:rPr>
                <w:rFonts w:ascii="仿宋" w:eastAsia="仿宋" w:hAnsi="仿宋" w:hint="eastAsia"/>
                <w:sz w:val="24"/>
              </w:rPr>
              <w:t xml:space="preserve"> Internal</w:t>
            </w:r>
          </w:p>
        </w:tc>
      </w:tr>
      <w:tr w:rsidR="001A738F" w14:paraId="3CF5D9AD" w14:textId="77777777">
        <w:trPr>
          <w:trHeight w:val="439"/>
          <w:jc w:val="center"/>
        </w:trPr>
        <w:tc>
          <w:tcPr>
            <w:tcW w:w="2727" w:type="dxa"/>
            <w:tcBorders>
              <w:top w:val="nil"/>
              <w:left w:val="single" w:sz="4" w:space="0" w:color="auto"/>
              <w:bottom w:val="single" w:sz="4" w:space="0" w:color="auto"/>
              <w:right w:val="single" w:sz="4" w:space="0" w:color="auto"/>
            </w:tcBorders>
            <w:shd w:val="clear" w:color="auto" w:fill="auto"/>
            <w:noWrap/>
            <w:vAlign w:val="center"/>
          </w:tcPr>
          <w:p w14:paraId="32782FFA"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编制人</w:t>
            </w:r>
          </w:p>
          <w:p w14:paraId="47D5477C"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Author</w:t>
            </w:r>
          </w:p>
        </w:tc>
        <w:tc>
          <w:tcPr>
            <w:tcW w:w="1384" w:type="dxa"/>
            <w:tcBorders>
              <w:top w:val="nil"/>
              <w:left w:val="nil"/>
              <w:bottom w:val="single" w:sz="4" w:space="0" w:color="auto"/>
              <w:right w:val="single" w:sz="4" w:space="0" w:color="auto"/>
            </w:tcBorders>
            <w:shd w:val="clear" w:color="auto" w:fill="auto"/>
            <w:noWrap/>
            <w:vAlign w:val="center"/>
          </w:tcPr>
          <w:p w14:paraId="5C244CB1" w14:textId="77777777" w:rsidR="001A738F" w:rsidRDefault="009E3185">
            <w:pPr>
              <w:spacing w:line="440" w:lineRule="exact"/>
              <w:jc w:val="left"/>
              <w:rPr>
                <w:rFonts w:ascii="仿宋" w:eastAsia="仿宋" w:hAnsi="仿宋"/>
                <w:sz w:val="24"/>
              </w:rPr>
            </w:pPr>
            <w:r>
              <w:rPr>
                <w:rFonts w:ascii="仿宋" w:eastAsia="仿宋" w:hAnsi="仿宋" w:hint="eastAsia"/>
                <w:sz w:val="24"/>
              </w:rPr>
              <w:t>孟庆鑫</w:t>
            </w:r>
          </w:p>
          <w:p w14:paraId="779F0AAC" w14:textId="77777777" w:rsidR="009E3185" w:rsidRDefault="009E3185">
            <w:pPr>
              <w:spacing w:line="440" w:lineRule="exact"/>
              <w:jc w:val="left"/>
              <w:rPr>
                <w:rFonts w:ascii="仿宋" w:eastAsia="仿宋" w:hAnsi="仿宋" w:hint="eastAsia"/>
                <w:sz w:val="24"/>
              </w:rPr>
            </w:pPr>
            <w:r>
              <w:rPr>
                <w:rFonts w:ascii="仿宋" w:eastAsia="仿宋" w:hAnsi="仿宋"/>
                <w:sz w:val="24"/>
              </w:rPr>
              <w:t>M</w:t>
            </w:r>
            <w:r>
              <w:rPr>
                <w:rFonts w:ascii="仿宋" w:eastAsia="仿宋" w:hAnsi="仿宋" w:hint="eastAsia"/>
                <w:sz w:val="24"/>
              </w:rPr>
              <w:t>eng</w:t>
            </w:r>
            <w:r>
              <w:rPr>
                <w:rFonts w:ascii="仿宋" w:eastAsia="仿宋" w:hAnsi="仿宋"/>
                <w:sz w:val="24"/>
              </w:rPr>
              <w:t xml:space="preserve"> </w:t>
            </w:r>
            <w:proofErr w:type="spellStart"/>
            <w:r>
              <w:rPr>
                <w:rFonts w:ascii="仿宋" w:eastAsia="仿宋" w:hAnsi="仿宋"/>
                <w:sz w:val="24"/>
              </w:rPr>
              <w:t>Q</w:t>
            </w:r>
            <w:r>
              <w:rPr>
                <w:rFonts w:ascii="仿宋" w:eastAsia="仿宋" w:hAnsi="仿宋" w:hint="eastAsia"/>
                <w:sz w:val="24"/>
              </w:rPr>
              <w:t>ingxin</w:t>
            </w:r>
            <w:proofErr w:type="spellEnd"/>
          </w:p>
        </w:tc>
        <w:tc>
          <w:tcPr>
            <w:tcW w:w="2480" w:type="dxa"/>
            <w:tcBorders>
              <w:top w:val="nil"/>
              <w:left w:val="nil"/>
              <w:bottom w:val="single" w:sz="4" w:space="0" w:color="auto"/>
              <w:right w:val="single" w:sz="4" w:space="0" w:color="auto"/>
            </w:tcBorders>
            <w:shd w:val="clear" w:color="auto" w:fill="auto"/>
            <w:noWrap/>
            <w:vAlign w:val="center"/>
          </w:tcPr>
          <w:p w14:paraId="2B6969AA"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编制日期</w:t>
            </w:r>
          </w:p>
          <w:p w14:paraId="060757EF"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Draft Date</w:t>
            </w:r>
          </w:p>
        </w:tc>
        <w:tc>
          <w:tcPr>
            <w:tcW w:w="1750" w:type="dxa"/>
            <w:tcBorders>
              <w:top w:val="nil"/>
              <w:left w:val="nil"/>
              <w:bottom w:val="single" w:sz="4" w:space="0" w:color="auto"/>
              <w:right w:val="single" w:sz="4" w:space="0" w:color="auto"/>
            </w:tcBorders>
            <w:shd w:val="clear" w:color="auto" w:fill="auto"/>
            <w:noWrap/>
            <w:vAlign w:val="center"/>
          </w:tcPr>
          <w:p w14:paraId="62C50FA3" w14:textId="77777777" w:rsidR="001A738F" w:rsidRDefault="00000000">
            <w:pPr>
              <w:spacing w:line="440" w:lineRule="exact"/>
              <w:rPr>
                <w:rFonts w:ascii="仿宋" w:eastAsia="仿宋" w:hAnsi="仿宋"/>
                <w:sz w:val="24"/>
              </w:rPr>
            </w:pPr>
            <w:r>
              <w:rPr>
                <w:rFonts w:ascii="仿宋" w:eastAsia="仿宋" w:hAnsi="仿宋" w:hint="eastAsia"/>
                <w:sz w:val="24"/>
              </w:rPr>
              <w:t>201</w:t>
            </w:r>
            <w:r>
              <w:rPr>
                <w:rFonts w:ascii="仿宋" w:eastAsia="仿宋" w:hAnsi="仿宋"/>
                <w:sz w:val="24"/>
              </w:rPr>
              <w:t>8</w:t>
            </w:r>
            <w:r>
              <w:rPr>
                <w:rFonts w:ascii="仿宋" w:eastAsia="仿宋" w:hAnsi="仿宋" w:hint="eastAsia"/>
                <w:sz w:val="24"/>
              </w:rPr>
              <w:t>-</w:t>
            </w:r>
            <w:r>
              <w:rPr>
                <w:rFonts w:ascii="仿宋" w:eastAsia="仿宋" w:hAnsi="仿宋"/>
                <w:sz w:val="24"/>
              </w:rPr>
              <w:t>12</w:t>
            </w:r>
            <w:r>
              <w:rPr>
                <w:rFonts w:ascii="仿宋" w:eastAsia="仿宋" w:hAnsi="仿宋" w:hint="eastAsia"/>
                <w:sz w:val="24"/>
              </w:rPr>
              <w:t>-</w:t>
            </w:r>
            <w:r>
              <w:rPr>
                <w:rFonts w:ascii="仿宋" w:eastAsia="仿宋" w:hAnsi="仿宋"/>
                <w:sz w:val="24"/>
              </w:rPr>
              <w:t>6</w:t>
            </w:r>
          </w:p>
        </w:tc>
      </w:tr>
      <w:tr w:rsidR="001A738F" w14:paraId="26DDB631" w14:textId="77777777">
        <w:trPr>
          <w:trHeight w:val="439"/>
          <w:jc w:val="center"/>
        </w:trPr>
        <w:tc>
          <w:tcPr>
            <w:tcW w:w="2727" w:type="dxa"/>
            <w:tcBorders>
              <w:top w:val="nil"/>
              <w:left w:val="single" w:sz="4" w:space="0" w:color="auto"/>
              <w:bottom w:val="single" w:sz="4" w:space="0" w:color="auto"/>
              <w:right w:val="single" w:sz="4" w:space="0" w:color="auto"/>
            </w:tcBorders>
            <w:shd w:val="clear" w:color="auto" w:fill="auto"/>
            <w:noWrap/>
            <w:vAlign w:val="center"/>
          </w:tcPr>
          <w:p w14:paraId="3EAC862F"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评审人</w:t>
            </w:r>
          </w:p>
          <w:p w14:paraId="7BA485B9" w14:textId="77777777" w:rsidR="001A738F" w:rsidRDefault="00000000">
            <w:pPr>
              <w:spacing w:line="440" w:lineRule="exact"/>
              <w:jc w:val="center"/>
              <w:rPr>
                <w:rFonts w:ascii="仿宋" w:eastAsia="仿宋" w:hAnsi="仿宋"/>
                <w:b/>
                <w:sz w:val="24"/>
              </w:rPr>
            </w:pPr>
            <w:r>
              <w:rPr>
                <w:rFonts w:ascii="仿宋" w:eastAsia="仿宋" w:hAnsi="仿宋"/>
                <w:b/>
                <w:szCs w:val="21"/>
              </w:rPr>
              <w:t>Reviewer</w:t>
            </w:r>
          </w:p>
        </w:tc>
        <w:tc>
          <w:tcPr>
            <w:tcW w:w="1384" w:type="dxa"/>
            <w:tcBorders>
              <w:top w:val="nil"/>
              <w:left w:val="nil"/>
              <w:bottom w:val="single" w:sz="4" w:space="0" w:color="auto"/>
              <w:right w:val="single" w:sz="4" w:space="0" w:color="auto"/>
            </w:tcBorders>
            <w:shd w:val="clear" w:color="auto" w:fill="auto"/>
            <w:noWrap/>
            <w:vAlign w:val="center"/>
          </w:tcPr>
          <w:p w14:paraId="71AB0370" w14:textId="77777777" w:rsidR="001A738F" w:rsidRDefault="009E3185">
            <w:pPr>
              <w:spacing w:line="440" w:lineRule="exact"/>
              <w:jc w:val="left"/>
              <w:rPr>
                <w:rFonts w:ascii="仿宋" w:eastAsia="仿宋" w:hAnsi="仿宋"/>
                <w:sz w:val="24"/>
              </w:rPr>
            </w:pPr>
            <w:r>
              <w:rPr>
                <w:rFonts w:ascii="仿宋" w:eastAsia="仿宋" w:hAnsi="仿宋" w:hint="eastAsia"/>
                <w:sz w:val="24"/>
              </w:rPr>
              <w:t>周毅</w:t>
            </w:r>
          </w:p>
          <w:p w14:paraId="48AFDBD8" w14:textId="77777777" w:rsidR="009E3185" w:rsidRDefault="009E3185">
            <w:pPr>
              <w:spacing w:line="440" w:lineRule="exact"/>
              <w:jc w:val="left"/>
              <w:rPr>
                <w:rFonts w:ascii="仿宋" w:eastAsia="仿宋" w:hAnsi="仿宋" w:hint="eastAsia"/>
                <w:sz w:val="24"/>
              </w:rPr>
            </w:pPr>
            <w:r>
              <w:rPr>
                <w:rFonts w:ascii="仿宋" w:eastAsia="仿宋" w:hAnsi="仿宋"/>
                <w:sz w:val="24"/>
              </w:rPr>
              <w:t>Z</w:t>
            </w:r>
            <w:r>
              <w:rPr>
                <w:rFonts w:ascii="仿宋" w:eastAsia="仿宋" w:hAnsi="仿宋" w:hint="eastAsia"/>
                <w:sz w:val="24"/>
              </w:rPr>
              <w:t>hou</w:t>
            </w:r>
            <w:r>
              <w:rPr>
                <w:rFonts w:ascii="仿宋" w:eastAsia="仿宋" w:hAnsi="仿宋"/>
                <w:sz w:val="24"/>
              </w:rPr>
              <w:t xml:space="preserve"> </w:t>
            </w:r>
            <w:r>
              <w:rPr>
                <w:rFonts w:ascii="仿宋" w:eastAsia="仿宋" w:hAnsi="仿宋" w:hint="eastAsia"/>
                <w:sz w:val="24"/>
              </w:rPr>
              <w:t>Yi</w:t>
            </w:r>
          </w:p>
        </w:tc>
        <w:tc>
          <w:tcPr>
            <w:tcW w:w="2480" w:type="dxa"/>
            <w:tcBorders>
              <w:top w:val="nil"/>
              <w:left w:val="nil"/>
              <w:bottom w:val="single" w:sz="4" w:space="0" w:color="auto"/>
              <w:right w:val="single" w:sz="4" w:space="0" w:color="auto"/>
            </w:tcBorders>
            <w:shd w:val="clear" w:color="auto" w:fill="auto"/>
            <w:noWrap/>
            <w:vAlign w:val="center"/>
          </w:tcPr>
          <w:p w14:paraId="1D91C690"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评审日期</w:t>
            </w:r>
          </w:p>
          <w:p w14:paraId="7C7B34A9"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Review date</w:t>
            </w:r>
          </w:p>
        </w:tc>
        <w:tc>
          <w:tcPr>
            <w:tcW w:w="1750" w:type="dxa"/>
            <w:tcBorders>
              <w:top w:val="nil"/>
              <w:left w:val="nil"/>
              <w:bottom w:val="single" w:sz="4" w:space="0" w:color="auto"/>
              <w:right w:val="single" w:sz="4" w:space="0" w:color="auto"/>
            </w:tcBorders>
            <w:shd w:val="clear" w:color="auto" w:fill="auto"/>
            <w:noWrap/>
            <w:vAlign w:val="center"/>
          </w:tcPr>
          <w:p w14:paraId="1DA039FF" w14:textId="77777777" w:rsidR="001A738F" w:rsidRDefault="00000000">
            <w:pPr>
              <w:spacing w:line="440" w:lineRule="exact"/>
              <w:rPr>
                <w:rFonts w:ascii="仿宋" w:eastAsia="仿宋" w:hAnsi="仿宋"/>
                <w:sz w:val="24"/>
              </w:rPr>
            </w:pPr>
            <w:r>
              <w:rPr>
                <w:rFonts w:ascii="仿宋" w:eastAsia="仿宋" w:hAnsi="仿宋" w:hint="eastAsia"/>
                <w:sz w:val="24"/>
              </w:rPr>
              <w:t>202</w:t>
            </w:r>
            <w:r w:rsidR="009E3185">
              <w:rPr>
                <w:rFonts w:ascii="仿宋" w:eastAsia="仿宋" w:hAnsi="仿宋"/>
                <w:sz w:val="24"/>
              </w:rPr>
              <w:t>3</w:t>
            </w:r>
            <w:r w:rsidR="00C01BA9">
              <w:rPr>
                <w:rFonts w:ascii="仿宋" w:eastAsia="仿宋" w:hAnsi="仿宋"/>
                <w:sz w:val="24"/>
              </w:rPr>
              <w:t>-03-23</w:t>
            </w:r>
          </w:p>
        </w:tc>
      </w:tr>
      <w:tr w:rsidR="001A738F" w14:paraId="0185C766" w14:textId="77777777">
        <w:trPr>
          <w:trHeight w:val="439"/>
          <w:jc w:val="center"/>
        </w:trPr>
        <w:tc>
          <w:tcPr>
            <w:tcW w:w="2727" w:type="dxa"/>
            <w:tcBorders>
              <w:top w:val="nil"/>
              <w:left w:val="single" w:sz="4" w:space="0" w:color="auto"/>
              <w:bottom w:val="single" w:sz="4" w:space="0" w:color="auto"/>
              <w:right w:val="single" w:sz="4" w:space="0" w:color="auto"/>
            </w:tcBorders>
            <w:shd w:val="clear" w:color="auto" w:fill="auto"/>
            <w:noWrap/>
            <w:vAlign w:val="center"/>
          </w:tcPr>
          <w:p w14:paraId="22A34560"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批准人</w:t>
            </w:r>
          </w:p>
          <w:p w14:paraId="6CA949F7"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 xml:space="preserve"> </w:t>
            </w:r>
            <w:r>
              <w:rPr>
                <w:rFonts w:ascii="仿宋" w:eastAsia="仿宋" w:hAnsi="仿宋"/>
                <w:b/>
                <w:szCs w:val="21"/>
              </w:rPr>
              <w:t>Approver</w:t>
            </w:r>
          </w:p>
        </w:tc>
        <w:tc>
          <w:tcPr>
            <w:tcW w:w="1384" w:type="dxa"/>
            <w:tcBorders>
              <w:top w:val="nil"/>
              <w:left w:val="nil"/>
              <w:bottom w:val="single" w:sz="4" w:space="0" w:color="auto"/>
              <w:right w:val="single" w:sz="4" w:space="0" w:color="auto"/>
            </w:tcBorders>
            <w:shd w:val="clear" w:color="auto" w:fill="auto"/>
            <w:noWrap/>
            <w:vAlign w:val="center"/>
          </w:tcPr>
          <w:p w14:paraId="35877D9F" w14:textId="77777777" w:rsidR="001A738F" w:rsidRDefault="009E3185">
            <w:pPr>
              <w:spacing w:line="440" w:lineRule="exact"/>
              <w:jc w:val="left"/>
              <w:rPr>
                <w:rFonts w:ascii="仿宋" w:eastAsia="仿宋" w:hAnsi="仿宋"/>
                <w:sz w:val="24"/>
              </w:rPr>
            </w:pPr>
            <w:r>
              <w:rPr>
                <w:rFonts w:ascii="仿宋" w:eastAsia="仿宋" w:hAnsi="仿宋" w:hint="eastAsia"/>
                <w:sz w:val="24"/>
              </w:rPr>
              <w:t>张磊</w:t>
            </w:r>
          </w:p>
          <w:p w14:paraId="29EAFE07" w14:textId="77777777" w:rsidR="009E3185" w:rsidRDefault="009E3185">
            <w:pPr>
              <w:spacing w:line="440" w:lineRule="exact"/>
              <w:jc w:val="left"/>
              <w:rPr>
                <w:rFonts w:ascii="仿宋" w:eastAsia="仿宋" w:hAnsi="仿宋" w:hint="eastAsia"/>
                <w:sz w:val="24"/>
              </w:rPr>
            </w:pPr>
            <w:r>
              <w:rPr>
                <w:rFonts w:ascii="仿宋" w:eastAsia="仿宋" w:hAnsi="仿宋"/>
                <w:sz w:val="24"/>
              </w:rPr>
              <w:t>Z</w:t>
            </w:r>
            <w:r>
              <w:rPr>
                <w:rFonts w:ascii="仿宋" w:eastAsia="仿宋" w:hAnsi="仿宋" w:hint="eastAsia"/>
                <w:sz w:val="24"/>
              </w:rPr>
              <w:t>hang</w:t>
            </w:r>
            <w:r>
              <w:rPr>
                <w:rFonts w:ascii="仿宋" w:eastAsia="仿宋" w:hAnsi="仿宋"/>
                <w:sz w:val="24"/>
              </w:rPr>
              <w:t xml:space="preserve"> L</w:t>
            </w:r>
            <w:r>
              <w:rPr>
                <w:rFonts w:ascii="仿宋" w:eastAsia="仿宋" w:hAnsi="仿宋" w:hint="eastAsia"/>
                <w:sz w:val="24"/>
              </w:rPr>
              <w:t>ei</w:t>
            </w:r>
          </w:p>
        </w:tc>
        <w:tc>
          <w:tcPr>
            <w:tcW w:w="2480" w:type="dxa"/>
            <w:tcBorders>
              <w:top w:val="nil"/>
              <w:left w:val="nil"/>
              <w:bottom w:val="single" w:sz="4" w:space="0" w:color="auto"/>
              <w:right w:val="single" w:sz="4" w:space="0" w:color="auto"/>
            </w:tcBorders>
            <w:shd w:val="clear" w:color="auto" w:fill="auto"/>
            <w:noWrap/>
            <w:vAlign w:val="center"/>
          </w:tcPr>
          <w:p w14:paraId="37200E09"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批准日期</w:t>
            </w:r>
          </w:p>
          <w:p w14:paraId="63C751A6" w14:textId="77777777" w:rsidR="001A738F" w:rsidRDefault="00000000">
            <w:pPr>
              <w:spacing w:line="440" w:lineRule="exact"/>
              <w:jc w:val="center"/>
              <w:rPr>
                <w:rFonts w:ascii="仿宋" w:eastAsia="仿宋" w:hAnsi="仿宋"/>
                <w:b/>
                <w:sz w:val="24"/>
              </w:rPr>
            </w:pPr>
            <w:r>
              <w:rPr>
                <w:rFonts w:ascii="仿宋" w:eastAsia="仿宋" w:hAnsi="仿宋"/>
                <w:b/>
                <w:szCs w:val="21"/>
              </w:rPr>
              <w:t xml:space="preserve"> Approval Date</w:t>
            </w:r>
          </w:p>
        </w:tc>
        <w:tc>
          <w:tcPr>
            <w:tcW w:w="1750" w:type="dxa"/>
            <w:tcBorders>
              <w:top w:val="nil"/>
              <w:left w:val="nil"/>
              <w:bottom w:val="single" w:sz="4" w:space="0" w:color="auto"/>
              <w:right w:val="single" w:sz="4" w:space="0" w:color="auto"/>
            </w:tcBorders>
            <w:shd w:val="clear" w:color="auto" w:fill="auto"/>
            <w:noWrap/>
            <w:vAlign w:val="center"/>
          </w:tcPr>
          <w:p w14:paraId="70943A19" w14:textId="77777777" w:rsidR="001A738F" w:rsidRDefault="00000000">
            <w:pPr>
              <w:spacing w:line="440" w:lineRule="exact"/>
              <w:rPr>
                <w:rFonts w:ascii="仿宋" w:eastAsia="仿宋" w:hAnsi="仿宋"/>
                <w:sz w:val="24"/>
              </w:rPr>
            </w:pPr>
            <w:r>
              <w:rPr>
                <w:rFonts w:ascii="仿宋" w:eastAsia="仿宋" w:hAnsi="仿宋" w:hint="eastAsia"/>
                <w:sz w:val="24"/>
              </w:rPr>
              <w:t>202</w:t>
            </w:r>
            <w:r w:rsidR="009E3185">
              <w:rPr>
                <w:rFonts w:ascii="仿宋" w:eastAsia="仿宋" w:hAnsi="仿宋"/>
                <w:sz w:val="24"/>
              </w:rPr>
              <w:t>3</w:t>
            </w:r>
            <w:r>
              <w:rPr>
                <w:rFonts w:ascii="仿宋" w:eastAsia="仿宋" w:hAnsi="仿宋" w:hint="eastAsia"/>
                <w:sz w:val="24"/>
              </w:rPr>
              <w:t>-0</w:t>
            </w:r>
            <w:r w:rsidR="00C01BA9">
              <w:rPr>
                <w:rFonts w:ascii="仿宋" w:eastAsia="仿宋" w:hAnsi="仿宋"/>
                <w:sz w:val="24"/>
              </w:rPr>
              <w:t>4-23</w:t>
            </w:r>
          </w:p>
        </w:tc>
      </w:tr>
    </w:tbl>
    <w:p w14:paraId="043F4057" w14:textId="77777777" w:rsidR="001A738F" w:rsidRDefault="001A738F">
      <w:pPr>
        <w:spacing w:line="440" w:lineRule="exact"/>
        <w:ind w:firstLine="420"/>
        <w:rPr>
          <w:rFonts w:ascii="仿宋" w:eastAsia="仿宋" w:hAnsi="仿宋"/>
        </w:rPr>
      </w:pPr>
    </w:p>
    <w:p w14:paraId="09940A80" w14:textId="77777777" w:rsidR="001A738F" w:rsidRDefault="00000000">
      <w:pPr>
        <w:spacing w:line="440" w:lineRule="exact"/>
        <w:ind w:firstLineChars="100" w:firstLine="285"/>
        <w:rPr>
          <w:rFonts w:ascii="仿宋" w:eastAsia="仿宋" w:hAnsi="仿宋"/>
          <w:b/>
          <w:sz w:val="28"/>
          <w:szCs w:val="28"/>
        </w:rPr>
      </w:pPr>
      <w:r>
        <w:rPr>
          <w:rFonts w:ascii="仿宋" w:eastAsia="仿宋" w:hAnsi="仿宋" w:hint="eastAsia"/>
          <w:b/>
          <w:sz w:val="28"/>
          <w:szCs w:val="28"/>
        </w:rPr>
        <w:lastRenderedPageBreak/>
        <w:t>修订历史记录：</w:t>
      </w:r>
    </w:p>
    <w:p w14:paraId="0F6374A8" w14:textId="77777777" w:rsidR="001A738F" w:rsidRDefault="00000000">
      <w:pPr>
        <w:spacing w:line="440" w:lineRule="exact"/>
        <w:ind w:firstLineChars="100" w:firstLine="285"/>
        <w:rPr>
          <w:rFonts w:ascii="仿宋" w:eastAsia="仿宋" w:hAnsi="仿宋"/>
          <w:b/>
          <w:sz w:val="28"/>
          <w:szCs w:val="28"/>
        </w:rPr>
      </w:pPr>
      <w:r>
        <w:rPr>
          <w:rFonts w:ascii="仿宋" w:eastAsia="仿宋" w:hAnsi="仿宋"/>
          <w:b/>
          <w:sz w:val="28"/>
          <w:szCs w:val="28"/>
        </w:rPr>
        <w:t>Change Log:</w:t>
      </w:r>
    </w:p>
    <w:tbl>
      <w:tblPr>
        <w:tblW w:w="8217" w:type="dxa"/>
        <w:jc w:val="center"/>
        <w:tblLayout w:type="fixed"/>
        <w:tblLook w:val="04A0" w:firstRow="1" w:lastRow="0" w:firstColumn="1" w:lastColumn="0" w:noHBand="0" w:noVBand="1"/>
      </w:tblPr>
      <w:tblGrid>
        <w:gridCol w:w="1413"/>
        <w:gridCol w:w="2248"/>
        <w:gridCol w:w="2724"/>
        <w:gridCol w:w="1832"/>
      </w:tblGrid>
      <w:tr w:rsidR="001A738F" w14:paraId="207D018B" w14:textId="77777777">
        <w:trPr>
          <w:trHeight w:val="439"/>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09F0"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版本Version</w:t>
            </w:r>
          </w:p>
        </w:tc>
        <w:tc>
          <w:tcPr>
            <w:tcW w:w="2248" w:type="dxa"/>
            <w:tcBorders>
              <w:top w:val="single" w:sz="4" w:space="0" w:color="auto"/>
              <w:left w:val="nil"/>
              <w:bottom w:val="single" w:sz="4" w:space="0" w:color="auto"/>
              <w:right w:val="single" w:sz="4" w:space="0" w:color="auto"/>
            </w:tcBorders>
            <w:shd w:val="clear" w:color="auto" w:fill="auto"/>
            <w:noWrap/>
            <w:vAlign w:val="center"/>
          </w:tcPr>
          <w:p w14:paraId="25AD2786"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状态</w:t>
            </w:r>
          </w:p>
          <w:p w14:paraId="7ED20DFA"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Status</w:t>
            </w:r>
          </w:p>
        </w:tc>
        <w:tc>
          <w:tcPr>
            <w:tcW w:w="2724" w:type="dxa"/>
            <w:tcBorders>
              <w:top w:val="single" w:sz="4" w:space="0" w:color="auto"/>
              <w:left w:val="nil"/>
              <w:bottom w:val="single" w:sz="4" w:space="0" w:color="auto"/>
              <w:right w:val="single" w:sz="4" w:space="0" w:color="auto"/>
            </w:tcBorders>
            <w:shd w:val="clear" w:color="auto" w:fill="auto"/>
            <w:noWrap/>
            <w:vAlign w:val="center"/>
          </w:tcPr>
          <w:p w14:paraId="5B6F28E7"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修订内容说明</w:t>
            </w:r>
          </w:p>
          <w:p w14:paraId="52811423"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Revised description</w:t>
            </w:r>
          </w:p>
        </w:tc>
        <w:tc>
          <w:tcPr>
            <w:tcW w:w="1832" w:type="dxa"/>
            <w:tcBorders>
              <w:top w:val="single" w:sz="4" w:space="0" w:color="auto"/>
              <w:left w:val="nil"/>
              <w:bottom w:val="single" w:sz="4" w:space="0" w:color="auto"/>
              <w:right w:val="single" w:sz="4" w:space="0" w:color="auto"/>
            </w:tcBorders>
            <w:shd w:val="clear" w:color="auto" w:fill="auto"/>
            <w:noWrap/>
            <w:vAlign w:val="center"/>
          </w:tcPr>
          <w:p w14:paraId="3CEE63F9" w14:textId="77777777" w:rsidR="001A738F" w:rsidRDefault="00000000">
            <w:pPr>
              <w:spacing w:line="440" w:lineRule="exact"/>
              <w:jc w:val="center"/>
              <w:rPr>
                <w:rFonts w:ascii="仿宋" w:eastAsia="仿宋" w:hAnsi="仿宋"/>
                <w:b/>
                <w:sz w:val="24"/>
              </w:rPr>
            </w:pPr>
            <w:r>
              <w:rPr>
                <w:rFonts w:ascii="仿宋" w:eastAsia="仿宋" w:hAnsi="仿宋" w:hint="eastAsia"/>
                <w:b/>
                <w:sz w:val="24"/>
              </w:rPr>
              <w:t>编制人</w:t>
            </w:r>
          </w:p>
          <w:p w14:paraId="207E1875" w14:textId="77777777" w:rsidR="001A738F" w:rsidRDefault="00000000">
            <w:pPr>
              <w:spacing w:line="440" w:lineRule="exact"/>
              <w:jc w:val="center"/>
              <w:rPr>
                <w:rFonts w:ascii="仿宋" w:eastAsia="仿宋" w:hAnsi="仿宋"/>
                <w:b/>
                <w:sz w:val="24"/>
              </w:rPr>
            </w:pPr>
            <w:r>
              <w:rPr>
                <w:rFonts w:ascii="仿宋" w:eastAsia="仿宋" w:hAnsi="仿宋"/>
                <w:b/>
                <w:sz w:val="24"/>
              </w:rPr>
              <w:t>Updated by</w:t>
            </w:r>
          </w:p>
        </w:tc>
      </w:tr>
      <w:tr w:rsidR="001A738F" w14:paraId="595C395B" w14:textId="77777777">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6B0FE72" w14:textId="77777777" w:rsidR="001A738F" w:rsidRDefault="00000000">
            <w:pPr>
              <w:spacing w:line="440" w:lineRule="exact"/>
              <w:jc w:val="center"/>
              <w:rPr>
                <w:rFonts w:ascii="仿宋" w:eastAsia="仿宋" w:hAnsi="仿宋"/>
                <w:sz w:val="24"/>
              </w:rPr>
            </w:pPr>
            <w:r>
              <w:rPr>
                <w:rFonts w:ascii="仿宋" w:eastAsia="仿宋" w:hAnsi="仿宋" w:hint="eastAsia"/>
                <w:sz w:val="24"/>
              </w:rPr>
              <w:t>V1.0</w:t>
            </w:r>
          </w:p>
        </w:tc>
        <w:tc>
          <w:tcPr>
            <w:tcW w:w="2248" w:type="dxa"/>
            <w:tcBorders>
              <w:top w:val="nil"/>
              <w:left w:val="nil"/>
              <w:bottom w:val="single" w:sz="4" w:space="0" w:color="auto"/>
              <w:right w:val="single" w:sz="4" w:space="0" w:color="auto"/>
            </w:tcBorders>
            <w:shd w:val="clear" w:color="auto" w:fill="auto"/>
            <w:noWrap/>
            <w:vAlign w:val="center"/>
          </w:tcPr>
          <w:p w14:paraId="7F1E4A28" w14:textId="77777777" w:rsidR="001A738F" w:rsidRDefault="00000000">
            <w:pPr>
              <w:spacing w:line="440" w:lineRule="exact"/>
              <w:jc w:val="center"/>
              <w:rPr>
                <w:rFonts w:ascii="仿宋" w:eastAsia="仿宋" w:hAnsi="仿宋"/>
                <w:sz w:val="24"/>
              </w:rPr>
            </w:pPr>
            <w:r>
              <w:rPr>
                <w:rFonts w:ascii="仿宋" w:eastAsia="仿宋" w:hAnsi="仿宋" w:hint="eastAsia"/>
                <w:sz w:val="24"/>
              </w:rPr>
              <w:t>新建</w:t>
            </w:r>
          </w:p>
          <w:p w14:paraId="480FCC34" w14:textId="77777777" w:rsidR="001A738F" w:rsidRDefault="00000000">
            <w:pPr>
              <w:spacing w:line="440" w:lineRule="exact"/>
              <w:jc w:val="center"/>
              <w:rPr>
                <w:rFonts w:ascii="仿宋" w:eastAsia="仿宋" w:hAnsi="仿宋"/>
                <w:sz w:val="24"/>
              </w:rPr>
            </w:pPr>
            <w:r>
              <w:rPr>
                <w:rFonts w:ascii="仿宋" w:eastAsia="仿宋" w:hAnsi="仿宋" w:hint="eastAsia"/>
                <w:sz w:val="24"/>
              </w:rPr>
              <w:t xml:space="preserve">New </w:t>
            </w:r>
            <w:r>
              <w:rPr>
                <w:rFonts w:ascii="仿宋" w:eastAsia="仿宋" w:hAnsi="仿宋"/>
                <w:sz w:val="24"/>
              </w:rPr>
              <w:t>Document</w:t>
            </w:r>
          </w:p>
        </w:tc>
        <w:tc>
          <w:tcPr>
            <w:tcW w:w="2724" w:type="dxa"/>
            <w:tcBorders>
              <w:top w:val="nil"/>
              <w:left w:val="nil"/>
              <w:bottom w:val="single" w:sz="4" w:space="0" w:color="auto"/>
              <w:right w:val="single" w:sz="4" w:space="0" w:color="auto"/>
            </w:tcBorders>
            <w:shd w:val="clear" w:color="auto" w:fill="auto"/>
            <w:noWrap/>
            <w:vAlign w:val="center"/>
          </w:tcPr>
          <w:p w14:paraId="2119C17B" w14:textId="77777777" w:rsidR="001A738F" w:rsidRDefault="00000000">
            <w:pPr>
              <w:spacing w:line="440" w:lineRule="exact"/>
              <w:jc w:val="center"/>
              <w:rPr>
                <w:rFonts w:ascii="仿宋" w:eastAsia="仿宋" w:hAnsi="仿宋"/>
                <w:sz w:val="24"/>
              </w:rPr>
            </w:pPr>
            <w:r>
              <w:rPr>
                <w:rFonts w:ascii="仿宋" w:eastAsia="仿宋" w:hAnsi="仿宋" w:hint="eastAsia"/>
                <w:sz w:val="24"/>
              </w:rPr>
              <w:t>新建</w:t>
            </w:r>
          </w:p>
          <w:p w14:paraId="7420564F" w14:textId="77777777" w:rsidR="001A738F" w:rsidRDefault="00000000">
            <w:pPr>
              <w:spacing w:line="440" w:lineRule="exact"/>
              <w:ind w:firstLine="480"/>
              <w:jc w:val="center"/>
              <w:rPr>
                <w:rFonts w:ascii="仿宋" w:eastAsia="仿宋" w:hAnsi="仿宋"/>
                <w:sz w:val="24"/>
              </w:rPr>
            </w:pPr>
            <w:r>
              <w:rPr>
                <w:rFonts w:ascii="仿宋" w:eastAsia="仿宋" w:hAnsi="仿宋" w:hint="eastAsia"/>
                <w:sz w:val="24"/>
              </w:rPr>
              <w:t xml:space="preserve">New </w:t>
            </w:r>
            <w:r>
              <w:rPr>
                <w:rFonts w:ascii="仿宋" w:eastAsia="仿宋" w:hAnsi="仿宋"/>
                <w:sz w:val="24"/>
              </w:rPr>
              <w:t>Document</w:t>
            </w:r>
          </w:p>
        </w:tc>
        <w:tc>
          <w:tcPr>
            <w:tcW w:w="1832" w:type="dxa"/>
            <w:tcBorders>
              <w:top w:val="nil"/>
              <w:left w:val="nil"/>
              <w:bottom w:val="single" w:sz="4" w:space="0" w:color="auto"/>
              <w:right w:val="single" w:sz="4" w:space="0" w:color="auto"/>
            </w:tcBorders>
            <w:shd w:val="clear" w:color="auto" w:fill="auto"/>
            <w:noWrap/>
            <w:vAlign w:val="center"/>
          </w:tcPr>
          <w:p w14:paraId="179C119C" w14:textId="77777777" w:rsidR="001A738F" w:rsidRDefault="009E3185">
            <w:pPr>
              <w:spacing w:line="440" w:lineRule="exact"/>
              <w:jc w:val="center"/>
              <w:rPr>
                <w:rFonts w:ascii="仿宋" w:eastAsia="仿宋" w:hAnsi="仿宋"/>
                <w:sz w:val="24"/>
              </w:rPr>
            </w:pPr>
            <w:r>
              <w:rPr>
                <w:rFonts w:ascii="仿宋" w:eastAsia="仿宋" w:hAnsi="仿宋" w:hint="eastAsia"/>
                <w:sz w:val="24"/>
              </w:rPr>
              <w:t>孟庆鑫</w:t>
            </w:r>
          </w:p>
        </w:tc>
      </w:tr>
      <w:tr w:rsidR="001A738F" w14:paraId="513DFF85" w14:textId="77777777">
        <w:trPr>
          <w:trHeight w:val="493"/>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42112DED" w14:textId="77777777" w:rsidR="001A738F" w:rsidRDefault="00000000">
            <w:pPr>
              <w:spacing w:line="440" w:lineRule="exact"/>
              <w:jc w:val="center"/>
              <w:rPr>
                <w:rFonts w:ascii="仿宋" w:eastAsia="仿宋" w:hAnsi="仿宋"/>
                <w:sz w:val="24"/>
              </w:rPr>
            </w:pPr>
            <w:r>
              <w:rPr>
                <w:rFonts w:ascii="仿宋" w:eastAsia="仿宋" w:hAnsi="仿宋" w:hint="eastAsia"/>
                <w:sz w:val="24"/>
              </w:rPr>
              <w:t>V1.1</w:t>
            </w:r>
          </w:p>
        </w:tc>
        <w:tc>
          <w:tcPr>
            <w:tcW w:w="2248" w:type="dxa"/>
            <w:tcBorders>
              <w:top w:val="nil"/>
              <w:left w:val="nil"/>
              <w:bottom w:val="single" w:sz="4" w:space="0" w:color="auto"/>
              <w:right w:val="single" w:sz="4" w:space="0" w:color="auto"/>
            </w:tcBorders>
            <w:shd w:val="clear" w:color="auto" w:fill="auto"/>
            <w:noWrap/>
            <w:vAlign w:val="center"/>
          </w:tcPr>
          <w:p w14:paraId="281BBD15" w14:textId="77777777" w:rsidR="001A738F" w:rsidRDefault="00000000">
            <w:pPr>
              <w:spacing w:line="440" w:lineRule="exact"/>
              <w:jc w:val="center"/>
              <w:rPr>
                <w:rFonts w:ascii="仿宋" w:eastAsia="仿宋" w:hAnsi="仿宋"/>
                <w:sz w:val="24"/>
              </w:rPr>
            </w:pPr>
            <w:r>
              <w:rPr>
                <w:rFonts w:ascii="仿宋" w:eastAsia="仿宋" w:hAnsi="仿宋" w:hint="eastAsia"/>
                <w:sz w:val="24"/>
              </w:rPr>
              <w:t>修改</w:t>
            </w:r>
          </w:p>
          <w:p w14:paraId="4B319C41" w14:textId="77777777" w:rsidR="001A738F" w:rsidRDefault="00000000">
            <w:pPr>
              <w:spacing w:line="440" w:lineRule="exact"/>
              <w:jc w:val="center"/>
              <w:rPr>
                <w:rFonts w:ascii="仿宋" w:eastAsia="仿宋" w:hAnsi="仿宋"/>
                <w:sz w:val="24"/>
              </w:rPr>
            </w:pPr>
            <w:r>
              <w:rPr>
                <w:rFonts w:ascii="仿宋" w:eastAsia="仿宋" w:hAnsi="仿宋"/>
                <w:sz w:val="24"/>
              </w:rPr>
              <w:t>Update</w:t>
            </w:r>
          </w:p>
        </w:tc>
        <w:tc>
          <w:tcPr>
            <w:tcW w:w="2724" w:type="dxa"/>
            <w:tcBorders>
              <w:top w:val="nil"/>
              <w:left w:val="nil"/>
              <w:bottom w:val="single" w:sz="4" w:space="0" w:color="auto"/>
              <w:right w:val="single" w:sz="4" w:space="0" w:color="auto"/>
            </w:tcBorders>
            <w:shd w:val="clear" w:color="auto" w:fill="auto"/>
            <w:noWrap/>
            <w:vAlign w:val="center"/>
          </w:tcPr>
          <w:p w14:paraId="49444A58" w14:textId="77777777" w:rsidR="001A738F" w:rsidRDefault="00000000">
            <w:pPr>
              <w:spacing w:line="440" w:lineRule="exact"/>
              <w:ind w:firstLine="480"/>
              <w:jc w:val="center"/>
              <w:rPr>
                <w:rFonts w:ascii="仿宋" w:eastAsia="仿宋" w:hAnsi="仿宋"/>
                <w:sz w:val="24"/>
              </w:rPr>
            </w:pPr>
            <w:r>
              <w:rPr>
                <w:rFonts w:ascii="仿宋" w:eastAsia="仿宋" w:hAnsi="仿宋" w:hint="eastAsia"/>
                <w:sz w:val="24"/>
              </w:rPr>
              <w:t>部分优化</w:t>
            </w:r>
          </w:p>
          <w:p w14:paraId="5BE4FEEA" w14:textId="77777777" w:rsidR="001A738F" w:rsidRDefault="00000000">
            <w:pPr>
              <w:spacing w:line="440" w:lineRule="exact"/>
              <w:jc w:val="center"/>
              <w:rPr>
                <w:rFonts w:ascii="仿宋" w:eastAsia="仿宋" w:hAnsi="仿宋"/>
                <w:sz w:val="24"/>
              </w:rPr>
            </w:pPr>
            <w:r>
              <w:rPr>
                <w:rFonts w:ascii="仿宋" w:eastAsia="仿宋" w:hAnsi="仿宋" w:hint="eastAsia"/>
                <w:sz w:val="24"/>
              </w:rPr>
              <w:t xml:space="preserve"> </w:t>
            </w:r>
            <w:r>
              <w:rPr>
                <w:rFonts w:ascii="仿宋" w:eastAsia="仿宋" w:hAnsi="仿宋"/>
                <w:sz w:val="24"/>
              </w:rPr>
              <w:t>Content optimization</w:t>
            </w:r>
          </w:p>
        </w:tc>
        <w:tc>
          <w:tcPr>
            <w:tcW w:w="1832" w:type="dxa"/>
            <w:tcBorders>
              <w:top w:val="nil"/>
              <w:left w:val="nil"/>
              <w:bottom w:val="single" w:sz="4" w:space="0" w:color="auto"/>
              <w:right w:val="single" w:sz="4" w:space="0" w:color="auto"/>
            </w:tcBorders>
            <w:shd w:val="clear" w:color="auto" w:fill="auto"/>
            <w:noWrap/>
            <w:vAlign w:val="center"/>
          </w:tcPr>
          <w:p w14:paraId="7B1434E4" w14:textId="77777777" w:rsidR="001A738F" w:rsidRDefault="00000000">
            <w:pPr>
              <w:spacing w:line="440" w:lineRule="exact"/>
              <w:jc w:val="center"/>
              <w:rPr>
                <w:rFonts w:ascii="仿宋" w:eastAsia="仿宋" w:hAnsi="仿宋"/>
                <w:sz w:val="24"/>
              </w:rPr>
            </w:pPr>
            <w:r>
              <w:rPr>
                <w:rFonts w:ascii="仿宋" w:eastAsia="仿宋" w:hAnsi="仿宋" w:hint="eastAsia"/>
                <w:sz w:val="24"/>
              </w:rPr>
              <w:t>姚亮</w:t>
            </w:r>
          </w:p>
        </w:tc>
      </w:tr>
      <w:tr w:rsidR="001A738F" w14:paraId="46B74A2A" w14:textId="77777777">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52807259" w14:textId="77777777" w:rsidR="001A738F" w:rsidRDefault="00000000">
            <w:pPr>
              <w:spacing w:line="440" w:lineRule="exact"/>
              <w:rPr>
                <w:rFonts w:ascii="仿宋" w:eastAsia="仿宋" w:hAnsi="仿宋"/>
                <w:sz w:val="24"/>
              </w:rPr>
            </w:pPr>
            <w:r>
              <w:rPr>
                <w:rFonts w:ascii="仿宋" w:eastAsia="仿宋" w:hAnsi="仿宋"/>
                <w:sz w:val="24"/>
              </w:rPr>
              <w:t xml:space="preserve">   </w:t>
            </w:r>
            <w:r>
              <w:rPr>
                <w:rFonts w:ascii="仿宋" w:eastAsia="仿宋" w:hAnsi="仿宋" w:hint="eastAsia"/>
                <w:sz w:val="24"/>
              </w:rPr>
              <w:t>V</w:t>
            </w:r>
            <w:r>
              <w:rPr>
                <w:rFonts w:ascii="仿宋" w:eastAsia="仿宋" w:hAnsi="仿宋"/>
                <w:sz w:val="24"/>
              </w:rPr>
              <w:t>1.2</w:t>
            </w:r>
          </w:p>
        </w:tc>
        <w:tc>
          <w:tcPr>
            <w:tcW w:w="2248" w:type="dxa"/>
            <w:tcBorders>
              <w:top w:val="nil"/>
              <w:left w:val="nil"/>
              <w:bottom w:val="single" w:sz="4" w:space="0" w:color="auto"/>
              <w:right w:val="single" w:sz="4" w:space="0" w:color="auto"/>
            </w:tcBorders>
            <w:shd w:val="clear" w:color="auto" w:fill="auto"/>
            <w:noWrap/>
            <w:vAlign w:val="center"/>
          </w:tcPr>
          <w:p w14:paraId="24AFA2CA" w14:textId="77777777" w:rsidR="001A738F" w:rsidRDefault="00000000">
            <w:pPr>
              <w:spacing w:line="440" w:lineRule="exact"/>
              <w:jc w:val="center"/>
              <w:rPr>
                <w:rFonts w:ascii="仿宋" w:eastAsia="仿宋" w:hAnsi="仿宋"/>
                <w:sz w:val="24"/>
              </w:rPr>
            </w:pPr>
            <w:r>
              <w:rPr>
                <w:rFonts w:ascii="仿宋" w:eastAsia="仿宋" w:hAnsi="仿宋" w:hint="eastAsia"/>
                <w:sz w:val="24"/>
              </w:rPr>
              <w:t>修改</w:t>
            </w:r>
          </w:p>
          <w:p w14:paraId="0104ECCA" w14:textId="77777777" w:rsidR="001A738F" w:rsidRDefault="00000000">
            <w:pPr>
              <w:spacing w:line="440" w:lineRule="exact"/>
              <w:ind w:firstLineChars="100" w:firstLine="240"/>
              <w:rPr>
                <w:rFonts w:ascii="仿宋" w:eastAsia="仿宋" w:hAnsi="仿宋"/>
                <w:sz w:val="24"/>
              </w:rPr>
            </w:pPr>
            <w:r>
              <w:rPr>
                <w:rFonts w:ascii="仿宋" w:eastAsia="仿宋" w:hAnsi="仿宋"/>
                <w:sz w:val="24"/>
              </w:rPr>
              <w:t xml:space="preserve">   Update</w:t>
            </w:r>
          </w:p>
        </w:tc>
        <w:tc>
          <w:tcPr>
            <w:tcW w:w="2724" w:type="dxa"/>
            <w:tcBorders>
              <w:top w:val="nil"/>
              <w:left w:val="nil"/>
              <w:bottom w:val="single" w:sz="4" w:space="0" w:color="auto"/>
              <w:right w:val="single" w:sz="4" w:space="0" w:color="auto"/>
            </w:tcBorders>
            <w:shd w:val="clear" w:color="auto" w:fill="auto"/>
            <w:noWrap/>
            <w:vAlign w:val="center"/>
          </w:tcPr>
          <w:p w14:paraId="34FCA6D9" w14:textId="77777777" w:rsidR="001A738F" w:rsidRDefault="00000000">
            <w:pPr>
              <w:spacing w:line="440" w:lineRule="exact"/>
              <w:ind w:firstLine="480"/>
              <w:jc w:val="center"/>
              <w:rPr>
                <w:rFonts w:ascii="仿宋" w:eastAsia="仿宋" w:hAnsi="仿宋"/>
                <w:sz w:val="24"/>
              </w:rPr>
            </w:pPr>
            <w:r>
              <w:rPr>
                <w:rFonts w:ascii="仿宋" w:eastAsia="仿宋" w:hAnsi="仿宋" w:hint="eastAsia"/>
                <w:sz w:val="24"/>
              </w:rPr>
              <w:t>部分优化</w:t>
            </w:r>
          </w:p>
          <w:p w14:paraId="5B99A5C7" w14:textId="77777777" w:rsidR="001A738F" w:rsidRDefault="00000000">
            <w:pPr>
              <w:spacing w:line="440" w:lineRule="exact"/>
              <w:rPr>
                <w:rFonts w:ascii="仿宋" w:eastAsia="仿宋" w:hAnsi="仿宋"/>
                <w:sz w:val="24"/>
              </w:rPr>
            </w:pPr>
            <w:r>
              <w:rPr>
                <w:rFonts w:ascii="仿宋" w:eastAsia="仿宋" w:hAnsi="仿宋" w:hint="eastAsia"/>
                <w:sz w:val="24"/>
              </w:rPr>
              <w:t xml:space="preserve"> </w:t>
            </w:r>
            <w:r>
              <w:rPr>
                <w:rFonts w:ascii="仿宋" w:eastAsia="仿宋" w:hAnsi="仿宋"/>
                <w:sz w:val="24"/>
              </w:rPr>
              <w:t>Content optimization</w:t>
            </w:r>
          </w:p>
        </w:tc>
        <w:tc>
          <w:tcPr>
            <w:tcW w:w="1832" w:type="dxa"/>
            <w:tcBorders>
              <w:top w:val="nil"/>
              <w:left w:val="nil"/>
              <w:bottom w:val="single" w:sz="4" w:space="0" w:color="auto"/>
              <w:right w:val="single" w:sz="4" w:space="0" w:color="auto"/>
            </w:tcBorders>
            <w:shd w:val="clear" w:color="auto" w:fill="auto"/>
            <w:noWrap/>
            <w:vAlign w:val="center"/>
          </w:tcPr>
          <w:p w14:paraId="3079AB8F" w14:textId="77777777" w:rsidR="001A738F" w:rsidRDefault="00000000">
            <w:pPr>
              <w:spacing w:line="440" w:lineRule="exact"/>
              <w:ind w:firstLine="480"/>
              <w:rPr>
                <w:rFonts w:ascii="仿宋" w:eastAsia="仿宋" w:hAnsi="仿宋"/>
                <w:sz w:val="24"/>
              </w:rPr>
            </w:pPr>
            <w:r>
              <w:rPr>
                <w:rFonts w:ascii="仿宋" w:eastAsia="仿宋" w:hAnsi="仿宋" w:hint="eastAsia"/>
                <w:sz w:val="24"/>
              </w:rPr>
              <w:t>孟庆鑫</w:t>
            </w:r>
          </w:p>
        </w:tc>
      </w:tr>
      <w:tr w:rsidR="001A738F" w14:paraId="75EEB83E" w14:textId="77777777">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00A51676" w14:textId="77777777" w:rsidR="001A738F" w:rsidRDefault="00000000">
            <w:pPr>
              <w:spacing w:line="440" w:lineRule="exact"/>
              <w:rPr>
                <w:rFonts w:ascii="仿宋" w:eastAsia="仿宋" w:hAnsi="仿宋"/>
                <w:sz w:val="24"/>
              </w:rPr>
            </w:pPr>
            <w:r>
              <w:rPr>
                <w:rFonts w:ascii="仿宋" w:eastAsia="仿宋" w:hAnsi="仿宋"/>
                <w:sz w:val="24"/>
              </w:rPr>
              <w:t xml:space="preserve">   </w:t>
            </w:r>
            <w:r>
              <w:rPr>
                <w:rFonts w:ascii="仿宋" w:eastAsia="仿宋" w:hAnsi="仿宋" w:hint="eastAsia"/>
                <w:sz w:val="24"/>
              </w:rPr>
              <w:t>V</w:t>
            </w:r>
            <w:r>
              <w:rPr>
                <w:rFonts w:ascii="仿宋" w:eastAsia="仿宋" w:hAnsi="仿宋"/>
                <w:sz w:val="24"/>
              </w:rPr>
              <w:t>1.3</w:t>
            </w:r>
          </w:p>
        </w:tc>
        <w:tc>
          <w:tcPr>
            <w:tcW w:w="2248" w:type="dxa"/>
            <w:tcBorders>
              <w:top w:val="nil"/>
              <w:left w:val="nil"/>
              <w:bottom w:val="single" w:sz="4" w:space="0" w:color="auto"/>
              <w:right w:val="single" w:sz="4" w:space="0" w:color="auto"/>
            </w:tcBorders>
            <w:shd w:val="clear" w:color="auto" w:fill="auto"/>
            <w:noWrap/>
            <w:vAlign w:val="center"/>
          </w:tcPr>
          <w:p w14:paraId="585B613E" w14:textId="77777777" w:rsidR="001A738F" w:rsidRDefault="00000000">
            <w:pPr>
              <w:spacing w:line="440" w:lineRule="exact"/>
              <w:jc w:val="center"/>
              <w:rPr>
                <w:rFonts w:ascii="仿宋" w:eastAsia="仿宋" w:hAnsi="仿宋"/>
                <w:sz w:val="24"/>
              </w:rPr>
            </w:pPr>
            <w:r>
              <w:rPr>
                <w:rFonts w:ascii="仿宋" w:eastAsia="仿宋" w:hAnsi="仿宋" w:hint="eastAsia"/>
                <w:sz w:val="24"/>
              </w:rPr>
              <w:t>修改</w:t>
            </w:r>
          </w:p>
          <w:p w14:paraId="44AE6017" w14:textId="77777777" w:rsidR="001A738F" w:rsidRDefault="00000000">
            <w:pPr>
              <w:spacing w:line="440" w:lineRule="exact"/>
              <w:ind w:firstLineChars="100" w:firstLine="240"/>
              <w:rPr>
                <w:rFonts w:ascii="仿宋" w:eastAsia="仿宋" w:hAnsi="仿宋"/>
                <w:sz w:val="24"/>
              </w:rPr>
            </w:pPr>
            <w:r>
              <w:rPr>
                <w:rFonts w:ascii="仿宋" w:eastAsia="仿宋" w:hAnsi="仿宋"/>
                <w:sz w:val="24"/>
              </w:rPr>
              <w:t xml:space="preserve">   Update</w:t>
            </w:r>
          </w:p>
        </w:tc>
        <w:tc>
          <w:tcPr>
            <w:tcW w:w="2724" w:type="dxa"/>
            <w:tcBorders>
              <w:top w:val="nil"/>
              <w:left w:val="nil"/>
              <w:bottom w:val="single" w:sz="4" w:space="0" w:color="auto"/>
              <w:right w:val="single" w:sz="4" w:space="0" w:color="auto"/>
            </w:tcBorders>
            <w:shd w:val="clear" w:color="auto" w:fill="auto"/>
            <w:noWrap/>
            <w:vAlign w:val="center"/>
          </w:tcPr>
          <w:p w14:paraId="70A92C1E" w14:textId="77777777" w:rsidR="001A738F" w:rsidRDefault="00000000">
            <w:pPr>
              <w:spacing w:line="440" w:lineRule="exact"/>
              <w:ind w:firstLine="480"/>
              <w:jc w:val="center"/>
              <w:rPr>
                <w:rFonts w:ascii="仿宋" w:eastAsia="仿宋" w:hAnsi="仿宋"/>
                <w:sz w:val="24"/>
              </w:rPr>
            </w:pPr>
            <w:r>
              <w:rPr>
                <w:rFonts w:ascii="仿宋" w:eastAsia="仿宋" w:hAnsi="仿宋" w:hint="eastAsia"/>
                <w:sz w:val="24"/>
              </w:rPr>
              <w:t>部分优化</w:t>
            </w:r>
          </w:p>
          <w:p w14:paraId="250E6BF8" w14:textId="77777777" w:rsidR="001A738F" w:rsidRDefault="00000000">
            <w:pPr>
              <w:spacing w:line="440" w:lineRule="exac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Content </w:t>
            </w:r>
            <w:r>
              <w:rPr>
                <w:rFonts w:ascii="仿宋" w:eastAsia="仿宋" w:hAnsi="仿宋" w:hint="eastAsia"/>
                <w:sz w:val="24"/>
              </w:rPr>
              <w:t>optimization</w:t>
            </w:r>
          </w:p>
        </w:tc>
        <w:tc>
          <w:tcPr>
            <w:tcW w:w="1832" w:type="dxa"/>
            <w:tcBorders>
              <w:top w:val="nil"/>
              <w:left w:val="nil"/>
              <w:bottom w:val="single" w:sz="4" w:space="0" w:color="auto"/>
              <w:right w:val="single" w:sz="4" w:space="0" w:color="auto"/>
            </w:tcBorders>
            <w:shd w:val="clear" w:color="auto" w:fill="auto"/>
            <w:noWrap/>
            <w:vAlign w:val="center"/>
          </w:tcPr>
          <w:p w14:paraId="3550C051" w14:textId="77777777" w:rsidR="001A738F" w:rsidRDefault="00000000">
            <w:pPr>
              <w:spacing w:line="440" w:lineRule="exact"/>
              <w:ind w:firstLine="480"/>
              <w:rPr>
                <w:rFonts w:ascii="仿宋" w:eastAsia="仿宋" w:hAnsi="仿宋"/>
                <w:sz w:val="24"/>
              </w:rPr>
            </w:pPr>
            <w:r>
              <w:rPr>
                <w:rFonts w:ascii="仿宋" w:eastAsia="仿宋" w:hAnsi="仿宋" w:hint="eastAsia"/>
                <w:sz w:val="24"/>
              </w:rPr>
              <w:t>孟庆鑫</w:t>
            </w:r>
          </w:p>
        </w:tc>
      </w:tr>
      <w:tr w:rsidR="001A738F" w14:paraId="4A801AEF" w14:textId="77777777">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621F140A" w14:textId="77777777" w:rsidR="001A738F" w:rsidRDefault="00000000">
            <w:pPr>
              <w:spacing w:line="440" w:lineRule="exact"/>
              <w:rPr>
                <w:rFonts w:ascii="仿宋" w:eastAsia="仿宋" w:hAnsi="仿宋"/>
                <w:sz w:val="24"/>
              </w:rPr>
            </w:pPr>
            <w:r>
              <w:rPr>
                <w:rFonts w:ascii="仿宋" w:eastAsia="仿宋" w:hAnsi="仿宋"/>
                <w:sz w:val="24"/>
              </w:rPr>
              <w:t xml:space="preserve">   </w:t>
            </w:r>
            <w:r>
              <w:rPr>
                <w:rFonts w:ascii="仿宋" w:eastAsia="仿宋" w:hAnsi="仿宋" w:hint="eastAsia"/>
                <w:sz w:val="24"/>
              </w:rPr>
              <w:t>V</w:t>
            </w:r>
            <w:r>
              <w:rPr>
                <w:rFonts w:ascii="仿宋" w:eastAsia="仿宋" w:hAnsi="仿宋"/>
                <w:sz w:val="24"/>
              </w:rPr>
              <w:t>1.4</w:t>
            </w:r>
          </w:p>
        </w:tc>
        <w:tc>
          <w:tcPr>
            <w:tcW w:w="2248" w:type="dxa"/>
            <w:tcBorders>
              <w:top w:val="nil"/>
              <w:left w:val="nil"/>
              <w:bottom w:val="single" w:sz="4" w:space="0" w:color="auto"/>
              <w:right w:val="single" w:sz="4" w:space="0" w:color="auto"/>
            </w:tcBorders>
            <w:shd w:val="clear" w:color="auto" w:fill="auto"/>
            <w:noWrap/>
            <w:vAlign w:val="center"/>
          </w:tcPr>
          <w:p w14:paraId="5D50A4AA" w14:textId="77777777" w:rsidR="001A738F" w:rsidRDefault="00000000">
            <w:pPr>
              <w:spacing w:line="440" w:lineRule="exact"/>
              <w:jc w:val="center"/>
              <w:rPr>
                <w:rFonts w:ascii="仿宋" w:eastAsia="仿宋" w:hAnsi="仿宋"/>
                <w:sz w:val="24"/>
              </w:rPr>
            </w:pPr>
            <w:r>
              <w:rPr>
                <w:rFonts w:ascii="仿宋" w:eastAsia="仿宋" w:hAnsi="仿宋" w:hint="eastAsia"/>
                <w:sz w:val="24"/>
              </w:rPr>
              <w:t>修改</w:t>
            </w:r>
          </w:p>
          <w:p w14:paraId="79C9F036" w14:textId="77777777" w:rsidR="001A738F" w:rsidRDefault="00000000">
            <w:pPr>
              <w:spacing w:line="440" w:lineRule="exact"/>
              <w:rPr>
                <w:rFonts w:ascii="仿宋" w:eastAsia="仿宋" w:hAnsi="仿宋"/>
                <w:sz w:val="24"/>
              </w:rPr>
            </w:pPr>
            <w:r>
              <w:rPr>
                <w:rFonts w:ascii="仿宋" w:eastAsia="仿宋" w:hAnsi="仿宋"/>
                <w:sz w:val="24"/>
              </w:rPr>
              <w:t xml:space="preserve">     Update</w:t>
            </w:r>
          </w:p>
        </w:tc>
        <w:tc>
          <w:tcPr>
            <w:tcW w:w="2724" w:type="dxa"/>
            <w:tcBorders>
              <w:top w:val="nil"/>
              <w:left w:val="nil"/>
              <w:bottom w:val="single" w:sz="4" w:space="0" w:color="auto"/>
              <w:right w:val="single" w:sz="4" w:space="0" w:color="auto"/>
            </w:tcBorders>
            <w:shd w:val="clear" w:color="auto" w:fill="auto"/>
            <w:noWrap/>
            <w:vAlign w:val="center"/>
          </w:tcPr>
          <w:p w14:paraId="53113B61" w14:textId="77777777" w:rsidR="001A738F" w:rsidRDefault="00000000" w:rsidP="00C01BA9">
            <w:pPr>
              <w:spacing w:line="440" w:lineRule="exact"/>
              <w:ind w:firstLine="480"/>
              <w:rPr>
                <w:rFonts w:ascii="仿宋" w:eastAsia="仿宋" w:hAnsi="仿宋"/>
                <w:sz w:val="24"/>
              </w:rPr>
            </w:pPr>
            <w:r>
              <w:rPr>
                <w:rFonts w:ascii="仿宋" w:eastAsia="仿宋" w:hAnsi="仿宋" w:hint="eastAsia"/>
                <w:sz w:val="24"/>
              </w:rPr>
              <w:t>部分优化</w:t>
            </w:r>
          </w:p>
          <w:p w14:paraId="571FEA81" w14:textId="77777777" w:rsidR="001A738F" w:rsidRDefault="00000000">
            <w:pPr>
              <w:spacing w:line="440" w:lineRule="exact"/>
              <w:rPr>
                <w:rFonts w:ascii="仿宋" w:eastAsia="仿宋" w:hAnsi="仿宋"/>
                <w:sz w:val="24"/>
              </w:rPr>
            </w:pPr>
            <w:r>
              <w:rPr>
                <w:rFonts w:ascii="仿宋" w:eastAsia="仿宋" w:hAnsi="仿宋"/>
                <w:sz w:val="24"/>
              </w:rPr>
              <w:t>Content</w:t>
            </w:r>
            <w:r w:rsidR="00C01BA9">
              <w:rPr>
                <w:rFonts w:ascii="仿宋" w:eastAsia="仿宋" w:hAnsi="仿宋"/>
                <w:sz w:val="24"/>
              </w:rPr>
              <w:t xml:space="preserve"> </w:t>
            </w:r>
            <w:r>
              <w:rPr>
                <w:rFonts w:ascii="仿宋" w:eastAsia="仿宋" w:hAnsi="仿宋" w:hint="eastAsia"/>
                <w:sz w:val="24"/>
              </w:rPr>
              <w:t>optimization</w:t>
            </w:r>
          </w:p>
        </w:tc>
        <w:tc>
          <w:tcPr>
            <w:tcW w:w="1832" w:type="dxa"/>
            <w:tcBorders>
              <w:top w:val="nil"/>
              <w:left w:val="nil"/>
              <w:bottom w:val="single" w:sz="4" w:space="0" w:color="auto"/>
              <w:right w:val="single" w:sz="4" w:space="0" w:color="auto"/>
            </w:tcBorders>
            <w:shd w:val="clear" w:color="auto" w:fill="auto"/>
            <w:noWrap/>
            <w:vAlign w:val="center"/>
          </w:tcPr>
          <w:p w14:paraId="7E7430C6" w14:textId="77777777" w:rsidR="001A738F" w:rsidRDefault="00000000">
            <w:pPr>
              <w:spacing w:line="440" w:lineRule="exact"/>
              <w:ind w:firstLine="480"/>
              <w:rPr>
                <w:rFonts w:ascii="仿宋" w:eastAsia="仿宋" w:hAnsi="仿宋"/>
                <w:sz w:val="24"/>
              </w:rPr>
            </w:pPr>
            <w:r>
              <w:rPr>
                <w:rFonts w:ascii="仿宋" w:eastAsia="仿宋" w:hAnsi="仿宋" w:hint="eastAsia"/>
                <w:sz w:val="24"/>
              </w:rPr>
              <w:t>孟庆鑫</w:t>
            </w:r>
          </w:p>
        </w:tc>
      </w:tr>
      <w:tr w:rsidR="001A738F" w14:paraId="4C3AEB94" w14:textId="77777777">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F96182B" w14:textId="77777777" w:rsidR="001A738F" w:rsidRDefault="00C01BA9" w:rsidP="00C01BA9">
            <w:pPr>
              <w:spacing w:line="440" w:lineRule="exact"/>
              <w:ind w:firstLineChars="150" w:firstLine="360"/>
              <w:rPr>
                <w:rFonts w:ascii="仿宋" w:eastAsia="仿宋" w:hAnsi="仿宋"/>
                <w:sz w:val="24"/>
              </w:rPr>
            </w:pPr>
            <w:r>
              <w:rPr>
                <w:rFonts w:ascii="仿宋" w:eastAsia="仿宋" w:hAnsi="仿宋" w:hint="eastAsia"/>
                <w:sz w:val="24"/>
              </w:rPr>
              <w:t>V</w:t>
            </w:r>
            <w:r>
              <w:rPr>
                <w:rFonts w:ascii="仿宋" w:eastAsia="仿宋" w:hAnsi="仿宋"/>
                <w:sz w:val="24"/>
              </w:rPr>
              <w:t>1.5</w:t>
            </w:r>
          </w:p>
        </w:tc>
        <w:tc>
          <w:tcPr>
            <w:tcW w:w="2248" w:type="dxa"/>
            <w:tcBorders>
              <w:top w:val="nil"/>
              <w:left w:val="nil"/>
              <w:bottom w:val="single" w:sz="4" w:space="0" w:color="auto"/>
              <w:right w:val="single" w:sz="4" w:space="0" w:color="auto"/>
            </w:tcBorders>
            <w:shd w:val="clear" w:color="auto" w:fill="auto"/>
            <w:noWrap/>
            <w:vAlign w:val="center"/>
          </w:tcPr>
          <w:p w14:paraId="2C29FF31" w14:textId="77777777" w:rsidR="00C01BA9" w:rsidRDefault="00C01BA9" w:rsidP="00C01BA9">
            <w:pPr>
              <w:spacing w:line="440" w:lineRule="exact"/>
              <w:jc w:val="center"/>
              <w:rPr>
                <w:rFonts w:ascii="仿宋" w:eastAsia="仿宋" w:hAnsi="仿宋"/>
                <w:sz w:val="24"/>
              </w:rPr>
            </w:pPr>
            <w:r>
              <w:rPr>
                <w:rFonts w:ascii="仿宋" w:eastAsia="仿宋" w:hAnsi="仿宋" w:hint="eastAsia"/>
                <w:sz w:val="24"/>
              </w:rPr>
              <w:t>修改</w:t>
            </w:r>
          </w:p>
          <w:p w14:paraId="622FBEE9" w14:textId="77777777" w:rsidR="001A738F" w:rsidRDefault="00C01BA9" w:rsidP="00C01BA9">
            <w:pPr>
              <w:spacing w:line="440" w:lineRule="exact"/>
              <w:ind w:firstLineChars="250" w:firstLine="600"/>
              <w:rPr>
                <w:rFonts w:ascii="仿宋" w:eastAsia="仿宋" w:hAnsi="仿宋"/>
                <w:sz w:val="24"/>
              </w:rPr>
            </w:pPr>
            <w:r>
              <w:rPr>
                <w:rFonts w:ascii="仿宋" w:eastAsia="仿宋" w:hAnsi="仿宋"/>
                <w:sz w:val="24"/>
              </w:rPr>
              <w:t>Update</w:t>
            </w:r>
          </w:p>
        </w:tc>
        <w:tc>
          <w:tcPr>
            <w:tcW w:w="2724" w:type="dxa"/>
            <w:tcBorders>
              <w:top w:val="nil"/>
              <w:left w:val="nil"/>
              <w:bottom w:val="single" w:sz="4" w:space="0" w:color="auto"/>
              <w:right w:val="single" w:sz="4" w:space="0" w:color="auto"/>
            </w:tcBorders>
            <w:shd w:val="clear" w:color="auto" w:fill="auto"/>
            <w:noWrap/>
            <w:vAlign w:val="center"/>
          </w:tcPr>
          <w:p w14:paraId="5CBBCEC1" w14:textId="77777777" w:rsidR="00C01BA9" w:rsidRDefault="00C01BA9" w:rsidP="00C01BA9">
            <w:pPr>
              <w:spacing w:line="440" w:lineRule="exact"/>
              <w:ind w:firstLineChars="150" w:firstLine="360"/>
              <w:rPr>
                <w:rFonts w:ascii="仿宋" w:eastAsia="仿宋" w:hAnsi="仿宋"/>
                <w:sz w:val="24"/>
              </w:rPr>
            </w:pPr>
            <w:r>
              <w:rPr>
                <w:rFonts w:ascii="仿宋" w:eastAsia="仿宋" w:hAnsi="仿宋" w:hint="eastAsia"/>
                <w:sz w:val="24"/>
              </w:rPr>
              <w:t>修订文档内容</w:t>
            </w:r>
          </w:p>
          <w:p w14:paraId="2BF7A159" w14:textId="77777777" w:rsidR="00C01BA9" w:rsidRPr="00C01BA9" w:rsidRDefault="00C01BA9" w:rsidP="00C01BA9">
            <w:pPr>
              <w:rPr>
                <w:rFonts w:ascii="仿宋" w:eastAsia="仿宋" w:hAnsi="仿宋"/>
                <w:sz w:val="28"/>
                <w:szCs w:val="28"/>
              </w:rPr>
            </w:pPr>
            <w:r w:rsidRPr="00C01BA9">
              <w:rPr>
                <w:rFonts w:ascii="仿宋" w:eastAsia="仿宋" w:hAnsi="仿宋" w:hint="eastAsia"/>
                <w:sz w:val="22"/>
                <w:szCs w:val="22"/>
              </w:rPr>
              <w:t>Revise</w:t>
            </w:r>
            <w:r w:rsidRPr="00C01BA9">
              <w:rPr>
                <w:rFonts w:ascii="仿宋" w:eastAsia="仿宋" w:hAnsi="仿宋"/>
                <w:sz w:val="22"/>
                <w:szCs w:val="22"/>
              </w:rPr>
              <w:t xml:space="preserve"> </w:t>
            </w:r>
            <w:r w:rsidRPr="00C01BA9">
              <w:rPr>
                <w:rFonts w:ascii="仿宋" w:eastAsia="仿宋" w:hAnsi="仿宋" w:hint="eastAsia"/>
                <w:sz w:val="22"/>
                <w:szCs w:val="22"/>
              </w:rPr>
              <w:t>document</w:t>
            </w:r>
            <w:r w:rsidRPr="00C01BA9">
              <w:rPr>
                <w:rFonts w:ascii="仿宋" w:eastAsia="仿宋" w:hAnsi="仿宋"/>
                <w:sz w:val="22"/>
                <w:szCs w:val="22"/>
              </w:rPr>
              <w:t xml:space="preserve"> </w:t>
            </w:r>
            <w:r w:rsidRPr="00C01BA9">
              <w:rPr>
                <w:rFonts w:ascii="仿宋" w:eastAsia="仿宋" w:hAnsi="仿宋" w:hint="eastAsia"/>
                <w:sz w:val="22"/>
                <w:szCs w:val="22"/>
              </w:rPr>
              <w:t>content</w:t>
            </w:r>
          </w:p>
        </w:tc>
        <w:tc>
          <w:tcPr>
            <w:tcW w:w="1832" w:type="dxa"/>
            <w:tcBorders>
              <w:top w:val="nil"/>
              <w:left w:val="nil"/>
              <w:bottom w:val="single" w:sz="4" w:space="0" w:color="auto"/>
              <w:right w:val="single" w:sz="4" w:space="0" w:color="auto"/>
            </w:tcBorders>
            <w:shd w:val="clear" w:color="auto" w:fill="auto"/>
            <w:noWrap/>
            <w:vAlign w:val="center"/>
          </w:tcPr>
          <w:p w14:paraId="55F5A800" w14:textId="77777777" w:rsidR="001A738F" w:rsidRDefault="009E3185" w:rsidP="009E3185">
            <w:pPr>
              <w:spacing w:line="440" w:lineRule="exact"/>
              <w:ind w:firstLine="480"/>
              <w:rPr>
                <w:rFonts w:ascii="仿宋" w:eastAsia="仿宋" w:hAnsi="仿宋"/>
                <w:sz w:val="24"/>
              </w:rPr>
            </w:pPr>
            <w:r>
              <w:rPr>
                <w:rFonts w:ascii="仿宋" w:eastAsia="仿宋" w:hAnsi="仿宋" w:hint="eastAsia"/>
                <w:sz w:val="24"/>
              </w:rPr>
              <w:t>张帆</w:t>
            </w:r>
          </w:p>
        </w:tc>
      </w:tr>
    </w:tbl>
    <w:p w14:paraId="0B6C75F8" w14:textId="77777777" w:rsidR="001A738F" w:rsidRDefault="001A738F">
      <w:pPr>
        <w:spacing w:line="440" w:lineRule="exact"/>
        <w:jc w:val="center"/>
        <w:rPr>
          <w:rFonts w:ascii="仿宋" w:eastAsia="仿宋" w:hAnsi="仿宋"/>
          <w:b/>
          <w:sz w:val="28"/>
          <w:szCs w:val="28"/>
        </w:rPr>
      </w:pPr>
    </w:p>
    <w:p w14:paraId="5AF65F78" w14:textId="77777777" w:rsidR="001A738F" w:rsidRDefault="001A738F">
      <w:pPr>
        <w:pStyle w:val="YS1-"/>
        <w:spacing w:before="312" w:after="312" w:line="440" w:lineRule="exact"/>
        <w:jc w:val="both"/>
        <w:sectPr w:rsidR="001A738F">
          <w:headerReference w:type="even" r:id="rId9"/>
          <w:headerReference w:type="default" r:id="rId10"/>
          <w:footerReference w:type="even" r:id="rId11"/>
          <w:footerReference w:type="default" r:id="rId12"/>
          <w:footerReference w:type="first" r:id="rId13"/>
          <w:pgSz w:w="11906" w:h="16838"/>
          <w:pgMar w:top="1440" w:right="1800" w:bottom="1440" w:left="1800" w:header="850" w:footer="994" w:gutter="0"/>
          <w:cols w:space="425"/>
          <w:docGrid w:type="lines" w:linePitch="312"/>
        </w:sectPr>
      </w:pPr>
    </w:p>
    <w:p w14:paraId="38B95729" w14:textId="77777777" w:rsidR="001A738F" w:rsidRDefault="00000000">
      <w:pPr>
        <w:pStyle w:val="YS1-"/>
        <w:numPr>
          <w:ilvl w:val="0"/>
          <w:numId w:val="1"/>
        </w:numPr>
        <w:spacing w:line="440" w:lineRule="exact"/>
        <w:rPr>
          <w:sz w:val="28"/>
          <w:szCs w:val="28"/>
        </w:rPr>
      </w:pPr>
      <w:r>
        <w:rPr>
          <w:rFonts w:hint="eastAsia"/>
          <w:sz w:val="28"/>
          <w:szCs w:val="28"/>
        </w:rPr>
        <w:lastRenderedPageBreak/>
        <w:t>总则</w:t>
      </w:r>
    </w:p>
    <w:p w14:paraId="39518E32" w14:textId="77777777" w:rsidR="001A738F" w:rsidRDefault="00000000">
      <w:pPr>
        <w:pStyle w:val="YS1-"/>
        <w:numPr>
          <w:ilvl w:val="255"/>
          <w:numId w:val="0"/>
        </w:numPr>
        <w:spacing w:line="440" w:lineRule="exact"/>
        <w:rPr>
          <w:sz w:val="28"/>
          <w:szCs w:val="28"/>
        </w:rPr>
      </w:pPr>
      <w:r>
        <w:rPr>
          <w:rFonts w:hint="eastAsia"/>
          <w:sz w:val="28"/>
          <w:szCs w:val="28"/>
        </w:rPr>
        <w:t>Chapter I General</w:t>
      </w:r>
    </w:p>
    <w:p w14:paraId="08C8E6E3"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为规范北京沃丰时代数据科技有限公司（以下简称“沃丰时代”或“公司”）文档管理要求，提高文档管理能力，特制定本规定。</w:t>
      </w:r>
    </w:p>
    <w:p w14:paraId="1E4E5A53"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1 In order to standardize the document management requirements of Beijing </w:t>
      </w:r>
      <w:proofErr w:type="spellStart"/>
      <w:r>
        <w:rPr>
          <w:rFonts w:ascii="仿宋" w:eastAsia="仿宋" w:hAnsi="仿宋" w:hint="eastAsia"/>
          <w:bCs/>
          <w:sz w:val="28"/>
        </w:rPr>
        <w:t>Wofeng</w:t>
      </w:r>
      <w:proofErr w:type="spellEnd"/>
      <w:r>
        <w:rPr>
          <w:rFonts w:ascii="仿宋" w:eastAsia="仿宋" w:hAnsi="仿宋" w:hint="eastAsia"/>
          <w:bCs/>
          <w:sz w:val="28"/>
        </w:rPr>
        <w:t xml:space="preserve"> Times Data Technology Co., Ltd (hereinafter referred to as "</w:t>
      </w:r>
      <w:proofErr w:type="spellStart"/>
      <w:r>
        <w:rPr>
          <w:rFonts w:ascii="仿宋" w:eastAsia="仿宋" w:hAnsi="仿宋" w:hint="eastAsia"/>
          <w:bCs/>
          <w:sz w:val="28"/>
        </w:rPr>
        <w:t>Wofeng</w:t>
      </w:r>
      <w:proofErr w:type="spellEnd"/>
      <w:r>
        <w:rPr>
          <w:rFonts w:ascii="仿宋" w:eastAsia="仿宋" w:hAnsi="仿宋" w:hint="eastAsia"/>
          <w:bCs/>
          <w:sz w:val="28"/>
        </w:rPr>
        <w:t xml:space="preserve"> Times" or "Company ") and improve </w:t>
      </w:r>
      <w:r>
        <w:rPr>
          <w:rFonts w:ascii="仿宋" w:eastAsia="仿宋" w:hAnsi="仿宋"/>
          <w:bCs/>
          <w:sz w:val="28"/>
        </w:rPr>
        <w:t xml:space="preserve">the procedure of </w:t>
      </w:r>
      <w:r>
        <w:rPr>
          <w:rFonts w:ascii="仿宋" w:eastAsia="仿宋" w:hAnsi="仿宋" w:hint="eastAsia"/>
          <w:bCs/>
          <w:sz w:val="28"/>
        </w:rPr>
        <w:t>document management, this regulation is formulated.</w:t>
      </w:r>
    </w:p>
    <w:p w14:paraId="3EEBDD0C"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本规定适用于公司的文档管理工作。</w:t>
      </w:r>
    </w:p>
    <w:p w14:paraId="798BE65B"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2 This regulation applies to the </w:t>
      </w:r>
      <w:r>
        <w:rPr>
          <w:rFonts w:ascii="仿宋" w:eastAsia="仿宋" w:hAnsi="仿宋"/>
          <w:bCs/>
          <w:sz w:val="28"/>
        </w:rPr>
        <w:t xml:space="preserve">all the documents in all the business processes </w:t>
      </w:r>
      <w:r>
        <w:rPr>
          <w:rFonts w:ascii="仿宋" w:eastAsia="仿宋" w:hAnsi="仿宋" w:hint="eastAsia"/>
          <w:bCs/>
          <w:sz w:val="28"/>
        </w:rPr>
        <w:t>with</w:t>
      </w:r>
      <w:r>
        <w:rPr>
          <w:rFonts w:ascii="仿宋" w:eastAsia="仿宋" w:hAnsi="仿宋"/>
          <w:bCs/>
          <w:sz w:val="28"/>
        </w:rPr>
        <w:t>in the company</w:t>
      </w:r>
      <w:r>
        <w:rPr>
          <w:rFonts w:ascii="仿宋" w:eastAsia="仿宋" w:hAnsi="仿宋" w:hint="eastAsia"/>
          <w:bCs/>
          <w:sz w:val="28"/>
        </w:rPr>
        <w:t>.</w:t>
      </w:r>
    </w:p>
    <w:p w14:paraId="07111877" w14:textId="77777777" w:rsidR="001A738F" w:rsidRDefault="001A738F">
      <w:pPr>
        <w:spacing w:line="440" w:lineRule="exact"/>
        <w:rPr>
          <w:rFonts w:ascii="仿宋" w:eastAsia="仿宋" w:hAnsi="仿宋"/>
          <w:bCs/>
          <w:sz w:val="28"/>
        </w:rPr>
      </w:pPr>
    </w:p>
    <w:p w14:paraId="35E433D2" w14:textId="77777777" w:rsidR="001A738F" w:rsidRDefault="00000000">
      <w:pPr>
        <w:pStyle w:val="YS1-"/>
        <w:numPr>
          <w:ilvl w:val="0"/>
          <w:numId w:val="1"/>
        </w:numPr>
        <w:spacing w:line="440" w:lineRule="exact"/>
        <w:rPr>
          <w:sz w:val="28"/>
          <w:szCs w:val="28"/>
        </w:rPr>
      </w:pPr>
      <w:r>
        <w:rPr>
          <w:rFonts w:hint="eastAsia"/>
          <w:sz w:val="28"/>
          <w:szCs w:val="28"/>
        </w:rPr>
        <w:t>释义和分类</w:t>
      </w:r>
    </w:p>
    <w:p w14:paraId="0EA4C7AC" w14:textId="77777777" w:rsidR="001A738F" w:rsidRDefault="00000000">
      <w:pPr>
        <w:pStyle w:val="YS1-"/>
        <w:numPr>
          <w:ilvl w:val="255"/>
          <w:numId w:val="0"/>
        </w:numPr>
        <w:spacing w:line="440" w:lineRule="exact"/>
        <w:rPr>
          <w:sz w:val="28"/>
          <w:szCs w:val="28"/>
        </w:rPr>
      </w:pPr>
      <w:r>
        <w:rPr>
          <w:rFonts w:hint="eastAsia"/>
          <w:sz w:val="28"/>
          <w:szCs w:val="28"/>
        </w:rPr>
        <w:t>Chapter II Interpretation and classification</w:t>
      </w:r>
    </w:p>
    <w:p w14:paraId="628CD6CB"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文档是指以文字或图示描述管理内容或业务内容、通过规定程序由有权人员签署发布、要求接收者据此做出规范反应的电子文档或纸质文档。</w:t>
      </w:r>
    </w:p>
    <w:p w14:paraId="50190442"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w:t>
      </w:r>
      <w:proofErr w:type="gramStart"/>
      <w:r>
        <w:rPr>
          <w:rFonts w:ascii="仿宋" w:eastAsia="仿宋" w:hAnsi="仿宋" w:hint="eastAsia"/>
          <w:bCs/>
          <w:sz w:val="28"/>
        </w:rPr>
        <w:t>3  A</w:t>
      </w:r>
      <w:proofErr w:type="gramEnd"/>
      <w:r>
        <w:rPr>
          <w:rFonts w:ascii="仿宋" w:eastAsia="仿宋" w:hAnsi="仿宋" w:hint="eastAsia"/>
          <w:bCs/>
          <w:sz w:val="28"/>
        </w:rPr>
        <w:t xml:space="preserve"> document is an electronic document or paper document that describes the management or business content in words or diagrams, is signed and published by the authorized person through a prescribed procedure, and requires the receiver to make a normative response accordingly.</w:t>
      </w:r>
    </w:p>
    <w:p w14:paraId="6AC541FF" w14:textId="77777777" w:rsidR="001A738F" w:rsidRDefault="00000000">
      <w:pPr>
        <w:spacing w:line="440" w:lineRule="exact"/>
        <w:rPr>
          <w:rFonts w:ascii="仿宋" w:eastAsia="仿宋" w:hAnsi="仿宋"/>
          <w:bCs/>
          <w:sz w:val="28"/>
        </w:rPr>
      </w:pPr>
      <w:r>
        <w:rPr>
          <w:rFonts w:ascii="仿宋" w:eastAsia="仿宋" w:hAnsi="仿宋" w:hint="eastAsia"/>
          <w:bCs/>
          <w:sz w:val="28"/>
        </w:rPr>
        <w:t>第一款：软件生命周期内的</w:t>
      </w:r>
      <w:proofErr w:type="spellStart"/>
      <w:r>
        <w:rPr>
          <w:rFonts w:ascii="仿宋" w:eastAsia="仿宋" w:hAnsi="仿宋" w:hint="eastAsia"/>
          <w:bCs/>
          <w:sz w:val="28"/>
        </w:rPr>
        <w:t>GxP</w:t>
      </w:r>
      <w:proofErr w:type="spellEnd"/>
      <w:r>
        <w:rPr>
          <w:rFonts w:ascii="仿宋" w:eastAsia="仿宋" w:hAnsi="仿宋" w:hint="eastAsia"/>
          <w:bCs/>
          <w:sz w:val="28"/>
        </w:rPr>
        <w:t>相关的产品和验证文档在起草、审核、和批准的过程中遵循相应的审批矩阵，具体信息见审批矩阵表格。</w:t>
      </w:r>
    </w:p>
    <w:p w14:paraId="2C81D4AA" w14:textId="77777777" w:rsidR="001A738F" w:rsidRDefault="00000000">
      <w:pPr>
        <w:spacing w:line="440" w:lineRule="exact"/>
        <w:rPr>
          <w:rFonts w:ascii="仿宋" w:eastAsia="仿宋" w:hAnsi="仿宋"/>
          <w:bCs/>
          <w:sz w:val="28"/>
        </w:rPr>
      </w:pPr>
      <w:r>
        <w:rPr>
          <w:rFonts w:ascii="仿宋" w:eastAsia="仿宋" w:hAnsi="仿宋" w:hint="eastAsia"/>
          <w:bCs/>
          <w:sz w:val="28"/>
        </w:rPr>
        <w:lastRenderedPageBreak/>
        <w:t xml:space="preserve"> </w:t>
      </w:r>
      <w:r>
        <w:rPr>
          <w:rFonts w:ascii="仿宋" w:eastAsia="仿宋" w:hAnsi="仿宋"/>
          <w:bCs/>
          <w:sz w:val="28"/>
        </w:rPr>
        <w:t>Section1</w:t>
      </w:r>
      <w:r>
        <w:rPr>
          <w:rFonts w:ascii="仿宋" w:eastAsia="仿宋" w:hAnsi="仿宋" w:hint="eastAsia"/>
          <w:bCs/>
          <w:sz w:val="28"/>
        </w:rPr>
        <w:t xml:space="preserve">: the </w:t>
      </w:r>
      <w:proofErr w:type="spellStart"/>
      <w:r>
        <w:rPr>
          <w:rFonts w:ascii="仿宋" w:eastAsia="仿宋" w:hAnsi="仿宋" w:hint="eastAsia"/>
          <w:bCs/>
          <w:sz w:val="28"/>
        </w:rPr>
        <w:t>GxP</w:t>
      </w:r>
      <w:proofErr w:type="spellEnd"/>
      <w:r>
        <w:rPr>
          <w:rFonts w:ascii="仿宋" w:eastAsia="仿宋" w:hAnsi="仿宋" w:hint="eastAsia"/>
          <w:bCs/>
          <w:sz w:val="28"/>
        </w:rPr>
        <w:t xml:space="preserve"> related products and v</w:t>
      </w:r>
      <w:r>
        <w:rPr>
          <w:rFonts w:ascii="仿宋" w:eastAsia="仿宋" w:hAnsi="仿宋"/>
          <w:bCs/>
          <w:sz w:val="28"/>
        </w:rPr>
        <w:t xml:space="preserve">alidation </w:t>
      </w:r>
      <w:r>
        <w:rPr>
          <w:rFonts w:ascii="仿宋" w:eastAsia="仿宋" w:hAnsi="仿宋" w:hint="eastAsia"/>
          <w:bCs/>
          <w:sz w:val="28"/>
        </w:rPr>
        <w:t xml:space="preserve">documents </w:t>
      </w:r>
      <w:r>
        <w:rPr>
          <w:rFonts w:ascii="仿宋" w:eastAsia="仿宋" w:hAnsi="仿宋"/>
          <w:bCs/>
          <w:sz w:val="28"/>
        </w:rPr>
        <w:t>within</w:t>
      </w:r>
      <w:r>
        <w:rPr>
          <w:rFonts w:ascii="仿宋" w:eastAsia="仿宋" w:hAnsi="仿宋" w:hint="eastAsia"/>
          <w:bCs/>
          <w:sz w:val="28"/>
        </w:rPr>
        <w:t xml:space="preserve"> the software lifecycle</w:t>
      </w:r>
      <w:r>
        <w:rPr>
          <w:rFonts w:ascii="仿宋" w:eastAsia="仿宋" w:hAnsi="仿宋"/>
          <w:bCs/>
          <w:sz w:val="28"/>
        </w:rPr>
        <w:t xml:space="preserve"> phases should</w:t>
      </w:r>
      <w:r>
        <w:rPr>
          <w:rFonts w:ascii="仿宋" w:eastAsia="仿宋" w:hAnsi="仿宋" w:hint="eastAsia"/>
          <w:bCs/>
          <w:sz w:val="28"/>
        </w:rPr>
        <w:t xml:space="preserve"> follow the corresponding approval matrix in </w:t>
      </w:r>
      <w:r>
        <w:rPr>
          <w:rFonts w:ascii="仿宋" w:eastAsia="仿宋" w:hAnsi="仿宋"/>
          <w:bCs/>
          <w:sz w:val="28"/>
        </w:rPr>
        <w:t>the</w:t>
      </w:r>
      <w:r>
        <w:rPr>
          <w:rFonts w:ascii="仿宋" w:eastAsia="仿宋" w:hAnsi="仿宋" w:hint="eastAsia"/>
          <w:bCs/>
          <w:sz w:val="28"/>
        </w:rPr>
        <w:t xml:space="preserve"> </w:t>
      </w:r>
      <w:r>
        <w:rPr>
          <w:rFonts w:ascii="仿宋" w:eastAsia="仿宋" w:hAnsi="仿宋"/>
          <w:bCs/>
          <w:sz w:val="28"/>
        </w:rPr>
        <w:t xml:space="preserve">process of </w:t>
      </w:r>
      <w:r>
        <w:rPr>
          <w:rFonts w:ascii="仿宋" w:eastAsia="仿宋" w:hAnsi="仿宋" w:hint="eastAsia"/>
          <w:bCs/>
          <w:sz w:val="28"/>
        </w:rPr>
        <w:t>document</w:t>
      </w:r>
      <w:r>
        <w:rPr>
          <w:rFonts w:ascii="仿宋" w:eastAsia="仿宋" w:hAnsi="仿宋"/>
          <w:bCs/>
          <w:sz w:val="28"/>
        </w:rPr>
        <w:t xml:space="preserve"> </w:t>
      </w:r>
      <w:r>
        <w:rPr>
          <w:rFonts w:ascii="仿宋" w:eastAsia="仿宋" w:hAnsi="仿宋" w:hint="eastAsia"/>
          <w:bCs/>
          <w:sz w:val="28"/>
        </w:rPr>
        <w:t>drafting,</w:t>
      </w:r>
      <w:r>
        <w:rPr>
          <w:rFonts w:ascii="仿宋" w:eastAsia="仿宋" w:hAnsi="仿宋"/>
          <w:bCs/>
          <w:sz w:val="28"/>
        </w:rPr>
        <w:t xml:space="preserve"> review</w:t>
      </w:r>
      <w:r>
        <w:rPr>
          <w:rFonts w:ascii="仿宋" w:eastAsia="仿宋" w:hAnsi="仿宋" w:hint="eastAsia"/>
          <w:bCs/>
          <w:sz w:val="28"/>
        </w:rPr>
        <w:t>, and approv</w:t>
      </w:r>
      <w:r>
        <w:rPr>
          <w:rFonts w:ascii="仿宋" w:eastAsia="仿宋" w:hAnsi="仿宋"/>
          <w:bCs/>
          <w:sz w:val="28"/>
        </w:rPr>
        <w:t>al. Refer to</w:t>
      </w:r>
      <w:r>
        <w:rPr>
          <w:rFonts w:ascii="仿宋" w:eastAsia="仿宋" w:hAnsi="仿宋" w:hint="eastAsia"/>
          <w:bCs/>
          <w:sz w:val="28"/>
        </w:rPr>
        <w:t xml:space="preserve"> the approval matrix for detailed information</w:t>
      </w:r>
      <w:r>
        <w:rPr>
          <w:rFonts w:ascii="仿宋" w:eastAsia="仿宋" w:hAnsi="仿宋"/>
          <w:bCs/>
          <w:sz w:val="28"/>
        </w:rPr>
        <w:t xml:space="preserve"> as below</w:t>
      </w:r>
      <w:r>
        <w:rPr>
          <w:rFonts w:ascii="仿宋" w:eastAsia="仿宋" w:hAnsi="仿宋" w:hint="eastAsia"/>
          <w:bCs/>
          <w:sz w:val="28"/>
        </w:rPr>
        <w:t>:</w:t>
      </w:r>
    </w:p>
    <w:p w14:paraId="0BC84F5C" w14:textId="77777777" w:rsidR="001A738F" w:rsidRDefault="00000000">
      <w:pPr>
        <w:spacing w:line="440" w:lineRule="exact"/>
        <w:rPr>
          <w:rFonts w:ascii="仿宋" w:eastAsia="仿宋" w:hAnsi="仿宋"/>
          <w:bCs/>
          <w:sz w:val="28"/>
        </w:rPr>
      </w:pPr>
      <w:r>
        <w:rPr>
          <w:rFonts w:ascii="仿宋" w:eastAsia="仿宋" w:hAnsi="仿宋" w:hint="eastAsia"/>
          <w:bCs/>
          <w:sz w:val="28"/>
        </w:rPr>
        <w:t>表1：</w:t>
      </w:r>
      <w:proofErr w:type="spellStart"/>
      <w:r>
        <w:rPr>
          <w:rFonts w:ascii="仿宋" w:eastAsia="仿宋" w:hAnsi="仿宋" w:hint="eastAsia"/>
          <w:bCs/>
          <w:sz w:val="28"/>
        </w:rPr>
        <w:t>GxP</w:t>
      </w:r>
      <w:proofErr w:type="spellEnd"/>
      <w:r>
        <w:rPr>
          <w:rFonts w:ascii="仿宋" w:eastAsia="仿宋" w:hAnsi="仿宋" w:hint="eastAsia"/>
          <w:bCs/>
          <w:sz w:val="28"/>
        </w:rPr>
        <w:t>流程和验证交付物审批矩阵</w:t>
      </w:r>
    </w:p>
    <w:p w14:paraId="1E99287B" w14:textId="77777777" w:rsidR="001A738F" w:rsidRDefault="00000000">
      <w:pPr>
        <w:spacing w:line="440" w:lineRule="exact"/>
        <w:rPr>
          <w:rFonts w:ascii="仿宋" w:eastAsia="仿宋" w:hAnsi="仿宋"/>
          <w:bCs/>
          <w:sz w:val="28"/>
        </w:rPr>
      </w:pPr>
      <w:r>
        <w:rPr>
          <w:rFonts w:ascii="仿宋" w:eastAsia="仿宋" w:hAnsi="仿宋"/>
          <w:bCs/>
          <w:sz w:val="28"/>
        </w:rPr>
        <w:t xml:space="preserve">Table 1: </w:t>
      </w:r>
      <w:proofErr w:type="spellStart"/>
      <w:r>
        <w:rPr>
          <w:rFonts w:ascii="仿宋" w:eastAsia="仿宋" w:hAnsi="仿宋"/>
          <w:bCs/>
          <w:sz w:val="27"/>
          <w:szCs w:val="27"/>
        </w:rPr>
        <w:t>GxP</w:t>
      </w:r>
      <w:proofErr w:type="spellEnd"/>
      <w:r>
        <w:rPr>
          <w:rFonts w:ascii="仿宋" w:eastAsia="仿宋" w:hAnsi="仿宋"/>
          <w:bCs/>
          <w:sz w:val="27"/>
          <w:szCs w:val="27"/>
        </w:rPr>
        <w:t xml:space="preserve"> Procedures and </w:t>
      </w:r>
      <w:r>
        <w:rPr>
          <w:rFonts w:ascii="仿宋" w:eastAsia="仿宋" w:hAnsi="仿宋" w:hint="eastAsia"/>
          <w:bCs/>
          <w:sz w:val="27"/>
          <w:szCs w:val="27"/>
        </w:rPr>
        <w:t>Validation Deliverables Approval Matrix</w:t>
      </w:r>
    </w:p>
    <w:tbl>
      <w:tblPr>
        <w:tblW w:w="8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469"/>
        <w:gridCol w:w="2143"/>
        <w:gridCol w:w="2702"/>
      </w:tblGrid>
      <w:tr w:rsidR="001A738F" w14:paraId="66BD34EA" w14:textId="77777777">
        <w:trPr>
          <w:jc w:val="center"/>
        </w:trPr>
        <w:tc>
          <w:tcPr>
            <w:tcW w:w="1818" w:type="dxa"/>
            <w:shd w:val="clear" w:color="auto" w:fill="auto"/>
          </w:tcPr>
          <w:p w14:paraId="74B2C907" w14:textId="77777777" w:rsidR="001A738F" w:rsidRDefault="00000000">
            <w:pPr>
              <w:spacing w:line="240" w:lineRule="auto"/>
              <w:rPr>
                <w:rFonts w:ascii="Verdana" w:eastAsia="仿宋" w:hAnsi="Verdana" w:cs="Arial"/>
                <w:kern w:val="0"/>
                <w:szCs w:val="21"/>
              </w:rPr>
            </w:pPr>
            <w:r>
              <w:rPr>
                <w:rFonts w:ascii="Verdana" w:eastAsia="仿宋" w:hAnsi="Verdana" w:cs="Arial" w:hint="eastAsia"/>
                <w:kern w:val="0"/>
                <w:szCs w:val="21"/>
              </w:rPr>
              <w:t>交付物</w:t>
            </w:r>
          </w:p>
          <w:p w14:paraId="09D7034A" w14:textId="77777777" w:rsidR="001A738F" w:rsidRDefault="00000000">
            <w:pPr>
              <w:spacing w:line="240" w:lineRule="auto"/>
              <w:rPr>
                <w:rFonts w:ascii="Verdana" w:hAnsi="Verdana" w:cs="Arial"/>
                <w:b/>
              </w:rPr>
            </w:pPr>
            <w:r>
              <w:rPr>
                <w:rFonts w:ascii="Verdana" w:eastAsia="仿宋" w:hAnsi="Verdana" w:cs="Arial"/>
                <w:kern w:val="0"/>
                <w:szCs w:val="21"/>
              </w:rPr>
              <w:t>Deliverables</w:t>
            </w:r>
          </w:p>
        </w:tc>
        <w:tc>
          <w:tcPr>
            <w:tcW w:w="1417" w:type="dxa"/>
            <w:shd w:val="clear" w:color="auto" w:fill="auto"/>
          </w:tcPr>
          <w:p w14:paraId="18A5D705" w14:textId="77777777" w:rsidR="001A738F" w:rsidRDefault="00000000">
            <w:pPr>
              <w:spacing w:line="240" w:lineRule="auto"/>
              <w:rPr>
                <w:rFonts w:ascii="Verdana" w:eastAsia="仿宋" w:hAnsi="Verdana" w:cs="Arial"/>
                <w:kern w:val="0"/>
                <w:szCs w:val="21"/>
              </w:rPr>
            </w:pPr>
            <w:r>
              <w:rPr>
                <w:rFonts w:ascii="Verdana" w:eastAsia="仿宋" w:hAnsi="Verdana" w:cs="Arial" w:hint="eastAsia"/>
                <w:kern w:val="0"/>
                <w:szCs w:val="21"/>
              </w:rPr>
              <w:t>作者</w:t>
            </w:r>
          </w:p>
          <w:p w14:paraId="2D36A9F1" w14:textId="77777777" w:rsidR="001A738F" w:rsidRDefault="00000000">
            <w:pPr>
              <w:spacing w:line="240" w:lineRule="auto"/>
              <w:rPr>
                <w:rFonts w:ascii="Verdana" w:hAnsi="Verdana" w:cs="Arial"/>
                <w:b/>
              </w:rPr>
            </w:pPr>
            <w:r>
              <w:rPr>
                <w:rFonts w:ascii="Verdana" w:eastAsia="仿宋" w:hAnsi="Verdana" w:cs="Arial"/>
                <w:kern w:val="0"/>
                <w:szCs w:val="21"/>
              </w:rPr>
              <w:t>Responsible</w:t>
            </w:r>
          </w:p>
        </w:tc>
        <w:tc>
          <w:tcPr>
            <w:tcW w:w="2160" w:type="dxa"/>
            <w:shd w:val="clear" w:color="auto" w:fill="auto"/>
          </w:tcPr>
          <w:p w14:paraId="25225533" w14:textId="77777777" w:rsidR="001A738F" w:rsidRDefault="00000000">
            <w:pPr>
              <w:spacing w:line="240" w:lineRule="auto"/>
              <w:rPr>
                <w:rFonts w:ascii="Verdana" w:eastAsia="仿宋" w:hAnsi="Verdana" w:cs="Arial"/>
                <w:kern w:val="0"/>
                <w:szCs w:val="21"/>
              </w:rPr>
            </w:pPr>
            <w:r>
              <w:rPr>
                <w:rFonts w:ascii="Verdana" w:eastAsia="仿宋" w:hAnsi="Verdana" w:cs="Arial" w:hint="eastAsia"/>
                <w:kern w:val="0"/>
                <w:szCs w:val="21"/>
              </w:rPr>
              <w:t>审核人</w:t>
            </w:r>
          </w:p>
          <w:p w14:paraId="312B466B" w14:textId="77777777" w:rsidR="001A738F" w:rsidRDefault="00000000">
            <w:pPr>
              <w:spacing w:line="240" w:lineRule="auto"/>
              <w:rPr>
                <w:rFonts w:ascii="Verdana" w:hAnsi="Verdana" w:cs="Arial"/>
                <w:b/>
              </w:rPr>
            </w:pPr>
            <w:r>
              <w:rPr>
                <w:rFonts w:ascii="Verdana" w:eastAsia="仿宋" w:hAnsi="Verdana" w:cs="Arial"/>
                <w:kern w:val="0"/>
                <w:szCs w:val="21"/>
              </w:rPr>
              <w:t>Reviewers</w:t>
            </w:r>
          </w:p>
        </w:tc>
        <w:tc>
          <w:tcPr>
            <w:tcW w:w="2731" w:type="dxa"/>
            <w:shd w:val="clear" w:color="auto" w:fill="auto"/>
          </w:tcPr>
          <w:p w14:paraId="643935E2" w14:textId="77777777" w:rsidR="001A738F" w:rsidRDefault="00000000">
            <w:pPr>
              <w:spacing w:line="240" w:lineRule="auto"/>
              <w:rPr>
                <w:rFonts w:ascii="Verdana" w:eastAsia="仿宋" w:hAnsi="Verdana" w:cs="Arial"/>
                <w:kern w:val="0"/>
                <w:szCs w:val="21"/>
              </w:rPr>
            </w:pPr>
            <w:r>
              <w:rPr>
                <w:rFonts w:ascii="Verdana" w:eastAsia="仿宋" w:hAnsi="Verdana" w:cs="Arial" w:hint="eastAsia"/>
                <w:kern w:val="0"/>
                <w:szCs w:val="21"/>
              </w:rPr>
              <w:t>批准人</w:t>
            </w:r>
          </w:p>
          <w:p w14:paraId="01D51618" w14:textId="77777777" w:rsidR="001A738F" w:rsidRDefault="00000000">
            <w:pPr>
              <w:spacing w:line="240" w:lineRule="auto"/>
              <w:rPr>
                <w:rFonts w:ascii="Verdana" w:hAnsi="Verdana" w:cs="Arial"/>
                <w:b/>
              </w:rPr>
            </w:pPr>
            <w:r>
              <w:rPr>
                <w:rFonts w:ascii="Verdana" w:eastAsia="仿宋" w:hAnsi="Verdana" w:cs="Arial"/>
                <w:kern w:val="0"/>
                <w:szCs w:val="21"/>
              </w:rPr>
              <w:t>Approvers</w:t>
            </w:r>
          </w:p>
        </w:tc>
      </w:tr>
      <w:tr w:rsidR="001A738F" w14:paraId="33D50589" w14:textId="77777777">
        <w:trPr>
          <w:jc w:val="center"/>
        </w:trPr>
        <w:tc>
          <w:tcPr>
            <w:tcW w:w="1818" w:type="dxa"/>
            <w:shd w:val="clear" w:color="auto" w:fill="auto"/>
          </w:tcPr>
          <w:p w14:paraId="03A3D692" w14:textId="77777777" w:rsidR="001A738F" w:rsidRDefault="00000000">
            <w:pPr>
              <w:tabs>
                <w:tab w:val="left" w:pos="1200"/>
              </w:tabs>
              <w:ind w:right="-13"/>
              <w:rPr>
                <w:rFonts w:ascii="Verdana" w:eastAsia="Microsoft YaHei" w:hAnsi="Verdana"/>
                <w:sz w:val="20"/>
              </w:rPr>
            </w:pPr>
            <w:r>
              <w:rPr>
                <w:rFonts w:ascii="Verdana" w:eastAsia="Microsoft YaHei" w:hAnsi="Verdana" w:hint="eastAsia"/>
                <w:sz w:val="20"/>
              </w:rPr>
              <w:t>验证计划</w:t>
            </w:r>
            <w:r>
              <w:rPr>
                <w:rFonts w:ascii="Verdana" w:eastAsia="Microsoft YaHei" w:hAnsi="Verdana" w:hint="eastAsia"/>
                <w:sz w:val="20"/>
              </w:rPr>
              <w:t>(</w:t>
            </w:r>
            <w:r>
              <w:rPr>
                <w:rFonts w:ascii="Verdana" w:eastAsia="Microsoft YaHei" w:hAnsi="Verdana"/>
                <w:sz w:val="20"/>
              </w:rPr>
              <w:t>VP</w:t>
            </w:r>
            <w:r>
              <w:rPr>
                <w:rFonts w:ascii="Verdana" w:eastAsia="Microsoft YaHei" w:hAnsi="Verdana" w:hint="eastAsia"/>
                <w:sz w:val="20"/>
              </w:rPr>
              <w:t>)</w:t>
            </w:r>
          </w:p>
          <w:p w14:paraId="3F6B5630" w14:textId="77777777" w:rsidR="001A738F" w:rsidRDefault="00000000">
            <w:pPr>
              <w:tabs>
                <w:tab w:val="left" w:pos="1200"/>
              </w:tabs>
              <w:spacing w:line="240" w:lineRule="auto"/>
              <w:ind w:right="-13"/>
              <w:rPr>
                <w:rFonts w:ascii="Verdana" w:hAnsi="Verdana" w:cs="Arial"/>
              </w:rPr>
            </w:pPr>
            <w:r>
              <w:rPr>
                <w:rFonts w:ascii="Verdana" w:eastAsia="Microsoft YaHei" w:hAnsi="Verdana"/>
                <w:sz w:val="14"/>
                <w:szCs w:val="14"/>
              </w:rPr>
              <w:t xml:space="preserve">Validation </w:t>
            </w:r>
            <w:proofErr w:type="gramStart"/>
            <w:r>
              <w:rPr>
                <w:rFonts w:ascii="Verdana" w:eastAsia="Microsoft YaHei" w:hAnsi="Verdana"/>
                <w:sz w:val="14"/>
                <w:szCs w:val="14"/>
              </w:rPr>
              <w:t>Plan(</w:t>
            </w:r>
            <w:proofErr w:type="gramEnd"/>
            <w:r>
              <w:rPr>
                <w:rFonts w:ascii="Verdana" w:eastAsia="Microsoft YaHei" w:hAnsi="Verdana"/>
                <w:sz w:val="14"/>
                <w:szCs w:val="14"/>
              </w:rPr>
              <w:t>VP)</w:t>
            </w:r>
          </w:p>
        </w:tc>
        <w:tc>
          <w:tcPr>
            <w:tcW w:w="1417" w:type="dxa"/>
            <w:shd w:val="clear" w:color="auto" w:fill="auto"/>
          </w:tcPr>
          <w:p w14:paraId="13D63D4B" w14:textId="77777777" w:rsidR="001A738F" w:rsidRDefault="00000000">
            <w:pPr>
              <w:spacing w:line="240" w:lineRule="auto"/>
              <w:rPr>
                <w:rFonts w:ascii="Verdana" w:hAnsi="Verdana" w:cs="Arial"/>
              </w:rPr>
            </w:pPr>
            <w:r>
              <w:rPr>
                <w:rFonts w:ascii="Verdana" w:hAnsi="Verdana" w:cs="Arial" w:hint="eastAsia"/>
              </w:rPr>
              <w:t>开发工程师</w:t>
            </w:r>
          </w:p>
          <w:p w14:paraId="1CFA0F29" w14:textId="77777777" w:rsidR="001A738F" w:rsidRDefault="00000000">
            <w:pPr>
              <w:spacing w:line="240" w:lineRule="auto"/>
              <w:rPr>
                <w:rFonts w:ascii="Verdana" w:hAnsi="Verdana" w:cs="Arial"/>
              </w:rPr>
            </w:pPr>
            <w:r>
              <w:rPr>
                <w:rFonts w:ascii="Verdana" w:hAnsi="Verdana" w:cs="Arial" w:hint="eastAsia"/>
              </w:rPr>
              <w:t>Developer</w:t>
            </w:r>
          </w:p>
        </w:tc>
        <w:tc>
          <w:tcPr>
            <w:tcW w:w="2160" w:type="dxa"/>
            <w:shd w:val="clear" w:color="auto" w:fill="auto"/>
          </w:tcPr>
          <w:p w14:paraId="4024521D" w14:textId="77777777" w:rsidR="001A738F" w:rsidRDefault="00000000">
            <w:pPr>
              <w:spacing w:line="240" w:lineRule="auto"/>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4C6F018B" w14:textId="77777777" w:rsidR="001A738F" w:rsidRDefault="00000000">
            <w:pPr>
              <w:spacing w:line="240" w:lineRule="auto"/>
              <w:rPr>
                <w:rFonts w:ascii="Verdana" w:hAnsi="Verdana" w:cs="Arial"/>
              </w:rPr>
            </w:pPr>
            <w:r>
              <w:rPr>
                <w:rFonts w:ascii="Verdana" w:hAnsi="Verdana" w:cs="Arial"/>
              </w:rPr>
              <w:t xml:space="preserve">R&amp;D Manager, </w:t>
            </w:r>
          </w:p>
          <w:p w14:paraId="599B179F" w14:textId="77777777" w:rsidR="001A738F" w:rsidRDefault="00000000">
            <w:pPr>
              <w:spacing w:line="240" w:lineRule="auto"/>
              <w:rPr>
                <w:rFonts w:ascii="Verdana" w:hAnsi="Verdana" w:cs="Arial"/>
              </w:rPr>
            </w:pPr>
            <w:r>
              <w:rPr>
                <w:rFonts w:ascii="Verdana" w:hAnsi="Verdana" w:cs="Arial"/>
              </w:rPr>
              <w:t>R&amp;D Director</w:t>
            </w:r>
          </w:p>
        </w:tc>
        <w:tc>
          <w:tcPr>
            <w:tcW w:w="2731" w:type="dxa"/>
            <w:shd w:val="clear" w:color="auto" w:fill="auto"/>
          </w:tcPr>
          <w:p w14:paraId="2DE61EB5" w14:textId="77777777" w:rsidR="001A738F" w:rsidRDefault="00000000">
            <w:pPr>
              <w:spacing w:line="240" w:lineRule="auto"/>
              <w:rPr>
                <w:rFonts w:ascii="Verdana" w:hAnsi="Verdana" w:cs="Arial"/>
              </w:rPr>
            </w:pPr>
            <w:r>
              <w:rPr>
                <w:rFonts w:ascii="Verdana" w:hAnsi="Verdana" w:cs="Arial" w:hint="eastAsia"/>
              </w:rPr>
              <w:t>首席技术官，质量保证部</w:t>
            </w:r>
          </w:p>
          <w:p w14:paraId="7034C777" w14:textId="77777777" w:rsidR="001A738F" w:rsidRDefault="00000000">
            <w:pPr>
              <w:spacing w:line="240" w:lineRule="auto"/>
              <w:rPr>
                <w:rFonts w:ascii="Verdana" w:hAnsi="Verdana" w:cs="Arial"/>
              </w:rPr>
            </w:pPr>
            <w:r>
              <w:rPr>
                <w:rFonts w:ascii="Verdana" w:hAnsi="Verdana" w:cs="Arial" w:hint="eastAsia"/>
              </w:rPr>
              <w:t>CTO, QA</w:t>
            </w:r>
          </w:p>
        </w:tc>
      </w:tr>
      <w:tr w:rsidR="001A738F" w14:paraId="0EBD242A" w14:textId="77777777">
        <w:trPr>
          <w:jc w:val="center"/>
        </w:trPr>
        <w:tc>
          <w:tcPr>
            <w:tcW w:w="1818" w:type="dxa"/>
            <w:shd w:val="clear" w:color="auto" w:fill="auto"/>
          </w:tcPr>
          <w:p w14:paraId="0E42226D" w14:textId="77777777" w:rsidR="001A738F" w:rsidRDefault="00000000">
            <w:pPr>
              <w:spacing w:after="0"/>
              <w:jc w:val="left"/>
              <w:rPr>
                <w:rFonts w:ascii="Verdana" w:eastAsia="Microsoft YaHei" w:hAnsi="Verdana"/>
                <w:sz w:val="20"/>
              </w:rPr>
            </w:pPr>
            <w:r>
              <w:rPr>
                <w:rFonts w:ascii="Verdana" w:eastAsia="Microsoft YaHei" w:hAnsi="Verdana"/>
                <w:sz w:val="20"/>
              </w:rPr>
              <w:t>用户需求说明</w:t>
            </w:r>
            <w:r>
              <w:rPr>
                <w:rFonts w:ascii="Verdana" w:eastAsia="Microsoft YaHei" w:hAnsi="Verdana" w:hint="eastAsia"/>
                <w:sz w:val="20"/>
              </w:rPr>
              <w:t>(</w:t>
            </w:r>
            <w:r>
              <w:rPr>
                <w:rFonts w:ascii="Verdana" w:eastAsia="Microsoft YaHei" w:hAnsi="Verdana"/>
                <w:sz w:val="20"/>
              </w:rPr>
              <w:t>URS</w:t>
            </w:r>
            <w:r>
              <w:rPr>
                <w:rFonts w:ascii="Verdana" w:eastAsia="Microsoft YaHei" w:hAnsi="Verdana" w:hint="eastAsia"/>
                <w:sz w:val="20"/>
              </w:rPr>
              <w:t>)</w:t>
            </w:r>
          </w:p>
          <w:p w14:paraId="1A2F7848" w14:textId="77777777" w:rsidR="001A738F" w:rsidRDefault="00000000">
            <w:pPr>
              <w:jc w:val="left"/>
              <w:rPr>
                <w:rFonts w:ascii="Verdana" w:eastAsia="仿宋" w:hAnsi="Verdana" w:cs="Arial"/>
                <w:kern w:val="0"/>
                <w:szCs w:val="21"/>
              </w:rPr>
            </w:pPr>
            <w:r>
              <w:rPr>
                <w:rFonts w:ascii="Verdana" w:eastAsia="Microsoft YaHei" w:hAnsi="Verdana"/>
                <w:sz w:val="14"/>
                <w:szCs w:val="14"/>
              </w:rPr>
              <w:t xml:space="preserve">User Requirements </w:t>
            </w:r>
            <w:proofErr w:type="gramStart"/>
            <w:r>
              <w:rPr>
                <w:rFonts w:ascii="Verdana" w:eastAsia="Microsoft YaHei" w:hAnsi="Verdana"/>
                <w:sz w:val="14"/>
                <w:szCs w:val="14"/>
              </w:rPr>
              <w:t>Specification(</w:t>
            </w:r>
            <w:proofErr w:type="gramEnd"/>
            <w:r>
              <w:rPr>
                <w:rFonts w:ascii="Verdana" w:eastAsia="Microsoft YaHei" w:hAnsi="Verdana"/>
                <w:sz w:val="14"/>
                <w:szCs w:val="14"/>
              </w:rPr>
              <w:t>URS)</w:t>
            </w:r>
          </w:p>
        </w:tc>
        <w:tc>
          <w:tcPr>
            <w:tcW w:w="1417" w:type="dxa"/>
            <w:shd w:val="clear" w:color="auto" w:fill="auto"/>
          </w:tcPr>
          <w:p w14:paraId="2A261CFA" w14:textId="77777777" w:rsidR="001A738F" w:rsidRDefault="00000000">
            <w:pPr>
              <w:rPr>
                <w:rFonts w:ascii="Verdana" w:hAnsi="Verdana" w:cs="Arial"/>
              </w:rPr>
            </w:pPr>
            <w:r>
              <w:rPr>
                <w:rFonts w:ascii="Verdana" w:hAnsi="Verdana" w:cs="Arial" w:hint="eastAsia"/>
              </w:rPr>
              <w:t>开发工程师</w:t>
            </w:r>
          </w:p>
          <w:p w14:paraId="13326CDA" w14:textId="77777777" w:rsidR="001A738F" w:rsidRDefault="00000000">
            <w:pPr>
              <w:rPr>
                <w:rFonts w:ascii="Verdana" w:hAnsi="Verdana" w:cs="Arial"/>
              </w:rPr>
            </w:pPr>
            <w:r>
              <w:rPr>
                <w:rFonts w:ascii="Verdana" w:hAnsi="Verdana" w:cs="Arial" w:hint="eastAsia"/>
              </w:rPr>
              <w:t>Developer</w:t>
            </w:r>
          </w:p>
        </w:tc>
        <w:tc>
          <w:tcPr>
            <w:tcW w:w="2160" w:type="dxa"/>
            <w:shd w:val="clear" w:color="auto" w:fill="auto"/>
          </w:tcPr>
          <w:p w14:paraId="1086AC5B"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198EEBA3" w14:textId="77777777" w:rsidR="001A738F" w:rsidRDefault="00000000">
            <w:pPr>
              <w:spacing w:line="240" w:lineRule="auto"/>
              <w:rPr>
                <w:rFonts w:ascii="Verdana" w:hAnsi="Verdana" w:cs="Arial"/>
              </w:rPr>
            </w:pPr>
            <w:r>
              <w:rPr>
                <w:rFonts w:ascii="Verdana" w:hAnsi="Verdana" w:cs="Arial"/>
              </w:rPr>
              <w:t xml:space="preserve">R&amp;D Manager, </w:t>
            </w:r>
          </w:p>
          <w:p w14:paraId="1AF2981F"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67C290CF" w14:textId="77777777" w:rsidR="001A738F" w:rsidRDefault="00000000">
            <w:pPr>
              <w:rPr>
                <w:rFonts w:ascii="Verdana" w:hAnsi="Verdana" w:cs="Arial"/>
              </w:rPr>
            </w:pPr>
            <w:r>
              <w:rPr>
                <w:rFonts w:ascii="Verdana" w:hAnsi="Verdana" w:cs="Arial" w:hint="eastAsia"/>
              </w:rPr>
              <w:t>首席技术官，质量保证部</w:t>
            </w:r>
          </w:p>
          <w:p w14:paraId="2E3A5434" w14:textId="77777777" w:rsidR="001A738F" w:rsidRDefault="00000000">
            <w:pPr>
              <w:rPr>
                <w:rFonts w:ascii="Verdana" w:hAnsi="Verdana" w:cs="Arial"/>
              </w:rPr>
            </w:pPr>
            <w:r>
              <w:rPr>
                <w:rFonts w:ascii="Verdana" w:hAnsi="Verdana" w:cs="Arial" w:hint="eastAsia"/>
              </w:rPr>
              <w:t>CTO, QA</w:t>
            </w:r>
          </w:p>
        </w:tc>
      </w:tr>
      <w:tr w:rsidR="001A738F" w14:paraId="7AAE4B28" w14:textId="77777777">
        <w:trPr>
          <w:jc w:val="center"/>
        </w:trPr>
        <w:tc>
          <w:tcPr>
            <w:tcW w:w="1818" w:type="dxa"/>
            <w:shd w:val="clear" w:color="auto" w:fill="auto"/>
          </w:tcPr>
          <w:p w14:paraId="0921077F" w14:textId="77777777" w:rsidR="001A738F" w:rsidRDefault="00000000">
            <w:pPr>
              <w:tabs>
                <w:tab w:val="left" w:pos="1200"/>
              </w:tabs>
              <w:ind w:right="-13"/>
              <w:rPr>
                <w:rFonts w:ascii="Verdana" w:eastAsia="Microsoft YaHei" w:hAnsi="Verdana"/>
                <w:sz w:val="20"/>
              </w:rPr>
            </w:pPr>
            <w:r>
              <w:rPr>
                <w:rFonts w:ascii="Verdana" w:eastAsia="Microsoft YaHei" w:hAnsi="Verdana" w:hint="eastAsia"/>
                <w:sz w:val="20"/>
              </w:rPr>
              <w:t>风险分析</w:t>
            </w:r>
            <w:r>
              <w:rPr>
                <w:rFonts w:ascii="Verdana" w:eastAsia="Microsoft YaHei" w:hAnsi="Verdana" w:hint="eastAsia"/>
                <w:sz w:val="20"/>
              </w:rPr>
              <w:t>(</w:t>
            </w:r>
            <w:r>
              <w:rPr>
                <w:rFonts w:ascii="Verdana" w:eastAsia="Microsoft YaHei" w:hAnsi="Verdana"/>
                <w:sz w:val="20"/>
              </w:rPr>
              <w:t>RA</w:t>
            </w:r>
            <w:r>
              <w:rPr>
                <w:rFonts w:ascii="Verdana" w:eastAsia="Microsoft YaHei" w:hAnsi="Verdana" w:hint="eastAsia"/>
                <w:sz w:val="20"/>
              </w:rPr>
              <w:t>)</w:t>
            </w:r>
          </w:p>
          <w:p w14:paraId="53295B5E" w14:textId="77777777" w:rsidR="001A738F" w:rsidRDefault="00000000">
            <w:pPr>
              <w:tabs>
                <w:tab w:val="left" w:pos="1200"/>
              </w:tabs>
              <w:ind w:right="-13"/>
              <w:rPr>
                <w:rFonts w:ascii="Verdana" w:eastAsia="Microsoft YaHei" w:hAnsi="Verdana"/>
                <w:sz w:val="14"/>
                <w:szCs w:val="14"/>
              </w:rPr>
            </w:pPr>
            <w:r>
              <w:rPr>
                <w:rFonts w:ascii="Verdana" w:eastAsia="Microsoft YaHei" w:hAnsi="Verdana"/>
                <w:sz w:val="14"/>
                <w:szCs w:val="14"/>
              </w:rPr>
              <w:t>Risk Assessment (RA)</w:t>
            </w:r>
          </w:p>
        </w:tc>
        <w:tc>
          <w:tcPr>
            <w:tcW w:w="1417" w:type="dxa"/>
            <w:shd w:val="clear" w:color="auto" w:fill="auto"/>
          </w:tcPr>
          <w:p w14:paraId="74A302E1" w14:textId="77777777" w:rsidR="001A738F" w:rsidRDefault="00000000">
            <w:pPr>
              <w:rPr>
                <w:rFonts w:ascii="Verdana" w:hAnsi="Verdana" w:cs="Arial"/>
              </w:rPr>
            </w:pPr>
            <w:r>
              <w:rPr>
                <w:rFonts w:ascii="Verdana" w:hAnsi="Verdana" w:cs="Arial" w:hint="eastAsia"/>
              </w:rPr>
              <w:t>开发工程师</w:t>
            </w:r>
            <w:r>
              <w:rPr>
                <w:rFonts w:ascii="Verdana" w:hAnsi="Verdana" w:cs="Arial" w:hint="eastAsia"/>
              </w:rPr>
              <w:t>,</w:t>
            </w:r>
            <w:r>
              <w:rPr>
                <w:rFonts w:ascii="Verdana" w:eastAsia="仿宋" w:hAnsi="Verdana" w:hint="eastAsia"/>
                <w:bCs/>
                <w:sz w:val="28"/>
              </w:rPr>
              <w:t xml:space="preserve"> </w:t>
            </w:r>
            <w:r>
              <w:rPr>
                <w:rFonts w:ascii="Verdana" w:hAnsi="Verdana" w:cs="Arial" w:hint="eastAsia"/>
              </w:rPr>
              <w:t>测试工程师</w:t>
            </w:r>
          </w:p>
          <w:p w14:paraId="2CB27ADC" w14:textId="77777777" w:rsidR="001A738F" w:rsidRDefault="00000000">
            <w:pPr>
              <w:rPr>
                <w:rFonts w:ascii="Verdana" w:hAnsi="Verdana" w:cs="Arial"/>
              </w:rPr>
            </w:pPr>
            <w:r>
              <w:rPr>
                <w:rFonts w:ascii="Verdana" w:hAnsi="Verdana" w:cs="Arial" w:hint="eastAsia"/>
              </w:rPr>
              <w:t>Developer</w:t>
            </w:r>
            <w:r>
              <w:rPr>
                <w:rFonts w:ascii="Verdana" w:hAnsi="Verdana" w:cs="Arial"/>
              </w:rPr>
              <w:t>, Tester</w:t>
            </w:r>
          </w:p>
        </w:tc>
        <w:tc>
          <w:tcPr>
            <w:tcW w:w="2160" w:type="dxa"/>
            <w:shd w:val="clear" w:color="auto" w:fill="auto"/>
          </w:tcPr>
          <w:p w14:paraId="56200CD5"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26992916" w14:textId="77777777" w:rsidR="001A738F" w:rsidRDefault="00000000">
            <w:pPr>
              <w:spacing w:line="240" w:lineRule="auto"/>
              <w:rPr>
                <w:rFonts w:ascii="Verdana" w:hAnsi="Verdana" w:cs="Arial"/>
              </w:rPr>
            </w:pPr>
            <w:r>
              <w:rPr>
                <w:rFonts w:ascii="Verdana" w:hAnsi="Verdana" w:cs="Arial"/>
              </w:rPr>
              <w:t xml:space="preserve">R&amp;D Manager, </w:t>
            </w:r>
          </w:p>
          <w:p w14:paraId="5CCA056F"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4D3F685D" w14:textId="77777777" w:rsidR="001A738F" w:rsidRDefault="00000000">
            <w:pPr>
              <w:rPr>
                <w:rFonts w:ascii="Verdana" w:hAnsi="Verdana" w:cs="Arial"/>
              </w:rPr>
            </w:pPr>
            <w:r>
              <w:rPr>
                <w:rFonts w:ascii="Verdana" w:hAnsi="Verdana" w:cs="Arial" w:hint="eastAsia"/>
              </w:rPr>
              <w:t>首席技术官，质量保证部</w:t>
            </w:r>
          </w:p>
          <w:p w14:paraId="149386FD" w14:textId="77777777" w:rsidR="001A738F" w:rsidRDefault="00000000">
            <w:pPr>
              <w:rPr>
                <w:rFonts w:ascii="Verdana" w:hAnsi="Verdana" w:cs="Arial"/>
              </w:rPr>
            </w:pPr>
            <w:r>
              <w:rPr>
                <w:rFonts w:ascii="Verdana" w:hAnsi="Verdana" w:cs="Arial" w:hint="eastAsia"/>
              </w:rPr>
              <w:t>CTO, QA</w:t>
            </w:r>
          </w:p>
        </w:tc>
      </w:tr>
      <w:tr w:rsidR="001A738F" w14:paraId="4D865A6C" w14:textId="77777777">
        <w:trPr>
          <w:jc w:val="center"/>
        </w:trPr>
        <w:tc>
          <w:tcPr>
            <w:tcW w:w="1818" w:type="dxa"/>
            <w:shd w:val="clear" w:color="auto" w:fill="auto"/>
          </w:tcPr>
          <w:p w14:paraId="0B864707" w14:textId="77777777" w:rsidR="001A738F" w:rsidRDefault="00000000">
            <w:pPr>
              <w:rPr>
                <w:rFonts w:ascii="Verdana" w:eastAsia="仿宋" w:hAnsi="Verdana" w:cs="Arial"/>
                <w:kern w:val="0"/>
                <w:szCs w:val="21"/>
              </w:rPr>
            </w:pPr>
            <w:r>
              <w:rPr>
                <w:rFonts w:ascii="Verdana" w:hAnsi="Verdana" w:cs="Arial" w:hint="eastAsia"/>
              </w:rPr>
              <w:t>功能说明</w:t>
            </w:r>
            <w:r>
              <w:rPr>
                <w:rFonts w:ascii="Verdana" w:eastAsia="仿宋" w:hAnsi="Verdana" w:cs="Arial" w:hint="eastAsia"/>
                <w:kern w:val="0"/>
                <w:szCs w:val="21"/>
              </w:rPr>
              <w:t>(</w:t>
            </w:r>
            <w:r>
              <w:rPr>
                <w:rFonts w:ascii="Verdana" w:eastAsia="仿宋" w:hAnsi="Verdana" w:cs="Arial"/>
                <w:kern w:val="0"/>
                <w:szCs w:val="21"/>
              </w:rPr>
              <w:t>FS</w:t>
            </w:r>
            <w:r>
              <w:rPr>
                <w:rFonts w:ascii="Verdana" w:eastAsia="仿宋" w:hAnsi="Verdana" w:cs="Arial" w:hint="eastAsia"/>
                <w:kern w:val="0"/>
                <w:szCs w:val="21"/>
              </w:rPr>
              <w:t>)</w:t>
            </w:r>
          </w:p>
          <w:p w14:paraId="395F9702" w14:textId="77777777" w:rsidR="001A738F" w:rsidRDefault="00000000">
            <w:pPr>
              <w:rPr>
                <w:rFonts w:ascii="Verdana" w:hAnsi="Verdana" w:cs="Arial"/>
              </w:rPr>
            </w:pPr>
            <w:r>
              <w:rPr>
                <w:rFonts w:ascii="Verdana" w:eastAsia="Microsoft YaHei" w:hAnsi="Verdana" w:cs="Cambria Math"/>
                <w:snapToGrid w:val="0"/>
                <w:sz w:val="14"/>
                <w:szCs w:val="14"/>
              </w:rPr>
              <w:t>Functional Specifications (FS)</w:t>
            </w:r>
          </w:p>
        </w:tc>
        <w:tc>
          <w:tcPr>
            <w:tcW w:w="1417" w:type="dxa"/>
            <w:shd w:val="clear" w:color="auto" w:fill="auto"/>
          </w:tcPr>
          <w:p w14:paraId="2330FBCC" w14:textId="77777777" w:rsidR="001A738F" w:rsidRDefault="00000000">
            <w:pPr>
              <w:rPr>
                <w:rFonts w:ascii="Verdana" w:hAnsi="Verdana" w:cs="Arial"/>
              </w:rPr>
            </w:pPr>
            <w:r>
              <w:rPr>
                <w:rFonts w:ascii="Verdana" w:hAnsi="Verdana" w:cs="Arial" w:hint="eastAsia"/>
              </w:rPr>
              <w:t>开发工程师</w:t>
            </w:r>
          </w:p>
          <w:p w14:paraId="2938934F" w14:textId="77777777" w:rsidR="001A738F" w:rsidRDefault="00000000">
            <w:pPr>
              <w:rPr>
                <w:rFonts w:ascii="Verdana" w:hAnsi="Verdana" w:cs="Arial"/>
              </w:rPr>
            </w:pPr>
            <w:r>
              <w:rPr>
                <w:rFonts w:ascii="Verdana" w:hAnsi="Verdana" w:cs="Arial" w:hint="eastAsia"/>
              </w:rPr>
              <w:t>Developer</w:t>
            </w:r>
          </w:p>
        </w:tc>
        <w:tc>
          <w:tcPr>
            <w:tcW w:w="2160" w:type="dxa"/>
            <w:shd w:val="clear" w:color="auto" w:fill="auto"/>
          </w:tcPr>
          <w:p w14:paraId="7A77FB23"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67EA6BD1" w14:textId="77777777" w:rsidR="001A738F" w:rsidRDefault="00000000">
            <w:pPr>
              <w:spacing w:line="240" w:lineRule="auto"/>
              <w:rPr>
                <w:rFonts w:ascii="Verdana" w:hAnsi="Verdana" w:cs="Arial"/>
              </w:rPr>
            </w:pPr>
            <w:r>
              <w:rPr>
                <w:rFonts w:ascii="Verdana" w:hAnsi="Verdana" w:cs="Arial"/>
              </w:rPr>
              <w:t xml:space="preserve">R&amp;D Manager, </w:t>
            </w:r>
          </w:p>
          <w:p w14:paraId="273725BE"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09AFA452" w14:textId="77777777" w:rsidR="001A738F" w:rsidRDefault="00000000">
            <w:pPr>
              <w:rPr>
                <w:rFonts w:ascii="Verdana" w:hAnsi="Verdana" w:cs="Arial"/>
              </w:rPr>
            </w:pPr>
            <w:r>
              <w:rPr>
                <w:rFonts w:ascii="Verdana" w:hAnsi="Verdana" w:cs="Arial" w:hint="eastAsia"/>
              </w:rPr>
              <w:t>首席技术官</w:t>
            </w:r>
          </w:p>
          <w:p w14:paraId="323F9D68" w14:textId="77777777" w:rsidR="001A738F" w:rsidRDefault="00000000">
            <w:pPr>
              <w:rPr>
                <w:rFonts w:ascii="Verdana" w:hAnsi="Verdana" w:cs="Arial"/>
              </w:rPr>
            </w:pPr>
            <w:r>
              <w:rPr>
                <w:rFonts w:ascii="Verdana" w:hAnsi="Verdana" w:cs="Arial" w:hint="eastAsia"/>
              </w:rPr>
              <w:t>CTO</w:t>
            </w:r>
          </w:p>
        </w:tc>
      </w:tr>
      <w:tr w:rsidR="001A738F" w14:paraId="59F153BB" w14:textId="77777777">
        <w:trPr>
          <w:jc w:val="center"/>
        </w:trPr>
        <w:tc>
          <w:tcPr>
            <w:tcW w:w="1818" w:type="dxa"/>
            <w:shd w:val="clear" w:color="auto" w:fill="auto"/>
          </w:tcPr>
          <w:p w14:paraId="3647D18E" w14:textId="77777777" w:rsidR="001A738F" w:rsidRDefault="00000000">
            <w:pPr>
              <w:rPr>
                <w:rFonts w:ascii="Verdana" w:hAnsi="Verdana" w:cs="Arial"/>
              </w:rPr>
            </w:pPr>
            <w:r>
              <w:rPr>
                <w:rFonts w:ascii="Verdana" w:hAnsi="Verdana" w:cs="Arial" w:hint="eastAsia"/>
              </w:rPr>
              <w:t>设计说明</w:t>
            </w:r>
            <w:r>
              <w:rPr>
                <w:rFonts w:ascii="Verdana" w:hAnsi="Verdana" w:cs="Arial" w:hint="eastAsia"/>
              </w:rPr>
              <w:t>(</w:t>
            </w:r>
            <w:r>
              <w:rPr>
                <w:rFonts w:ascii="Verdana" w:eastAsia="仿宋" w:hAnsi="Verdana" w:cs="Arial"/>
                <w:kern w:val="0"/>
                <w:szCs w:val="21"/>
              </w:rPr>
              <w:t>DS</w:t>
            </w:r>
            <w:r>
              <w:rPr>
                <w:rFonts w:ascii="Verdana" w:hAnsi="Verdana" w:cs="Arial" w:hint="eastAsia"/>
              </w:rPr>
              <w:t>)</w:t>
            </w:r>
          </w:p>
          <w:p w14:paraId="7C3EF2C6" w14:textId="77777777" w:rsidR="001A738F" w:rsidRDefault="00000000">
            <w:pPr>
              <w:jc w:val="left"/>
              <w:rPr>
                <w:rFonts w:ascii="Verdana" w:hAnsi="Verdana" w:cs="Arial"/>
              </w:rPr>
            </w:pPr>
            <w:r>
              <w:rPr>
                <w:rFonts w:ascii="Verdana" w:eastAsia="Microsoft YaHei" w:hAnsi="Verdana" w:cs="Cambria Math"/>
                <w:snapToGrid w:val="0"/>
                <w:sz w:val="14"/>
                <w:szCs w:val="14"/>
              </w:rPr>
              <w:t>Design Specifications (DS)</w:t>
            </w:r>
          </w:p>
        </w:tc>
        <w:tc>
          <w:tcPr>
            <w:tcW w:w="1417" w:type="dxa"/>
            <w:shd w:val="clear" w:color="auto" w:fill="auto"/>
          </w:tcPr>
          <w:p w14:paraId="15F48CFE" w14:textId="77777777" w:rsidR="001A738F" w:rsidRDefault="00000000">
            <w:pPr>
              <w:rPr>
                <w:rFonts w:ascii="Verdana" w:hAnsi="Verdana" w:cs="Arial"/>
              </w:rPr>
            </w:pPr>
            <w:r>
              <w:rPr>
                <w:rFonts w:ascii="Verdana" w:hAnsi="Verdana" w:cs="Arial" w:hint="eastAsia"/>
              </w:rPr>
              <w:t>开发工程师</w:t>
            </w:r>
          </w:p>
          <w:p w14:paraId="61D1B7E0" w14:textId="77777777" w:rsidR="001A738F" w:rsidRDefault="00000000">
            <w:pPr>
              <w:rPr>
                <w:rFonts w:ascii="Verdana" w:hAnsi="Verdana" w:cs="Arial"/>
              </w:rPr>
            </w:pPr>
            <w:r>
              <w:rPr>
                <w:rFonts w:ascii="Verdana" w:hAnsi="Verdana" w:cs="Arial" w:hint="eastAsia"/>
              </w:rPr>
              <w:t>Developer</w:t>
            </w:r>
          </w:p>
        </w:tc>
        <w:tc>
          <w:tcPr>
            <w:tcW w:w="2160" w:type="dxa"/>
            <w:shd w:val="clear" w:color="auto" w:fill="auto"/>
          </w:tcPr>
          <w:p w14:paraId="4587F0C7"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0B2CEB6C" w14:textId="77777777" w:rsidR="001A738F" w:rsidRDefault="00000000">
            <w:pPr>
              <w:spacing w:line="240" w:lineRule="auto"/>
              <w:rPr>
                <w:rFonts w:ascii="Verdana" w:hAnsi="Verdana" w:cs="Arial"/>
              </w:rPr>
            </w:pPr>
            <w:r>
              <w:rPr>
                <w:rFonts w:ascii="Verdana" w:hAnsi="Verdana" w:cs="Arial"/>
              </w:rPr>
              <w:t xml:space="preserve">R&amp;D Manager, </w:t>
            </w:r>
          </w:p>
          <w:p w14:paraId="55503BA4"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020CDF45" w14:textId="77777777" w:rsidR="001A738F" w:rsidRDefault="00000000">
            <w:pPr>
              <w:rPr>
                <w:rFonts w:ascii="Verdana" w:hAnsi="Verdana" w:cs="Arial"/>
              </w:rPr>
            </w:pPr>
            <w:r>
              <w:rPr>
                <w:rFonts w:ascii="Verdana" w:hAnsi="Verdana" w:cs="Arial" w:hint="eastAsia"/>
              </w:rPr>
              <w:t>首席技术官</w:t>
            </w:r>
          </w:p>
          <w:p w14:paraId="42DE01A1" w14:textId="77777777" w:rsidR="001A738F" w:rsidRDefault="00000000">
            <w:pPr>
              <w:rPr>
                <w:rFonts w:ascii="Verdana" w:hAnsi="Verdana" w:cs="Arial"/>
              </w:rPr>
            </w:pPr>
            <w:r>
              <w:rPr>
                <w:rFonts w:ascii="Verdana" w:hAnsi="Verdana" w:cs="Arial" w:hint="eastAsia"/>
              </w:rPr>
              <w:t>CTO</w:t>
            </w:r>
          </w:p>
        </w:tc>
      </w:tr>
      <w:tr w:rsidR="001A738F" w14:paraId="635A5DF2" w14:textId="77777777">
        <w:trPr>
          <w:jc w:val="center"/>
        </w:trPr>
        <w:tc>
          <w:tcPr>
            <w:tcW w:w="1818" w:type="dxa"/>
            <w:shd w:val="clear" w:color="auto" w:fill="auto"/>
          </w:tcPr>
          <w:p w14:paraId="1A262067" w14:textId="77777777" w:rsidR="001A738F" w:rsidRDefault="00000000">
            <w:pPr>
              <w:rPr>
                <w:rFonts w:ascii="Verdana" w:eastAsia="仿宋" w:hAnsi="Verdana" w:cs="Arial"/>
                <w:kern w:val="0"/>
                <w:szCs w:val="21"/>
              </w:rPr>
            </w:pPr>
            <w:r>
              <w:rPr>
                <w:rFonts w:ascii="Verdana" w:hAnsi="Verdana" w:cs="Arial" w:hint="eastAsia"/>
              </w:rPr>
              <w:t>配置说明</w:t>
            </w:r>
            <w:r>
              <w:rPr>
                <w:rFonts w:ascii="Verdana" w:eastAsia="仿宋" w:hAnsi="Verdana" w:cs="Arial" w:hint="eastAsia"/>
                <w:kern w:val="0"/>
                <w:szCs w:val="21"/>
              </w:rPr>
              <w:t>(</w:t>
            </w:r>
            <w:r>
              <w:rPr>
                <w:rFonts w:ascii="Verdana" w:eastAsia="仿宋" w:hAnsi="Verdana" w:cs="Arial"/>
                <w:kern w:val="0"/>
                <w:szCs w:val="21"/>
              </w:rPr>
              <w:t>CS</w:t>
            </w:r>
            <w:r>
              <w:rPr>
                <w:rFonts w:ascii="Verdana" w:eastAsia="仿宋" w:hAnsi="Verdana" w:cs="Arial" w:hint="eastAsia"/>
                <w:kern w:val="0"/>
                <w:szCs w:val="21"/>
              </w:rPr>
              <w:t>)</w:t>
            </w:r>
          </w:p>
          <w:p w14:paraId="43B5BF5F" w14:textId="77777777" w:rsidR="001A738F" w:rsidRDefault="00000000">
            <w:pPr>
              <w:jc w:val="left"/>
              <w:rPr>
                <w:rFonts w:ascii="Verdana" w:hAnsi="Verdana" w:cs="Arial"/>
              </w:rPr>
            </w:pPr>
            <w:r>
              <w:rPr>
                <w:rFonts w:ascii="Verdana" w:eastAsia="Microsoft YaHei" w:hAnsi="Verdana" w:cs="Cambria Math"/>
                <w:snapToGrid w:val="0"/>
                <w:sz w:val="14"/>
                <w:szCs w:val="14"/>
              </w:rPr>
              <w:lastRenderedPageBreak/>
              <w:t>Configuration Specifications (CS)</w:t>
            </w:r>
          </w:p>
        </w:tc>
        <w:tc>
          <w:tcPr>
            <w:tcW w:w="1417" w:type="dxa"/>
            <w:shd w:val="clear" w:color="auto" w:fill="auto"/>
          </w:tcPr>
          <w:p w14:paraId="2E7B82F1" w14:textId="77777777" w:rsidR="001A738F" w:rsidRDefault="00000000">
            <w:pPr>
              <w:rPr>
                <w:rFonts w:ascii="Verdana" w:hAnsi="Verdana" w:cs="Arial"/>
              </w:rPr>
            </w:pPr>
            <w:r>
              <w:rPr>
                <w:rFonts w:ascii="Verdana" w:hAnsi="Verdana" w:cs="Arial" w:hint="eastAsia"/>
              </w:rPr>
              <w:lastRenderedPageBreak/>
              <w:t>开发工程师</w:t>
            </w:r>
          </w:p>
          <w:p w14:paraId="535B32D0" w14:textId="77777777" w:rsidR="001A738F" w:rsidRDefault="00000000">
            <w:pPr>
              <w:rPr>
                <w:rFonts w:ascii="Verdana" w:hAnsi="Verdana" w:cs="Arial"/>
              </w:rPr>
            </w:pPr>
            <w:r>
              <w:rPr>
                <w:rFonts w:ascii="Verdana" w:hAnsi="Verdana" w:cs="Arial" w:hint="eastAsia"/>
              </w:rPr>
              <w:lastRenderedPageBreak/>
              <w:t>Developer</w:t>
            </w:r>
          </w:p>
        </w:tc>
        <w:tc>
          <w:tcPr>
            <w:tcW w:w="2160" w:type="dxa"/>
            <w:shd w:val="clear" w:color="auto" w:fill="auto"/>
          </w:tcPr>
          <w:p w14:paraId="6CB9388A" w14:textId="77777777" w:rsidR="001A738F" w:rsidRDefault="00000000">
            <w:pPr>
              <w:rPr>
                <w:rFonts w:ascii="Verdana" w:hAnsi="Verdana" w:cs="Arial"/>
              </w:rPr>
            </w:pPr>
            <w:r>
              <w:rPr>
                <w:rFonts w:ascii="Verdana" w:hAnsi="Verdana" w:cs="Arial" w:hint="eastAsia"/>
              </w:rPr>
              <w:lastRenderedPageBreak/>
              <w:t>研发经理</w:t>
            </w:r>
            <w:r>
              <w:rPr>
                <w:rFonts w:ascii="Verdana" w:hAnsi="Verdana" w:cs="Arial" w:hint="eastAsia"/>
              </w:rPr>
              <w:t xml:space="preserve">, </w:t>
            </w:r>
            <w:r>
              <w:rPr>
                <w:rFonts w:ascii="Verdana" w:hAnsi="Verdana" w:cs="Arial" w:hint="eastAsia"/>
              </w:rPr>
              <w:t>研发总监</w:t>
            </w:r>
          </w:p>
          <w:p w14:paraId="18BB0451" w14:textId="77777777" w:rsidR="001A738F" w:rsidRDefault="00000000">
            <w:pPr>
              <w:spacing w:line="240" w:lineRule="auto"/>
              <w:rPr>
                <w:rFonts w:ascii="Verdana" w:hAnsi="Verdana" w:cs="Arial"/>
              </w:rPr>
            </w:pPr>
            <w:r>
              <w:rPr>
                <w:rFonts w:ascii="Verdana" w:hAnsi="Verdana" w:cs="Arial"/>
              </w:rPr>
              <w:lastRenderedPageBreak/>
              <w:t xml:space="preserve">R&amp;D Manager, </w:t>
            </w:r>
          </w:p>
          <w:p w14:paraId="59A14668"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1B16D95A" w14:textId="77777777" w:rsidR="001A738F" w:rsidRDefault="00000000">
            <w:pPr>
              <w:rPr>
                <w:rFonts w:ascii="Verdana" w:hAnsi="Verdana" w:cs="Arial"/>
              </w:rPr>
            </w:pPr>
            <w:r>
              <w:rPr>
                <w:rFonts w:ascii="Verdana" w:hAnsi="Verdana" w:cs="Arial" w:hint="eastAsia"/>
              </w:rPr>
              <w:lastRenderedPageBreak/>
              <w:t>首席技术官</w:t>
            </w:r>
          </w:p>
          <w:p w14:paraId="569D15CE" w14:textId="77777777" w:rsidR="001A738F" w:rsidRDefault="00000000">
            <w:pPr>
              <w:rPr>
                <w:rFonts w:ascii="Verdana" w:hAnsi="Verdana" w:cs="Arial"/>
              </w:rPr>
            </w:pPr>
            <w:r>
              <w:rPr>
                <w:rFonts w:ascii="Verdana" w:hAnsi="Verdana" w:cs="Arial" w:hint="eastAsia"/>
              </w:rPr>
              <w:lastRenderedPageBreak/>
              <w:t>CTO</w:t>
            </w:r>
          </w:p>
        </w:tc>
      </w:tr>
      <w:tr w:rsidR="001A738F" w14:paraId="03F81B26" w14:textId="77777777">
        <w:trPr>
          <w:jc w:val="center"/>
        </w:trPr>
        <w:tc>
          <w:tcPr>
            <w:tcW w:w="1818" w:type="dxa"/>
            <w:shd w:val="clear" w:color="auto" w:fill="auto"/>
          </w:tcPr>
          <w:p w14:paraId="1CD2EC27" w14:textId="77777777" w:rsidR="001A738F" w:rsidRDefault="00000000">
            <w:pPr>
              <w:rPr>
                <w:rFonts w:ascii="Verdana" w:hAnsi="Verdana" w:cs="Arial"/>
              </w:rPr>
            </w:pPr>
            <w:r>
              <w:rPr>
                <w:rFonts w:ascii="Verdana" w:hAnsi="Verdana" w:cs="Arial" w:hint="eastAsia"/>
              </w:rPr>
              <w:lastRenderedPageBreak/>
              <w:t>测试计划</w:t>
            </w:r>
          </w:p>
          <w:p w14:paraId="62BA4279" w14:textId="77777777" w:rsidR="001A738F" w:rsidRDefault="00000000">
            <w:pPr>
              <w:rPr>
                <w:rFonts w:ascii="Verdana" w:hAnsi="Verdana" w:cs="Arial"/>
              </w:rPr>
            </w:pPr>
            <w:r>
              <w:rPr>
                <w:rFonts w:ascii="Verdana" w:eastAsia="Microsoft YaHei" w:hAnsi="Verdana" w:cs="Cambria Math"/>
                <w:snapToGrid w:val="0"/>
                <w:sz w:val="14"/>
                <w:szCs w:val="14"/>
              </w:rPr>
              <w:t>Test P</w:t>
            </w:r>
            <w:r>
              <w:rPr>
                <w:rFonts w:ascii="Verdana" w:eastAsia="Microsoft YaHei" w:hAnsi="Verdana" w:cs="Cambria Math" w:hint="eastAsia"/>
                <w:snapToGrid w:val="0"/>
                <w:sz w:val="14"/>
                <w:szCs w:val="14"/>
              </w:rPr>
              <w:t>lan</w:t>
            </w:r>
          </w:p>
        </w:tc>
        <w:tc>
          <w:tcPr>
            <w:tcW w:w="1417" w:type="dxa"/>
            <w:shd w:val="clear" w:color="auto" w:fill="auto"/>
          </w:tcPr>
          <w:p w14:paraId="1E94FF8A" w14:textId="77777777" w:rsidR="001A738F" w:rsidRDefault="00000000">
            <w:pPr>
              <w:rPr>
                <w:rFonts w:ascii="Verdana" w:hAnsi="Verdana" w:cs="Arial"/>
              </w:rPr>
            </w:pPr>
            <w:r>
              <w:rPr>
                <w:rFonts w:ascii="Verdana" w:hAnsi="Verdana" w:cs="Arial" w:hint="eastAsia"/>
              </w:rPr>
              <w:t>测试工程师</w:t>
            </w:r>
          </w:p>
          <w:p w14:paraId="551C13F8" w14:textId="77777777" w:rsidR="001A738F" w:rsidRDefault="00000000">
            <w:pPr>
              <w:rPr>
                <w:rFonts w:ascii="Verdana" w:hAnsi="Verdana" w:cs="Arial"/>
              </w:rPr>
            </w:pPr>
            <w:r>
              <w:rPr>
                <w:rFonts w:ascii="Verdana" w:hAnsi="Verdana" w:cs="Arial"/>
              </w:rPr>
              <w:t>Tester</w:t>
            </w:r>
          </w:p>
        </w:tc>
        <w:tc>
          <w:tcPr>
            <w:tcW w:w="2160" w:type="dxa"/>
            <w:shd w:val="clear" w:color="auto" w:fill="auto"/>
          </w:tcPr>
          <w:p w14:paraId="3136EBD5"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230222F2" w14:textId="77777777" w:rsidR="001A738F" w:rsidRDefault="00000000">
            <w:pPr>
              <w:spacing w:line="240" w:lineRule="auto"/>
              <w:rPr>
                <w:rFonts w:ascii="Verdana" w:hAnsi="Verdana" w:cs="Arial"/>
              </w:rPr>
            </w:pPr>
            <w:r>
              <w:rPr>
                <w:rFonts w:ascii="Verdana" w:hAnsi="Verdana" w:cs="Arial"/>
              </w:rPr>
              <w:t xml:space="preserve">R&amp;D Manager, </w:t>
            </w:r>
          </w:p>
          <w:p w14:paraId="24036C37"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325B4CB4" w14:textId="77777777" w:rsidR="001A738F" w:rsidRDefault="00000000">
            <w:pPr>
              <w:rPr>
                <w:rFonts w:ascii="Verdana" w:hAnsi="Verdana" w:cs="Arial"/>
              </w:rPr>
            </w:pPr>
            <w:r>
              <w:rPr>
                <w:rFonts w:ascii="Verdana" w:hAnsi="Verdana" w:cs="Arial" w:hint="eastAsia"/>
              </w:rPr>
              <w:t>首席技术官，质量保证部</w:t>
            </w:r>
          </w:p>
          <w:p w14:paraId="739A5D3E" w14:textId="77777777" w:rsidR="001A738F" w:rsidRDefault="00000000">
            <w:pPr>
              <w:rPr>
                <w:rFonts w:ascii="Verdana" w:hAnsi="Verdana" w:cs="Arial"/>
              </w:rPr>
            </w:pPr>
            <w:r>
              <w:rPr>
                <w:rFonts w:ascii="Verdana" w:hAnsi="Verdana" w:cs="Arial" w:hint="eastAsia"/>
              </w:rPr>
              <w:t>CTO, QA</w:t>
            </w:r>
          </w:p>
        </w:tc>
      </w:tr>
      <w:tr w:rsidR="001A738F" w14:paraId="41EC89FC" w14:textId="77777777">
        <w:trPr>
          <w:jc w:val="center"/>
        </w:trPr>
        <w:tc>
          <w:tcPr>
            <w:tcW w:w="1818" w:type="dxa"/>
            <w:shd w:val="clear" w:color="auto" w:fill="auto"/>
          </w:tcPr>
          <w:p w14:paraId="60362B70" w14:textId="77777777" w:rsidR="001A738F" w:rsidRDefault="00000000">
            <w:pPr>
              <w:rPr>
                <w:rFonts w:ascii="Verdana" w:hAnsi="Verdana" w:cs="Arial"/>
              </w:rPr>
            </w:pPr>
            <w:r>
              <w:rPr>
                <w:rFonts w:ascii="Verdana" w:hAnsi="Verdana" w:cs="Arial" w:hint="eastAsia"/>
              </w:rPr>
              <w:t>测试报告</w:t>
            </w:r>
          </w:p>
          <w:p w14:paraId="192D4F17" w14:textId="77777777" w:rsidR="001A738F" w:rsidRDefault="00000000">
            <w:pPr>
              <w:rPr>
                <w:rFonts w:ascii="Verdana" w:hAnsi="Verdana" w:cs="Arial"/>
              </w:rPr>
            </w:pPr>
            <w:r>
              <w:rPr>
                <w:rFonts w:ascii="Verdana" w:eastAsia="Microsoft YaHei" w:hAnsi="Verdana" w:cs="Cambria Math" w:hint="eastAsia"/>
                <w:snapToGrid w:val="0"/>
                <w:sz w:val="14"/>
                <w:szCs w:val="14"/>
              </w:rPr>
              <w:t>Test Report</w:t>
            </w:r>
          </w:p>
        </w:tc>
        <w:tc>
          <w:tcPr>
            <w:tcW w:w="1417" w:type="dxa"/>
            <w:shd w:val="clear" w:color="auto" w:fill="auto"/>
          </w:tcPr>
          <w:p w14:paraId="7A3FF24E" w14:textId="77777777" w:rsidR="001A738F" w:rsidRDefault="00000000">
            <w:pPr>
              <w:rPr>
                <w:rFonts w:ascii="Verdana" w:hAnsi="Verdana" w:cs="Arial"/>
              </w:rPr>
            </w:pPr>
            <w:r>
              <w:rPr>
                <w:rFonts w:ascii="Verdana" w:hAnsi="Verdana" w:cs="Arial" w:hint="eastAsia"/>
              </w:rPr>
              <w:t>测试工程师</w:t>
            </w:r>
          </w:p>
          <w:p w14:paraId="023F8916" w14:textId="77777777" w:rsidR="001A738F" w:rsidRDefault="00000000">
            <w:pPr>
              <w:rPr>
                <w:rFonts w:ascii="Verdana" w:hAnsi="Verdana" w:cs="Arial"/>
              </w:rPr>
            </w:pPr>
            <w:r>
              <w:rPr>
                <w:rFonts w:ascii="Verdana" w:hAnsi="Verdana" w:cs="Arial"/>
              </w:rPr>
              <w:t>Tester</w:t>
            </w:r>
          </w:p>
        </w:tc>
        <w:tc>
          <w:tcPr>
            <w:tcW w:w="2160" w:type="dxa"/>
            <w:shd w:val="clear" w:color="auto" w:fill="auto"/>
          </w:tcPr>
          <w:p w14:paraId="5A7AAFF0"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2FBC64B4" w14:textId="77777777" w:rsidR="001A738F" w:rsidRDefault="00000000">
            <w:pPr>
              <w:spacing w:line="240" w:lineRule="auto"/>
              <w:rPr>
                <w:rFonts w:ascii="Verdana" w:hAnsi="Verdana" w:cs="Arial"/>
              </w:rPr>
            </w:pPr>
            <w:r>
              <w:rPr>
                <w:rFonts w:ascii="Verdana" w:hAnsi="Verdana" w:cs="Arial"/>
              </w:rPr>
              <w:t xml:space="preserve">R&amp;D Manager, </w:t>
            </w:r>
          </w:p>
          <w:p w14:paraId="6970280D"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0EBD72B0" w14:textId="77777777" w:rsidR="001A738F" w:rsidRDefault="00000000">
            <w:pPr>
              <w:rPr>
                <w:rFonts w:ascii="Verdana" w:hAnsi="Verdana" w:cs="Arial"/>
              </w:rPr>
            </w:pPr>
            <w:r>
              <w:rPr>
                <w:rFonts w:ascii="Verdana" w:hAnsi="Verdana" w:cs="Arial" w:hint="eastAsia"/>
              </w:rPr>
              <w:t>首席技术官，质量保证部</w:t>
            </w:r>
          </w:p>
          <w:p w14:paraId="14E57600" w14:textId="77777777" w:rsidR="001A738F" w:rsidRDefault="00000000">
            <w:pPr>
              <w:rPr>
                <w:rFonts w:ascii="Verdana" w:hAnsi="Verdana" w:cs="Arial"/>
              </w:rPr>
            </w:pPr>
            <w:r>
              <w:rPr>
                <w:rFonts w:ascii="Verdana" w:hAnsi="Verdana" w:cs="Arial" w:hint="eastAsia"/>
              </w:rPr>
              <w:t>CTO, QA</w:t>
            </w:r>
          </w:p>
        </w:tc>
      </w:tr>
      <w:tr w:rsidR="001A738F" w14:paraId="3B22FF43" w14:textId="77777777">
        <w:trPr>
          <w:jc w:val="center"/>
        </w:trPr>
        <w:tc>
          <w:tcPr>
            <w:tcW w:w="1818" w:type="dxa"/>
            <w:tcBorders>
              <w:bottom w:val="single" w:sz="4" w:space="0" w:color="auto"/>
            </w:tcBorders>
            <w:shd w:val="clear" w:color="auto" w:fill="auto"/>
          </w:tcPr>
          <w:p w14:paraId="2A7653ED" w14:textId="77777777" w:rsidR="001A738F" w:rsidRDefault="00000000">
            <w:pPr>
              <w:tabs>
                <w:tab w:val="left" w:pos="1200"/>
              </w:tabs>
              <w:ind w:right="-13"/>
              <w:jc w:val="left"/>
              <w:rPr>
                <w:rFonts w:ascii="Verdana" w:eastAsia="仿宋" w:hAnsi="Verdana" w:cs="Arial"/>
                <w:kern w:val="0"/>
                <w:szCs w:val="21"/>
              </w:rPr>
            </w:pPr>
            <w:r>
              <w:rPr>
                <w:rFonts w:ascii="Verdana" w:hAnsi="Verdana" w:cs="Arial" w:hint="eastAsia"/>
              </w:rPr>
              <w:t>追溯矩阵</w:t>
            </w:r>
            <w:r>
              <w:rPr>
                <w:rFonts w:ascii="Verdana" w:hAnsi="Verdana" w:cs="Arial" w:hint="eastAsia"/>
              </w:rPr>
              <w:t>(</w:t>
            </w:r>
            <w:r>
              <w:rPr>
                <w:rFonts w:ascii="Verdana" w:eastAsia="仿宋" w:hAnsi="Verdana" w:cs="Arial" w:hint="eastAsia"/>
                <w:kern w:val="0"/>
                <w:szCs w:val="21"/>
              </w:rPr>
              <w:t>TRM)</w:t>
            </w:r>
          </w:p>
          <w:p w14:paraId="187E7A99" w14:textId="77777777" w:rsidR="001A738F" w:rsidRDefault="00000000">
            <w:pPr>
              <w:tabs>
                <w:tab w:val="left" w:pos="1200"/>
              </w:tabs>
              <w:ind w:right="-13"/>
              <w:jc w:val="left"/>
              <w:rPr>
                <w:rFonts w:ascii="Verdana" w:hAnsi="Verdana" w:cs="Arial"/>
              </w:rPr>
            </w:pPr>
            <w:r>
              <w:rPr>
                <w:rFonts w:ascii="Verdana" w:eastAsia="Microsoft YaHei" w:hAnsi="Verdana" w:cs="Cambria Math"/>
                <w:snapToGrid w:val="0"/>
                <w:sz w:val="14"/>
                <w:szCs w:val="14"/>
              </w:rPr>
              <w:t>Traceability Matrix (TRM)</w:t>
            </w:r>
          </w:p>
        </w:tc>
        <w:tc>
          <w:tcPr>
            <w:tcW w:w="1417" w:type="dxa"/>
            <w:tcBorders>
              <w:bottom w:val="single" w:sz="4" w:space="0" w:color="auto"/>
            </w:tcBorders>
            <w:shd w:val="clear" w:color="auto" w:fill="auto"/>
          </w:tcPr>
          <w:p w14:paraId="47320EB5" w14:textId="77777777" w:rsidR="001A738F" w:rsidRDefault="00000000">
            <w:pPr>
              <w:rPr>
                <w:rFonts w:ascii="Verdana" w:hAnsi="Verdana" w:cs="Arial"/>
              </w:rPr>
            </w:pPr>
            <w:r>
              <w:rPr>
                <w:rFonts w:ascii="Verdana" w:hAnsi="Verdana" w:cs="Arial" w:hint="eastAsia"/>
              </w:rPr>
              <w:t>开发工程师</w:t>
            </w:r>
            <w:r>
              <w:rPr>
                <w:rFonts w:ascii="Verdana" w:hAnsi="Verdana" w:cs="Arial" w:hint="eastAsia"/>
              </w:rPr>
              <w:t>,</w:t>
            </w:r>
            <w:r>
              <w:rPr>
                <w:rFonts w:ascii="Verdana" w:eastAsia="仿宋" w:hAnsi="Verdana" w:hint="eastAsia"/>
                <w:bCs/>
                <w:sz w:val="28"/>
              </w:rPr>
              <w:t xml:space="preserve"> </w:t>
            </w:r>
            <w:r>
              <w:rPr>
                <w:rFonts w:ascii="Verdana" w:hAnsi="Verdana" w:cs="Arial" w:hint="eastAsia"/>
              </w:rPr>
              <w:t>测试工程师</w:t>
            </w:r>
          </w:p>
          <w:p w14:paraId="666B0866" w14:textId="77777777" w:rsidR="001A738F" w:rsidRDefault="00000000">
            <w:pPr>
              <w:rPr>
                <w:rFonts w:ascii="Verdana" w:hAnsi="Verdana" w:cs="Arial"/>
              </w:rPr>
            </w:pPr>
            <w:r>
              <w:rPr>
                <w:rFonts w:ascii="Verdana" w:hAnsi="Verdana" w:cs="Arial" w:hint="eastAsia"/>
              </w:rPr>
              <w:t>Developer</w:t>
            </w:r>
            <w:r>
              <w:rPr>
                <w:rFonts w:ascii="Verdana" w:hAnsi="Verdana" w:cs="Arial"/>
              </w:rPr>
              <w:t>, Tester</w:t>
            </w:r>
          </w:p>
        </w:tc>
        <w:tc>
          <w:tcPr>
            <w:tcW w:w="2160" w:type="dxa"/>
            <w:tcBorders>
              <w:bottom w:val="single" w:sz="4" w:space="0" w:color="auto"/>
            </w:tcBorders>
            <w:shd w:val="clear" w:color="auto" w:fill="auto"/>
          </w:tcPr>
          <w:p w14:paraId="332E184F"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0A674DB8" w14:textId="77777777" w:rsidR="001A738F" w:rsidRDefault="00000000">
            <w:pPr>
              <w:spacing w:line="240" w:lineRule="auto"/>
              <w:rPr>
                <w:rFonts w:ascii="Verdana" w:hAnsi="Verdana" w:cs="Arial"/>
              </w:rPr>
            </w:pPr>
            <w:r>
              <w:rPr>
                <w:rFonts w:ascii="Verdana" w:hAnsi="Verdana" w:cs="Arial"/>
              </w:rPr>
              <w:t xml:space="preserve">R&amp;D Manager, </w:t>
            </w:r>
          </w:p>
          <w:p w14:paraId="381D361B"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53B16E5E" w14:textId="77777777" w:rsidR="001A738F" w:rsidRDefault="00000000">
            <w:pPr>
              <w:rPr>
                <w:rFonts w:ascii="Verdana" w:hAnsi="Verdana" w:cs="Arial"/>
              </w:rPr>
            </w:pPr>
            <w:r>
              <w:rPr>
                <w:rFonts w:ascii="Verdana" w:hAnsi="Verdana" w:cs="Arial" w:hint="eastAsia"/>
              </w:rPr>
              <w:t>首席技术官，质量保证部</w:t>
            </w:r>
          </w:p>
          <w:p w14:paraId="58E3EDB4" w14:textId="77777777" w:rsidR="001A738F" w:rsidRDefault="00000000">
            <w:pPr>
              <w:rPr>
                <w:rFonts w:ascii="Verdana" w:hAnsi="Verdana" w:cs="Arial"/>
              </w:rPr>
            </w:pPr>
            <w:r>
              <w:rPr>
                <w:rFonts w:ascii="Verdana" w:hAnsi="Verdana" w:cs="Arial" w:hint="eastAsia"/>
              </w:rPr>
              <w:t>CTO, QA</w:t>
            </w:r>
          </w:p>
        </w:tc>
      </w:tr>
      <w:tr w:rsidR="001A738F" w14:paraId="192C7F99" w14:textId="77777777">
        <w:trPr>
          <w:jc w:val="center"/>
        </w:trPr>
        <w:tc>
          <w:tcPr>
            <w:tcW w:w="1818" w:type="dxa"/>
            <w:tcBorders>
              <w:bottom w:val="single" w:sz="4" w:space="0" w:color="auto"/>
            </w:tcBorders>
            <w:shd w:val="clear" w:color="auto" w:fill="auto"/>
          </w:tcPr>
          <w:p w14:paraId="48A78442" w14:textId="77777777" w:rsidR="001A738F" w:rsidRDefault="00000000">
            <w:pPr>
              <w:rPr>
                <w:rFonts w:ascii="Verdana" w:eastAsia="仿宋" w:hAnsi="Verdana" w:cs="Arial"/>
                <w:kern w:val="0"/>
                <w:szCs w:val="21"/>
              </w:rPr>
            </w:pPr>
            <w:r>
              <w:rPr>
                <w:rFonts w:ascii="Verdana" w:hAnsi="Verdana" w:cs="Arial" w:hint="eastAsia"/>
              </w:rPr>
              <w:t>验证报告</w:t>
            </w:r>
            <w:r>
              <w:rPr>
                <w:rFonts w:ascii="Verdana" w:eastAsia="仿宋" w:hAnsi="Verdana" w:cs="Arial" w:hint="eastAsia"/>
                <w:kern w:val="0"/>
                <w:szCs w:val="21"/>
              </w:rPr>
              <w:t>(</w:t>
            </w:r>
            <w:r>
              <w:rPr>
                <w:rFonts w:ascii="Verdana" w:eastAsia="仿宋" w:hAnsi="Verdana" w:cs="Arial"/>
                <w:kern w:val="0"/>
                <w:szCs w:val="21"/>
              </w:rPr>
              <w:t>VR</w:t>
            </w:r>
            <w:r>
              <w:rPr>
                <w:rFonts w:ascii="Verdana" w:eastAsia="仿宋" w:hAnsi="Verdana" w:cs="Arial" w:hint="eastAsia"/>
                <w:kern w:val="0"/>
                <w:szCs w:val="21"/>
              </w:rPr>
              <w:t>)</w:t>
            </w:r>
          </w:p>
          <w:p w14:paraId="5D89A66D" w14:textId="77777777" w:rsidR="001A738F" w:rsidRDefault="00000000">
            <w:pPr>
              <w:rPr>
                <w:rFonts w:ascii="Verdana" w:hAnsi="Verdana" w:cs="Arial"/>
              </w:rPr>
            </w:pPr>
            <w:r>
              <w:rPr>
                <w:rFonts w:ascii="Verdana" w:eastAsia="Microsoft YaHei" w:hAnsi="Verdana"/>
                <w:sz w:val="14"/>
                <w:szCs w:val="14"/>
              </w:rPr>
              <w:t xml:space="preserve">Validation </w:t>
            </w:r>
            <w:proofErr w:type="gramStart"/>
            <w:r>
              <w:rPr>
                <w:rFonts w:ascii="Verdana" w:eastAsia="Microsoft YaHei" w:hAnsi="Verdana"/>
                <w:sz w:val="14"/>
                <w:szCs w:val="14"/>
              </w:rPr>
              <w:t>Plan(</w:t>
            </w:r>
            <w:proofErr w:type="gramEnd"/>
            <w:r>
              <w:rPr>
                <w:rFonts w:ascii="Verdana" w:eastAsia="Microsoft YaHei" w:hAnsi="Verdana"/>
                <w:sz w:val="14"/>
                <w:szCs w:val="14"/>
              </w:rPr>
              <w:t>VR)</w:t>
            </w:r>
          </w:p>
        </w:tc>
        <w:tc>
          <w:tcPr>
            <w:tcW w:w="1417" w:type="dxa"/>
            <w:tcBorders>
              <w:bottom w:val="single" w:sz="4" w:space="0" w:color="auto"/>
            </w:tcBorders>
            <w:shd w:val="clear" w:color="auto" w:fill="auto"/>
          </w:tcPr>
          <w:p w14:paraId="04C28442" w14:textId="77777777" w:rsidR="001A738F" w:rsidRDefault="00000000">
            <w:pPr>
              <w:rPr>
                <w:rFonts w:ascii="Verdana" w:hAnsi="Verdana" w:cs="Arial"/>
              </w:rPr>
            </w:pPr>
            <w:r>
              <w:rPr>
                <w:rFonts w:ascii="Verdana" w:hAnsi="Verdana" w:cs="Arial" w:hint="eastAsia"/>
              </w:rPr>
              <w:t>开发工程师</w:t>
            </w:r>
            <w:r>
              <w:rPr>
                <w:rFonts w:ascii="Verdana" w:hAnsi="Verdana" w:cs="Arial" w:hint="eastAsia"/>
              </w:rPr>
              <w:t>,</w:t>
            </w:r>
            <w:r>
              <w:rPr>
                <w:rFonts w:ascii="Verdana" w:eastAsia="仿宋" w:hAnsi="Verdana" w:hint="eastAsia"/>
                <w:bCs/>
                <w:sz w:val="28"/>
              </w:rPr>
              <w:t xml:space="preserve"> </w:t>
            </w:r>
            <w:r>
              <w:rPr>
                <w:rFonts w:ascii="Verdana" w:hAnsi="Verdana" w:cs="Arial" w:hint="eastAsia"/>
              </w:rPr>
              <w:t>测试工程师</w:t>
            </w:r>
          </w:p>
          <w:p w14:paraId="35589797" w14:textId="77777777" w:rsidR="001A738F" w:rsidRDefault="00000000">
            <w:pPr>
              <w:rPr>
                <w:rFonts w:ascii="Verdana" w:hAnsi="Verdana" w:cs="Arial"/>
              </w:rPr>
            </w:pPr>
            <w:r>
              <w:rPr>
                <w:rFonts w:ascii="Verdana" w:hAnsi="Verdana" w:cs="Arial" w:hint="eastAsia"/>
              </w:rPr>
              <w:t>Developer</w:t>
            </w:r>
            <w:r>
              <w:rPr>
                <w:rFonts w:ascii="Verdana" w:hAnsi="Verdana" w:cs="Arial"/>
              </w:rPr>
              <w:t>, Tester</w:t>
            </w:r>
          </w:p>
        </w:tc>
        <w:tc>
          <w:tcPr>
            <w:tcW w:w="2160" w:type="dxa"/>
            <w:tcBorders>
              <w:bottom w:val="single" w:sz="4" w:space="0" w:color="auto"/>
            </w:tcBorders>
            <w:shd w:val="clear" w:color="auto" w:fill="auto"/>
          </w:tcPr>
          <w:p w14:paraId="22BC5DDD" w14:textId="77777777" w:rsidR="001A738F" w:rsidRDefault="00000000">
            <w:pPr>
              <w:rPr>
                <w:rFonts w:ascii="Verdana" w:hAnsi="Verdana" w:cs="Arial"/>
              </w:rPr>
            </w:pPr>
            <w:r>
              <w:rPr>
                <w:rFonts w:ascii="Verdana" w:hAnsi="Verdana" w:cs="Arial" w:hint="eastAsia"/>
              </w:rPr>
              <w:t>研发经理</w:t>
            </w:r>
            <w:r>
              <w:rPr>
                <w:rFonts w:ascii="Verdana" w:hAnsi="Verdana" w:cs="Arial" w:hint="eastAsia"/>
              </w:rPr>
              <w:t xml:space="preserve">, </w:t>
            </w:r>
            <w:r>
              <w:rPr>
                <w:rFonts w:ascii="Verdana" w:hAnsi="Verdana" w:cs="Arial" w:hint="eastAsia"/>
              </w:rPr>
              <w:t>研发总监</w:t>
            </w:r>
          </w:p>
          <w:p w14:paraId="2F69B13E" w14:textId="77777777" w:rsidR="001A738F" w:rsidRDefault="00000000">
            <w:pPr>
              <w:spacing w:line="240" w:lineRule="auto"/>
              <w:rPr>
                <w:rFonts w:ascii="Verdana" w:hAnsi="Verdana" w:cs="Arial"/>
              </w:rPr>
            </w:pPr>
            <w:r>
              <w:rPr>
                <w:rFonts w:ascii="Verdana" w:hAnsi="Verdana" w:cs="Arial"/>
              </w:rPr>
              <w:t xml:space="preserve">R&amp;D Manager, </w:t>
            </w:r>
          </w:p>
          <w:p w14:paraId="04C155B8" w14:textId="77777777" w:rsidR="001A738F" w:rsidRDefault="00000000">
            <w:pPr>
              <w:rPr>
                <w:rFonts w:ascii="Verdana" w:hAnsi="Verdana" w:cs="Arial"/>
              </w:rPr>
            </w:pPr>
            <w:r>
              <w:rPr>
                <w:rFonts w:ascii="Verdana" w:hAnsi="Verdana" w:cs="Arial"/>
              </w:rPr>
              <w:t>R&amp;D Director</w:t>
            </w:r>
          </w:p>
        </w:tc>
        <w:tc>
          <w:tcPr>
            <w:tcW w:w="2731" w:type="dxa"/>
            <w:shd w:val="clear" w:color="auto" w:fill="auto"/>
          </w:tcPr>
          <w:p w14:paraId="08021E2F" w14:textId="77777777" w:rsidR="001A738F" w:rsidRDefault="00000000">
            <w:pPr>
              <w:rPr>
                <w:rFonts w:ascii="Verdana" w:hAnsi="Verdana" w:cs="Arial"/>
              </w:rPr>
            </w:pPr>
            <w:r>
              <w:rPr>
                <w:rFonts w:ascii="Verdana" w:hAnsi="Verdana" w:cs="Arial" w:hint="eastAsia"/>
              </w:rPr>
              <w:t>首席技术官，质量保证部</w:t>
            </w:r>
          </w:p>
          <w:p w14:paraId="544C963D" w14:textId="77777777" w:rsidR="001A738F" w:rsidRDefault="00000000">
            <w:pPr>
              <w:rPr>
                <w:rFonts w:ascii="Verdana" w:hAnsi="Verdana" w:cs="Arial"/>
              </w:rPr>
            </w:pPr>
            <w:r>
              <w:rPr>
                <w:rFonts w:ascii="Verdana" w:hAnsi="Verdana" w:cs="Arial" w:hint="eastAsia"/>
              </w:rPr>
              <w:t>CTO, QA</w:t>
            </w:r>
          </w:p>
        </w:tc>
      </w:tr>
    </w:tbl>
    <w:p w14:paraId="5B27D776" w14:textId="77777777" w:rsidR="001A738F" w:rsidRDefault="001A738F">
      <w:pPr>
        <w:spacing w:line="440" w:lineRule="exact"/>
        <w:rPr>
          <w:rFonts w:ascii="仿宋" w:eastAsia="仿宋" w:hAnsi="仿宋"/>
          <w:bCs/>
          <w:sz w:val="28"/>
        </w:rPr>
      </w:pPr>
    </w:p>
    <w:p w14:paraId="2281C3A1" w14:textId="77777777" w:rsidR="001A738F" w:rsidRDefault="00000000">
      <w:pPr>
        <w:spacing w:line="440" w:lineRule="exact"/>
        <w:rPr>
          <w:rFonts w:ascii="仿宋" w:eastAsia="仿宋" w:hAnsi="仿宋"/>
          <w:bCs/>
          <w:sz w:val="28"/>
        </w:rPr>
      </w:pPr>
      <w:r>
        <w:rPr>
          <w:rFonts w:ascii="仿宋" w:eastAsia="仿宋" w:hAnsi="仿宋" w:hint="eastAsia"/>
          <w:bCs/>
          <w:sz w:val="28"/>
        </w:rPr>
        <w:t>第二款：</w:t>
      </w:r>
      <w:proofErr w:type="spellStart"/>
      <w:r>
        <w:rPr>
          <w:rFonts w:ascii="仿宋" w:eastAsia="仿宋" w:hAnsi="仿宋" w:hint="eastAsia"/>
          <w:bCs/>
          <w:sz w:val="28"/>
        </w:rPr>
        <w:t>GxP</w:t>
      </w:r>
      <w:proofErr w:type="spellEnd"/>
      <w:r>
        <w:rPr>
          <w:rFonts w:ascii="仿宋" w:eastAsia="仿宋" w:hAnsi="仿宋" w:hint="eastAsia"/>
          <w:bCs/>
          <w:sz w:val="28"/>
        </w:rPr>
        <w:t>相关文件</w:t>
      </w:r>
      <w:r>
        <w:rPr>
          <w:rFonts w:ascii="仿宋" w:eastAsia="仿宋" w:hAnsi="仿宋"/>
          <w:bCs/>
          <w:sz w:val="28"/>
        </w:rPr>
        <w:t>将在签署后发布，任何人不得对其进行修改。如需修改，则需要批准和签名过程，并在之后公</w:t>
      </w:r>
      <w:r>
        <w:rPr>
          <w:rFonts w:ascii="仿宋" w:eastAsia="仿宋" w:hAnsi="仿宋" w:hint="eastAsia"/>
          <w:bCs/>
          <w:sz w:val="28"/>
        </w:rPr>
        <w:t>布。</w:t>
      </w:r>
    </w:p>
    <w:p w14:paraId="673AB155" w14:textId="77777777" w:rsidR="001A738F" w:rsidRDefault="00000000">
      <w:pPr>
        <w:spacing w:line="440" w:lineRule="exact"/>
        <w:rPr>
          <w:rFonts w:ascii="仿宋" w:eastAsia="仿宋" w:hAnsi="仿宋"/>
          <w:bCs/>
          <w:sz w:val="28"/>
        </w:rPr>
      </w:pPr>
      <w:r>
        <w:rPr>
          <w:rFonts w:ascii="仿宋" w:eastAsia="仿宋" w:hAnsi="仿宋"/>
          <w:bCs/>
          <w:sz w:val="28"/>
        </w:rPr>
        <w:t xml:space="preserve"> Section</w:t>
      </w:r>
      <w:r>
        <w:rPr>
          <w:rFonts w:ascii="仿宋" w:eastAsia="仿宋" w:hAnsi="仿宋" w:hint="eastAsia"/>
          <w:bCs/>
          <w:sz w:val="28"/>
        </w:rPr>
        <w:t xml:space="preserve"> 2: </w:t>
      </w:r>
      <w:proofErr w:type="spellStart"/>
      <w:r>
        <w:rPr>
          <w:rFonts w:ascii="仿宋" w:eastAsia="仿宋" w:hAnsi="仿宋" w:hint="eastAsia"/>
          <w:bCs/>
          <w:sz w:val="28"/>
        </w:rPr>
        <w:t>GxP</w:t>
      </w:r>
      <w:proofErr w:type="spellEnd"/>
      <w:r>
        <w:rPr>
          <w:rFonts w:ascii="仿宋" w:eastAsia="仿宋" w:hAnsi="仿宋" w:hint="eastAsia"/>
          <w:bCs/>
          <w:sz w:val="28"/>
        </w:rPr>
        <w:t xml:space="preserve"> the relevant documents will be </w:t>
      </w:r>
      <w:r>
        <w:rPr>
          <w:rFonts w:ascii="仿宋" w:eastAsia="仿宋" w:hAnsi="仿宋"/>
          <w:bCs/>
          <w:sz w:val="28"/>
        </w:rPr>
        <w:t>published</w:t>
      </w:r>
      <w:r>
        <w:rPr>
          <w:rFonts w:ascii="仿宋" w:eastAsia="仿宋" w:hAnsi="仿宋" w:hint="eastAsia"/>
          <w:bCs/>
          <w:sz w:val="28"/>
        </w:rPr>
        <w:t xml:space="preserve"> after signing, </w:t>
      </w:r>
      <w:r>
        <w:rPr>
          <w:rFonts w:ascii="仿宋" w:eastAsia="仿宋" w:hAnsi="仿宋"/>
          <w:bCs/>
          <w:sz w:val="28"/>
        </w:rPr>
        <w:t>once approved the documents shall not be amended by anyone</w:t>
      </w:r>
      <w:r>
        <w:rPr>
          <w:rFonts w:ascii="仿宋" w:eastAsia="仿宋" w:hAnsi="仿宋" w:hint="eastAsia"/>
          <w:bCs/>
          <w:sz w:val="28"/>
        </w:rPr>
        <w:t xml:space="preserve">. </w:t>
      </w:r>
      <w:r>
        <w:rPr>
          <w:rFonts w:ascii="仿宋" w:eastAsia="仿宋" w:hAnsi="仿宋"/>
          <w:bCs/>
          <w:sz w:val="28"/>
        </w:rPr>
        <w:t>F</w:t>
      </w:r>
      <w:r>
        <w:rPr>
          <w:rFonts w:ascii="仿宋" w:eastAsia="仿宋" w:hAnsi="仿宋" w:hint="eastAsia"/>
          <w:bCs/>
          <w:sz w:val="28"/>
        </w:rPr>
        <w:t xml:space="preserve">or modification, approval and signature process is required and published </w:t>
      </w:r>
      <w:r>
        <w:rPr>
          <w:rFonts w:ascii="仿宋" w:eastAsia="仿宋" w:hAnsi="仿宋"/>
          <w:bCs/>
          <w:sz w:val="28"/>
        </w:rPr>
        <w:t>afterward</w:t>
      </w:r>
      <w:r>
        <w:rPr>
          <w:rFonts w:ascii="仿宋" w:eastAsia="仿宋" w:hAnsi="仿宋" w:hint="eastAsia"/>
          <w:bCs/>
          <w:sz w:val="28"/>
        </w:rPr>
        <w:t>.</w:t>
      </w:r>
    </w:p>
    <w:p w14:paraId="51B1EC69"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记录是由公司运营中所产生的，证明公司运营的各类证据。</w:t>
      </w:r>
    </w:p>
    <w:p w14:paraId="31C74C84"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4 The records are generated by the operation of the company and prove all kinds of evidence of the operation of the company.</w:t>
      </w:r>
    </w:p>
    <w:p w14:paraId="45CF2BA9" w14:textId="77777777" w:rsidR="001A738F" w:rsidRDefault="00000000">
      <w:pPr>
        <w:pStyle w:val="YS1-"/>
        <w:numPr>
          <w:ilvl w:val="0"/>
          <w:numId w:val="1"/>
        </w:numPr>
        <w:spacing w:line="440" w:lineRule="exact"/>
        <w:rPr>
          <w:sz w:val="28"/>
          <w:szCs w:val="28"/>
        </w:rPr>
      </w:pPr>
      <w:r>
        <w:rPr>
          <w:rFonts w:hint="eastAsia"/>
          <w:sz w:val="28"/>
          <w:szCs w:val="28"/>
        </w:rPr>
        <w:t>职责分工</w:t>
      </w:r>
    </w:p>
    <w:p w14:paraId="37CAC5B7" w14:textId="77777777" w:rsidR="001A738F" w:rsidRDefault="00000000">
      <w:pPr>
        <w:pStyle w:val="YS1-"/>
        <w:numPr>
          <w:ilvl w:val="255"/>
          <w:numId w:val="0"/>
        </w:numPr>
        <w:spacing w:line="440" w:lineRule="exact"/>
        <w:rPr>
          <w:sz w:val="28"/>
          <w:szCs w:val="28"/>
        </w:rPr>
      </w:pPr>
      <w:r>
        <w:rPr>
          <w:rFonts w:hint="eastAsia"/>
          <w:sz w:val="28"/>
          <w:szCs w:val="28"/>
        </w:rPr>
        <w:lastRenderedPageBreak/>
        <w:t>Chapter III Division of duties</w:t>
      </w:r>
    </w:p>
    <w:p w14:paraId="790FD6B8"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各部门负责：</w:t>
      </w:r>
    </w:p>
    <w:p w14:paraId="6FAD377E" w14:textId="77777777" w:rsidR="001A738F" w:rsidRDefault="00000000">
      <w:pPr>
        <w:numPr>
          <w:ilvl w:val="0"/>
          <w:numId w:val="3"/>
        </w:numPr>
        <w:tabs>
          <w:tab w:val="left" w:pos="709"/>
        </w:tabs>
        <w:adjustRightInd w:val="0"/>
        <w:snapToGrid w:val="0"/>
        <w:spacing w:line="440" w:lineRule="exact"/>
        <w:ind w:left="0" w:firstLineChars="200" w:firstLine="560"/>
        <w:rPr>
          <w:rFonts w:eastAsia="仿宋"/>
          <w:sz w:val="28"/>
          <w:szCs w:val="28"/>
        </w:rPr>
      </w:pPr>
      <w:r>
        <w:rPr>
          <w:rFonts w:eastAsia="仿宋" w:hint="eastAsia"/>
          <w:sz w:val="28"/>
          <w:szCs w:val="28"/>
        </w:rPr>
        <w:t>确定文档密级；</w:t>
      </w:r>
    </w:p>
    <w:p w14:paraId="6336D721" w14:textId="77777777" w:rsidR="001A738F" w:rsidRDefault="00000000">
      <w:pPr>
        <w:numPr>
          <w:ilvl w:val="0"/>
          <w:numId w:val="3"/>
        </w:numPr>
        <w:tabs>
          <w:tab w:val="left" w:pos="709"/>
        </w:tabs>
        <w:adjustRightInd w:val="0"/>
        <w:snapToGrid w:val="0"/>
        <w:spacing w:line="440" w:lineRule="exact"/>
        <w:ind w:left="0" w:firstLineChars="200" w:firstLine="560"/>
        <w:rPr>
          <w:rFonts w:eastAsia="仿宋"/>
          <w:sz w:val="28"/>
          <w:szCs w:val="28"/>
        </w:rPr>
      </w:pPr>
      <w:r>
        <w:rPr>
          <w:rFonts w:eastAsia="仿宋" w:hint="eastAsia"/>
          <w:sz w:val="28"/>
          <w:szCs w:val="28"/>
        </w:rPr>
        <w:t>管理本部门文档登记、保管、销毁；</w:t>
      </w:r>
    </w:p>
    <w:p w14:paraId="49E7FEA7" w14:textId="77777777" w:rsidR="001A738F" w:rsidRDefault="00000000">
      <w:pPr>
        <w:numPr>
          <w:ilvl w:val="0"/>
          <w:numId w:val="3"/>
        </w:numPr>
        <w:tabs>
          <w:tab w:val="left" w:pos="709"/>
        </w:tabs>
        <w:adjustRightInd w:val="0"/>
        <w:snapToGrid w:val="0"/>
        <w:spacing w:line="440" w:lineRule="exact"/>
        <w:ind w:left="0" w:firstLineChars="200" w:firstLine="560"/>
        <w:rPr>
          <w:rFonts w:eastAsia="仿宋"/>
          <w:sz w:val="28"/>
          <w:szCs w:val="28"/>
        </w:rPr>
      </w:pPr>
      <w:r>
        <w:rPr>
          <w:rFonts w:eastAsia="仿宋" w:hint="eastAsia"/>
          <w:sz w:val="28"/>
          <w:szCs w:val="28"/>
        </w:rPr>
        <w:t>控制</w:t>
      </w:r>
      <w:r>
        <w:rPr>
          <w:rFonts w:eastAsia="仿宋"/>
          <w:sz w:val="28"/>
          <w:szCs w:val="28"/>
        </w:rPr>
        <w:t>文档版本</w:t>
      </w:r>
      <w:r>
        <w:rPr>
          <w:rFonts w:eastAsia="仿宋" w:hint="eastAsia"/>
          <w:sz w:val="28"/>
          <w:szCs w:val="28"/>
        </w:rPr>
        <w:t>，保证</w:t>
      </w:r>
      <w:r>
        <w:rPr>
          <w:rFonts w:eastAsia="仿宋"/>
          <w:sz w:val="28"/>
          <w:szCs w:val="28"/>
        </w:rPr>
        <w:t>文档</w:t>
      </w:r>
      <w:r>
        <w:rPr>
          <w:rFonts w:eastAsia="仿宋" w:hint="eastAsia"/>
          <w:sz w:val="28"/>
          <w:szCs w:val="28"/>
        </w:rPr>
        <w:t>版本</w:t>
      </w:r>
      <w:r>
        <w:rPr>
          <w:rFonts w:eastAsia="仿宋"/>
          <w:sz w:val="28"/>
          <w:szCs w:val="28"/>
        </w:rPr>
        <w:t>为最新</w:t>
      </w:r>
      <w:r>
        <w:rPr>
          <w:rFonts w:eastAsia="仿宋" w:hint="eastAsia"/>
          <w:sz w:val="28"/>
          <w:szCs w:val="28"/>
        </w:rPr>
        <w:t>版本；</w:t>
      </w:r>
    </w:p>
    <w:p w14:paraId="64213B8F" w14:textId="77777777" w:rsidR="001A738F" w:rsidRDefault="00000000">
      <w:pPr>
        <w:numPr>
          <w:ilvl w:val="255"/>
          <w:numId w:val="0"/>
        </w:numPr>
        <w:tabs>
          <w:tab w:val="left" w:pos="709"/>
        </w:tabs>
        <w:adjustRightInd w:val="0"/>
        <w:snapToGrid w:val="0"/>
        <w:spacing w:line="440" w:lineRule="exact"/>
        <w:rPr>
          <w:rFonts w:ascii="仿宋" w:eastAsia="仿宋" w:hAnsi="仿宋"/>
          <w:bCs/>
          <w:sz w:val="28"/>
        </w:rPr>
      </w:pPr>
      <w:r>
        <w:rPr>
          <w:rFonts w:ascii="仿宋" w:eastAsia="仿宋" w:hAnsi="仿宋" w:hint="eastAsia"/>
          <w:bCs/>
          <w:sz w:val="28"/>
        </w:rPr>
        <w:t>Article 5</w:t>
      </w:r>
      <w:r>
        <w:rPr>
          <w:rFonts w:eastAsia="仿宋" w:hint="eastAsia"/>
          <w:sz w:val="28"/>
          <w:szCs w:val="28"/>
        </w:rPr>
        <w:t xml:space="preserve"> </w:t>
      </w:r>
      <w:r>
        <w:rPr>
          <w:rFonts w:ascii="仿宋" w:eastAsia="仿宋" w:hAnsi="仿宋"/>
          <w:bCs/>
          <w:sz w:val="28"/>
        </w:rPr>
        <w:t>Related d</w:t>
      </w:r>
      <w:r>
        <w:rPr>
          <w:rFonts w:ascii="仿宋" w:eastAsia="仿宋" w:hAnsi="仿宋" w:hint="eastAsia"/>
          <w:bCs/>
          <w:sz w:val="28"/>
        </w:rPr>
        <w:t>epartments are responsible for:</w:t>
      </w:r>
    </w:p>
    <w:p w14:paraId="69F6D68E" w14:textId="77777777" w:rsidR="001A738F" w:rsidRDefault="00000000">
      <w:pPr>
        <w:numPr>
          <w:ilvl w:val="0"/>
          <w:numId w:val="4"/>
        </w:numPr>
        <w:tabs>
          <w:tab w:val="left" w:pos="709"/>
        </w:tabs>
        <w:adjustRightInd w:val="0"/>
        <w:snapToGrid w:val="0"/>
        <w:spacing w:line="440" w:lineRule="exact"/>
        <w:rPr>
          <w:rFonts w:ascii="仿宋" w:eastAsia="仿宋" w:hAnsi="仿宋"/>
          <w:bCs/>
          <w:sz w:val="28"/>
        </w:rPr>
      </w:pPr>
      <w:r>
        <w:rPr>
          <w:rFonts w:ascii="仿宋" w:eastAsia="仿宋" w:hAnsi="仿宋" w:hint="eastAsia"/>
          <w:bCs/>
          <w:sz w:val="28"/>
        </w:rPr>
        <w:t xml:space="preserve">Determine document </w:t>
      </w:r>
      <w:r>
        <w:rPr>
          <w:rFonts w:ascii="仿宋" w:eastAsia="仿宋" w:hAnsi="仿宋"/>
          <w:bCs/>
          <w:sz w:val="28"/>
        </w:rPr>
        <w:t>classification</w:t>
      </w:r>
      <w:r>
        <w:rPr>
          <w:rFonts w:ascii="仿宋" w:eastAsia="仿宋" w:hAnsi="仿宋" w:hint="eastAsia"/>
          <w:bCs/>
          <w:sz w:val="28"/>
        </w:rPr>
        <w:t>;</w:t>
      </w:r>
    </w:p>
    <w:p w14:paraId="3D91FE39" w14:textId="77777777" w:rsidR="001A738F" w:rsidRDefault="00000000">
      <w:pPr>
        <w:numPr>
          <w:ilvl w:val="0"/>
          <w:numId w:val="4"/>
        </w:numPr>
        <w:tabs>
          <w:tab w:val="left" w:pos="709"/>
        </w:tabs>
        <w:adjustRightInd w:val="0"/>
        <w:snapToGrid w:val="0"/>
        <w:spacing w:line="440" w:lineRule="exact"/>
        <w:rPr>
          <w:rFonts w:ascii="仿宋" w:eastAsia="仿宋" w:hAnsi="仿宋"/>
          <w:bCs/>
          <w:sz w:val="28"/>
        </w:rPr>
      </w:pPr>
      <w:r>
        <w:rPr>
          <w:rFonts w:ascii="仿宋" w:eastAsia="仿宋" w:hAnsi="仿宋"/>
          <w:bCs/>
          <w:sz w:val="28"/>
        </w:rPr>
        <w:t>To manage the registration, storage and destruction of the departments’ documents;</w:t>
      </w:r>
    </w:p>
    <w:p w14:paraId="24D2951E" w14:textId="77777777" w:rsidR="001A738F" w:rsidRDefault="00000000">
      <w:pPr>
        <w:numPr>
          <w:ilvl w:val="0"/>
          <w:numId w:val="4"/>
        </w:numPr>
        <w:tabs>
          <w:tab w:val="left" w:pos="709"/>
        </w:tabs>
        <w:adjustRightInd w:val="0"/>
        <w:snapToGrid w:val="0"/>
        <w:spacing w:line="440" w:lineRule="exact"/>
        <w:rPr>
          <w:rFonts w:eastAsia="仿宋"/>
          <w:sz w:val="28"/>
          <w:szCs w:val="28"/>
        </w:rPr>
      </w:pPr>
      <w:r>
        <w:rPr>
          <w:rFonts w:ascii="仿宋" w:eastAsia="仿宋" w:hAnsi="仿宋"/>
          <w:bCs/>
          <w:sz w:val="28"/>
        </w:rPr>
        <w:t>Control the document version to ensure that the document version is the latest version.</w:t>
      </w:r>
    </w:p>
    <w:p w14:paraId="3DAF7385" w14:textId="77777777" w:rsidR="001A738F" w:rsidRDefault="001A738F">
      <w:pPr>
        <w:tabs>
          <w:tab w:val="left" w:pos="709"/>
        </w:tabs>
        <w:adjustRightInd w:val="0"/>
        <w:snapToGrid w:val="0"/>
        <w:spacing w:line="440" w:lineRule="exact"/>
        <w:ind w:left="560"/>
        <w:rPr>
          <w:rFonts w:eastAsia="仿宋"/>
          <w:sz w:val="28"/>
          <w:szCs w:val="28"/>
        </w:rPr>
      </w:pPr>
    </w:p>
    <w:p w14:paraId="0EEF8412" w14:textId="77777777" w:rsidR="001A738F" w:rsidRDefault="00000000">
      <w:pPr>
        <w:pStyle w:val="YS1-"/>
        <w:numPr>
          <w:ilvl w:val="0"/>
          <w:numId w:val="1"/>
        </w:numPr>
        <w:spacing w:line="440" w:lineRule="exact"/>
        <w:rPr>
          <w:sz w:val="28"/>
          <w:szCs w:val="28"/>
        </w:rPr>
      </w:pPr>
      <w:r>
        <w:rPr>
          <w:rFonts w:hint="eastAsia"/>
          <w:sz w:val="28"/>
          <w:szCs w:val="28"/>
        </w:rPr>
        <w:t>文档密级</w:t>
      </w:r>
    </w:p>
    <w:p w14:paraId="15AA5659" w14:textId="77777777" w:rsidR="001A738F" w:rsidRDefault="00000000">
      <w:pPr>
        <w:pStyle w:val="YS1-"/>
        <w:numPr>
          <w:ilvl w:val="255"/>
          <w:numId w:val="0"/>
        </w:numPr>
        <w:spacing w:line="440" w:lineRule="exact"/>
        <w:rPr>
          <w:sz w:val="28"/>
          <w:szCs w:val="28"/>
        </w:rPr>
      </w:pPr>
      <w:r>
        <w:rPr>
          <w:rFonts w:hint="eastAsia"/>
          <w:sz w:val="28"/>
          <w:szCs w:val="28"/>
        </w:rPr>
        <w:t xml:space="preserve">Chapter IV Document </w:t>
      </w:r>
      <w:r>
        <w:rPr>
          <w:sz w:val="28"/>
          <w:szCs w:val="28"/>
        </w:rPr>
        <w:t>Confidentiality Classification</w:t>
      </w:r>
    </w:p>
    <w:p w14:paraId="42BF4376"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应根据文档的机密性进行密级划分，文档密级划分参见《信息资产安全管理制度》的信息资产分级相关要求、《数据分类分级标准规范》数据安全分级相关要求</w:t>
      </w:r>
      <w:r>
        <w:rPr>
          <w:rFonts w:ascii="仿宋" w:eastAsia="仿宋" w:hAnsi="仿宋"/>
          <w:bCs/>
          <w:sz w:val="28"/>
        </w:rPr>
        <w:t>。</w:t>
      </w:r>
    </w:p>
    <w:p w14:paraId="3E8BE95F"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6 </w:t>
      </w:r>
      <w:r>
        <w:rPr>
          <w:rFonts w:ascii="仿宋" w:eastAsia="仿宋" w:hAnsi="仿宋"/>
          <w:bCs/>
          <w:sz w:val="28"/>
        </w:rPr>
        <w:t xml:space="preserve">The </w:t>
      </w:r>
      <w:r>
        <w:rPr>
          <w:rFonts w:ascii="仿宋" w:eastAsia="仿宋" w:hAnsi="仿宋" w:hint="eastAsia"/>
          <w:bCs/>
          <w:sz w:val="28"/>
        </w:rPr>
        <w:t>documents should be classified</w:t>
      </w:r>
      <w:r>
        <w:rPr>
          <w:rFonts w:ascii="仿宋" w:eastAsia="仿宋" w:hAnsi="仿宋"/>
          <w:bCs/>
          <w:sz w:val="28"/>
        </w:rPr>
        <w:t xml:space="preserve"> based on </w:t>
      </w:r>
      <w:r>
        <w:rPr>
          <w:rFonts w:ascii="仿宋" w:eastAsia="仿宋" w:hAnsi="仿宋" w:hint="eastAsia"/>
          <w:bCs/>
          <w:sz w:val="28"/>
        </w:rPr>
        <w:t xml:space="preserve">According to the confidentiality. </w:t>
      </w:r>
      <w:r>
        <w:rPr>
          <w:rFonts w:ascii="仿宋" w:eastAsia="仿宋" w:hAnsi="仿宋"/>
          <w:bCs/>
          <w:sz w:val="28"/>
        </w:rPr>
        <w:t>T</w:t>
      </w:r>
      <w:r>
        <w:rPr>
          <w:rFonts w:ascii="仿宋" w:eastAsia="仿宋" w:hAnsi="仿宋" w:hint="eastAsia"/>
          <w:bCs/>
          <w:sz w:val="28"/>
        </w:rPr>
        <w:t xml:space="preserve">he classification of documents </w:t>
      </w:r>
      <w:r>
        <w:rPr>
          <w:rFonts w:ascii="仿宋" w:eastAsia="仿宋" w:hAnsi="仿宋"/>
          <w:bCs/>
          <w:sz w:val="28"/>
        </w:rPr>
        <w:t xml:space="preserve">is set up in the related requirements of </w:t>
      </w:r>
      <w:r>
        <w:rPr>
          <w:rFonts w:ascii="仿宋" w:eastAsia="仿宋" w:hAnsi="仿宋" w:hint="eastAsia"/>
          <w:bCs/>
          <w:sz w:val="28"/>
        </w:rPr>
        <w:t xml:space="preserve">information asset classification </w:t>
      </w:r>
      <w:r>
        <w:rPr>
          <w:rFonts w:ascii="仿宋" w:eastAsia="仿宋" w:hAnsi="仿宋"/>
          <w:bCs/>
          <w:sz w:val="28"/>
        </w:rPr>
        <w:t xml:space="preserve">defined in </w:t>
      </w:r>
      <w:r>
        <w:rPr>
          <w:rFonts w:ascii="仿宋" w:eastAsia="仿宋" w:hAnsi="仿宋" w:hint="eastAsia"/>
          <w:bCs/>
          <w:sz w:val="28"/>
        </w:rPr>
        <w:t>"Information Asset Security Management System",</w:t>
      </w:r>
      <w:r>
        <w:rPr>
          <w:rFonts w:ascii="仿宋" w:eastAsia="仿宋" w:hAnsi="仿宋"/>
          <w:bCs/>
          <w:sz w:val="28"/>
        </w:rPr>
        <w:t xml:space="preserve"> and in the related requirements of</w:t>
      </w:r>
      <w:r>
        <w:rPr>
          <w:rFonts w:ascii="仿宋" w:eastAsia="仿宋" w:hAnsi="仿宋" w:hint="eastAsia"/>
          <w:bCs/>
          <w:sz w:val="28"/>
        </w:rPr>
        <w:t xml:space="preserve"> data security classification</w:t>
      </w:r>
      <w:r>
        <w:rPr>
          <w:rFonts w:ascii="仿宋" w:eastAsia="仿宋" w:hAnsi="仿宋"/>
          <w:bCs/>
          <w:sz w:val="28"/>
        </w:rPr>
        <w:t xml:space="preserve"> defined in “Data </w:t>
      </w:r>
      <w:r>
        <w:rPr>
          <w:rFonts w:ascii="仿宋" w:eastAsia="仿宋" w:hAnsi="仿宋" w:hint="eastAsia"/>
          <w:bCs/>
          <w:sz w:val="28"/>
        </w:rPr>
        <w:t>Classification Standard Specification</w:t>
      </w:r>
      <w:r>
        <w:rPr>
          <w:rFonts w:ascii="仿宋" w:eastAsia="仿宋" w:hAnsi="仿宋"/>
          <w:bCs/>
          <w:sz w:val="28"/>
        </w:rPr>
        <w:t>”.</w:t>
      </w:r>
    </w:p>
    <w:p w14:paraId="1884C3BF" w14:textId="77777777" w:rsidR="001A738F" w:rsidRDefault="00000000">
      <w:pPr>
        <w:numPr>
          <w:ilvl w:val="2"/>
          <w:numId w:val="2"/>
        </w:numPr>
        <w:spacing w:line="440" w:lineRule="exact"/>
        <w:ind w:left="0"/>
        <w:rPr>
          <w:rFonts w:ascii="仿宋" w:eastAsia="仿宋" w:hAnsi="仿宋"/>
          <w:bCs/>
          <w:sz w:val="28"/>
        </w:rPr>
      </w:pPr>
      <w:r>
        <w:rPr>
          <w:rFonts w:ascii="仿宋" w:eastAsia="仿宋" w:hAnsi="仿宋" w:hint="eastAsia"/>
          <w:bCs/>
          <w:sz w:val="28"/>
        </w:rPr>
        <w:t>电子文档和纸质文档需要依据机密性级别进行相应安全控制，</w:t>
      </w:r>
      <w:r>
        <w:rPr>
          <w:rFonts w:ascii="仿宋" w:eastAsia="仿宋" w:hAnsi="仿宋" w:hint="eastAsia"/>
          <w:bCs/>
          <w:sz w:val="28"/>
        </w:rPr>
        <w:lastRenderedPageBreak/>
        <w:t>具体内容如下：</w:t>
      </w:r>
    </w:p>
    <w:p w14:paraId="38562EE2"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7 Electronic and paper documents need to be controlled according to the level of confidentiality,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2"/>
        <w:gridCol w:w="2213"/>
        <w:gridCol w:w="1790"/>
        <w:gridCol w:w="1341"/>
        <w:gridCol w:w="1390"/>
      </w:tblGrid>
      <w:tr w:rsidR="001A738F" w14:paraId="5A5F88E4" w14:textId="77777777">
        <w:trPr>
          <w:trHeight w:val="540"/>
        </w:trPr>
        <w:tc>
          <w:tcPr>
            <w:tcW w:w="941" w:type="pct"/>
            <w:tcBorders>
              <w:top w:val="single" w:sz="4" w:space="0" w:color="auto"/>
              <w:left w:val="single" w:sz="4" w:space="0" w:color="auto"/>
              <w:bottom w:val="single" w:sz="4" w:space="0" w:color="auto"/>
              <w:right w:val="single" w:sz="4" w:space="0" w:color="auto"/>
            </w:tcBorders>
            <w:shd w:val="clear" w:color="auto" w:fill="BFBFBF"/>
            <w:vAlign w:val="center"/>
          </w:tcPr>
          <w:p w14:paraId="5D516C4A"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信息处理方式</w:t>
            </w:r>
          </w:p>
          <w:p w14:paraId="17B44B12"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Information processing modalities</w:t>
            </w:r>
          </w:p>
        </w:tc>
        <w:tc>
          <w:tcPr>
            <w:tcW w:w="1333" w:type="pct"/>
            <w:tcBorders>
              <w:top w:val="single" w:sz="4" w:space="0" w:color="auto"/>
              <w:left w:val="single" w:sz="4" w:space="0" w:color="auto"/>
              <w:bottom w:val="single" w:sz="4" w:space="0" w:color="auto"/>
              <w:right w:val="single" w:sz="4" w:space="0" w:color="auto"/>
            </w:tcBorders>
            <w:shd w:val="clear" w:color="auto" w:fill="BFBFBF"/>
            <w:noWrap/>
            <w:vAlign w:val="center"/>
          </w:tcPr>
          <w:p w14:paraId="7AB0B280"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机密（</w:t>
            </w:r>
            <w:r>
              <w:rPr>
                <w:rFonts w:ascii="Verdana" w:eastAsia="仿宋" w:hAnsi="Verdana"/>
                <w:b/>
                <w:sz w:val="16"/>
                <w:szCs w:val="16"/>
              </w:rPr>
              <w:t>4</w:t>
            </w:r>
            <w:r>
              <w:rPr>
                <w:rFonts w:ascii="Verdana" w:eastAsia="仿宋" w:hAnsi="Verdana"/>
                <w:b/>
                <w:sz w:val="16"/>
                <w:szCs w:val="16"/>
              </w:rPr>
              <w:t>级）</w:t>
            </w:r>
          </w:p>
          <w:p w14:paraId="67BCC4D8"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 xml:space="preserve"> Confidential (Level 4)</w:t>
            </w:r>
          </w:p>
        </w:tc>
        <w:tc>
          <w:tcPr>
            <w:tcW w:w="1078" w:type="pct"/>
            <w:tcBorders>
              <w:top w:val="single" w:sz="4" w:space="0" w:color="auto"/>
              <w:left w:val="single" w:sz="4" w:space="0" w:color="auto"/>
              <w:bottom w:val="single" w:sz="4" w:space="0" w:color="auto"/>
              <w:right w:val="single" w:sz="4" w:space="0" w:color="auto"/>
            </w:tcBorders>
            <w:shd w:val="clear" w:color="auto" w:fill="BFBFBF"/>
            <w:noWrap/>
            <w:vAlign w:val="center"/>
          </w:tcPr>
          <w:p w14:paraId="4FD88555"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秘密（</w:t>
            </w:r>
            <w:r>
              <w:rPr>
                <w:rFonts w:ascii="Verdana" w:eastAsia="仿宋" w:hAnsi="Verdana"/>
                <w:b/>
                <w:sz w:val="16"/>
                <w:szCs w:val="16"/>
              </w:rPr>
              <w:t>3</w:t>
            </w:r>
            <w:r>
              <w:rPr>
                <w:rFonts w:ascii="Verdana" w:eastAsia="仿宋" w:hAnsi="Verdana"/>
                <w:b/>
                <w:sz w:val="16"/>
                <w:szCs w:val="16"/>
              </w:rPr>
              <w:t>级）</w:t>
            </w:r>
          </w:p>
          <w:p w14:paraId="407FF92D"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 xml:space="preserve">Secret </w:t>
            </w:r>
          </w:p>
          <w:p w14:paraId="08871163" w14:textId="77777777" w:rsidR="001A738F" w:rsidRDefault="00000000">
            <w:pPr>
              <w:spacing w:beforeLines="10" w:before="31" w:afterLines="10" w:after="31"/>
              <w:jc w:val="center"/>
              <w:rPr>
                <w:rFonts w:ascii="Verdana" w:eastAsia="仿宋" w:hAnsi="Verdana"/>
                <w:b/>
                <w:sz w:val="16"/>
                <w:szCs w:val="16"/>
              </w:rPr>
            </w:pPr>
            <w:r>
              <w:rPr>
                <w:rFonts w:ascii="Verdana" w:eastAsia="仿宋" w:hAnsi="Verdana"/>
                <w:b/>
                <w:sz w:val="16"/>
                <w:szCs w:val="16"/>
              </w:rPr>
              <w:t>(Level 3)</w:t>
            </w:r>
          </w:p>
        </w:tc>
        <w:tc>
          <w:tcPr>
            <w:tcW w:w="808" w:type="pct"/>
            <w:tcBorders>
              <w:top w:val="single" w:sz="4" w:space="0" w:color="auto"/>
              <w:left w:val="single" w:sz="4" w:space="0" w:color="auto"/>
              <w:bottom w:val="single" w:sz="4" w:space="0" w:color="auto"/>
              <w:right w:val="single" w:sz="4" w:space="0" w:color="auto"/>
            </w:tcBorders>
            <w:shd w:val="clear" w:color="auto" w:fill="BFBFBF"/>
            <w:noWrap/>
            <w:vAlign w:val="center"/>
          </w:tcPr>
          <w:p w14:paraId="40B2B4DE" w14:textId="77777777" w:rsidR="001A738F" w:rsidRDefault="00000000">
            <w:pPr>
              <w:jc w:val="center"/>
              <w:rPr>
                <w:rFonts w:ascii="Verdana" w:eastAsia="仿宋" w:hAnsi="Verdana"/>
                <w:b/>
                <w:sz w:val="16"/>
                <w:szCs w:val="16"/>
              </w:rPr>
            </w:pPr>
            <w:r>
              <w:rPr>
                <w:rFonts w:ascii="Verdana" w:eastAsia="仿宋" w:hAnsi="Verdana"/>
                <w:b/>
                <w:sz w:val="16"/>
                <w:szCs w:val="16"/>
              </w:rPr>
              <w:t>内部（</w:t>
            </w:r>
            <w:r>
              <w:rPr>
                <w:rFonts w:ascii="Verdana" w:eastAsia="仿宋" w:hAnsi="Verdana"/>
                <w:b/>
                <w:sz w:val="16"/>
                <w:szCs w:val="16"/>
              </w:rPr>
              <w:t>2</w:t>
            </w:r>
            <w:r>
              <w:rPr>
                <w:rFonts w:ascii="Verdana" w:eastAsia="仿宋" w:hAnsi="Verdana"/>
                <w:b/>
                <w:sz w:val="16"/>
                <w:szCs w:val="16"/>
              </w:rPr>
              <w:t>级）</w:t>
            </w:r>
            <w:r>
              <w:rPr>
                <w:rFonts w:ascii="Verdana" w:eastAsia="仿宋" w:hAnsi="Verdana"/>
                <w:b/>
                <w:sz w:val="16"/>
                <w:szCs w:val="16"/>
              </w:rPr>
              <w:t xml:space="preserve"> Internal (level 2)</w:t>
            </w:r>
          </w:p>
        </w:tc>
        <w:tc>
          <w:tcPr>
            <w:tcW w:w="837" w:type="pct"/>
            <w:tcBorders>
              <w:top w:val="single" w:sz="4" w:space="0" w:color="auto"/>
              <w:left w:val="single" w:sz="4" w:space="0" w:color="auto"/>
              <w:bottom w:val="single" w:sz="4" w:space="0" w:color="auto"/>
              <w:right w:val="single" w:sz="4" w:space="0" w:color="auto"/>
            </w:tcBorders>
            <w:shd w:val="clear" w:color="auto" w:fill="BFBFBF"/>
            <w:noWrap/>
            <w:vAlign w:val="center"/>
          </w:tcPr>
          <w:p w14:paraId="22D18171" w14:textId="77777777" w:rsidR="001A738F" w:rsidRDefault="00000000">
            <w:pPr>
              <w:jc w:val="center"/>
              <w:rPr>
                <w:rFonts w:ascii="Verdana" w:eastAsia="仿宋" w:hAnsi="Verdana"/>
                <w:b/>
                <w:sz w:val="16"/>
                <w:szCs w:val="16"/>
              </w:rPr>
            </w:pPr>
            <w:r>
              <w:rPr>
                <w:rFonts w:ascii="Verdana" w:eastAsia="仿宋" w:hAnsi="Verdana"/>
                <w:b/>
                <w:sz w:val="16"/>
                <w:szCs w:val="16"/>
              </w:rPr>
              <w:t>公开（</w:t>
            </w:r>
            <w:r>
              <w:rPr>
                <w:rFonts w:ascii="Verdana" w:eastAsia="仿宋" w:hAnsi="Verdana"/>
                <w:b/>
                <w:sz w:val="16"/>
                <w:szCs w:val="16"/>
              </w:rPr>
              <w:t>√</w:t>
            </w:r>
            <w:r>
              <w:rPr>
                <w:rFonts w:ascii="Verdana" w:eastAsia="仿宋" w:hAnsi="Verdana"/>
                <w:b/>
                <w:sz w:val="16"/>
                <w:szCs w:val="16"/>
              </w:rPr>
              <w:t>级）</w:t>
            </w:r>
            <w:r>
              <w:rPr>
                <w:rFonts w:ascii="Verdana" w:eastAsia="仿宋" w:hAnsi="Verdana"/>
                <w:b/>
                <w:sz w:val="16"/>
                <w:szCs w:val="16"/>
              </w:rPr>
              <w:t xml:space="preserve"> Disclosure (√ level)</w:t>
            </w:r>
          </w:p>
        </w:tc>
      </w:tr>
      <w:tr w:rsidR="001A738F" w14:paraId="50D1A004" w14:textId="77777777">
        <w:trPr>
          <w:trHeight w:val="559"/>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1E137F8D"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标识</w:t>
            </w:r>
          </w:p>
          <w:p w14:paraId="6D110D33"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Identification</w:t>
            </w:r>
          </w:p>
        </w:tc>
        <w:tc>
          <w:tcPr>
            <w:tcW w:w="1333" w:type="pct"/>
            <w:tcBorders>
              <w:top w:val="single" w:sz="4" w:space="0" w:color="auto"/>
              <w:left w:val="single" w:sz="4" w:space="0" w:color="auto"/>
              <w:bottom w:val="single" w:sz="4" w:space="0" w:color="auto"/>
              <w:right w:val="single" w:sz="4" w:space="0" w:color="auto"/>
            </w:tcBorders>
            <w:vAlign w:val="center"/>
          </w:tcPr>
          <w:p w14:paraId="42345A95"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在文件封面及内页均应标注</w:t>
            </w:r>
          </w:p>
          <w:p w14:paraId="6D83E61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The cover and inner pages should be marked</w:t>
            </w:r>
          </w:p>
        </w:tc>
        <w:tc>
          <w:tcPr>
            <w:tcW w:w="1078" w:type="pct"/>
            <w:tcBorders>
              <w:top w:val="single" w:sz="4" w:space="0" w:color="auto"/>
              <w:left w:val="single" w:sz="4" w:space="0" w:color="auto"/>
              <w:bottom w:val="single" w:sz="4" w:space="0" w:color="auto"/>
              <w:right w:val="single" w:sz="4" w:space="0" w:color="auto"/>
            </w:tcBorders>
            <w:vAlign w:val="center"/>
          </w:tcPr>
          <w:p w14:paraId="781FB42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在文件封面及内页均应标注</w:t>
            </w:r>
          </w:p>
          <w:p w14:paraId="734F69A0"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The cover and inner pages should be marked</w:t>
            </w:r>
          </w:p>
        </w:tc>
        <w:tc>
          <w:tcPr>
            <w:tcW w:w="808" w:type="pct"/>
            <w:tcBorders>
              <w:top w:val="single" w:sz="4" w:space="0" w:color="auto"/>
              <w:left w:val="single" w:sz="4" w:space="0" w:color="auto"/>
              <w:bottom w:val="single" w:sz="4" w:space="0" w:color="auto"/>
              <w:right w:val="single" w:sz="4" w:space="0" w:color="auto"/>
            </w:tcBorders>
            <w:vAlign w:val="center"/>
          </w:tcPr>
          <w:p w14:paraId="48940C25" w14:textId="77777777" w:rsidR="001A738F" w:rsidRDefault="00000000">
            <w:pPr>
              <w:jc w:val="left"/>
              <w:rPr>
                <w:rFonts w:ascii="Verdana" w:eastAsia="仿宋" w:hAnsi="Verdana"/>
                <w:sz w:val="16"/>
                <w:szCs w:val="16"/>
              </w:rPr>
            </w:pPr>
            <w:r>
              <w:rPr>
                <w:rFonts w:ascii="Verdana" w:eastAsia="仿宋" w:hAnsi="Verdana"/>
                <w:sz w:val="16"/>
                <w:szCs w:val="16"/>
              </w:rPr>
              <w:t>在文件封面及内页均应标注</w:t>
            </w:r>
          </w:p>
          <w:p w14:paraId="72A2CC5E" w14:textId="77777777" w:rsidR="001A738F" w:rsidRDefault="00000000">
            <w:pPr>
              <w:jc w:val="left"/>
              <w:rPr>
                <w:rFonts w:ascii="Verdana" w:eastAsia="仿宋" w:hAnsi="Verdana"/>
                <w:sz w:val="16"/>
                <w:szCs w:val="16"/>
              </w:rPr>
            </w:pPr>
            <w:r>
              <w:rPr>
                <w:rFonts w:ascii="Verdana" w:eastAsia="仿宋" w:hAnsi="Verdana"/>
                <w:sz w:val="16"/>
                <w:szCs w:val="16"/>
              </w:rPr>
              <w:t>The cover and inner pages should be marked</w:t>
            </w:r>
          </w:p>
        </w:tc>
        <w:tc>
          <w:tcPr>
            <w:tcW w:w="837" w:type="pct"/>
            <w:tcBorders>
              <w:top w:val="single" w:sz="4" w:space="0" w:color="auto"/>
              <w:left w:val="single" w:sz="4" w:space="0" w:color="auto"/>
              <w:bottom w:val="single" w:sz="4" w:space="0" w:color="auto"/>
              <w:right w:val="single" w:sz="4" w:space="0" w:color="auto"/>
            </w:tcBorders>
            <w:vAlign w:val="center"/>
          </w:tcPr>
          <w:p w14:paraId="6A8725B0" w14:textId="77777777" w:rsidR="001A738F" w:rsidRDefault="00000000">
            <w:pPr>
              <w:jc w:val="left"/>
              <w:rPr>
                <w:rFonts w:ascii="Verdana" w:eastAsia="仿宋" w:hAnsi="Verdana"/>
                <w:sz w:val="16"/>
                <w:szCs w:val="16"/>
              </w:rPr>
            </w:pPr>
            <w:r>
              <w:rPr>
                <w:rFonts w:ascii="Verdana" w:eastAsia="仿宋" w:hAnsi="Verdana"/>
                <w:sz w:val="16"/>
                <w:szCs w:val="16"/>
              </w:rPr>
              <w:t>无要求</w:t>
            </w:r>
          </w:p>
          <w:p w14:paraId="5DBDAE39" w14:textId="77777777" w:rsidR="001A738F" w:rsidRDefault="00000000">
            <w:pPr>
              <w:jc w:val="left"/>
              <w:rPr>
                <w:rFonts w:ascii="Verdana" w:eastAsia="仿宋" w:hAnsi="Verdana"/>
                <w:sz w:val="16"/>
                <w:szCs w:val="16"/>
              </w:rPr>
            </w:pPr>
            <w:r>
              <w:rPr>
                <w:rFonts w:ascii="Verdana" w:eastAsia="仿宋" w:hAnsi="Verdana"/>
                <w:sz w:val="16"/>
                <w:szCs w:val="16"/>
              </w:rPr>
              <w:t>No requirement</w:t>
            </w:r>
          </w:p>
        </w:tc>
      </w:tr>
      <w:tr w:rsidR="001A738F" w14:paraId="0AEB39BE" w14:textId="77777777">
        <w:trPr>
          <w:trHeight w:val="559"/>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14F4951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授权</w:t>
            </w:r>
          </w:p>
          <w:p w14:paraId="060872D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Authorization</w:t>
            </w:r>
          </w:p>
        </w:tc>
        <w:tc>
          <w:tcPr>
            <w:tcW w:w="1333" w:type="pct"/>
            <w:tcBorders>
              <w:top w:val="single" w:sz="4" w:space="0" w:color="auto"/>
              <w:left w:val="single" w:sz="4" w:space="0" w:color="auto"/>
              <w:bottom w:val="single" w:sz="4" w:space="0" w:color="auto"/>
              <w:right w:val="single" w:sz="4" w:space="0" w:color="auto"/>
            </w:tcBorders>
            <w:vAlign w:val="center"/>
          </w:tcPr>
          <w:p w14:paraId="0D297F2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应得到文档所有者授权</w:t>
            </w:r>
          </w:p>
          <w:p w14:paraId="0BFF38E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Should be authorized by the document owner</w:t>
            </w:r>
          </w:p>
        </w:tc>
        <w:tc>
          <w:tcPr>
            <w:tcW w:w="1078" w:type="pct"/>
            <w:tcBorders>
              <w:top w:val="single" w:sz="4" w:space="0" w:color="auto"/>
              <w:left w:val="single" w:sz="4" w:space="0" w:color="auto"/>
              <w:bottom w:val="single" w:sz="4" w:space="0" w:color="auto"/>
              <w:right w:val="single" w:sz="4" w:space="0" w:color="auto"/>
            </w:tcBorders>
            <w:vAlign w:val="center"/>
          </w:tcPr>
          <w:p w14:paraId="5937ECC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应得到文档所有者授权</w:t>
            </w:r>
            <w:r>
              <w:rPr>
                <w:rFonts w:ascii="Verdana" w:eastAsia="仿宋" w:hAnsi="Verdana"/>
                <w:sz w:val="16"/>
                <w:szCs w:val="16"/>
              </w:rPr>
              <w:t>Should be authorized by the document owner</w:t>
            </w:r>
          </w:p>
        </w:tc>
        <w:tc>
          <w:tcPr>
            <w:tcW w:w="808" w:type="pct"/>
            <w:tcBorders>
              <w:top w:val="single" w:sz="4" w:space="0" w:color="auto"/>
              <w:left w:val="single" w:sz="4" w:space="0" w:color="auto"/>
              <w:bottom w:val="single" w:sz="4" w:space="0" w:color="auto"/>
              <w:right w:val="single" w:sz="4" w:space="0" w:color="auto"/>
            </w:tcBorders>
            <w:vAlign w:val="center"/>
          </w:tcPr>
          <w:p w14:paraId="5183AB31" w14:textId="77777777" w:rsidR="001A738F" w:rsidRDefault="00000000">
            <w:pPr>
              <w:jc w:val="left"/>
              <w:rPr>
                <w:rFonts w:ascii="Verdana" w:eastAsia="仿宋" w:hAnsi="Verdana"/>
                <w:sz w:val="16"/>
                <w:szCs w:val="16"/>
              </w:rPr>
            </w:pPr>
            <w:r>
              <w:rPr>
                <w:rFonts w:ascii="Verdana" w:eastAsia="仿宋" w:hAnsi="Verdana"/>
                <w:sz w:val="16"/>
                <w:szCs w:val="16"/>
              </w:rPr>
              <w:t>应得到文档所有者授权</w:t>
            </w:r>
            <w:r>
              <w:rPr>
                <w:rFonts w:ascii="Verdana" w:eastAsia="仿宋" w:hAnsi="Verdana"/>
                <w:sz w:val="16"/>
                <w:szCs w:val="16"/>
              </w:rPr>
              <w:t>Should be authorized by the document owner</w:t>
            </w:r>
          </w:p>
        </w:tc>
        <w:tc>
          <w:tcPr>
            <w:tcW w:w="837" w:type="pct"/>
            <w:tcBorders>
              <w:top w:val="single" w:sz="4" w:space="0" w:color="auto"/>
              <w:left w:val="single" w:sz="4" w:space="0" w:color="auto"/>
              <w:bottom w:val="single" w:sz="4" w:space="0" w:color="auto"/>
              <w:right w:val="single" w:sz="4" w:space="0" w:color="auto"/>
            </w:tcBorders>
            <w:vAlign w:val="center"/>
          </w:tcPr>
          <w:p w14:paraId="434B5E47" w14:textId="77777777" w:rsidR="001A738F" w:rsidRDefault="00000000">
            <w:pPr>
              <w:jc w:val="left"/>
              <w:rPr>
                <w:rFonts w:ascii="Verdana" w:eastAsia="仿宋" w:hAnsi="Verdana"/>
                <w:sz w:val="16"/>
                <w:szCs w:val="16"/>
              </w:rPr>
            </w:pPr>
            <w:r>
              <w:rPr>
                <w:rFonts w:ascii="Verdana" w:eastAsia="仿宋" w:hAnsi="Verdana"/>
                <w:sz w:val="16"/>
                <w:szCs w:val="16"/>
              </w:rPr>
              <w:t>无要求</w:t>
            </w:r>
          </w:p>
          <w:p w14:paraId="3D6C9DB7" w14:textId="77777777" w:rsidR="001A738F" w:rsidRDefault="00000000">
            <w:pPr>
              <w:jc w:val="left"/>
              <w:rPr>
                <w:rFonts w:ascii="Verdana" w:eastAsia="仿宋" w:hAnsi="Verdana"/>
                <w:sz w:val="16"/>
                <w:szCs w:val="16"/>
              </w:rPr>
            </w:pPr>
            <w:r>
              <w:rPr>
                <w:rFonts w:ascii="Verdana" w:eastAsia="仿宋" w:hAnsi="Verdana"/>
                <w:sz w:val="16"/>
                <w:szCs w:val="16"/>
              </w:rPr>
              <w:t>No requirement</w:t>
            </w:r>
          </w:p>
        </w:tc>
      </w:tr>
      <w:tr w:rsidR="001A738F" w14:paraId="4788AAA0" w14:textId="77777777">
        <w:trPr>
          <w:trHeight w:val="699"/>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7D12F3B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访问</w:t>
            </w:r>
          </w:p>
          <w:p w14:paraId="5B1C3DB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Visits</w:t>
            </w:r>
          </w:p>
        </w:tc>
        <w:tc>
          <w:tcPr>
            <w:tcW w:w="1333" w:type="pct"/>
            <w:tcBorders>
              <w:top w:val="single" w:sz="4" w:space="0" w:color="auto"/>
              <w:left w:val="single" w:sz="4" w:space="0" w:color="auto"/>
              <w:bottom w:val="single" w:sz="4" w:space="0" w:color="auto"/>
              <w:right w:val="single" w:sz="4" w:space="0" w:color="auto"/>
            </w:tcBorders>
            <w:vAlign w:val="center"/>
          </w:tcPr>
          <w:p w14:paraId="65799DE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仅允许文档所有者和被文档所有者授权的极少数人员访问，访问此类信息资产应进行授权</w:t>
            </w:r>
          </w:p>
          <w:p w14:paraId="05AAA43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Only document owners and very few people authorized by document owners are allowed access to such information assets should be authorized</w:t>
            </w:r>
          </w:p>
        </w:tc>
        <w:tc>
          <w:tcPr>
            <w:tcW w:w="1078" w:type="pct"/>
            <w:tcBorders>
              <w:top w:val="single" w:sz="4" w:space="0" w:color="auto"/>
              <w:left w:val="single" w:sz="4" w:space="0" w:color="auto"/>
              <w:bottom w:val="single" w:sz="4" w:space="0" w:color="auto"/>
              <w:right w:val="single" w:sz="4" w:space="0" w:color="auto"/>
            </w:tcBorders>
            <w:vAlign w:val="center"/>
          </w:tcPr>
          <w:p w14:paraId="7E6BC0C0"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在信息公开范围内的使用者均可访问，其它人员一律不可访问</w:t>
            </w:r>
          </w:p>
          <w:p w14:paraId="06CE8AFA"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Access is available to users within the scope of information disclosure and not available to others</w:t>
            </w:r>
          </w:p>
        </w:tc>
        <w:tc>
          <w:tcPr>
            <w:tcW w:w="808" w:type="pct"/>
            <w:tcBorders>
              <w:top w:val="single" w:sz="4" w:space="0" w:color="auto"/>
              <w:left w:val="single" w:sz="4" w:space="0" w:color="auto"/>
              <w:bottom w:val="single" w:sz="4" w:space="0" w:color="auto"/>
              <w:right w:val="single" w:sz="4" w:space="0" w:color="auto"/>
            </w:tcBorders>
            <w:vAlign w:val="center"/>
          </w:tcPr>
          <w:p w14:paraId="3CB64AA6" w14:textId="77777777" w:rsidR="001A738F" w:rsidRDefault="00000000">
            <w:pPr>
              <w:jc w:val="left"/>
              <w:rPr>
                <w:rFonts w:ascii="Verdana" w:eastAsia="仿宋" w:hAnsi="Verdana"/>
                <w:sz w:val="16"/>
                <w:szCs w:val="16"/>
              </w:rPr>
            </w:pPr>
            <w:r>
              <w:rPr>
                <w:rFonts w:ascii="Verdana" w:eastAsia="仿宋" w:hAnsi="Verdana"/>
                <w:sz w:val="16"/>
                <w:szCs w:val="16"/>
              </w:rPr>
              <w:t>公司员工可以访问，限制第三方人员访问</w:t>
            </w:r>
          </w:p>
          <w:p w14:paraId="385A9421" w14:textId="77777777" w:rsidR="001A738F" w:rsidRDefault="00000000">
            <w:pPr>
              <w:jc w:val="left"/>
              <w:rPr>
                <w:rFonts w:ascii="Verdana" w:eastAsia="仿宋" w:hAnsi="Verdana"/>
                <w:sz w:val="16"/>
                <w:szCs w:val="16"/>
              </w:rPr>
            </w:pPr>
            <w:r>
              <w:rPr>
                <w:rFonts w:ascii="Verdana" w:eastAsia="仿宋" w:hAnsi="Verdana"/>
                <w:sz w:val="16"/>
                <w:szCs w:val="16"/>
              </w:rPr>
              <w:t>Access by company employees is restricted to third parties</w:t>
            </w:r>
          </w:p>
        </w:tc>
        <w:tc>
          <w:tcPr>
            <w:tcW w:w="837" w:type="pct"/>
            <w:tcBorders>
              <w:top w:val="single" w:sz="4" w:space="0" w:color="auto"/>
              <w:left w:val="single" w:sz="4" w:space="0" w:color="auto"/>
              <w:bottom w:val="single" w:sz="4" w:space="0" w:color="auto"/>
              <w:right w:val="single" w:sz="4" w:space="0" w:color="auto"/>
            </w:tcBorders>
            <w:vAlign w:val="center"/>
          </w:tcPr>
          <w:p w14:paraId="05F176F4" w14:textId="77777777" w:rsidR="001A738F" w:rsidRDefault="00000000">
            <w:pPr>
              <w:jc w:val="left"/>
              <w:rPr>
                <w:rFonts w:ascii="Verdana" w:eastAsia="仿宋" w:hAnsi="Verdana"/>
                <w:sz w:val="16"/>
                <w:szCs w:val="16"/>
              </w:rPr>
            </w:pPr>
            <w:r>
              <w:rPr>
                <w:rFonts w:ascii="Verdana" w:eastAsia="仿宋" w:hAnsi="Verdana"/>
                <w:sz w:val="16"/>
                <w:szCs w:val="16"/>
              </w:rPr>
              <w:t>无要求</w:t>
            </w:r>
          </w:p>
          <w:p w14:paraId="1B6D34A0" w14:textId="77777777" w:rsidR="001A738F" w:rsidRDefault="00000000">
            <w:pPr>
              <w:jc w:val="left"/>
              <w:rPr>
                <w:rFonts w:ascii="Verdana" w:eastAsia="仿宋" w:hAnsi="Verdana"/>
                <w:sz w:val="16"/>
                <w:szCs w:val="16"/>
              </w:rPr>
            </w:pPr>
            <w:r>
              <w:rPr>
                <w:rFonts w:ascii="Verdana" w:eastAsia="仿宋" w:hAnsi="Verdana"/>
                <w:sz w:val="16"/>
                <w:szCs w:val="16"/>
              </w:rPr>
              <w:t>No requirement</w:t>
            </w:r>
          </w:p>
        </w:tc>
      </w:tr>
      <w:tr w:rsidR="001A738F" w14:paraId="463CFAEA" w14:textId="77777777">
        <w:trPr>
          <w:trHeight w:val="416"/>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6106A76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存储</w:t>
            </w:r>
          </w:p>
          <w:p w14:paraId="5751B845"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Storage</w:t>
            </w:r>
          </w:p>
        </w:tc>
        <w:tc>
          <w:tcPr>
            <w:tcW w:w="1333" w:type="pct"/>
            <w:tcBorders>
              <w:top w:val="single" w:sz="4" w:space="0" w:color="auto"/>
              <w:left w:val="single" w:sz="4" w:space="0" w:color="auto"/>
              <w:bottom w:val="single" w:sz="4" w:space="0" w:color="auto"/>
              <w:right w:val="single" w:sz="4" w:space="0" w:color="auto"/>
            </w:tcBorders>
            <w:vAlign w:val="center"/>
          </w:tcPr>
          <w:p w14:paraId="7517075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电子文档需加密存储在安全的计算机系统内；硬件介质与纸质文档需锁在安全的保险柜内；禁止以其他形式存</w:t>
            </w:r>
            <w:r>
              <w:rPr>
                <w:rFonts w:ascii="Verdana" w:eastAsia="仿宋" w:hAnsi="Verdana"/>
                <w:sz w:val="16"/>
                <w:szCs w:val="16"/>
              </w:rPr>
              <w:lastRenderedPageBreak/>
              <w:t>储或展示</w:t>
            </w:r>
          </w:p>
          <w:p w14:paraId="0F8120A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Electronic documents need to be encrypted and stored in a secure computer system; hardware media and paper documents need to be locked in a secure safe; other forms of storage or display are prohibited</w:t>
            </w:r>
          </w:p>
        </w:tc>
        <w:tc>
          <w:tcPr>
            <w:tcW w:w="1078" w:type="pct"/>
            <w:tcBorders>
              <w:top w:val="single" w:sz="4" w:space="0" w:color="auto"/>
              <w:left w:val="single" w:sz="4" w:space="0" w:color="auto"/>
              <w:bottom w:val="single" w:sz="4" w:space="0" w:color="auto"/>
              <w:right w:val="single" w:sz="4" w:space="0" w:color="auto"/>
            </w:tcBorders>
            <w:vAlign w:val="center"/>
          </w:tcPr>
          <w:p w14:paraId="67CF2366"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lastRenderedPageBreak/>
              <w:t>电子文档需妥善保存在设有安全控制的计算机系统内（建议进行信息加密）；</w:t>
            </w:r>
          </w:p>
          <w:p w14:paraId="108DF3B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lastRenderedPageBreak/>
              <w:t>硬件介质应该妥善保管，严禁摆放在桌面；</w:t>
            </w:r>
          </w:p>
          <w:p w14:paraId="30CCAB3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硬件介质和纸质文档应该锁在安全的保险柜内</w:t>
            </w:r>
          </w:p>
          <w:p w14:paraId="36D266F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Electronic documents should be kept properly in a computer system with security controls (information encryption is recommended);</w:t>
            </w:r>
          </w:p>
          <w:p w14:paraId="40C47B07" w14:textId="77777777" w:rsidR="001A738F" w:rsidRDefault="001A738F">
            <w:pPr>
              <w:spacing w:beforeLines="10" w:before="31" w:afterLines="10" w:after="31"/>
              <w:jc w:val="left"/>
              <w:rPr>
                <w:rFonts w:ascii="Verdana" w:eastAsia="仿宋" w:hAnsi="Verdana"/>
                <w:sz w:val="16"/>
                <w:szCs w:val="16"/>
              </w:rPr>
            </w:pPr>
          </w:p>
          <w:p w14:paraId="4CB093F5"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 xml:space="preserve"> Hardware media should be properly kept, strictly prohibited placed on the desktop;</w:t>
            </w:r>
          </w:p>
          <w:p w14:paraId="2D2904BB" w14:textId="77777777" w:rsidR="001A738F" w:rsidRDefault="001A738F">
            <w:pPr>
              <w:spacing w:beforeLines="10" w:before="31" w:afterLines="10" w:after="31"/>
              <w:jc w:val="left"/>
              <w:rPr>
                <w:rFonts w:ascii="Verdana" w:eastAsia="仿宋" w:hAnsi="Verdana"/>
                <w:sz w:val="16"/>
                <w:szCs w:val="16"/>
              </w:rPr>
            </w:pPr>
          </w:p>
          <w:p w14:paraId="19A754E6"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Hardware media and paper documents should be locked in a secure safe</w:t>
            </w:r>
          </w:p>
        </w:tc>
        <w:tc>
          <w:tcPr>
            <w:tcW w:w="808" w:type="pct"/>
            <w:tcBorders>
              <w:top w:val="single" w:sz="4" w:space="0" w:color="auto"/>
              <w:left w:val="single" w:sz="4" w:space="0" w:color="auto"/>
              <w:bottom w:val="single" w:sz="4" w:space="0" w:color="auto"/>
              <w:right w:val="single" w:sz="4" w:space="0" w:color="auto"/>
            </w:tcBorders>
            <w:vAlign w:val="center"/>
          </w:tcPr>
          <w:p w14:paraId="4370C2A9" w14:textId="77777777" w:rsidR="001A738F" w:rsidRDefault="00000000">
            <w:pPr>
              <w:jc w:val="left"/>
              <w:rPr>
                <w:rFonts w:ascii="Verdana" w:eastAsia="仿宋" w:hAnsi="Verdana"/>
                <w:sz w:val="16"/>
                <w:szCs w:val="16"/>
              </w:rPr>
            </w:pPr>
            <w:r>
              <w:rPr>
                <w:rFonts w:ascii="Verdana" w:eastAsia="仿宋" w:hAnsi="Verdana"/>
                <w:sz w:val="16"/>
                <w:szCs w:val="16"/>
              </w:rPr>
              <w:lastRenderedPageBreak/>
              <w:t>以恰当方式保存，避免被非授权人员获得；</w:t>
            </w:r>
          </w:p>
          <w:p w14:paraId="57E8B5B2" w14:textId="77777777" w:rsidR="001A738F" w:rsidRDefault="00000000">
            <w:pPr>
              <w:jc w:val="left"/>
              <w:rPr>
                <w:rFonts w:ascii="Verdana" w:eastAsia="仿宋" w:hAnsi="Verdana"/>
                <w:sz w:val="16"/>
                <w:szCs w:val="16"/>
              </w:rPr>
            </w:pPr>
            <w:r>
              <w:rPr>
                <w:rFonts w:ascii="Verdana" w:eastAsia="仿宋" w:hAnsi="Verdana"/>
                <w:sz w:val="16"/>
                <w:szCs w:val="16"/>
              </w:rPr>
              <w:t>存储有信息的移</w:t>
            </w:r>
            <w:r>
              <w:rPr>
                <w:rFonts w:ascii="Verdana" w:eastAsia="仿宋" w:hAnsi="Verdana"/>
                <w:sz w:val="16"/>
                <w:szCs w:val="16"/>
              </w:rPr>
              <w:lastRenderedPageBreak/>
              <w:t>动介质应加密</w:t>
            </w:r>
          </w:p>
          <w:p w14:paraId="158F4183" w14:textId="77777777" w:rsidR="001A738F" w:rsidRDefault="00000000">
            <w:pPr>
              <w:jc w:val="left"/>
              <w:rPr>
                <w:rFonts w:ascii="Verdana" w:eastAsia="仿宋" w:hAnsi="Verdana"/>
                <w:sz w:val="16"/>
                <w:szCs w:val="16"/>
              </w:rPr>
            </w:pPr>
            <w:r>
              <w:rPr>
                <w:rFonts w:ascii="Verdana" w:eastAsia="仿宋" w:hAnsi="Verdana"/>
                <w:sz w:val="16"/>
                <w:szCs w:val="16"/>
              </w:rPr>
              <w:t>(b) To preserve them in an appropriate manner and avoid being acquired by unauthorized persons;</w:t>
            </w:r>
          </w:p>
          <w:p w14:paraId="33D0FBE2" w14:textId="77777777" w:rsidR="001A738F" w:rsidRDefault="001A738F">
            <w:pPr>
              <w:jc w:val="left"/>
              <w:rPr>
                <w:rFonts w:ascii="Verdana" w:eastAsia="仿宋" w:hAnsi="Verdana"/>
                <w:sz w:val="16"/>
                <w:szCs w:val="16"/>
              </w:rPr>
            </w:pPr>
          </w:p>
          <w:p w14:paraId="735BD6E7" w14:textId="77777777" w:rsidR="001A738F" w:rsidRDefault="00000000">
            <w:pPr>
              <w:jc w:val="left"/>
              <w:rPr>
                <w:rFonts w:ascii="Verdana" w:eastAsia="仿宋" w:hAnsi="Verdana"/>
                <w:sz w:val="16"/>
                <w:szCs w:val="16"/>
              </w:rPr>
            </w:pPr>
            <w:r>
              <w:rPr>
                <w:rFonts w:ascii="Verdana" w:eastAsia="仿宋" w:hAnsi="Verdana"/>
                <w:sz w:val="16"/>
                <w:szCs w:val="16"/>
              </w:rPr>
              <w:t xml:space="preserve"> Mobile media containing information should be encrypted</w:t>
            </w:r>
          </w:p>
        </w:tc>
        <w:tc>
          <w:tcPr>
            <w:tcW w:w="837" w:type="pct"/>
            <w:tcBorders>
              <w:top w:val="single" w:sz="4" w:space="0" w:color="auto"/>
              <w:left w:val="single" w:sz="4" w:space="0" w:color="auto"/>
              <w:bottom w:val="single" w:sz="4" w:space="0" w:color="auto"/>
              <w:right w:val="single" w:sz="4" w:space="0" w:color="auto"/>
            </w:tcBorders>
            <w:vAlign w:val="center"/>
          </w:tcPr>
          <w:p w14:paraId="255058E6" w14:textId="77777777" w:rsidR="001A738F" w:rsidRDefault="00000000">
            <w:pPr>
              <w:jc w:val="left"/>
              <w:rPr>
                <w:rFonts w:ascii="Verdana" w:eastAsia="仿宋" w:hAnsi="Verdana"/>
                <w:sz w:val="16"/>
                <w:szCs w:val="16"/>
              </w:rPr>
            </w:pPr>
            <w:r>
              <w:rPr>
                <w:rFonts w:ascii="Verdana" w:eastAsia="仿宋" w:hAnsi="Verdana"/>
                <w:sz w:val="16"/>
                <w:szCs w:val="16"/>
              </w:rPr>
              <w:lastRenderedPageBreak/>
              <w:t>无要求</w:t>
            </w:r>
          </w:p>
          <w:p w14:paraId="166F487F" w14:textId="77777777" w:rsidR="001A738F" w:rsidRDefault="00000000">
            <w:pPr>
              <w:jc w:val="left"/>
              <w:rPr>
                <w:rFonts w:ascii="Verdana" w:eastAsia="仿宋" w:hAnsi="Verdana"/>
                <w:sz w:val="16"/>
                <w:szCs w:val="16"/>
              </w:rPr>
            </w:pPr>
            <w:r>
              <w:rPr>
                <w:rFonts w:ascii="Verdana" w:eastAsia="仿宋" w:hAnsi="Verdana"/>
                <w:sz w:val="16"/>
                <w:szCs w:val="16"/>
              </w:rPr>
              <w:t>No requirement</w:t>
            </w:r>
          </w:p>
        </w:tc>
      </w:tr>
      <w:tr w:rsidR="001A738F" w14:paraId="6F009E78" w14:textId="77777777">
        <w:trPr>
          <w:trHeight w:val="480"/>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2C72C77D"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复制</w:t>
            </w:r>
          </w:p>
          <w:p w14:paraId="4A5BD02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Copy</w:t>
            </w:r>
          </w:p>
        </w:tc>
        <w:tc>
          <w:tcPr>
            <w:tcW w:w="1333" w:type="pct"/>
            <w:tcBorders>
              <w:top w:val="single" w:sz="4" w:space="0" w:color="auto"/>
              <w:left w:val="single" w:sz="4" w:space="0" w:color="auto"/>
              <w:bottom w:val="single" w:sz="4" w:space="0" w:color="auto"/>
              <w:right w:val="single" w:sz="4" w:space="0" w:color="auto"/>
            </w:tcBorders>
            <w:vAlign w:val="center"/>
          </w:tcPr>
          <w:p w14:paraId="3F4CC4BA"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应经文档所有者批准，并让专人操作或监督实施；</w:t>
            </w:r>
          </w:p>
          <w:p w14:paraId="7F23F0A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仅限公司范围内复制</w:t>
            </w:r>
          </w:p>
          <w:p w14:paraId="20D34142"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Should be approved by the document owner, and let a person to operate or supervise the implementation;</w:t>
            </w:r>
          </w:p>
          <w:p w14:paraId="637B42B0" w14:textId="77777777" w:rsidR="001A738F" w:rsidRDefault="001A738F">
            <w:pPr>
              <w:spacing w:beforeLines="10" w:before="31" w:afterLines="10" w:after="31"/>
              <w:jc w:val="left"/>
              <w:rPr>
                <w:rFonts w:ascii="Verdana" w:eastAsia="仿宋" w:hAnsi="Verdana"/>
                <w:sz w:val="16"/>
                <w:szCs w:val="16"/>
              </w:rPr>
            </w:pPr>
          </w:p>
          <w:p w14:paraId="0ABA3F3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Reproduction within company only</w:t>
            </w:r>
          </w:p>
        </w:tc>
        <w:tc>
          <w:tcPr>
            <w:tcW w:w="1078" w:type="pct"/>
            <w:tcBorders>
              <w:top w:val="single" w:sz="4" w:space="0" w:color="auto"/>
              <w:left w:val="single" w:sz="4" w:space="0" w:color="auto"/>
              <w:bottom w:val="single" w:sz="4" w:space="0" w:color="auto"/>
              <w:right w:val="single" w:sz="4" w:space="0" w:color="auto"/>
            </w:tcBorders>
            <w:vAlign w:val="center"/>
          </w:tcPr>
          <w:p w14:paraId="2618F72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得到文档所有者批准后方可复制且需要登记；</w:t>
            </w:r>
          </w:p>
          <w:p w14:paraId="26CF6865"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仅限公司范围内复制</w:t>
            </w:r>
          </w:p>
          <w:p w14:paraId="7DE4A582"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Document owner approval before copying and need to register;</w:t>
            </w:r>
          </w:p>
          <w:p w14:paraId="47AE5C9E" w14:textId="77777777" w:rsidR="001A738F" w:rsidRDefault="001A738F">
            <w:pPr>
              <w:spacing w:beforeLines="10" w:before="31" w:afterLines="10" w:after="31"/>
              <w:jc w:val="left"/>
              <w:rPr>
                <w:rFonts w:ascii="Verdana" w:eastAsia="仿宋" w:hAnsi="Verdana"/>
                <w:sz w:val="16"/>
                <w:szCs w:val="16"/>
              </w:rPr>
            </w:pPr>
          </w:p>
          <w:p w14:paraId="072404ED"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Reproduction within company only</w:t>
            </w:r>
          </w:p>
        </w:tc>
        <w:tc>
          <w:tcPr>
            <w:tcW w:w="808" w:type="pct"/>
            <w:tcBorders>
              <w:top w:val="single" w:sz="4" w:space="0" w:color="auto"/>
              <w:left w:val="single" w:sz="4" w:space="0" w:color="auto"/>
              <w:bottom w:val="single" w:sz="4" w:space="0" w:color="auto"/>
              <w:right w:val="single" w:sz="4" w:space="0" w:color="auto"/>
            </w:tcBorders>
            <w:vAlign w:val="center"/>
          </w:tcPr>
          <w:p w14:paraId="0BDD9E51" w14:textId="77777777" w:rsidR="001A738F" w:rsidRDefault="00000000">
            <w:pPr>
              <w:jc w:val="left"/>
              <w:rPr>
                <w:rFonts w:ascii="Verdana" w:eastAsia="仿宋" w:hAnsi="Verdana"/>
                <w:sz w:val="16"/>
                <w:szCs w:val="16"/>
              </w:rPr>
            </w:pPr>
            <w:r>
              <w:rPr>
                <w:rFonts w:ascii="Verdana" w:eastAsia="仿宋" w:hAnsi="Verdana"/>
                <w:sz w:val="16"/>
                <w:szCs w:val="16"/>
              </w:rPr>
              <w:t>根据工作需要进行复制</w:t>
            </w:r>
          </w:p>
          <w:p w14:paraId="500F2EF7" w14:textId="77777777" w:rsidR="001A738F" w:rsidRDefault="00000000">
            <w:pPr>
              <w:jc w:val="left"/>
              <w:rPr>
                <w:rFonts w:ascii="Verdana" w:eastAsia="仿宋" w:hAnsi="Verdana"/>
                <w:sz w:val="16"/>
                <w:szCs w:val="16"/>
              </w:rPr>
            </w:pPr>
            <w:r>
              <w:rPr>
                <w:rFonts w:ascii="Verdana" w:eastAsia="仿宋" w:hAnsi="Verdana"/>
                <w:sz w:val="16"/>
                <w:szCs w:val="16"/>
              </w:rPr>
              <w:t>Reproduction as required</w:t>
            </w:r>
          </w:p>
        </w:tc>
        <w:tc>
          <w:tcPr>
            <w:tcW w:w="837" w:type="pct"/>
            <w:tcBorders>
              <w:top w:val="single" w:sz="4" w:space="0" w:color="auto"/>
              <w:left w:val="single" w:sz="4" w:space="0" w:color="auto"/>
              <w:bottom w:val="single" w:sz="4" w:space="0" w:color="auto"/>
              <w:right w:val="single" w:sz="4" w:space="0" w:color="auto"/>
            </w:tcBorders>
            <w:vAlign w:val="center"/>
          </w:tcPr>
          <w:p w14:paraId="718993A4" w14:textId="77777777" w:rsidR="001A738F" w:rsidRDefault="00000000">
            <w:pPr>
              <w:jc w:val="left"/>
              <w:rPr>
                <w:rFonts w:ascii="Verdana" w:eastAsia="仿宋" w:hAnsi="Verdana"/>
                <w:sz w:val="16"/>
                <w:szCs w:val="16"/>
              </w:rPr>
            </w:pPr>
            <w:r>
              <w:rPr>
                <w:rFonts w:ascii="Verdana" w:eastAsia="仿宋" w:hAnsi="Verdana"/>
                <w:sz w:val="16"/>
                <w:szCs w:val="16"/>
              </w:rPr>
              <w:t>无限制</w:t>
            </w:r>
          </w:p>
          <w:p w14:paraId="45F1F995" w14:textId="77777777" w:rsidR="001A738F" w:rsidRDefault="00000000">
            <w:pPr>
              <w:jc w:val="left"/>
              <w:rPr>
                <w:rFonts w:ascii="Verdana" w:eastAsia="仿宋" w:hAnsi="Verdana"/>
                <w:sz w:val="16"/>
                <w:szCs w:val="16"/>
              </w:rPr>
            </w:pPr>
            <w:r>
              <w:rPr>
                <w:rFonts w:ascii="Verdana" w:eastAsia="仿宋" w:hAnsi="Verdana"/>
                <w:sz w:val="16"/>
                <w:szCs w:val="16"/>
              </w:rPr>
              <w:t>Unlimited</w:t>
            </w:r>
          </w:p>
        </w:tc>
      </w:tr>
      <w:tr w:rsidR="001A738F" w14:paraId="6D053FDD" w14:textId="77777777">
        <w:trPr>
          <w:trHeight w:val="385"/>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05CC5D87"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lastRenderedPageBreak/>
              <w:t>打印</w:t>
            </w:r>
          </w:p>
          <w:p w14:paraId="0C2CC82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Print</w:t>
            </w:r>
          </w:p>
        </w:tc>
        <w:tc>
          <w:tcPr>
            <w:tcW w:w="1333" w:type="pct"/>
            <w:tcBorders>
              <w:top w:val="single" w:sz="4" w:space="0" w:color="auto"/>
              <w:left w:val="single" w:sz="4" w:space="0" w:color="auto"/>
              <w:bottom w:val="single" w:sz="4" w:space="0" w:color="auto"/>
              <w:right w:val="single" w:sz="4" w:space="0" w:color="auto"/>
            </w:tcBorders>
            <w:vAlign w:val="center"/>
          </w:tcPr>
          <w:p w14:paraId="2D075E4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得到文档所有者批准后方可打印，打印时应有人值守；</w:t>
            </w:r>
          </w:p>
          <w:p w14:paraId="0EB8A90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Document owner approval before printing, printing should be manned;</w:t>
            </w:r>
          </w:p>
          <w:p w14:paraId="5D394636"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仅限公司范围内打印；</w:t>
            </w:r>
          </w:p>
          <w:p w14:paraId="79476932"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打印件需要标注密级；</w:t>
            </w:r>
          </w:p>
          <w:p w14:paraId="439B8C5D"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打印件应标注水印</w:t>
            </w:r>
          </w:p>
          <w:p w14:paraId="4164A686"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Print only within company scope;</w:t>
            </w:r>
          </w:p>
          <w:p w14:paraId="4D553B3F" w14:textId="77777777" w:rsidR="001A738F" w:rsidRDefault="001A738F">
            <w:pPr>
              <w:spacing w:beforeLines="10" w:before="31" w:afterLines="10" w:after="31"/>
              <w:jc w:val="left"/>
              <w:rPr>
                <w:rFonts w:ascii="Verdana" w:eastAsia="仿宋" w:hAnsi="Verdana"/>
                <w:sz w:val="16"/>
                <w:szCs w:val="16"/>
              </w:rPr>
            </w:pPr>
          </w:p>
          <w:p w14:paraId="59CEAE2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Print needs to be marked with a secret level;</w:t>
            </w:r>
          </w:p>
          <w:p w14:paraId="68FD3A28" w14:textId="77777777" w:rsidR="001A738F" w:rsidRDefault="001A738F">
            <w:pPr>
              <w:spacing w:beforeLines="10" w:before="31" w:afterLines="10" w:after="31"/>
              <w:jc w:val="left"/>
              <w:rPr>
                <w:rFonts w:ascii="Verdana" w:eastAsia="仿宋" w:hAnsi="Verdana"/>
                <w:sz w:val="16"/>
                <w:szCs w:val="16"/>
              </w:rPr>
            </w:pPr>
          </w:p>
          <w:p w14:paraId="55ACFEC0"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Print should be marked with watermark</w:t>
            </w:r>
          </w:p>
        </w:tc>
        <w:tc>
          <w:tcPr>
            <w:tcW w:w="1078" w:type="pct"/>
            <w:tcBorders>
              <w:top w:val="single" w:sz="4" w:space="0" w:color="auto"/>
              <w:left w:val="single" w:sz="4" w:space="0" w:color="auto"/>
              <w:bottom w:val="single" w:sz="4" w:space="0" w:color="auto"/>
              <w:right w:val="single" w:sz="4" w:space="0" w:color="auto"/>
            </w:tcBorders>
            <w:vAlign w:val="center"/>
          </w:tcPr>
          <w:p w14:paraId="68B5ED0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得到文档所有者批准后方可打印，打印时应有人值守；打印件需要标注密级；</w:t>
            </w:r>
          </w:p>
          <w:p w14:paraId="265236BA"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仅限公司范围内打印；</w:t>
            </w:r>
          </w:p>
          <w:p w14:paraId="3B0A3E9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打印件应标注水印</w:t>
            </w:r>
          </w:p>
          <w:p w14:paraId="1310B3A0"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Document owner approval before printing, printing should be on duty; printing need to be marked secret level;</w:t>
            </w:r>
          </w:p>
          <w:p w14:paraId="02C7C983" w14:textId="77777777" w:rsidR="001A738F" w:rsidRDefault="001A738F">
            <w:pPr>
              <w:spacing w:beforeLines="10" w:before="31" w:afterLines="10" w:after="31"/>
              <w:jc w:val="left"/>
              <w:rPr>
                <w:rFonts w:ascii="Verdana" w:eastAsia="仿宋" w:hAnsi="Verdana"/>
                <w:sz w:val="16"/>
                <w:szCs w:val="16"/>
              </w:rPr>
            </w:pPr>
          </w:p>
          <w:p w14:paraId="458A4589"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Print only within company scope;</w:t>
            </w:r>
          </w:p>
          <w:p w14:paraId="649A7349" w14:textId="77777777" w:rsidR="001A738F" w:rsidRDefault="001A738F">
            <w:pPr>
              <w:spacing w:beforeLines="10" w:before="31" w:afterLines="10" w:after="31"/>
              <w:jc w:val="left"/>
              <w:rPr>
                <w:rFonts w:ascii="Verdana" w:eastAsia="仿宋" w:hAnsi="Verdana"/>
                <w:sz w:val="16"/>
                <w:szCs w:val="16"/>
              </w:rPr>
            </w:pPr>
          </w:p>
          <w:p w14:paraId="14459230"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Print should be marked with watermark</w:t>
            </w:r>
          </w:p>
        </w:tc>
        <w:tc>
          <w:tcPr>
            <w:tcW w:w="808" w:type="pct"/>
            <w:tcBorders>
              <w:top w:val="single" w:sz="4" w:space="0" w:color="auto"/>
              <w:left w:val="single" w:sz="4" w:space="0" w:color="auto"/>
              <w:bottom w:val="single" w:sz="4" w:space="0" w:color="auto"/>
              <w:right w:val="single" w:sz="4" w:space="0" w:color="auto"/>
            </w:tcBorders>
            <w:vAlign w:val="center"/>
          </w:tcPr>
          <w:p w14:paraId="4C05E6AC" w14:textId="77777777" w:rsidR="001A738F" w:rsidRDefault="00000000">
            <w:pPr>
              <w:jc w:val="left"/>
              <w:rPr>
                <w:rFonts w:ascii="Verdana" w:eastAsia="仿宋" w:hAnsi="Verdana"/>
                <w:sz w:val="16"/>
                <w:szCs w:val="16"/>
              </w:rPr>
            </w:pPr>
            <w:r>
              <w:rPr>
                <w:rFonts w:ascii="Verdana" w:eastAsia="仿宋" w:hAnsi="Verdana"/>
                <w:sz w:val="16"/>
                <w:szCs w:val="16"/>
              </w:rPr>
              <w:t>打印件需要标注密级</w:t>
            </w:r>
          </w:p>
          <w:p w14:paraId="196F26E8" w14:textId="77777777" w:rsidR="001A738F" w:rsidRDefault="00000000">
            <w:pPr>
              <w:jc w:val="left"/>
              <w:rPr>
                <w:rFonts w:ascii="Verdana" w:eastAsia="仿宋" w:hAnsi="Verdana"/>
                <w:sz w:val="16"/>
                <w:szCs w:val="16"/>
              </w:rPr>
            </w:pPr>
            <w:r>
              <w:rPr>
                <w:rFonts w:ascii="Verdana" w:eastAsia="仿宋" w:hAnsi="Verdana"/>
                <w:sz w:val="16"/>
                <w:szCs w:val="16"/>
              </w:rPr>
              <w:t>Print needs to be labeled secret</w:t>
            </w:r>
          </w:p>
        </w:tc>
        <w:tc>
          <w:tcPr>
            <w:tcW w:w="837" w:type="pct"/>
            <w:tcBorders>
              <w:top w:val="single" w:sz="4" w:space="0" w:color="auto"/>
              <w:left w:val="single" w:sz="4" w:space="0" w:color="auto"/>
              <w:bottom w:val="single" w:sz="4" w:space="0" w:color="auto"/>
              <w:right w:val="single" w:sz="4" w:space="0" w:color="auto"/>
            </w:tcBorders>
            <w:vAlign w:val="center"/>
          </w:tcPr>
          <w:p w14:paraId="583464A0" w14:textId="77777777" w:rsidR="001A738F" w:rsidRDefault="00000000">
            <w:pPr>
              <w:jc w:val="left"/>
              <w:rPr>
                <w:rFonts w:ascii="Verdana" w:eastAsia="仿宋" w:hAnsi="Verdana"/>
                <w:sz w:val="16"/>
                <w:szCs w:val="16"/>
              </w:rPr>
            </w:pPr>
            <w:r>
              <w:rPr>
                <w:rFonts w:ascii="Verdana" w:eastAsia="仿宋" w:hAnsi="Verdana"/>
                <w:sz w:val="16"/>
                <w:szCs w:val="16"/>
              </w:rPr>
              <w:t>无限制</w:t>
            </w:r>
            <w:r>
              <w:rPr>
                <w:rFonts w:ascii="Verdana" w:eastAsia="仿宋" w:hAnsi="Verdana"/>
                <w:sz w:val="16"/>
                <w:szCs w:val="16"/>
              </w:rPr>
              <w:t>Unlimited</w:t>
            </w:r>
          </w:p>
        </w:tc>
      </w:tr>
      <w:tr w:rsidR="001A738F" w14:paraId="5DD70C82" w14:textId="77777777">
        <w:trPr>
          <w:trHeight w:val="629"/>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7D6FF725"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邮件</w:t>
            </w:r>
          </w:p>
          <w:p w14:paraId="4B693C0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Email</w:t>
            </w:r>
          </w:p>
        </w:tc>
        <w:tc>
          <w:tcPr>
            <w:tcW w:w="1333" w:type="pct"/>
            <w:tcBorders>
              <w:top w:val="single" w:sz="4" w:space="0" w:color="auto"/>
              <w:left w:val="single" w:sz="4" w:space="0" w:color="auto"/>
              <w:bottom w:val="single" w:sz="4" w:space="0" w:color="auto"/>
              <w:right w:val="single" w:sz="4" w:space="0" w:color="auto"/>
            </w:tcBorders>
            <w:vAlign w:val="center"/>
          </w:tcPr>
          <w:p w14:paraId="1F2FCC0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禁止邮件直接发送，应在获得授权后经过电子签名和加密处理才可邮件发送</w:t>
            </w:r>
          </w:p>
          <w:p w14:paraId="07B3F8D3"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Direct mail delivery is prohibited and should be authorized by electronic signature and encryption before sending</w:t>
            </w:r>
          </w:p>
        </w:tc>
        <w:tc>
          <w:tcPr>
            <w:tcW w:w="1078" w:type="pct"/>
            <w:tcBorders>
              <w:top w:val="single" w:sz="4" w:space="0" w:color="auto"/>
              <w:left w:val="single" w:sz="4" w:space="0" w:color="auto"/>
              <w:bottom w:val="single" w:sz="4" w:space="0" w:color="auto"/>
              <w:right w:val="single" w:sz="4" w:space="0" w:color="auto"/>
            </w:tcBorders>
            <w:vAlign w:val="center"/>
          </w:tcPr>
          <w:p w14:paraId="1E5D71E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应经文档所有者许可，邮件需经过电子签名和加密处理才可邮件发送</w:t>
            </w:r>
          </w:p>
          <w:p w14:paraId="01E83837"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Mail must be electronically signed and encrypted with the permission of the document owner</w:t>
            </w:r>
          </w:p>
        </w:tc>
        <w:tc>
          <w:tcPr>
            <w:tcW w:w="808" w:type="pct"/>
            <w:tcBorders>
              <w:top w:val="single" w:sz="4" w:space="0" w:color="auto"/>
              <w:left w:val="single" w:sz="4" w:space="0" w:color="auto"/>
              <w:bottom w:val="single" w:sz="4" w:space="0" w:color="auto"/>
              <w:right w:val="single" w:sz="4" w:space="0" w:color="auto"/>
            </w:tcBorders>
            <w:vAlign w:val="center"/>
          </w:tcPr>
          <w:p w14:paraId="44C1426A" w14:textId="77777777" w:rsidR="001A738F" w:rsidRDefault="00000000">
            <w:pPr>
              <w:jc w:val="left"/>
              <w:rPr>
                <w:rFonts w:ascii="Verdana" w:eastAsia="仿宋" w:hAnsi="Verdana"/>
                <w:sz w:val="16"/>
                <w:szCs w:val="16"/>
              </w:rPr>
            </w:pPr>
            <w:r>
              <w:rPr>
                <w:rFonts w:ascii="Verdana" w:eastAsia="仿宋" w:hAnsi="Verdana"/>
                <w:sz w:val="16"/>
                <w:szCs w:val="16"/>
              </w:rPr>
              <w:t>为工作必须或经过授权</w:t>
            </w:r>
          </w:p>
          <w:p w14:paraId="451DAB56" w14:textId="77777777" w:rsidR="001A738F" w:rsidRDefault="00000000">
            <w:pPr>
              <w:jc w:val="left"/>
              <w:rPr>
                <w:rFonts w:ascii="Verdana" w:eastAsia="仿宋" w:hAnsi="Verdana"/>
                <w:sz w:val="16"/>
                <w:szCs w:val="16"/>
              </w:rPr>
            </w:pPr>
            <w:r>
              <w:rPr>
                <w:rFonts w:ascii="Verdana" w:eastAsia="仿宋" w:hAnsi="Verdana"/>
                <w:sz w:val="16"/>
                <w:szCs w:val="16"/>
              </w:rPr>
              <w:t>外发需加密附件。</w:t>
            </w:r>
          </w:p>
          <w:p w14:paraId="1E42D005" w14:textId="77777777" w:rsidR="001A738F" w:rsidRDefault="00000000">
            <w:pPr>
              <w:jc w:val="left"/>
              <w:rPr>
                <w:rFonts w:ascii="Verdana" w:eastAsia="仿宋" w:hAnsi="Verdana"/>
                <w:sz w:val="16"/>
                <w:szCs w:val="16"/>
              </w:rPr>
            </w:pPr>
            <w:r>
              <w:rPr>
                <w:rFonts w:ascii="Verdana" w:eastAsia="仿宋" w:hAnsi="Verdana"/>
                <w:sz w:val="16"/>
                <w:szCs w:val="16"/>
              </w:rPr>
              <w:t>Required or authorized for work</w:t>
            </w:r>
          </w:p>
          <w:p w14:paraId="04331820" w14:textId="77777777" w:rsidR="001A738F" w:rsidRDefault="001A738F">
            <w:pPr>
              <w:jc w:val="left"/>
              <w:rPr>
                <w:rFonts w:ascii="Verdana" w:eastAsia="仿宋" w:hAnsi="Verdana"/>
                <w:sz w:val="16"/>
                <w:szCs w:val="16"/>
              </w:rPr>
            </w:pPr>
          </w:p>
          <w:p w14:paraId="373141F7" w14:textId="77777777" w:rsidR="001A738F" w:rsidRDefault="00000000">
            <w:pPr>
              <w:jc w:val="left"/>
              <w:rPr>
                <w:rFonts w:ascii="Verdana" w:eastAsia="仿宋" w:hAnsi="Verdana"/>
                <w:sz w:val="16"/>
                <w:szCs w:val="16"/>
              </w:rPr>
            </w:pPr>
            <w:r>
              <w:rPr>
                <w:rFonts w:ascii="Verdana" w:eastAsia="仿宋" w:hAnsi="Verdana"/>
                <w:sz w:val="16"/>
                <w:szCs w:val="16"/>
              </w:rPr>
              <w:t xml:space="preserve"> Outgoing need to encrypt attachment.</w:t>
            </w:r>
          </w:p>
        </w:tc>
        <w:tc>
          <w:tcPr>
            <w:tcW w:w="837" w:type="pct"/>
            <w:tcBorders>
              <w:top w:val="single" w:sz="4" w:space="0" w:color="auto"/>
              <w:left w:val="single" w:sz="4" w:space="0" w:color="auto"/>
              <w:bottom w:val="single" w:sz="4" w:space="0" w:color="auto"/>
              <w:right w:val="single" w:sz="4" w:space="0" w:color="auto"/>
            </w:tcBorders>
            <w:vAlign w:val="center"/>
          </w:tcPr>
          <w:p w14:paraId="77BC7F5D" w14:textId="77777777" w:rsidR="001A738F" w:rsidRDefault="00000000">
            <w:pPr>
              <w:jc w:val="left"/>
              <w:rPr>
                <w:rFonts w:ascii="Verdana" w:eastAsia="仿宋" w:hAnsi="Verdana"/>
                <w:sz w:val="16"/>
                <w:szCs w:val="16"/>
              </w:rPr>
            </w:pPr>
            <w:r>
              <w:rPr>
                <w:rFonts w:ascii="Verdana" w:eastAsia="仿宋" w:hAnsi="Verdana"/>
                <w:sz w:val="16"/>
                <w:szCs w:val="16"/>
              </w:rPr>
              <w:t>无限制</w:t>
            </w:r>
          </w:p>
          <w:p w14:paraId="156EFC70" w14:textId="77777777" w:rsidR="001A738F" w:rsidRDefault="00000000">
            <w:pPr>
              <w:jc w:val="left"/>
              <w:rPr>
                <w:rFonts w:ascii="Verdana" w:eastAsia="仿宋" w:hAnsi="Verdana"/>
                <w:sz w:val="16"/>
                <w:szCs w:val="16"/>
              </w:rPr>
            </w:pPr>
            <w:r>
              <w:rPr>
                <w:rFonts w:ascii="Verdana" w:eastAsia="仿宋" w:hAnsi="Verdana"/>
                <w:sz w:val="16"/>
                <w:szCs w:val="16"/>
              </w:rPr>
              <w:t>Unlimited</w:t>
            </w:r>
          </w:p>
        </w:tc>
      </w:tr>
      <w:tr w:rsidR="001A738F" w14:paraId="2C4B4729" w14:textId="77777777">
        <w:trPr>
          <w:trHeight w:val="204"/>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1E07BD6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传真</w:t>
            </w:r>
          </w:p>
          <w:p w14:paraId="29FAF583"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Fax</w:t>
            </w:r>
          </w:p>
        </w:tc>
        <w:tc>
          <w:tcPr>
            <w:tcW w:w="1333" w:type="pct"/>
            <w:tcBorders>
              <w:top w:val="single" w:sz="4" w:space="0" w:color="auto"/>
              <w:left w:val="single" w:sz="4" w:space="0" w:color="auto"/>
              <w:bottom w:val="single" w:sz="4" w:space="0" w:color="auto"/>
              <w:right w:val="single" w:sz="4" w:space="0" w:color="auto"/>
            </w:tcBorders>
            <w:vAlign w:val="center"/>
          </w:tcPr>
          <w:p w14:paraId="1BA9602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禁止传真</w:t>
            </w:r>
          </w:p>
          <w:p w14:paraId="4BDBAA63"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No Fax</w:t>
            </w:r>
          </w:p>
        </w:tc>
        <w:tc>
          <w:tcPr>
            <w:tcW w:w="1078" w:type="pct"/>
            <w:tcBorders>
              <w:top w:val="single" w:sz="4" w:space="0" w:color="auto"/>
              <w:left w:val="single" w:sz="4" w:space="0" w:color="auto"/>
              <w:bottom w:val="single" w:sz="4" w:space="0" w:color="auto"/>
              <w:right w:val="single" w:sz="4" w:space="0" w:color="auto"/>
            </w:tcBorders>
            <w:vAlign w:val="center"/>
          </w:tcPr>
          <w:p w14:paraId="45248476"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应经文档所有者批准后专人负责传真</w:t>
            </w:r>
          </w:p>
          <w:p w14:paraId="24FA7D4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 xml:space="preserve">With the approval </w:t>
            </w:r>
            <w:r>
              <w:rPr>
                <w:rFonts w:ascii="Verdana" w:eastAsia="仿宋" w:hAnsi="Verdana"/>
                <w:sz w:val="16"/>
                <w:szCs w:val="16"/>
              </w:rPr>
              <w:lastRenderedPageBreak/>
              <w:t>of the document owner</w:t>
            </w:r>
          </w:p>
        </w:tc>
        <w:tc>
          <w:tcPr>
            <w:tcW w:w="808" w:type="pct"/>
            <w:tcBorders>
              <w:top w:val="single" w:sz="4" w:space="0" w:color="auto"/>
              <w:left w:val="single" w:sz="4" w:space="0" w:color="auto"/>
              <w:bottom w:val="single" w:sz="4" w:space="0" w:color="auto"/>
              <w:right w:val="single" w:sz="4" w:space="0" w:color="auto"/>
            </w:tcBorders>
            <w:vAlign w:val="center"/>
          </w:tcPr>
          <w:p w14:paraId="38A5FC64" w14:textId="77777777" w:rsidR="001A738F" w:rsidRDefault="00000000">
            <w:pPr>
              <w:jc w:val="left"/>
              <w:rPr>
                <w:rFonts w:ascii="Verdana" w:eastAsia="仿宋" w:hAnsi="Verdana"/>
                <w:sz w:val="16"/>
                <w:szCs w:val="16"/>
              </w:rPr>
            </w:pPr>
            <w:r>
              <w:rPr>
                <w:rFonts w:ascii="Verdana" w:eastAsia="仿宋" w:hAnsi="Verdana"/>
                <w:sz w:val="16"/>
                <w:szCs w:val="16"/>
              </w:rPr>
              <w:lastRenderedPageBreak/>
              <w:t>为工作必须或经过授权</w:t>
            </w:r>
          </w:p>
          <w:p w14:paraId="52D0671D" w14:textId="77777777" w:rsidR="001A738F" w:rsidRDefault="00000000">
            <w:pPr>
              <w:jc w:val="left"/>
              <w:rPr>
                <w:rFonts w:ascii="Verdana" w:eastAsia="仿宋" w:hAnsi="Verdana"/>
                <w:sz w:val="16"/>
                <w:szCs w:val="16"/>
              </w:rPr>
            </w:pPr>
            <w:r>
              <w:rPr>
                <w:rFonts w:ascii="Verdana" w:eastAsia="仿宋" w:hAnsi="Verdana"/>
                <w:sz w:val="16"/>
                <w:szCs w:val="16"/>
              </w:rPr>
              <w:t xml:space="preserve">Required or </w:t>
            </w:r>
            <w:r>
              <w:rPr>
                <w:rFonts w:ascii="Verdana" w:eastAsia="仿宋" w:hAnsi="Verdana"/>
                <w:sz w:val="16"/>
                <w:szCs w:val="16"/>
              </w:rPr>
              <w:lastRenderedPageBreak/>
              <w:t>authorized for work</w:t>
            </w:r>
          </w:p>
          <w:p w14:paraId="201094C2" w14:textId="77777777" w:rsidR="001A738F" w:rsidRDefault="001A738F">
            <w:pPr>
              <w:jc w:val="left"/>
              <w:rPr>
                <w:rFonts w:ascii="Verdana" w:eastAsia="仿宋" w:hAnsi="Verdana"/>
                <w:sz w:val="16"/>
                <w:szCs w:val="16"/>
              </w:rPr>
            </w:pPr>
          </w:p>
        </w:tc>
        <w:tc>
          <w:tcPr>
            <w:tcW w:w="837" w:type="pct"/>
            <w:tcBorders>
              <w:top w:val="single" w:sz="4" w:space="0" w:color="auto"/>
              <w:left w:val="single" w:sz="4" w:space="0" w:color="auto"/>
              <w:bottom w:val="single" w:sz="4" w:space="0" w:color="auto"/>
              <w:right w:val="single" w:sz="4" w:space="0" w:color="auto"/>
            </w:tcBorders>
            <w:vAlign w:val="center"/>
          </w:tcPr>
          <w:p w14:paraId="3727AC6C" w14:textId="77777777" w:rsidR="001A738F" w:rsidRDefault="00000000">
            <w:pPr>
              <w:jc w:val="left"/>
              <w:rPr>
                <w:rFonts w:ascii="Verdana" w:eastAsia="仿宋" w:hAnsi="Verdana"/>
                <w:sz w:val="16"/>
                <w:szCs w:val="16"/>
              </w:rPr>
            </w:pPr>
            <w:r>
              <w:rPr>
                <w:rFonts w:ascii="Verdana" w:eastAsia="仿宋" w:hAnsi="Verdana"/>
                <w:sz w:val="16"/>
                <w:szCs w:val="16"/>
              </w:rPr>
              <w:lastRenderedPageBreak/>
              <w:t>无限制</w:t>
            </w:r>
          </w:p>
          <w:p w14:paraId="080E6BD4" w14:textId="77777777" w:rsidR="001A738F" w:rsidRDefault="00000000">
            <w:pPr>
              <w:jc w:val="left"/>
              <w:rPr>
                <w:rFonts w:ascii="Verdana" w:eastAsia="仿宋" w:hAnsi="Verdana"/>
                <w:sz w:val="16"/>
                <w:szCs w:val="16"/>
              </w:rPr>
            </w:pPr>
            <w:r>
              <w:rPr>
                <w:rFonts w:ascii="Verdana" w:eastAsia="仿宋" w:hAnsi="Verdana"/>
                <w:sz w:val="16"/>
                <w:szCs w:val="16"/>
              </w:rPr>
              <w:t>Unlimited</w:t>
            </w:r>
          </w:p>
        </w:tc>
      </w:tr>
      <w:tr w:rsidR="001A738F" w14:paraId="31D761A6" w14:textId="77777777">
        <w:trPr>
          <w:trHeight w:val="480"/>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5EF5AAA3"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快递</w:t>
            </w:r>
          </w:p>
          <w:p w14:paraId="11A018A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Express delivery</w:t>
            </w:r>
          </w:p>
        </w:tc>
        <w:tc>
          <w:tcPr>
            <w:tcW w:w="1333" w:type="pct"/>
            <w:tcBorders>
              <w:top w:val="single" w:sz="4" w:space="0" w:color="auto"/>
              <w:left w:val="single" w:sz="4" w:space="0" w:color="auto"/>
              <w:bottom w:val="single" w:sz="4" w:space="0" w:color="auto"/>
              <w:right w:val="single" w:sz="4" w:space="0" w:color="auto"/>
            </w:tcBorders>
            <w:vAlign w:val="center"/>
          </w:tcPr>
          <w:p w14:paraId="45DE14D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经授权后采取妥善的保护措施，由签署了特定安全协议的特定快递公司或专人快递</w:t>
            </w:r>
          </w:p>
          <w:p w14:paraId="73D3081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To take appropriate protective measures upon authorization by a specific courier company or person who has signed a specific security agreement</w:t>
            </w:r>
          </w:p>
        </w:tc>
        <w:tc>
          <w:tcPr>
            <w:tcW w:w="1078" w:type="pct"/>
            <w:tcBorders>
              <w:top w:val="single" w:sz="4" w:space="0" w:color="auto"/>
              <w:left w:val="single" w:sz="4" w:space="0" w:color="auto"/>
              <w:bottom w:val="single" w:sz="4" w:space="0" w:color="auto"/>
              <w:right w:val="single" w:sz="4" w:space="0" w:color="auto"/>
            </w:tcBorders>
            <w:vAlign w:val="center"/>
          </w:tcPr>
          <w:p w14:paraId="01EB830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经授权后，由签署了特定安全协议的特定快递公司快递</w:t>
            </w:r>
          </w:p>
          <w:p w14:paraId="430F51E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Upon authorization, express by a specific courier company that has signed a specific security agreement</w:t>
            </w:r>
          </w:p>
        </w:tc>
        <w:tc>
          <w:tcPr>
            <w:tcW w:w="808" w:type="pct"/>
            <w:tcBorders>
              <w:top w:val="single" w:sz="4" w:space="0" w:color="auto"/>
              <w:left w:val="single" w:sz="4" w:space="0" w:color="auto"/>
              <w:bottom w:val="single" w:sz="4" w:space="0" w:color="auto"/>
              <w:right w:val="single" w:sz="4" w:space="0" w:color="auto"/>
            </w:tcBorders>
            <w:vAlign w:val="center"/>
          </w:tcPr>
          <w:p w14:paraId="3DC4FB82" w14:textId="77777777" w:rsidR="001A738F" w:rsidRDefault="00000000">
            <w:pPr>
              <w:jc w:val="left"/>
              <w:rPr>
                <w:rFonts w:ascii="Verdana" w:eastAsia="仿宋" w:hAnsi="Verdana"/>
                <w:sz w:val="16"/>
                <w:szCs w:val="16"/>
              </w:rPr>
            </w:pPr>
            <w:r>
              <w:rPr>
                <w:rFonts w:ascii="Verdana" w:eastAsia="仿宋" w:hAnsi="Verdana"/>
                <w:sz w:val="16"/>
                <w:szCs w:val="16"/>
              </w:rPr>
              <w:t>为工作必须或经过授权</w:t>
            </w:r>
          </w:p>
          <w:p w14:paraId="48F181BE" w14:textId="77777777" w:rsidR="001A738F" w:rsidRDefault="00000000">
            <w:pPr>
              <w:jc w:val="left"/>
              <w:rPr>
                <w:rFonts w:ascii="Verdana" w:eastAsia="仿宋" w:hAnsi="Verdana"/>
                <w:sz w:val="16"/>
                <w:szCs w:val="16"/>
              </w:rPr>
            </w:pPr>
            <w:r>
              <w:rPr>
                <w:rFonts w:ascii="Verdana" w:eastAsia="仿宋" w:hAnsi="Verdana"/>
                <w:sz w:val="16"/>
                <w:szCs w:val="16"/>
              </w:rPr>
              <w:t>Required or authorized for work</w:t>
            </w:r>
          </w:p>
        </w:tc>
        <w:tc>
          <w:tcPr>
            <w:tcW w:w="837" w:type="pct"/>
            <w:tcBorders>
              <w:top w:val="single" w:sz="4" w:space="0" w:color="auto"/>
              <w:left w:val="single" w:sz="4" w:space="0" w:color="auto"/>
              <w:bottom w:val="single" w:sz="4" w:space="0" w:color="auto"/>
              <w:right w:val="single" w:sz="4" w:space="0" w:color="auto"/>
            </w:tcBorders>
            <w:vAlign w:val="center"/>
          </w:tcPr>
          <w:p w14:paraId="740B35DB" w14:textId="77777777" w:rsidR="001A738F" w:rsidRDefault="00000000">
            <w:pPr>
              <w:jc w:val="left"/>
              <w:rPr>
                <w:rFonts w:ascii="Verdana" w:eastAsia="仿宋" w:hAnsi="Verdana"/>
                <w:sz w:val="16"/>
                <w:szCs w:val="16"/>
              </w:rPr>
            </w:pPr>
            <w:r>
              <w:rPr>
                <w:rFonts w:ascii="Verdana" w:eastAsia="仿宋" w:hAnsi="Verdana"/>
                <w:sz w:val="16"/>
                <w:szCs w:val="16"/>
              </w:rPr>
              <w:t>无限制</w:t>
            </w:r>
          </w:p>
          <w:p w14:paraId="6D1DF89C" w14:textId="77777777" w:rsidR="001A738F" w:rsidRDefault="00000000">
            <w:pPr>
              <w:jc w:val="left"/>
              <w:rPr>
                <w:rFonts w:ascii="Verdana" w:eastAsia="仿宋" w:hAnsi="Verdana"/>
                <w:sz w:val="16"/>
                <w:szCs w:val="16"/>
              </w:rPr>
            </w:pPr>
            <w:r>
              <w:rPr>
                <w:rFonts w:ascii="Verdana" w:eastAsia="仿宋" w:hAnsi="Verdana"/>
                <w:sz w:val="16"/>
                <w:szCs w:val="16"/>
              </w:rPr>
              <w:t>Unlimited</w:t>
            </w:r>
          </w:p>
        </w:tc>
      </w:tr>
      <w:tr w:rsidR="001A738F" w14:paraId="38AF4C61" w14:textId="77777777">
        <w:trPr>
          <w:trHeight w:val="1404"/>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2EC9E337"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内部分发</w:t>
            </w:r>
          </w:p>
          <w:p w14:paraId="121E7A8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Internal distribution</w:t>
            </w:r>
          </w:p>
        </w:tc>
        <w:tc>
          <w:tcPr>
            <w:tcW w:w="1333" w:type="pct"/>
            <w:tcBorders>
              <w:top w:val="single" w:sz="4" w:space="0" w:color="auto"/>
              <w:left w:val="single" w:sz="4" w:space="0" w:color="auto"/>
              <w:bottom w:val="single" w:sz="4" w:space="0" w:color="auto"/>
              <w:right w:val="single" w:sz="4" w:space="0" w:color="auto"/>
            </w:tcBorders>
            <w:vAlign w:val="center"/>
          </w:tcPr>
          <w:p w14:paraId="364EE302"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经文档所有者批准后，密封分发，或以允许的电子分发形式进行安全的分发</w:t>
            </w:r>
          </w:p>
          <w:p w14:paraId="0B67A16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Sealed distribution, with the approval of the document owner, or secure distribution in the form of permitted electronic distribution</w:t>
            </w:r>
          </w:p>
        </w:tc>
        <w:tc>
          <w:tcPr>
            <w:tcW w:w="1078" w:type="pct"/>
            <w:tcBorders>
              <w:top w:val="single" w:sz="4" w:space="0" w:color="auto"/>
              <w:left w:val="single" w:sz="4" w:space="0" w:color="auto"/>
              <w:bottom w:val="single" w:sz="4" w:space="0" w:color="auto"/>
              <w:right w:val="single" w:sz="4" w:space="0" w:color="auto"/>
            </w:tcBorders>
            <w:vAlign w:val="center"/>
          </w:tcPr>
          <w:p w14:paraId="21A72EC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经文档所有者批准后，密封分发，或以允许的电子分发形式进行安全的分发</w:t>
            </w:r>
          </w:p>
          <w:p w14:paraId="25B96926"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Sealed distribution, with the approval of the document owner, or secure distribution in the form of permitted electronic distribution</w:t>
            </w:r>
          </w:p>
        </w:tc>
        <w:tc>
          <w:tcPr>
            <w:tcW w:w="808" w:type="pct"/>
            <w:tcBorders>
              <w:top w:val="single" w:sz="4" w:space="0" w:color="auto"/>
              <w:left w:val="single" w:sz="4" w:space="0" w:color="auto"/>
              <w:bottom w:val="single" w:sz="4" w:space="0" w:color="auto"/>
              <w:right w:val="single" w:sz="4" w:space="0" w:color="auto"/>
            </w:tcBorders>
            <w:vAlign w:val="center"/>
          </w:tcPr>
          <w:p w14:paraId="550391C6" w14:textId="77777777" w:rsidR="001A738F" w:rsidRDefault="00000000">
            <w:pPr>
              <w:jc w:val="left"/>
              <w:rPr>
                <w:rFonts w:ascii="Verdana" w:eastAsia="仿宋" w:hAnsi="Verdana"/>
                <w:sz w:val="16"/>
                <w:szCs w:val="16"/>
              </w:rPr>
            </w:pPr>
            <w:r>
              <w:rPr>
                <w:rFonts w:ascii="Verdana" w:eastAsia="仿宋" w:hAnsi="Verdana"/>
                <w:sz w:val="16"/>
                <w:szCs w:val="16"/>
              </w:rPr>
              <w:t>无限制</w:t>
            </w:r>
          </w:p>
          <w:p w14:paraId="04FC30E6" w14:textId="77777777" w:rsidR="001A738F" w:rsidRDefault="00000000">
            <w:pPr>
              <w:jc w:val="left"/>
              <w:rPr>
                <w:rFonts w:ascii="Verdana" w:eastAsia="仿宋" w:hAnsi="Verdana"/>
                <w:sz w:val="16"/>
                <w:szCs w:val="16"/>
              </w:rPr>
            </w:pPr>
            <w:r>
              <w:rPr>
                <w:rFonts w:ascii="Verdana" w:eastAsia="仿宋" w:hAnsi="Verdana"/>
                <w:sz w:val="16"/>
                <w:szCs w:val="16"/>
              </w:rPr>
              <w:t>Unlimited</w:t>
            </w:r>
          </w:p>
        </w:tc>
        <w:tc>
          <w:tcPr>
            <w:tcW w:w="837" w:type="pct"/>
            <w:tcBorders>
              <w:top w:val="single" w:sz="4" w:space="0" w:color="auto"/>
              <w:left w:val="single" w:sz="4" w:space="0" w:color="auto"/>
              <w:bottom w:val="single" w:sz="4" w:space="0" w:color="auto"/>
              <w:right w:val="single" w:sz="4" w:space="0" w:color="auto"/>
            </w:tcBorders>
            <w:vAlign w:val="center"/>
          </w:tcPr>
          <w:p w14:paraId="59ECA478" w14:textId="77777777" w:rsidR="001A738F" w:rsidRDefault="00000000">
            <w:pPr>
              <w:jc w:val="left"/>
              <w:rPr>
                <w:rFonts w:ascii="Verdana" w:eastAsia="仿宋" w:hAnsi="Verdana"/>
                <w:sz w:val="16"/>
                <w:szCs w:val="16"/>
              </w:rPr>
            </w:pPr>
            <w:r>
              <w:rPr>
                <w:rFonts w:ascii="Verdana" w:eastAsia="仿宋" w:hAnsi="Verdana"/>
                <w:sz w:val="16"/>
                <w:szCs w:val="16"/>
              </w:rPr>
              <w:t>无限制</w:t>
            </w:r>
          </w:p>
          <w:p w14:paraId="666E8348" w14:textId="77777777" w:rsidR="001A738F" w:rsidRDefault="00000000">
            <w:pPr>
              <w:jc w:val="left"/>
              <w:rPr>
                <w:rFonts w:ascii="Verdana" w:eastAsia="仿宋" w:hAnsi="Verdana"/>
                <w:sz w:val="16"/>
                <w:szCs w:val="16"/>
              </w:rPr>
            </w:pPr>
            <w:r>
              <w:rPr>
                <w:rFonts w:ascii="Verdana" w:eastAsia="仿宋" w:hAnsi="Verdana"/>
                <w:sz w:val="16"/>
                <w:szCs w:val="16"/>
              </w:rPr>
              <w:t xml:space="preserve"> Unlimited</w:t>
            </w:r>
          </w:p>
        </w:tc>
      </w:tr>
      <w:tr w:rsidR="001A738F" w14:paraId="7ECC9A45" w14:textId="77777777">
        <w:trPr>
          <w:trHeight w:val="720"/>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3811FC4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对外分发</w:t>
            </w:r>
          </w:p>
          <w:p w14:paraId="250918B9"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 xml:space="preserve"> External distribution</w:t>
            </w:r>
          </w:p>
        </w:tc>
        <w:tc>
          <w:tcPr>
            <w:tcW w:w="1333" w:type="pct"/>
            <w:tcBorders>
              <w:top w:val="single" w:sz="4" w:space="0" w:color="auto"/>
              <w:left w:val="single" w:sz="4" w:space="0" w:color="auto"/>
              <w:bottom w:val="single" w:sz="4" w:space="0" w:color="auto"/>
              <w:right w:val="single" w:sz="4" w:space="0" w:color="auto"/>
            </w:tcBorders>
            <w:vAlign w:val="center"/>
          </w:tcPr>
          <w:p w14:paraId="6906499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经文档所有者批准后分发，接收方需要签署特定得保密协议并进行登记</w:t>
            </w:r>
          </w:p>
          <w:p w14:paraId="31433F7D"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For distribution with the approval of the document owner, the recipient is required to sign and register a specific confidentiality agreement</w:t>
            </w:r>
          </w:p>
        </w:tc>
        <w:tc>
          <w:tcPr>
            <w:tcW w:w="1078" w:type="pct"/>
            <w:tcBorders>
              <w:top w:val="single" w:sz="4" w:space="0" w:color="auto"/>
              <w:left w:val="single" w:sz="4" w:space="0" w:color="auto"/>
              <w:bottom w:val="single" w:sz="4" w:space="0" w:color="auto"/>
              <w:right w:val="single" w:sz="4" w:space="0" w:color="auto"/>
            </w:tcBorders>
            <w:vAlign w:val="center"/>
          </w:tcPr>
          <w:p w14:paraId="7BE7795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经文档所有者批准后分发，接收方需要签署特定得保密协议并进行登记</w:t>
            </w:r>
          </w:p>
          <w:p w14:paraId="7A281EFB"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 xml:space="preserve">For distribution with the approval of the document owner, the recipient is required to sign and register a specific confidentiality </w:t>
            </w:r>
            <w:r>
              <w:rPr>
                <w:rFonts w:ascii="Verdana" w:eastAsia="仿宋" w:hAnsi="Verdana"/>
                <w:sz w:val="16"/>
                <w:szCs w:val="16"/>
              </w:rPr>
              <w:lastRenderedPageBreak/>
              <w:t>agreement</w:t>
            </w:r>
          </w:p>
        </w:tc>
        <w:tc>
          <w:tcPr>
            <w:tcW w:w="808" w:type="pct"/>
            <w:tcBorders>
              <w:top w:val="single" w:sz="4" w:space="0" w:color="auto"/>
              <w:left w:val="single" w:sz="4" w:space="0" w:color="auto"/>
              <w:bottom w:val="single" w:sz="4" w:space="0" w:color="auto"/>
              <w:right w:val="single" w:sz="4" w:space="0" w:color="auto"/>
            </w:tcBorders>
            <w:vAlign w:val="center"/>
          </w:tcPr>
          <w:p w14:paraId="70396B8E" w14:textId="77777777" w:rsidR="001A738F" w:rsidRDefault="00000000">
            <w:pPr>
              <w:jc w:val="left"/>
              <w:rPr>
                <w:rFonts w:ascii="Verdana" w:eastAsia="仿宋" w:hAnsi="Verdana"/>
                <w:sz w:val="16"/>
                <w:szCs w:val="16"/>
              </w:rPr>
            </w:pPr>
            <w:r>
              <w:rPr>
                <w:rFonts w:ascii="Verdana" w:eastAsia="仿宋" w:hAnsi="Verdana"/>
                <w:sz w:val="16"/>
                <w:szCs w:val="16"/>
              </w:rPr>
              <w:lastRenderedPageBreak/>
              <w:t>经授权后，以允许的分发方式分发</w:t>
            </w:r>
          </w:p>
          <w:p w14:paraId="65E027D6" w14:textId="77777777" w:rsidR="001A738F" w:rsidRDefault="00000000">
            <w:pPr>
              <w:jc w:val="left"/>
              <w:rPr>
                <w:rFonts w:ascii="Verdana" w:eastAsia="仿宋" w:hAnsi="Verdana"/>
                <w:sz w:val="16"/>
                <w:szCs w:val="16"/>
              </w:rPr>
            </w:pPr>
            <w:r>
              <w:rPr>
                <w:rFonts w:ascii="Verdana" w:eastAsia="仿宋" w:hAnsi="Verdana"/>
                <w:sz w:val="16"/>
                <w:szCs w:val="16"/>
              </w:rPr>
              <w:t>Distribution by authorized distribution</w:t>
            </w:r>
          </w:p>
        </w:tc>
        <w:tc>
          <w:tcPr>
            <w:tcW w:w="837" w:type="pct"/>
            <w:tcBorders>
              <w:top w:val="single" w:sz="4" w:space="0" w:color="auto"/>
              <w:left w:val="single" w:sz="4" w:space="0" w:color="auto"/>
              <w:bottom w:val="single" w:sz="4" w:space="0" w:color="auto"/>
              <w:right w:val="single" w:sz="4" w:space="0" w:color="auto"/>
            </w:tcBorders>
            <w:vAlign w:val="center"/>
          </w:tcPr>
          <w:p w14:paraId="63652351" w14:textId="77777777" w:rsidR="001A738F" w:rsidRDefault="00000000">
            <w:pPr>
              <w:jc w:val="left"/>
              <w:rPr>
                <w:rFonts w:ascii="Verdana" w:eastAsia="仿宋" w:hAnsi="Verdana"/>
                <w:sz w:val="16"/>
                <w:szCs w:val="16"/>
              </w:rPr>
            </w:pPr>
            <w:r>
              <w:rPr>
                <w:rFonts w:ascii="Verdana" w:eastAsia="仿宋" w:hAnsi="Verdana"/>
                <w:sz w:val="16"/>
                <w:szCs w:val="16"/>
              </w:rPr>
              <w:t>无限制</w:t>
            </w:r>
          </w:p>
          <w:p w14:paraId="3A08CDD1" w14:textId="77777777" w:rsidR="001A738F" w:rsidRDefault="00000000">
            <w:pPr>
              <w:jc w:val="left"/>
              <w:rPr>
                <w:rFonts w:ascii="Verdana" w:eastAsia="仿宋" w:hAnsi="Verdana"/>
                <w:sz w:val="16"/>
                <w:szCs w:val="16"/>
              </w:rPr>
            </w:pPr>
            <w:r>
              <w:rPr>
                <w:rFonts w:ascii="Verdana" w:eastAsia="仿宋" w:hAnsi="Verdana"/>
                <w:sz w:val="16"/>
                <w:szCs w:val="16"/>
              </w:rPr>
              <w:t>Unlimited</w:t>
            </w:r>
          </w:p>
        </w:tc>
      </w:tr>
      <w:tr w:rsidR="001A738F" w14:paraId="1F443E5F" w14:textId="77777777">
        <w:trPr>
          <w:trHeight w:val="720"/>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0A4756F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备份与恢复</w:t>
            </w:r>
          </w:p>
          <w:p w14:paraId="6DE0B612"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 xml:space="preserve"> Backup and recovery</w:t>
            </w:r>
          </w:p>
        </w:tc>
        <w:tc>
          <w:tcPr>
            <w:tcW w:w="1333" w:type="pct"/>
            <w:tcBorders>
              <w:top w:val="single" w:sz="4" w:space="0" w:color="auto"/>
              <w:left w:val="single" w:sz="4" w:space="0" w:color="auto"/>
              <w:bottom w:val="single" w:sz="4" w:space="0" w:color="auto"/>
              <w:right w:val="single" w:sz="4" w:space="0" w:color="auto"/>
            </w:tcBorders>
            <w:vAlign w:val="center"/>
          </w:tcPr>
          <w:p w14:paraId="60B5B70A"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对于备份数据的安全控制措施不低于源数据安全等级</w:t>
            </w:r>
          </w:p>
          <w:p w14:paraId="363BE70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Security control measures for backup data are not lower than source data security level</w:t>
            </w:r>
          </w:p>
        </w:tc>
        <w:tc>
          <w:tcPr>
            <w:tcW w:w="1078" w:type="pct"/>
            <w:tcBorders>
              <w:top w:val="single" w:sz="4" w:space="0" w:color="auto"/>
              <w:left w:val="single" w:sz="4" w:space="0" w:color="auto"/>
              <w:bottom w:val="single" w:sz="4" w:space="0" w:color="auto"/>
              <w:right w:val="single" w:sz="4" w:space="0" w:color="auto"/>
            </w:tcBorders>
            <w:vAlign w:val="center"/>
          </w:tcPr>
          <w:p w14:paraId="331BD78F"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对于备份数据的安全控制措施不低于源数据安全等级</w:t>
            </w:r>
            <w:r>
              <w:rPr>
                <w:rFonts w:ascii="Verdana" w:eastAsia="仿宋" w:hAnsi="Verdana"/>
                <w:sz w:val="16"/>
                <w:szCs w:val="16"/>
              </w:rPr>
              <w:t>Security control measures for backup data are not lower than source data security level</w:t>
            </w:r>
          </w:p>
        </w:tc>
        <w:tc>
          <w:tcPr>
            <w:tcW w:w="808" w:type="pct"/>
            <w:tcBorders>
              <w:top w:val="single" w:sz="4" w:space="0" w:color="auto"/>
              <w:left w:val="single" w:sz="4" w:space="0" w:color="auto"/>
              <w:bottom w:val="single" w:sz="4" w:space="0" w:color="auto"/>
              <w:right w:val="single" w:sz="4" w:space="0" w:color="auto"/>
            </w:tcBorders>
            <w:vAlign w:val="center"/>
          </w:tcPr>
          <w:p w14:paraId="4E2949C3" w14:textId="77777777" w:rsidR="001A738F" w:rsidRDefault="00000000">
            <w:pPr>
              <w:jc w:val="left"/>
              <w:rPr>
                <w:rFonts w:ascii="Verdana" w:eastAsia="仿宋" w:hAnsi="Verdana"/>
                <w:sz w:val="16"/>
                <w:szCs w:val="16"/>
              </w:rPr>
            </w:pPr>
            <w:r>
              <w:rPr>
                <w:rFonts w:ascii="Verdana" w:eastAsia="仿宋" w:hAnsi="Verdana"/>
                <w:sz w:val="16"/>
                <w:szCs w:val="16"/>
              </w:rPr>
              <w:t>确保数据可用</w:t>
            </w:r>
          </w:p>
          <w:p w14:paraId="20FF9C40" w14:textId="77777777" w:rsidR="001A738F" w:rsidRDefault="00000000">
            <w:pPr>
              <w:jc w:val="left"/>
              <w:rPr>
                <w:rFonts w:ascii="Verdana" w:eastAsia="仿宋" w:hAnsi="Verdana"/>
                <w:sz w:val="16"/>
                <w:szCs w:val="16"/>
              </w:rPr>
            </w:pPr>
            <w:r>
              <w:rPr>
                <w:rFonts w:ascii="Verdana" w:eastAsia="仿宋" w:hAnsi="Verdana"/>
                <w:sz w:val="16"/>
                <w:szCs w:val="16"/>
              </w:rPr>
              <w:t>Ensure data availability</w:t>
            </w:r>
          </w:p>
        </w:tc>
        <w:tc>
          <w:tcPr>
            <w:tcW w:w="837" w:type="pct"/>
            <w:tcBorders>
              <w:top w:val="single" w:sz="4" w:space="0" w:color="auto"/>
              <w:left w:val="single" w:sz="4" w:space="0" w:color="auto"/>
              <w:bottom w:val="single" w:sz="4" w:space="0" w:color="auto"/>
              <w:right w:val="single" w:sz="4" w:space="0" w:color="auto"/>
            </w:tcBorders>
            <w:vAlign w:val="center"/>
          </w:tcPr>
          <w:p w14:paraId="091A17FF" w14:textId="77777777" w:rsidR="001A738F" w:rsidRDefault="00000000">
            <w:pPr>
              <w:jc w:val="left"/>
              <w:rPr>
                <w:rFonts w:ascii="Verdana" w:eastAsia="仿宋" w:hAnsi="Verdana"/>
                <w:sz w:val="16"/>
                <w:szCs w:val="16"/>
              </w:rPr>
            </w:pPr>
            <w:r>
              <w:rPr>
                <w:rFonts w:ascii="Verdana" w:eastAsia="仿宋" w:hAnsi="Verdana"/>
                <w:sz w:val="16"/>
                <w:szCs w:val="16"/>
              </w:rPr>
              <w:t>无要求</w:t>
            </w:r>
          </w:p>
          <w:p w14:paraId="491755D2" w14:textId="77777777" w:rsidR="001A738F" w:rsidRDefault="00000000">
            <w:pPr>
              <w:jc w:val="left"/>
              <w:rPr>
                <w:rFonts w:ascii="Verdana" w:eastAsia="仿宋" w:hAnsi="Verdana"/>
                <w:sz w:val="16"/>
                <w:szCs w:val="16"/>
              </w:rPr>
            </w:pPr>
            <w:r>
              <w:rPr>
                <w:rFonts w:ascii="Verdana" w:eastAsia="仿宋" w:hAnsi="Verdana"/>
                <w:sz w:val="16"/>
                <w:szCs w:val="16"/>
              </w:rPr>
              <w:t>No requirement</w:t>
            </w:r>
          </w:p>
        </w:tc>
      </w:tr>
      <w:tr w:rsidR="001A738F" w14:paraId="74559714" w14:textId="77777777">
        <w:trPr>
          <w:trHeight w:val="720"/>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1819774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处置</w:t>
            </w:r>
          </w:p>
          <w:p w14:paraId="24011A63"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Disposal</w:t>
            </w:r>
          </w:p>
        </w:tc>
        <w:tc>
          <w:tcPr>
            <w:tcW w:w="1333" w:type="pct"/>
            <w:tcBorders>
              <w:top w:val="single" w:sz="4" w:space="0" w:color="auto"/>
              <w:left w:val="single" w:sz="4" w:space="0" w:color="auto"/>
              <w:bottom w:val="single" w:sz="4" w:space="0" w:color="auto"/>
              <w:right w:val="single" w:sz="4" w:space="0" w:color="auto"/>
            </w:tcBorders>
            <w:vAlign w:val="center"/>
          </w:tcPr>
          <w:p w14:paraId="595E01A9"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纸质文档应采用碎纸机销毁；定期检查电子文档敏感周期并及时消除；应彻底删除存储介质中的敏感信息；并检查确认上述处置</w:t>
            </w:r>
          </w:p>
          <w:p w14:paraId="067284FE"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Paper documents should be destroyed by shred shredder; the sensitive period of electronic document should be checked regularly and eliminated in time; the sensitive information in the storage medium should be removed completely; and the above disposal should be checked and confirmed</w:t>
            </w:r>
          </w:p>
        </w:tc>
        <w:tc>
          <w:tcPr>
            <w:tcW w:w="1078" w:type="pct"/>
            <w:tcBorders>
              <w:top w:val="single" w:sz="4" w:space="0" w:color="auto"/>
              <w:left w:val="single" w:sz="4" w:space="0" w:color="auto"/>
              <w:bottom w:val="single" w:sz="4" w:space="0" w:color="auto"/>
              <w:right w:val="single" w:sz="4" w:space="0" w:color="auto"/>
            </w:tcBorders>
            <w:vAlign w:val="center"/>
          </w:tcPr>
          <w:p w14:paraId="7264BA85"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纸质文档应采用碎纸机销毁；定期检查电子文档敏感周期并及时消除；相关存储介质应彻底销毁；并检查确认上述处置</w:t>
            </w:r>
          </w:p>
          <w:p w14:paraId="1D546DA4"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Paper documents should be destroyed by shredder; electronic documents should be regularly checked for sensitive periods and eliminated in a timely manner; relevant storage media should be completely destroyed; and the above disposal should be checked and confirmed</w:t>
            </w:r>
          </w:p>
        </w:tc>
        <w:tc>
          <w:tcPr>
            <w:tcW w:w="808" w:type="pct"/>
            <w:tcBorders>
              <w:top w:val="single" w:sz="4" w:space="0" w:color="auto"/>
              <w:left w:val="single" w:sz="4" w:space="0" w:color="auto"/>
              <w:bottom w:val="single" w:sz="4" w:space="0" w:color="auto"/>
              <w:right w:val="single" w:sz="4" w:space="0" w:color="auto"/>
            </w:tcBorders>
            <w:vAlign w:val="center"/>
          </w:tcPr>
          <w:p w14:paraId="4AFEE0A7" w14:textId="77777777" w:rsidR="001A738F" w:rsidRDefault="00000000">
            <w:pPr>
              <w:jc w:val="left"/>
              <w:rPr>
                <w:rFonts w:ascii="Verdana" w:eastAsia="仿宋" w:hAnsi="Verdana"/>
                <w:sz w:val="16"/>
                <w:szCs w:val="16"/>
              </w:rPr>
            </w:pPr>
            <w:r>
              <w:rPr>
                <w:rFonts w:ascii="Verdana" w:eastAsia="仿宋" w:hAnsi="Verdana"/>
                <w:sz w:val="16"/>
                <w:szCs w:val="16"/>
              </w:rPr>
              <w:t>纸质文档应采用碎纸机销毁；定期检查电子文档敏感周期并及时消除；相关存储介质内数据应清除</w:t>
            </w:r>
          </w:p>
          <w:p w14:paraId="2EFD49B9" w14:textId="77777777" w:rsidR="001A738F" w:rsidRDefault="00000000">
            <w:pPr>
              <w:jc w:val="left"/>
              <w:rPr>
                <w:rFonts w:ascii="Verdana" w:eastAsia="仿宋" w:hAnsi="Verdana"/>
                <w:sz w:val="16"/>
                <w:szCs w:val="16"/>
              </w:rPr>
            </w:pPr>
            <w:r>
              <w:rPr>
                <w:rFonts w:ascii="Verdana" w:eastAsia="仿宋" w:hAnsi="Verdana"/>
                <w:sz w:val="16"/>
                <w:szCs w:val="16"/>
              </w:rPr>
              <w:t>Paper documents should be destroyed by shredder; electronic documents should be checked regularly and eliminated in time; data in relevant storage media should be removed</w:t>
            </w:r>
          </w:p>
        </w:tc>
        <w:tc>
          <w:tcPr>
            <w:tcW w:w="837" w:type="pct"/>
            <w:tcBorders>
              <w:top w:val="single" w:sz="4" w:space="0" w:color="auto"/>
              <w:left w:val="single" w:sz="4" w:space="0" w:color="auto"/>
              <w:bottom w:val="single" w:sz="4" w:space="0" w:color="auto"/>
              <w:right w:val="single" w:sz="4" w:space="0" w:color="auto"/>
            </w:tcBorders>
            <w:vAlign w:val="center"/>
          </w:tcPr>
          <w:p w14:paraId="46021CFE" w14:textId="77777777" w:rsidR="001A738F" w:rsidRDefault="00000000">
            <w:pPr>
              <w:jc w:val="left"/>
              <w:rPr>
                <w:rFonts w:ascii="Verdana" w:eastAsia="仿宋" w:hAnsi="Verdana"/>
                <w:sz w:val="16"/>
                <w:szCs w:val="16"/>
              </w:rPr>
            </w:pPr>
            <w:r>
              <w:rPr>
                <w:rFonts w:ascii="Verdana" w:eastAsia="仿宋" w:hAnsi="Verdana"/>
                <w:sz w:val="16"/>
                <w:szCs w:val="16"/>
              </w:rPr>
              <w:t>无要求</w:t>
            </w:r>
          </w:p>
          <w:p w14:paraId="5A1F0D7F" w14:textId="77777777" w:rsidR="001A738F" w:rsidRDefault="00000000">
            <w:pPr>
              <w:jc w:val="left"/>
              <w:rPr>
                <w:rFonts w:ascii="Verdana" w:eastAsia="仿宋" w:hAnsi="Verdana"/>
                <w:sz w:val="16"/>
                <w:szCs w:val="16"/>
              </w:rPr>
            </w:pPr>
            <w:r>
              <w:rPr>
                <w:rFonts w:ascii="Verdana" w:eastAsia="仿宋" w:hAnsi="Verdana"/>
                <w:sz w:val="16"/>
                <w:szCs w:val="16"/>
              </w:rPr>
              <w:t>No requirement</w:t>
            </w:r>
          </w:p>
        </w:tc>
      </w:tr>
      <w:tr w:rsidR="001A738F" w14:paraId="517DA2FC" w14:textId="77777777">
        <w:trPr>
          <w:trHeight w:val="346"/>
        </w:trPr>
        <w:tc>
          <w:tcPr>
            <w:tcW w:w="941" w:type="pct"/>
            <w:tcBorders>
              <w:top w:val="single" w:sz="4" w:space="0" w:color="auto"/>
              <w:left w:val="single" w:sz="4" w:space="0" w:color="auto"/>
              <w:bottom w:val="single" w:sz="4" w:space="0" w:color="auto"/>
              <w:right w:val="single" w:sz="4" w:space="0" w:color="auto"/>
            </w:tcBorders>
            <w:shd w:val="clear" w:color="auto" w:fill="FFFFFF"/>
            <w:vAlign w:val="center"/>
          </w:tcPr>
          <w:p w14:paraId="1291C13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记录跟踪</w:t>
            </w:r>
          </w:p>
          <w:p w14:paraId="7CAE4AD8"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Record tracking</w:t>
            </w:r>
          </w:p>
        </w:tc>
        <w:tc>
          <w:tcPr>
            <w:tcW w:w="1333" w:type="pct"/>
            <w:tcBorders>
              <w:top w:val="single" w:sz="4" w:space="0" w:color="auto"/>
              <w:left w:val="single" w:sz="4" w:space="0" w:color="auto"/>
              <w:bottom w:val="single" w:sz="4" w:space="0" w:color="auto"/>
              <w:right w:val="single" w:sz="4" w:space="0" w:color="auto"/>
            </w:tcBorders>
            <w:vAlign w:val="center"/>
          </w:tcPr>
          <w:p w14:paraId="457A47F0"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对文件复制、保存、浏览、销毁过程应有日志记录；应对这些记录实施严格的访问控制，稽核审计人员应该对这些记录进行定期的审计</w:t>
            </w:r>
          </w:p>
          <w:p w14:paraId="7F26AB9C"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lastRenderedPageBreak/>
              <w:t>Document reproduction, preservation, browsing and destruction should be documented; strict access control should be exercised and auditors should conduct regular audits of these records</w:t>
            </w:r>
          </w:p>
        </w:tc>
        <w:tc>
          <w:tcPr>
            <w:tcW w:w="1078" w:type="pct"/>
            <w:tcBorders>
              <w:top w:val="single" w:sz="4" w:space="0" w:color="auto"/>
              <w:left w:val="single" w:sz="4" w:space="0" w:color="auto"/>
              <w:bottom w:val="single" w:sz="4" w:space="0" w:color="auto"/>
              <w:right w:val="single" w:sz="4" w:space="0" w:color="auto"/>
            </w:tcBorders>
            <w:vAlign w:val="center"/>
          </w:tcPr>
          <w:p w14:paraId="09926F52"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lastRenderedPageBreak/>
              <w:t>对文件复制、保存、浏览、销毁过程应有日志记录；应对这些记录实施严格的访问控制，稽核审计人员</w:t>
            </w:r>
            <w:r>
              <w:rPr>
                <w:rFonts w:ascii="Verdana" w:eastAsia="仿宋" w:hAnsi="Verdana"/>
                <w:sz w:val="16"/>
                <w:szCs w:val="16"/>
              </w:rPr>
              <w:lastRenderedPageBreak/>
              <w:t>应该对这些记录进行定期的审计</w:t>
            </w:r>
          </w:p>
          <w:p w14:paraId="51C542A1" w14:textId="77777777" w:rsidR="001A738F" w:rsidRDefault="00000000">
            <w:pPr>
              <w:spacing w:beforeLines="10" w:before="31" w:afterLines="10" w:after="31"/>
              <w:jc w:val="left"/>
              <w:rPr>
                <w:rFonts w:ascii="Verdana" w:eastAsia="仿宋" w:hAnsi="Verdana"/>
                <w:sz w:val="16"/>
                <w:szCs w:val="16"/>
              </w:rPr>
            </w:pPr>
            <w:r>
              <w:rPr>
                <w:rFonts w:ascii="Verdana" w:eastAsia="仿宋" w:hAnsi="Verdana"/>
                <w:sz w:val="16"/>
                <w:szCs w:val="16"/>
              </w:rPr>
              <w:t>Document reproduction, preservation, browsing and destruction should be documented; strict access control should be exercised and auditors should conduct regular audits of these records</w:t>
            </w:r>
          </w:p>
        </w:tc>
        <w:tc>
          <w:tcPr>
            <w:tcW w:w="808" w:type="pct"/>
            <w:tcBorders>
              <w:top w:val="single" w:sz="4" w:space="0" w:color="auto"/>
              <w:left w:val="single" w:sz="4" w:space="0" w:color="auto"/>
              <w:bottom w:val="single" w:sz="4" w:space="0" w:color="auto"/>
              <w:right w:val="single" w:sz="4" w:space="0" w:color="auto"/>
            </w:tcBorders>
            <w:vAlign w:val="center"/>
          </w:tcPr>
          <w:p w14:paraId="1799E9EA" w14:textId="77777777" w:rsidR="001A738F" w:rsidRDefault="00000000">
            <w:pPr>
              <w:jc w:val="left"/>
              <w:rPr>
                <w:rFonts w:ascii="Verdana" w:eastAsia="仿宋" w:hAnsi="Verdana"/>
                <w:sz w:val="16"/>
                <w:szCs w:val="16"/>
              </w:rPr>
            </w:pPr>
            <w:r>
              <w:rPr>
                <w:rFonts w:ascii="Verdana" w:eastAsia="仿宋" w:hAnsi="Verdana"/>
                <w:sz w:val="16"/>
                <w:szCs w:val="16"/>
              </w:rPr>
              <w:lastRenderedPageBreak/>
              <w:t>不建议跟踪</w:t>
            </w:r>
          </w:p>
          <w:p w14:paraId="06AF7E2B" w14:textId="77777777" w:rsidR="001A738F" w:rsidRDefault="00000000">
            <w:pPr>
              <w:jc w:val="left"/>
              <w:rPr>
                <w:rFonts w:ascii="Verdana" w:eastAsia="仿宋" w:hAnsi="Verdana"/>
                <w:sz w:val="16"/>
                <w:szCs w:val="16"/>
              </w:rPr>
            </w:pPr>
            <w:r>
              <w:rPr>
                <w:rFonts w:ascii="Verdana" w:eastAsia="仿宋" w:hAnsi="Verdana"/>
                <w:sz w:val="16"/>
                <w:szCs w:val="16"/>
              </w:rPr>
              <w:t>No recommended tracking</w:t>
            </w:r>
          </w:p>
        </w:tc>
        <w:tc>
          <w:tcPr>
            <w:tcW w:w="837" w:type="pct"/>
            <w:tcBorders>
              <w:top w:val="single" w:sz="4" w:space="0" w:color="auto"/>
              <w:left w:val="single" w:sz="4" w:space="0" w:color="auto"/>
              <w:bottom w:val="single" w:sz="4" w:space="0" w:color="auto"/>
              <w:right w:val="single" w:sz="4" w:space="0" w:color="auto"/>
            </w:tcBorders>
            <w:vAlign w:val="center"/>
          </w:tcPr>
          <w:p w14:paraId="1587E807" w14:textId="77777777" w:rsidR="001A738F" w:rsidRDefault="00000000">
            <w:pPr>
              <w:jc w:val="left"/>
              <w:rPr>
                <w:rFonts w:ascii="Verdana" w:eastAsia="仿宋" w:hAnsi="Verdana"/>
                <w:sz w:val="16"/>
                <w:szCs w:val="16"/>
              </w:rPr>
            </w:pPr>
            <w:r>
              <w:rPr>
                <w:rFonts w:ascii="Verdana" w:eastAsia="仿宋" w:hAnsi="Verdana"/>
                <w:sz w:val="16"/>
                <w:szCs w:val="16"/>
              </w:rPr>
              <w:t>不建议跟踪</w:t>
            </w:r>
          </w:p>
          <w:p w14:paraId="19DD150F" w14:textId="77777777" w:rsidR="001A738F" w:rsidRDefault="00000000">
            <w:pPr>
              <w:jc w:val="left"/>
              <w:rPr>
                <w:rFonts w:ascii="Verdana" w:eastAsia="仿宋" w:hAnsi="Verdana"/>
                <w:sz w:val="16"/>
                <w:szCs w:val="16"/>
              </w:rPr>
            </w:pPr>
            <w:r>
              <w:rPr>
                <w:rFonts w:ascii="Verdana" w:eastAsia="仿宋" w:hAnsi="Verdana"/>
                <w:sz w:val="16"/>
                <w:szCs w:val="16"/>
              </w:rPr>
              <w:t>No recommended tracking</w:t>
            </w:r>
          </w:p>
        </w:tc>
      </w:tr>
    </w:tbl>
    <w:p w14:paraId="5BE282C6" w14:textId="77777777" w:rsidR="001A738F" w:rsidRDefault="001A738F">
      <w:pPr>
        <w:spacing w:line="440" w:lineRule="exact"/>
        <w:rPr>
          <w:rFonts w:ascii="仿宋" w:eastAsia="仿宋" w:hAnsi="仿宋"/>
          <w:bCs/>
          <w:sz w:val="28"/>
        </w:rPr>
      </w:pPr>
    </w:p>
    <w:p w14:paraId="1BBFCEFB" w14:textId="77777777" w:rsidR="001A738F" w:rsidRDefault="00000000">
      <w:pPr>
        <w:pStyle w:val="YS1-"/>
        <w:numPr>
          <w:ilvl w:val="0"/>
          <w:numId w:val="1"/>
        </w:numPr>
        <w:spacing w:line="440" w:lineRule="exact"/>
        <w:rPr>
          <w:sz w:val="28"/>
          <w:szCs w:val="28"/>
        </w:rPr>
      </w:pPr>
      <w:r>
        <w:rPr>
          <w:rFonts w:hint="eastAsia"/>
          <w:sz w:val="28"/>
          <w:szCs w:val="28"/>
        </w:rPr>
        <w:t>电子数据保存规定</w:t>
      </w:r>
    </w:p>
    <w:p w14:paraId="28743FFD" w14:textId="77777777" w:rsidR="001A738F" w:rsidRDefault="00000000">
      <w:pPr>
        <w:pStyle w:val="YS1-"/>
        <w:numPr>
          <w:ilvl w:val="255"/>
          <w:numId w:val="1"/>
        </w:numPr>
        <w:spacing w:line="440" w:lineRule="exact"/>
        <w:rPr>
          <w:sz w:val="28"/>
          <w:szCs w:val="28"/>
        </w:rPr>
      </w:pPr>
      <w:r>
        <w:rPr>
          <w:rFonts w:hint="eastAsia"/>
          <w:sz w:val="28"/>
          <w:szCs w:val="28"/>
        </w:rPr>
        <w:t xml:space="preserve">Chapter V </w:t>
      </w:r>
      <w:r>
        <w:rPr>
          <w:sz w:val="28"/>
          <w:szCs w:val="28"/>
        </w:rPr>
        <w:t>Electronic Data Retention</w:t>
      </w:r>
    </w:p>
    <w:p w14:paraId="0EC7875C" w14:textId="77777777" w:rsidR="001A738F" w:rsidRDefault="00000000">
      <w:pPr>
        <w:numPr>
          <w:ilvl w:val="2"/>
          <w:numId w:val="5"/>
        </w:numPr>
        <w:spacing w:line="440" w:lineRule="exact"/>
        <w:rPr>
          <w:rFonts w:ascii="仿宋" w:eastAsia="仿宋" w:hAnsi="仿宋"/>
          <w:bCs/>
          <w:sz w:val="28"/>
        </w:rPr>
      </w:pPr>
      <w:r>
        <w:rPr>
          <w:rFonts w:ascii="仿宋" w:eastAsia="仿宋" w:hAnsi="仿宋" w:hint="eastAsia"/>
          <w:bCs/>
          <w:sz w:val="28"/>
        </w:rPr>
        <w:t>电子数据保存的范围是全部电子数据都会保存（包含如数据库记录、文件、录音等）。</w:t>
      </w:r>
    </w:p>
    <w:p w14:paraId="17A07B9D" w14:textId="77777777" w:rsidR="001A738F" w:rsidRDefault="00000000">
      <w:pPr>
        <w:pStyle w:val="af1"/>
        <w:numPr>
          <w:ilvl w:val="255"/>
          <w:numId w:val="5"/>
        </w:numPr>
        <w:spacing w:line="440" w:lineRule="exact"/>
        <w:ind w:firstLineChars="0"/>
        <w:rPr>
          <w:rFonts w:ascii="仿宋" w:eastAsia="仿宋" w:hAnsi="仿宋"/>
          <w:bCs/>
          <w:sz w:val="28"/>
        </w:rPr>
      </w:pPr>
      <w:r>
        <w:rPr>
          <w:rFonts w:ascii="仿宋" w:eastAsia="仿宋" w:hAnsi="仿宋" w:hint="eastAsia"/>
          <w:bCs/>
          <w:sz w:val="28"/>
        </w:rPr>
        <w:t xml:space="preserve">Article 8 </w:t>
      </w:r>
      <w:r>
        <w:rPr>
          <w:rFonts w:ascii="仿宋" w:eastAsia="仿宋" w:hAnsi="仿宋"/>
          <w:bCs/>
          <w:sz w:val="28"/>
        </w:rPr>
        <w:t xml:space="preserve">The scope, type, and content of electronic data that will be stored and retained by </w:t>
      </w:r>
      <w:proofErr w:type="spellStart"/>
      <w:r>
        <w:rPr>
          <w:rFonts w:ascii="仿宋" w:eastAsia="仿宋" w:hAnsi="仿宋" w:hint="eastAsia"/>
          <w:bCs/>
          <w:sz w:val="28"/>
        </w:rPr>
        <w:t>Wofeng</w:t>
      </w:r>
      <w:proofErr w:type="spellEnd"/>
      <w:r>
        <w:rPr>
          <w:rFonts w:ascii="仿宋" w:eastAsia="仿宋" w:hAnsi="仿宋" w:hint="eastAsia"/>
          <w:bCs/>
          <w:sz w:val="28"/>
        </w:rPr>
        <w:t xml:space="preserve"> Times</w:t>
      </w:r>
      <w:r>
        <w:rPr>
          <w:rFonts w:ascii="仿宋" w:eastAsia="仿宋" w:hAnsi="仿宋"/>
          <w:bCs/>
          <w:sz w:val="28"/>
        </w:rPr>
        <w:t xml:space="preserve"> are all the electronic data (incl. Database records, documents, audio recording, </w:t>
      </w:r>
      <w:proofErr w:type="spellStart"/>
      <w:r>
        <w:rPr>
          <w:rFonts w:ascii="仿宋" w:eastAsia="仿宋" w:hAnsi="仿宋"/>
          <w:bCs/>
          <w:sz w:val="28"/>
        </w:rPr>
        <w:t>etc</w:t>
      </w:r>
      <w:proofErr w:type="spellEnd"/>
      <w:r>
        <w:rPr>
          <w:rFonts w:ascii="仿宋" w:eastAsia="仿宋" w:hAnsi="仿宋" w:hint="eastAsia"/>
          <w:bCs/>
          <w:sz w:val="28"/>
        </w:rPr>
        <w:t>)</w:t>
      </w:r>
      <w:r>
        <w:rPr>
          <w:rFonts w:ascii="仿宋" w:eastAsia="仿宋" w:hAnsi="仿宋"/>
          <w:bCs/>
          <w:sz w:val="28"/>
        </w:rPr>
        <w:t>.</w:t>
      </w:r>
    </w:p>
    <w:p w14:paraId="02B2E971" w14:textId="77777777" w:rsidR="001A738F" w:rsidRDefault="00000000">
      <w:pPr>
        <w:numPr>
          <w:ilvl w:val="2"/>
          <w:numId w:val="5"/>
        </w:numPr>
        <w:spacing w:line="440" w:lineRule="exact"/>
        <w:rPr>
          <w:rFonts w:ascii="仿宋" w:eastAsia="仿宋" w:hAnsi="仿宋"/>
          <w:bCs/>
          <w:sz w:val="28"/>
        </w:rPr>
      </w:pPr>
      <w:r>
        <w:rPr>
          <w:rFonts w:ascii="仿宋" w:eastAsia="仿宋" w:hAnsi="仿宋" w:hint="eastAsia"/>
          <w:bCs/>
          <w:sz w:val="28"/>
        </w:rPr>
        <w:t>电子数据的保存时限依据与客户合同的内容来具体定义， 一般合同定义为3年至5年，则电子数据保存3至5年(具体以合同定义的时限为准)，如果与客户的合同定义为永久保存，则电子数据的时限是永久保存。</w:t>
      </w:r>
    </w:p>
    <w:p w14:paraId="24B23865" w14:textId="77777777" w:rsidR="001A738F" w:rsidRDefault="00000000">
      <w:pPr>
        <w:spacing w:line="440" w:lineRule="exact"/>
        <w:ind w:left="180"/>
        <w:rPr>
          <w:rFonts w:ascii="仿宋" w:eastAsia="仿宋" w:hAnsi="仿宋"/>
          <w:bCs/>
          <w:sz w:val="28"/>
        </w:rPr>
      </w:pPr>
      <w:r>
        <w:rPr>
          <w:rFonts w:ascii="仿宋" w:eastAsia="仿宋" w:hAnsi="仿宋" w:hint="eastAsia"/>
          <w:bCs/>
          <w:sz w:val="28"/>
        </w:rPr>
        <w:t xml:space="preserve">Article 9 </w:t>
      </w:r>
      <w:r>
        <w:rPr>
          <w:rFonts w:ascii="仿宋" w:eastAsia="仿宋" w:hAnsi="仿宋"/>
          <w:bCs/>
          <w:sz w:val="28"/>
        </w:rPr>
        <w:t xml:space="preserve">The data retention time will be defined by the detailed value in the requirements of signed contract. Normally it is set as three to five years in the signed </w:t>
      </w:r>
      <w:r>
        <w:rPr>
          <w:rFonts w:ascii="仿宋" w:eastAsia="仿宋" w:hAnsi="仿宋"/>
          <w:bCs/>
          <w:sz w:val="28"/>
        </w:rPr>
        <w:lastRenderedPageBreak/>
        <w:t>contract with customer, the electronic data will be retained to three to five years following the contract; if it is required as permanent retention in the signed contract with customer, then the electronic data will be permanently retained.</w:t>
      </w:r>
    </w:p>
    <w:p w14:paraId="642A31D7" w14:textId="77777777" w:rsidR="001A738F" w:rsidRDefault="00000000">
      <w:pPr>
        <w:pStyle w:val="af1"/>
        <w:numPr>
          <w:ilvl w:val="2"/>
          <w:numId w:val="5"/>
        </w:numPr>
        <w:spacing w:line="440" w:lineRule="exact"/>
        <w:ind w:firstLineChars="0"/>
        <w:rPr>
          <w:rFonts w:ascii="仿宋" w:eastAsia="仿宋" w:hAnsi="仿宋"/>
          <w:bCs/>
          <w:sz w:val="28"/>
        </w:rPr>
      </w:pPr>
      <w:r>
        <w:rPr>
          <w:rFonts w:ascii="仿宋" w:eastAsia="仿宋" w:hAnsi="仿宋" w:hint="eastAsia"/>
          <w:bCs/>
          <w:sz w:val="28"/>
        </w:rPr>
        <w:t xml:space="preserve"> 对于J&amp;J的ERS，应</w:t>
      </w:r>
      <w:r>
        <w:rPr>
          <w:rFonts w:ascii="仿宋" w:eastAsia="仿宋" w:hAnsi="仿宋"/>
          <w:bCs/>
          <w:sz w:val="28"/>
        </w:rPr>
        <w:t>遵循相关要求、相关数据记录和操作记录，在产品/系统的生命周期内予以保</w:t>
      </w:r>
      <w:r>
        <w:rPr>
          <w:rFonts w:ascii="仿宋" w:eastAsia="仿宋" w:hAnsi="仿宋" w:hint="eastAsia"/>
          <w:bCs/>
          <w:sz w:val="28"/>
        </w:rPr>
        <w:t>存。</w:t>
      </w:r>
    </w:p>
    <w:p w14:paraId="41C6E9F6" w14:textId="77777777" w:rsidR="001A738F" w:rsidRDefault="00000000">
      <w:pPr>
        <w:pStyle w:val="af1"/>
        <w:spacing w:line="440" w:lineRule="exact"/>
        <w:ind w:left="180" w:firstLineChars="0" w:firstLine="0"/>
        <w:rPr>
          <w:rFonts w:ascii="仿宋" w:eastAsia="仿宋" w:hAnsi="仿宋"/>
          <w:bCs/>
          <w:sz w:val="28"/>
        </w:rPr>
      </w:pPr>
      <w:r>
        <w:rPr>
          <w:rFonts w:ascii="仿宋" w:eastAsia="仿宋" w:hAnsi="仿宋" w:hint="eastAsia"/>
          <w:bCs/>
          <w:sz w:val="28"/>
        </w:rPr>
        <w:t>A</w:t>
      </w:r>
      <w:r>
        <w:rPr>
          <w:rFonts w:ascii="仿宋" w:eastAsia="仿宋" w:hAnsi="仿宋"/>
          <w:bCs/>
          <w:sz w:val="28"/>
        </w:rPr>
        <w:t>rticle 10 For J&amp;J ERS, follow the relevant requirements, relevant data records and operation records to be retained for life of the product/system.</w:t>
      </w:r>
    </w:p>
    <w:p w14:paraId="070A4894" w14:textId="77777777" w:rsidR="001A738F" w:rsidRDefault="00000000">
      <w:pPr>
        <w:pStyle w:val="YS1-"/>
        <w:numPr>
          <w:ilvl w:val="0"/>
          <w:numId w:val="6"/>
        </w:numPr>
        <w:spacing w:line="440" w:lineRule="exact"/>
        <w:rPr>
          <w:sz w:val="28"/>
          <w:szCs w:val="28"/>
        </w:rPr>
      </w:pPr>
      <w:r>
        <w:rPr>
          <w:rFonts w:hint="eastAsia"/>
          <w:sz w:val="28"/>
          <w:szCs w:val="28"/>
        </w:rPr>
        <w:t>文档保管</w:t>
      </w:r>
    </w:p>
    <w:p w14:paraId="308F10CF" w14:textId="77777777" w:rsidR="001A738F" w:rsidRDefault="00000000">
      <w:pPr>
        <w:pStyle w:val="YS1-"/>
        <w:numPr>
          <w:ilvl w:val="255"/>
          <w:numId w:val="0"/>
        </w:numPr>
        <w:spacing w:line="440" w:lineRule="exact"/>
        <w:rPr>
          <w:sz w:val="28"/>
          <w:szCs w:val="28"/>
        </w:rPr>
      </w:pPr>
      <w:r>
        <w:rPr>
          <w:rFonts w:hint="eastAsia"/>
          <w:sz w:val="28"/>
          <w:szCs w:val="28"/>
        </w:rPr>
        <w:t>Chapter V</w:t>
      </w:r>
      <w:r>
        <w:rPr>
          <w:sz w:val="28"/>
          <w:szCs w:val="28"/>
        </w:rPr>
        <w:t>I</w:t>
      </w:r>
      <w:r>
        <w:rPr>
          <w:rFonts w:hint="eastAsia"/>
          <w:sz w:val="28"/>
          <w:szCs w:val="28"/>
        </w:rPr>
        <w:t xml:space="preserve"> Document </w:t>
      </w:r>
      <w:r>
        <w:rPr>
          <w:sz w:val="28"/>
          <w:szCs w:val="28"/>
        </w:rPr>
        <w:t>Retention</w:t>
      </w:r>
    </w:p>
    <w:p w14:paraId="7B84B421" w14:textId="77777777" w:rsidR="001A738F" w:rsidRDefault="00000000">
      <w:pPr>
        <w:numPr>
          <w:ilvl w:val="2"/>
          <w:numId w:val="7"/>
        </w:numPr>
        <w:spacing w:line="440" w:lineRule="exact"/>
        <w:rPr>
          <w:rFonts w:ascii="仿宋" w:eastAsia="仿宋" w:hAnsi="仿宋"/>
          <w:bCs/>
          <w:sz w:val="28"/>
        </w:rPr>
      </w:pPr>
      <w:r>
        <w:rPr>
          <w:rFonts w:ascii="仿宋" w:eastAsia="仿宋" w:hAnsi="仿宋" w:hint="eastAsia"/>
          <w:bCs/>
          <w:sz w:val="28"/>
        </w:rPr>
        <w:t>各部门应指定专人进行相关的文档保管，并满足文档保管的基本需求。</w:t>
      </w:r>
    </w:p>
    <w:p w14:paraId="2CFF5B83"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w:t>
      </w:r>
      <w:r>
        <w:rPr>
          <w:rFonts w:ascii="仿宋" w:eastAsia="仿宋" w:hAnsi="仿宋"/>
          <w:bCs/>
          <w:sz w:val="28"/>
        </w:rPr>
        <w:t xml:space="preserve"> 11</w:t>
      </w:r>
      <w:r>
        <w:rPr>
          <w:rFonts w:ascii="仿宋" w:eastAsia="仿宋" w:hAnsi="仿宋" w:hint="eastAsia"/>
          <w:bCs/>
          <w:sz w:val="28"/>
        </w:rPr>
        <w:t xml:space="preserve"> Each department shall appoint a special person to keep the relevant documents and meet the basic requirements of document keeping.</w:t>
      </w:r>
    </w:p>
    <w:p w14:paraId="5B667E4A" w14:textId="77777777" w:rsidR="001A738F" w:rsidRDefault="00000000">
      <w:pPr>
        <w:numPr>
          <w:ilvl w:val="2"/>
          <w:numId w:val="7"/>
        </w:numPr>
        <w:spacing w:line="440" w:lineRule="exact"/>
        <w:rPr>
          <w:rFonts w:ascii="仿宋" w:eastAsia="仿宋" w:hAnsi="仿宋"/>
          <w:bCs/>
          <w:sz w:val="28"/>
        </w:rPr>
      </w:pPr>
      <w:r>
        <w:rPr>
          <w:rFonts w:ascii="仿宋" w:eastAsia="仿宋" w:hAnsi="仿宋" w:hint="eastAsia"/>
          <w:bCs/>
          <w:sz w:val="28"/>
        </w:rPr>
        <w:t>应根据文档密级，存储介质等因素，分类选择合适的地点进行文档的保管。</w:t>
      </w:r>
    </w:p>
    <w:p w14:paraId="0607C496"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w:t>
      </w:r>
      <w:r>
        <w:rPr>
          <w:rFonts w:ascii="仿宋" w:eastAsia="仿宋" w:hAnsi="仿宋"/>
          <w:bCs/>
          <w:sz w:val="28"/>
        </w:rPr>
        <w:t>12</w:t>
      </w:r>
      <w:r>
        <w:rPr>
          <w:rFonts w:ascii="仿宋" w:eastAsia="仿宋" w:hAnsi="仿宋" w:hint="eastAsia"/>
          <w:bCs/>
          <w:sz w:val="28"/>
        </w:rPr>
        <w:t xml:space="preserve"> According to the document level, storage media and other factors, the appropriate location should be selected for custody.</w:t>
      </w:r>
    </w:p>
    <w:p w14:paraId="730D70F3"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纸质文档在考虑到安全的基础之上，重点考虑防潮、防火等因素，磁介质文档保管级别应高于纸质文档保管级别，要充分考虑到防磁等因素，另外对于磁介质文档，还要考虑到恢复磁介质文档的应用环境。</w:t>
      </w:r>
    </w:p>
    <w:p w14:paraId="65B31EE6"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1</w:t>
      </w:r>
      <w:r>
        <w:rPr>
          <w:rFonts w:ascii="仿宋" w:eastAsia="仿宋" w:hAnsi="仿宋"/>
          <w:bCs/>
          <w:sz w:val="28"/>
        </w:rPr>
        <w:t>3</w:t>
      </w:r>
      <w:r>
        <w:rPr>
          <w:rFonts w:ascii="仿宋" w:eastAsia="仿宋" w:hAnsi="仿宋" w:hint="eastAsia"/>
          <w:bCs/>
          <w:sz w:val="28"/>
        </w:rPr>
        <w:t xml:space="preserve"> On the basis of considering safety, paper </w:t>
      </w:r>
      <w:r>
        <w:rPr>
          <w:rFonts w:ascii="仿宋" w:eastAsia="仿宋" w:hAnsi="仿宋" w:hint="eastAsia"/>
          <w:bCs/>
          <w:sz w:val="28"/>
        </w:rPr>
        <w:lastRenderedPageBreak/>
        <w:t>documents focus on moisture-proof, fire-proof and other factors. The storage level of magnetic medium documents should be higher than that of paper documents.</w:t>
      </w:r>
    </w:p>
    <w:p w14:paraId="23B54ABA"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文档保存至系统退役后五年。文档包括软件要求的系统文档、规格或验证交付物、测试记录、系统中存储的投诉记录以及对公司产生重大影响的事件或操作记录，应保存超过五年</w:t>
      </w:r>
      <w:r>
        <w:rPr>
          <w:rFonts w:ascii="仿宋" w:eastAsia="仿宋" w:hAnsi="仿宋"/>
          <w:bCs/>
          <w:sz w:val="28"/>
        </w:rPr>
        <w:t>，</w:t>
      </w:r>
      <w:r>
        <w:rPr>
          <w:rFonts w:ascii="仿宋" w:eastAsia="仿宋" w:hAnsi="仿宋" w:hint="eastAsia"/>
          <w:bCs/>
          <w:sz w:val="28"/>
        </w:rPr>
        <w:t>并在UIC系统里同步相应的数据存储时限。</w:t>
      </w:r>
    </w:p>
    <w:p w14:paraId="7D008DFE" w14:textId="77777777" w:rsidR="001A738F" w:rsidRDefault="00000000">
      <w:pPr>
        <w:pStyle w:val="Default"/>
        <w:jc w:val="both"/>
        <w:rPr>
          <w:rFonts w:ascii="仿宋" w:eastAsia="仿宋" w:hAnsi="仿宋"/>
          <w:bCs/>
          <w:sz w:val="28"/>
        </w:rPr>
      </w:pPr>
      <w:r>
        <w:rPr>
          <w:rFonts w:ascii="仿宋" w:eastAsia="仿宋" w:hAnsi="仿宋" w:hint="eastAsia"/>
          <w:bCs/>
          <w:sz w:val="28"/>
        </w:rPr>
        <w:t>Article 1</w:t>
      </w:r>
      <w:r>
        <w:rPr>
          <w:rFonts w:ascii="仿宋" w:eastAsia="仿宋" w:hAnsi="仿宋"/>
          <w:bCs/>
          <w:sz w:val="28"/>
        </w:rPr>
        <w:t>4</w:t>
      </w:r>
      <w:r>
        <w:rPr>
          <w:rFonts w:ascii="仿宋" w:eastAsia="仿宋" w:hAnsi="仿宋" w:hint="eastAsia"/>
          <w:bCs/>
          <w:sz w:val="28"/>
        </w:rPr>
        <w:t xml:space="preserve"> </w:t>
      </w:r>
      <w:r>
        <w:rPr>
          <w:rFonts w:ascii="仿宋" w:eastAsia="仿宋" w:hAnsi="仿宋" w:cs="Times New Roman" w:hint="eastAsia"/>
          <w:bCs/>
          <w:color w:val="auto"/>
          <w:kern w:val="2"/>
          <w:sz w:val="28"/>
          <w:lang w:val="en-US"/>
        </w:rPr>
        <w:t>The document</w:t>
      </w:r>
      <w:r>
        <w:rPr>
          <w:rFonts w:ascii="仿宋" w:eastAsia="仿宋" w:hAnsi="仿宋" w:cs="Times New Roman"/>
          <w:bCs/>
          <w:color w:val="auto"/>
          <w:kern w:val="2"/>
          <w:sz w:val="28"/>
          <w:lang w:val="en-US"/>
        </w:rPr>
        <w:t>s</w:t>
      </w:r>
      <w:r>
        <w:rPr>
          <w:rFonts w:ascii="仿宋" w:eastAsia="仿宋" w:hAnsi="仿宋" w:cs="Times New Roman" w:hint="eastAsia"/>
          <w:bCs/>
          <w:color w:val="auto"/>
          <w:kern w:val="2"/>
          <w:sz w:val="28"/>
          <w:lang w:val="en-US"/>
        </w:rPr>
        <w:t xml:space="preserve"> </w:t>
      </w:r>
      <w:r>
        <w:rPr>
          <w:rFonts w:ascii="仿宋" w:eastAsia="仿宋" w:hAnsi="仿宋" w:cs="Times New Roman"/>
          <w:bCs/>
          <w:color w:val="auto"/>
          <w:kern w:val="2"/>
          <w:sz w:val="28"/>
          <w:lang w:val="en-US"/>
        </w:rPr>
        <w:t>are</w:t>
      </w:r>
      <w:r>
        <w:rPr>
          <w:rFonts w:ascii="仿宋" w:eastAsia="仿宋" w:hAnsi="仿宋" w:cs="Times New Roman" w:hint="eastAsia"/>
          <w:bCs/>
          <w:color w:val="auto"/>
          <w:kern w:val="2"/>
          <w:sz w:val="28"/>
          <w:lang w:val="en-US"/>
        </w:rPr>
        <w:t xml:space="preserve"> kept for five years </w:t>
      </w:r>
      <w:r>
        <w:rPr>
          <w:rFonts w:ascii="仿宋" w:eastAsia="仿宋" w:hAnsi="仿宋" w:cs="Times New Roman"/>
          <w:bCs/>
          <w:color w:val="auto"/>
          <w:kern w:val="2"/>
          <w:sz w:val="28"/>
          <w:lang w:val="en-US"/>
        </w:rPr>
        <w:t>after system retirement</w:t>
      </w:r>
      <w:r>
        <w:rPr>
          <w:rFonts w:ascii="仿宋" w:eastAsia="仿宋" w:hAnsi="仿宋" w:cs="Times New Roman" w:hint="eastAsia"/>
          <w:bCs/>
          <w:color w:val="auto"/>
          <w:kern w:val="2"/>
          <w:sz w:val="28"/>
          <w:lang w:val="en-US"/>
        </w:rPr>
        <w:t xml:space="preserve">. </w:t>
      </w:r>
      <w:r>
        <w:rPr>
          <w:rFonts w:ascii="仿宋" w:eastAsia="仿宋" w:hAnsi="仿宋" w:cs="Times New Roman"/>
          <w:bCs/>
          <w:color w:val="auto"/>
          <w:kern w:val="2"/>
          <w:sz w:val="28"/>
          <w:lang w:val="en-US"/>
        </w:rPr>
        <w:t>Following documents should be retained the life of the product/system:</w:t>
      </w:r>
      <w:r>
        <w:rPr>
          <w:sz w:val="16"/>
          <w:szCs w:val="16"/>
        </w:rPr>
        <w:t xml:space="preserve"> </w:t>
      </w:r>
      <w:r>
        <w:rPr>
          <w:rFonts w:ascii="仿宋" w:eastAsia="仿宋" w:hAnsi="仿宋" w:hint="eastAsia"/>
          <w:bCs/>
          <w:sz w:val="28"/>
        </w:rPr>
        <w:t>system documentation</w:t>
      </w:r>
      <w:r>
        <w:rPr>
          <w:rFonts w:ascii="仿宋" w:eastAsia="仿宋" w:hAnsi="仿宋"/>
          <w:bCs/>
          <w:sz w:val="28"/>
        </w:rPr>
        <w:t xml:space="preserve"> that defines the software requirements</w:t>
      </w:r>
      <w:r>
        <w:rPr>
          <w:rFonts w:ascii="仿宋" w:eastAsia="仿宋" w:hAnsi="仿宋" w:hint="eastAsia"/>
          <w:bCs/>
          <w:sz w:val="28"/>
        </w:rPr>
        <w:t xml:space="preserve">, specifications or verification deliverables, test records, complaint records stored in the system, and </w:t>
      </w:r>
      <w:r>
        <w:rPr>
          <w:rFonts w:ascii="仿宋" w:eastAsia="仿宋" w:hAnsi="仿宋"/>
          <w:bCs/>
          <w:sz w:val="28"/>
        </w:rPr>
        <w:t xml:space="preserve">also the high impacted </w:t>
      </w:r>
      <w:r>
        <w:rPr>
          <w:rFonts w:ascii="仿宋" w:eastAsia="仿宋" w:hAnsi="仿宋" w:hint="eastAsia"/>
          <w:bCs/>
          <w:sz w:val="28"/>
        </w:rPr>
        <w:t>events or operations records, and they</w:t>
      </w:r>
      <w:r>
        <w:rPr>
          <w:rFonts w:ascii="仿宋" w:eastAsia="仿宋" w:hAnsi="仿宋"/>
          <w:bCs/>
          <w:sz w:val="28"/>
        </w:rPr>
        <w:t xml:space="preserve"> </w:t>
      </w:r>
      <w:r>
        <w:rPr>
          <w:rFonts w:ascii="仿宋" w:eastAsia="仿宋" w:hAnsi="仿宋" w:hint="eastAsia"/>
          <w:bCs/>
          <w:sz w:val="28"/>
        </w:rPr>
        <w:t>shall be kept for more than five years and the corresponding data storage time limit shall be synchronized in the UIC system.</w:t>
      </w:r>
    </w:p>
    <w:p w14:paraId="195453F8"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对于部门特殊的文档，原则上保管期限只能长于公司规定的最低期限。</w:t>
      </w:r>
    </w:p>
    <w:p w14:paraId="53260CF6"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1</w:t>
      </w:r>
      <w:r>
        <w:rPr>
          <w:rFonts w:ascii="仿宋" w:eastAsia="仿宋" w:hAnsi="仿宋"/>
          <w:bCs/>
          <w:sz w:val="28"/>
        </w:rPr>
        <w:t>5</w:t>
      </w:r>
      <w:r>
        <w:rPr>
          <w:rFonts w:ascii="仿宋" w:eastAsia="仿宋" w:hAnsi="仿宋" w:hint="eastAsia"/>
          <w:bCs/>
          <w:sz w:val="28"/>
        </w:rPr>
        <w:t xml:space="preserve"> For department-specific documents, in principle, the period of custody can only be longer than the minimum period stipulated by the company.</w:t>
      </w:r>
    </w:p>
    <w:p w14:paraId="75CC1839"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在合同期结束后，对GXP相关的测试用例至少需要保存一个月以上。</w:t>
      </w:r>
    </w:p>
    <w:p w14:paraId="31CA4143"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1</w:t>
      </w:r>
      <w:r>
        <w:rPr>
          <w:rFonts w:ascii="仿宋" w:eastAsia="仿宋" w:hAnsi="仿宋"/>
          <w:bCs/>
          <w:sz w:val="28"/>
        </w:rPr>
        <w:t>6</w:t>
      </w:r>
      <w:r>
        <w:rPr>
          <w:rFonts w:ascii="仿宋" w:eastAsia="仿宋" w:hAnsi="仿宋" w:hint="eastAsia"/>
          <w:bCs/>
          <w:sz w:val="28"/>
        </w:rPr>
        <w:t xml:space="preserve"> After the end of the contract period, GXP relevant test cases need to be saved for at least one month.</w:t>
      </w:r>
    </w:p>
    <w:p w14:paraId="3736793D" w14:textId="77777777" w:rsidR="001A738F" w:rsidRDefault="001A738F">
      <w:pPr>
        <w:spacing w:line="440" w:lineRule="exact"/>
        <w:rPr>
          <w:rFonts w:ascii="仿宋" w:eastAsia="仿宋" w:hAnsi="仿宋"/>
          <w:bCs/>
          <w:sz w:val="28"/>
        </w:rPr>
      </w:pPr>
    </w:p>
    <w:p w14:paraId="3FD5E117" w14:textId="77777777" w:rsidR="001A738F" w:rsidRDefault="00000000">
      <w:pPr>
        <w:pStyle w:val="YS1-"/>
        <w:numPr>
          <w:ilvl w:val="0"/>
          <w:numId w:val="6"/>
        </w:numPr>
        <w:spacing w:line="440" w:lineRule="exact"/>
        <w:rPr>
          <w:sz w:val="28"/>
          <w:szCs w:val="28"/>
        </w:rPr>
      </w:pPr>
      <w:r>
        <w:rPr>
          <w:rFonts w:hint="eastAsia"/>
          <w:sz w:val="28"/>
          <w:szCs w:val="28"/>
        </w:rPr>
        <w:t>文档更新</w:t>
      </w:r>
    </w:p>
    <w:p w14:paraId="0B291796" w14:textId="77777777" w:rsidR="001A738F" w:rsidRDefault="00000000">
      <w:pPr>
        <w:pStyle w:val="YS1-"/>
        <w:numPr>
          <w:ilvl w:val="255"/>
          <w:numId w:val="0"/>
        </w:numPr>
        <w:spacing w:line="440" w:lineRule="exact"/>
        <w:rPr>
          <w:sz w:val="28"/>
          <w:szCs w:val="28"/>
        </w:rPr>
      </w:pPr>
      <w:r>
        <w:rPr>
          <w:rFonts w:hint="eastAsia"/>
          <w:sz w:val="28"/>
          <w:szCs w:val="28"/>
        </w:rPr>
        <w:t>Chapter VI</w:t>
      </w:r>
      <w:r>
        <w:rPr>
          <w:sz w:val="28"/>
          <w:szCs w:val="28"/>
        </w:rPr>
        <w:t>I</w:t>
      </w:r>
      <w:r>
        <w:rPr>
          <w:rFonts w:hint="eastAsia"/>
          <w:sz w:val="28"/>
          <w:szCs w:val="28"/>
        </w:rPr>
        <w:t xml:space="preserve"> Document Update</w:t>
      </w:r>
    </w:p>
    <w:p w14:paraId="427A7C01"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当文档适用性无法满足使用要求，应作相应的更新。</w:t>
      </w:r>
    </w:p>
    <w:p w14:paraId="6FF41A23"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w:t>
      </w:r>
      <w:proofErr w:type="gramStart"/>
      <w:r>
        <w:rPr>
          <w:rFonts w:ascii="仿宋" w:eastAsia="仿宋" w:hAnsi="仿宋" w:hint="eastAsia"/>
          <w:bCs/>
          <w:sz w:val="28"/>
        </w:rPr>
        <w:t>1</w:t>
      </w:r>
      <w:r>
        <w:rPr>
          <w:rFonts w:ascii="仿宋" w:eastAsia="仿宋" w:hAnsi="仿宋"/>
          <w:bCs/>
          <w:sz w:val="28"/>
        </w:rPr>
        <w:t>7</w:t>
      </w:r>
      <w:r>
        <w:rPr>
          <w:rFonts w:ascii="仿宋" w:eastAsia="仿宋" w:hAnsi="仿宋" w:hint="eastAsia"/>
          <w:bCs/>
          <w:sz w:val="28"/>
        </w:rPr>
        <w:t xml:space="preserve">  When</w:t>
      </w:r>
      <w:proofErr w:type="gramEnd"/>
      <w:r>
        <w:rPr>
          <w:rFonts w:ascii="仿宋" w:eastAsia="仿宋" w:hAnsi="仿宋" w:hint="eastAsia"/>
          <w:bCs/>
          <w:sz w:val="28"/>
        </w:rPr>
        <w:t xml:space="preserve"> the document applicability </w:t>
      </w:r>
      <w:proofErr w:type="spellStart"/>
      <w:r>
        <w:rPr>
          <w:rFonts w:ascii="仿宋" w:eastAsia="仿宋" w:hAnsi="仿宋" w:hint="eastAsia"/>
          <w:bCs/>
          <w:sz w:val="28"/>
        </w:rPr>
        <w:t>can not</w:t>
      </w:r>
      <w:proofErr w:type="spellEnd"/>
      <w:r>
        <w:rPr>
          <w:rFonts w:ascii="仿宋" w:eastAsia="仿宋" w:hAnsi="仿宋" w:hint="eastAsia"/>
          <w:bCs/>
          <w:sz w:val="28"/>
        </w:rPr>
        <w:t xml:space="preserve"> meet the use requirements, it should be updated accordingly.</w:t>
      </w:r>
    </w:p>
    <w:p w14:paraId="029BA083"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文档更新应在此文档最新版本的基础上进行。</w:t>
      </w:r>
    </w:p>
    <w:p w14:paraId="2769755E"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w:t>
      </w:r>
      <w:proofErr w:type="gramStart"/>
      <w:r>
        <w:rPr>
          <w:rFonts w:ascii="仿宋" w:eastAsia="仿宋" w:hAnsi="仿宋" w:hint="eastAsia"/>
          <w:bCs/>
          <w:sz w:val="28"/>
        </w:rPr>
        <w:t>1</w:t>
      </w:r>
      <w:r>
        <w:rPr>
          <w:rFonts w:ascii="仿宋" w:eastAsia="仿宋" w:hAnsi="仿宋"/>
          <w:bCs/>
          <w:sz w:val="28"/>
        </w:rPr>
        <w:t>8</w:t>
      </w:r>
      <w:r>
        <w:rPr>
          <w:rFonts w:ascii="仿宋" w:eastAsia="仿宋" w:hAnsi="仿宋" w:hint="eastAsia"/>
          <w:bCs/>
          <w:sz w:val="28"/>
        </w:rPr>
        <w:t xml:space="preserve">  document</w:t>
      </w:r>
      <w:proofErr w:type="gramEnd"/>
      <w:r>
        <w:rPr>
          <w:rFonts w:ascii="仿宋" w:eastAsia="仿宋" w:hAnsi="仿宋" w:hint="eastAsia"/>
          <w:bCs/>
          <w:sz w:val="28"/>
        </w:rPr>
        <w:t xml:space="preserve"> update should be based on the latest version of this document.</w:t>
      </w:r>
    </w:p>
    <w:p w14:paraId="13C85E56"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文档更新应遵循原有文档的编写要求，需要特别注意以下方面：</w:t>
      </w:r>
    </w:p>
    <w:p w14:paraId="08D7C2CA" w14:textId="77777777" w:rsidR="001A738F" w:rsidRDefault="00000000">
      <w:pPr>
        <w:numPr>
          <w:ilvl w:val="0"/>
          <w:numId w:val="8"/>
        </w:numPr>
        <w:tabs>
          <w:tab w:val="left" w:pos="709"/>
        </w:tabs>
        <w:adjustRightInd w:val="0"/>
        <w:snapToGrid w:val="0"/>
        <w:spacing w:line="440" w:lineRule="exact"/>
        <w:ind w:left="0" w:firstLineChars="200" w:firstLine="560"/>
        <w:rPr>
          <w:rFonts w:ascii="仿宋" w:eastAsia="仿宋" w:hAnsi="仿宋"/>
          <w:bCs/>
          <w:sz w:val="28"/>
        </w:rPr>
      </w:pPr>
      <w:r>
        <w:rPr>
          <w:rFonts w:ascii="仿宋" w:eastAsia="仿宋" w:hAnsi="仿宋" w:hint="eastAsia"/>
          <w:bCs/>
          <w:sz w:val="28"/>
        </w:rPr>
        <w:t>填写文档中修改内容；</w:t>
      </w:r>
    </w:p>
    <w:p w14:paraId="5858860A" w14:textId="77777777" w:rsidR="001A738F" w:rsidRDefault="00000000">
      <w:pPr>
        <w:numPr>
          <w:ilvl w:val="0"/>
          <w:numId w:val="8"/>
        </w:numPr>
        <w:tabs>
          <w:tab w:val="left" w:pos="709"/>
        </w:tabs>
        <w:adjustRightInd w:val="0"/>
        <w:snapToGrid w:val="0"/>
        <w:spacing w:line="440" w:lineRule="exact"/>
        <w:ind w:left="0" w:firstLineChars="200" w:firstLine="560"/>
        <w:rPr>
          <w:rFonts w:eastAsia="仿宋"/>
          <w:sz w:val="28"/>
          <w:szCs w:val="28"/>
        </w:rPr>
      </w:pPr>
      <w:r>
        <w:rPr>
          <w:rFonts w:eastAsia="仿宋" w:hint="eastAsia"/>
          <w:sz w:val="28"/>
          <w:szCs w:val="28"/>
        </w:rPr>
        <w:t>填写文档中的修改人；</w:t>
      </w:r>
    </w:p>
    <w:p w14:paraId="571B127C" w14:textId="77777777" w:rsidR="001A738F" w:rsidRDefault="00000000">
      <w:pPr>
        <w:numPr>
          <w:ilvl w:val="0"/>
          <w:numId w:val="8"/>
        </w:numPr>
        <w:tabs>
          <w:tab w:val="left" w:pos="709"/>
        </w:tabs>
        <w:adjustRightInd w:val="0"/>
        <w:snapToGrid w:val="0"/>
        <w:spacing w:line="440" w:lineRule="exact"/>
        <w:ind w:left="0" w:firstLineChars="200" w:firstLine="560"/>
        <w:rPr>
          <w:rFonts w:eastAsia="仿宋"/>
          <w:sz w:val="28"/>
          <w:szCs w:val="28"/>
        </w:rPr>
      </w:pPr>
      <w:r>
        <w:rPr>
          <w:rFonts w:eastAsia="仿宋" w:hint="eastAsia"/>
          <w:sz w:val="28"/>
          <w:szCs w:val="28"/>
        </w:rPr>
        <w:t>填写文档版本号和修改时间；</w:t>
      </w:r>
    </w:p>
    <w:p w14:paraId="44A10B9E" w14:textId="77777777" w:rsidR="001A738F" w:rsidRDefault="00000000">
      <w:pPr>
        <w:numPr>
          <w:ilvl w:val="0"/>
          <w:numId w:val="8"/>
        </w:numPr>
        <w:tabs>
          <w:tab w:val="left" w:pos="709"/>
        </w:tabs>
        <w:adjustRightInd w:val="0"/>
        <w:snapToGrid w:val="0"/>
        <w:spacing w:line="440" w:lineRule="exact"/>
        <w:ind w:left="0" w:firstLineChars="200" w:firstLine="560"/>
        <w:rPr>
          <w:rFonts w:eastAsia="仿宋"/>
          <w:sz w:val="28"/>
          <w:szCs w:val="28"/>
        </w:rPr>
      </w:pPr>
      <w:r>
        <w:rPr>
          <w:rFonts w:eastAsia="仿宋" w:hint="eastAsia"/>
          <w:sz w:val="28"/>
          <w:szCs w:val="28"/>
        </w:rPr>
        <w:t>修改文档页眉、页脚。</w:t>
      </w:r>
    </w:p>
    <w:p w14:paraId="71478DCD" w14:textId="77777777" w:rsidR="001A738F" w:rsidRDefault="00000000">
      <w:pPr>
        <w:numPr>
          <w:ilvl w:val="255"/>
          <w:numId w:val="0"/>
        </w:numPr>
        <w:tabs>
          <w:tab w:val="left" w:pos="709"/>
        </w:tabs>
        <w:adjustRightInd w:val="0"/>
        <w:snapToGrid w:val="0"/>
        <w:spacing w:line="440" w:lineRule="exact"/>
        <w:rPr>
          <w:rFonts w:ascii="仿宋" w:eastAsia="仿宋" w:hAnsi="仿宋"/>
          <w:bCs/>
          <w:sz w:val="28"/>
        </w:rPr>
      </w:pPr>
      <w:r>
        <w:rPr>
          <w:rFonts w:ascii="仿宋" w:eastAsia="仿宋" w:hAnsi="仿宋" w:hint="eastAsia"/>
          <w:bCs/>
          <w:sz w:val="28"/>
        </w:rPr>
        <w:t>Article 1</w:t>
      </w:r>
      <w:r>
        <w:rPr>
          <w:rFonts w:ascii="仿宋" w:eastAsia="仿宋" w:hAnsi="仿宋"/>
          <w:bCs/>
          <w:sz w:val="28"/>
        </w:rPr>
        <w:t>9</w:t>
      </w:r>
      <w:r>
        <w:rPr>
          <w:rFonts w:ascii="仿宋" w:eastAsia="仿宋" w:hAnsi="仿宋" w:hint="eastAsia"/>
          <w:bCs/>
          <w:sz w:val="28"/>
        </w:rPr>
        <w:t xml:space="preserve"> Document updates should follow the requirements of the original document special attention should be paid to:</w:t>
      </w:r>
    </w:p>
    <w:p w14:paraId="6117F6C5" w14:textId="77777777" w:rsidR="001A738F" w:rsidRDefault="00000000">
      <w:pPr>
        <w:numPr>
          <w:ilvl w:val="0"/>
          <w:numId w:val="9"/>
        </w:numPr>
        <w:tabs>
          <w:tab w:val="left" w:pos="709"/>
        </w:tabs>
        <w:adjustRightInd w:val="0"/>
        <w:snapToGrid w:val="0"/>
        <w:spacing w:line="440" w:lineRule="exact"/>
        <w:rPr>
          <w:rFonts w:eastAsia="仿宋"/>
          <w:sz w:val="28"/>
          <w:szCs w:val="28"/>
        </w:rPr>
      </w:pPr>
      <w:r>
        <w:rPr>
          <w:rFonts w:eastAsia="仿宋"/>
          <w:sz w:val="28"/>
          <w:szCs w:val="28"/>
        </w:rPr>
        <w:t xml:space="preserve"> </w:t>
      </w:r>
      <w:r>
        <w:rPr>
          <w:rFonts w:ascii="仿宋" w:eastAsia="仿宋" w:hAnsi="仿宋"/>
          <w:bCs/>
          <w:sz w:val="28"/>
        </w:rPr>
        <w:t>Fill in the changes in the document;</w:t>
      </w:r>
    </w:p>
    <w:p w14:paraId="6F62C2CC" w14:textId="77777777" w:rsidR="001A738F" w:rsidRDefault="00000000">
      <w:pPr>
        <w:numPr>
          <w:ilvl w:val="0"/>
          <w:numId w:val="9"/>
        </w:numPr>
        <w:tabs>
          <w:tab w:val="left" w:pos="709"/>
        </w:tabs>
        <w:adjustRightInd w:val="0"/>
        <w:snapToGrid w:val="0"/>
        <w:spacing w:line="440" w:lineRule="exact"/>
        <w:rPr>
          <w:rFonts w:eastAsia="仿宋"/>
          <w:sz w:val="28"/>
          <w:szCs w:val="28"/>
        </w:rPr>
      </w:pPr>
      <w:r>
        <w:rPr>
          <w:rFonts w:eastAsia="仿宋"/>
          <w:sz w:val="28"/>
          <w:szCs w:val="28"/>
        </w:rPr>
        <w:t xml:space="preserve"> </w:t>
      </w:r>
      <w:r>
        <w:rPr>
          <w:rFonts w:ascii="仿宋" w:eastAsia="仿宋" w:hAnsi="仿宋"/>
          <w:bCs/>
          <w:sz w:val="28"/>
        </w:rPr>
        <w:t>Fill in the document with the modifier;</w:t>
      </w:r>
    </w:p>
    <w:p w14:paraId="3AD80724" w14:textId="77777777" w:rsidR="001A738F" w:rsidRDefault="00000000">
      <w:pPr>
        <w:numPr>
          <w:ilvl w:val="0"/>
          <w:numId w:val="9"/>
        </w:numPr>
        <w:tabs>
          <w:tab w:val="left" w:pos="709"/>
        </w:tabs>
        <w:adjustRightInd w:val="0"/>
        <w:snapToGrid w:val="0"/>
        <w:spacing w:line="440" w:lineRule="exact"/>
        <w:rPr>
          <w:rFonts w:eastAsia="仿宋"/>
          <w:sz w:val="28"/>
          <w:szCs w:val="28"/>
        </w:rPr>
      </w:pPr>
      <w:r>
        <w:rPr>
          <w:rFonts w:eastAsia="仿宋" w:hint="eastAsia"/>
          <w:sz w:val="28"/>
          <w:szCs w:val="28"/>
        </w:rPr>
        <w:t xml:space="preserve"> </w:t>
      </w:r>
      <w:r>
        <w:rPr>
          <w:rFonts w:ascii="仿宋" w:eastAsia="仿宋" w:hAnsi="仿宋"/>
          <w:bCs/>
          <w:sz w:val="28"/>
        </w:rPr>
        <w:t>Fill in document version number and revision time;</w:t>
      </w:r>
    </w:p>
    <w:p w14:paraId="0C96D3A9" w14:textId="77777777" w:rsidR="001A738F" w:rsidRDefault="00000000">
      <w:pPr>
        <w:numPr>
          <w:ilvl w:val="0"/>
          <w:numId w:val="9"/>
        </w:numPr>
        <w:tabs>
          <w:tab w:val="left" w:pos="709"/>
        </w:tabs>
        <w:adjustRightInd w:val="0"/>
        <w:snapToGrid w:val="0"/>
        <w:spacing w:line="440" w:lineRule="exact"/>
        <w:rPr>
          <w:rFonts w:eastAsia="仿宋"/>
          <w:sz w:val="28"/>
          <w:szCs w:val="28"/>
        </w:rPr>
      </w:pPr>
      <w:r>
        <w:rPr>
          <w:rFonts w:eastAsia="仿宋"/>
          <w:sz w:val="28"/>
          <w:szCs w:val="28"/>
        </w:rPr>
        <w:t xml:space="preserve"> </w:t>
      </w:r>
      <w:r>
        <w:rPr>
          <w:rFonts w:ascii="仿宋" w:eastAsia="仿宋" w:hAnsi="仿宋"/>
          <w:bCs/>
          <w:sz w:val="28"/>
        </w:rPr>
        <w:t>Modify document header, footer.</w:t>
      </w:r>
    </w:p>
    <w:p w14:paraId="1142BD3C" w14:textId="77777777" w:rsidR="001A738F" w:rsidRDefault="001A738F">
      <w:pPr>
        <w:tabs>
          <w:tab w:val="left" w:pos="709"/>
        </w:tabs>
        <w:adjustRightInd w:val="0"/>
        <w:snapToGrid w:val="0"/>
        <w:spacing w:line="440" w:lineRule="exact"/>
        <w:rPr>
          <w:rFonts w:ascii="仿宋" w:eastAsia="仿宋" w:hAnsi="仿宋"/>
          <w:bCs/>
          <w:sz w:val="28"/>
        </w:rPr>
      </w:pPr>
    </w:p>
    <w:p w14:paraId="48625B2C"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文档版本命名规则如下：</w:t>
      </w:r>
    </w:p>
    <w:p w14:paraId="00507F8E" w14:textId="77777777" w:rsidR="001A738F" w:rsidRDefault="00000000">
      <w:pPr>
        <w:numPr>
          <w:ilvl w:val="0"/>
          <w:numId w:val="10"/>
        </w:numPr>
        <w:tabs>
          <w:tab w:val="left" w:pos="709"/>
        </w:tabs>
        <w:adjustRightInd w:val="0"/>
        <w:snapToGrid w:val="0"/>
        <w:spacing w:line="440" w:lineRule="exact"/>
        <w:rPr>
          <w:rFonts w:ascii="仿宋" w:eastAsia="仿宋" w:hAnsi="仿宋"/>
          <w:bCs/>
          <w:sz w:val="28"/>
        </w:rPr>
      </w:pPr>
      <w:r>
        <w:rPr>
          <w:rFonts w:ascii="仿宋" w:eastAsia="仿宋" w:hAnsi="仿宋" w:hint="eastAsia"/>
          <w:bCs/>
          <w:sz w:val="28"/>
        </w:rPr>
        <w:lastRenderedPageBreak/>
        <w:t>格式：V</w:t>
      </w:r>
      <w:r>
        <w:rPr>
          <w:rFonts w:ascii="MS Mincho" w:eastAsia="MS Mincho" w:hAnsi="MS Mincho" w:cs="MS Mincho"/>
          <w:bCs/>
          <w:sz w:val="28"/>
        </w:rPr>
        <w:t>✕✕✕.✕✕✕</w:t>
      </w:r>
      <w:r>
        <w:rPr>
          <w:rFonts w:ascii="仿宋" w:eastAsia="仿宋" w:hAnsi="仿宋" w:hint="eastAsia"/>
          <w:bCs/>
          <w:sz w:val="28"/>
        </w:rPr>
        <w:t>；</w:t>
      </w:r>
    </w:p>
    <w:p w14:paraId="2B3A1286" w14:textId="77777777" w:rsidR="001A738F" w:rsidRDefault="00000000">
      <w:pPr>
        <w:numPr>
          <w:ilvl w:val="0"/>
          <w:numId w:val="10"/>
        </w:numPr>
        <w:tabs>
          <w:tab w:val="left" w:pos="709"/>
        </w:tabs>
        <w:adjustRightInd w:val="0"/>
        <w:snapToGrid w:val="0"/>
        <w:spacing w:line="440" w:lineRule="exact"/>
        <w:rPr>
          <w:rFonts w:eastAsia="仿宋"/>
          <w:sz w:val="28"/>
          <w:szCs w:val="28"/>
        </w:rPr>
      </w:pPr>
      <w:r>
        <w:rPr>
          <w:rFonts w:eastAsia="仿宋" w:hint="eastAsia"/>
          <w:sz w:val="28"/>
          <w:szCs w:val="28"/>
        </w:rPr>
        <w:t>初始版本号为</w:t>
      </w:r>
      <w:r>
        <w:rPr>
          <w:rFonts w:eastAsia="仿宋"/>
          <w:sz w:val="28"/>
          <w:szCs w:val="28"/>
        </w:rPr>
        <w:t>V0.1</w:t>
      </w:r>
      <w:r>
        <w:rPr>
          <w:rFonts w:eastAsia="仿宋" w:hint="eastAsia"/>
          <w:sz w:val="28"/>
          <w:szCs w:val="28"/>
        </w:rPr>
        <w:t>，最大版本号为：</w:t>
      </w:r>
      <w:r>
        <w:rPr>
          <w:rFonts w:eastAsia="仿宋"/>
          <w:sz w:val="28"/>
          <w:szCs w:val="28"/>
        </w:rPr>
        <w:t>V999.999.</w:t>
      </w:r>
      <w:r>
        <w:rPr>
          <w:rFonts w:eastAsia="仿宋" w:hint="eastAsia"/>
          <w:sz w:val="28"/>
          <w:szCs w:val="28"/>
        </w:rPr>
        <w:t>；</w:t>
      </w:r>
    </w:p>
    <w:p w14:paraId="6DE57166" w14:textId="77777777" w:rsidR="001A738F" w:rsidRDefault="00000000">
      <w:pPr>
        <w:numPr>
          <w:ilvl w:val="0"/>
          <w:numId w:val="10"/>
        </w:numPr>
        <w:tabs>
          <w:tab w:val="left" w:pos="709"/>
        </w:tabs>
        <w:adjustRightInd w:val="0"/>
        <w:snapToGrid w:val="0"/>
        <w:spacing w:line="440" w:lineRule="exact"/>
        <w:rPr>
          <w:rFonts w:eastAsia="仿宋"/>
          <w:sz w:val="28"/>
          <w:szCs w:val="28"/>
        </w:rPr>
      </w:pPr>
      <w:r>
        <w:rPr>
          <w:rFonts w:eastAsia="仿宋" w:hint="eastAsia"/>
          <w:sz w:val="28"/>
          <w:szCs w:val="28"/>
        </w:rPr>
        <w:t>草稿状态的版本均为</w:t>
      </w:r>
      <w:r>
        <w:rPr>
          <w:rFonts w:eastAsia="仿宋"/>
          <w:sz w:val="28"/>
          <w:szCs w:val="28"/>
        </w:rPr>
        <w:t>V0.</w:t>
      </w:r>
      <w:r>
        <w:rPr>
          <w:rFonts w:ascii="MS Mincho" w:eastAsia="MS Mincho" w:hAnsi="MS Mincho" w:cs="MS Mincho"/>
          <w:bCs/>
          <w:sz w:val="28"/>
        </w:rPr>
        <w:t>✕✕✕</w:t>
      </w:r>
      <w:r>
        <w:rPr>
          <w:rFonts w:ascii="MS Mincho" w:eastAsia="MS Mincho" w:hAnsi="MS Mincho" w:cs="MS Mincho" w:hint="eastAsia"/>
          <w:bCs/>
          <w:sz w:val="28"/>
        </w:rPr>
        <w:t>，例如：</w:t>
      </w:r>
      <w:r>
        <w:rPr>
          <w:rFonts w:eastAsia="仿宋"/>
          <w:sz w:val="28"/>
          <w:szCs w:val="28"/>
        </w:rPr>
        <w:t>V0.1</w:t>
      </w:r>
      <w:r>
        <w:rPr>
          <w:rFonts w:eastAsia="仿宋" w:hint="eastAsia"/>
          <w:sz w:val="28"/>
          <w:szCs w:val="28"/>
        </w:rPr>
        <w:t>，</w:t>
      </w:r>
      <w:r>
        <w:rPr>
          <w:rFonts w:eastAsia="仿宋" w:hint="eastAsia"/>
          <w:sz w:val="28"/>
          <w:szCs w:val="28"/>
        </w:rPr>
        <w:t>V</w:t>
      </w:r>
      <w:r>
        <w:rPr>
          <w:rFonts w:eastAsia="仿宋"/>
          <w:sz w:val="28"/>
          <w:szCs w:val="28"/>
        </w:rPr>
        <w:t>02</w:t>
      </w:r>
      <w:r>
        <w:rPr>
          <w:rFonts w:eastAsia="仿宋" w:hint="eastAsia"/>
          <w:sz w:val="28"/>
          <w:szCs w:val="28"/>
        </w:rPr>
        <w:t>；</w:t>
      </w:r>
    </w:p>
    <w:p w14:paraId="163C52AA" w14:textId="77777777" w:rsidR="001A738F" w:rsidRDefault="00000000">
      <w:pPr>
        <w:numPr>
          <w:ilvl w:val="0"/>
          <w:numId w:val="10"/>
        </w:numPr>
        <w:tabs>
          <w:tab w:val="left" w:pos="709"/>
        </w:tabs>
        <w:adjustRightInd w:val="0"/>
        <w:snapToGrid w:val="0"/>
        <w:spacing w:line="440" w:lineRule="exact"/>
        <w:rPr>
          <w:rFonts w:eastAsia="仿宋"/>
          <w:sz w:val="28"/>
          <w:szCs w:val="28"/>
        </w:rPr>
      </w:pPr>
      <w:r>
        <w:rPr>
          <w:rFonts w:eastAsia="仿宋" w:hint="eastAsia"/>
          <w:sz w:val="28"/>
          <w:szCs w:val="28"/>
        </w:rPr>
        <w:t>经过评审通过的文档版本均为</w:t>
      </w:r>
      <w:r>
        <w:rPr>
          <w:rFonts w:eastAsia="仿宋" w:hint="eastAsia"/>
          <w:sz w:val="28"/>
          <w:szCs w:val="28"/>
        </w:rPr>
        <w:t>V</w:t>
      </w:r>
      <w:r>
        <w:rPr>
          <w:rFonts w:eastAsia="仿宋"/>
          <w:sz w:val="28"/>
          <w:szCs w:val="28"/>
        </w:rPr>
        <w:t>1.0</w:t>
      </w:r>
      <w:r>
        <w:rPr>
          <w:rFonts w:eastAsia="仿宋" w:hint="eastAsia"/>
          <w:sz w:val="28"/>
          <w:szCs w:val="28"/>
        </w:rPr>
        <w:t>开始。</w:t>
      </w:r>
    </w:p>
    <w:p w14:paraId="233BF9EF" w14:textId="77777777" w:rsidR="001A738F" w:rsidRDefault="00000000">
      <w:pPr>
        <w:numPr>
          <w:ilvl w:val="255"/>
          <w:numId w:val="0"/>
        </w:numPr>
        <w:tabs>
          <w:tab w:val="left" w:pos="709"/>
        </w:tabs>
        <w:adjustRightInd w:val="0"/>
        <w:snapToGrid w:val="0"/>
        <w:spacing w:line="440" w:lineRule="exact"/>
        <w:rPr>
          <w:rFonts w:eastAsia="仿宋"/>
          <w:sz w:val="28"/>
          <w:szCs w:val="28"/>
        </w:rPr>
      </w:pPr>
      <w:r>
        <w:rPr>
          <w:rFonts w:ascii="仿宋" w:eastAsia="仿宋" w:hAnsi="仿宋" w:hint="eastAsia"/>
          <w:bCs/>
          <w:sz w:val="28"/>
        </w:rPr>
        <w:t xml:space="preserve">Article </w:t>
      </w:r>
      <w:r>
        <w:rPr>
          <w:rFonts w:ascii="仿宋" w:eastAsia="仿宋" w:hAnsi="仿宋"/>
          <w:bCs/>
          <w:sz w:val="28"/>
        </w:rPr>
        <w:t>20</w:t>
      </w:r>
      <w:r>
        <w:rPr>
          <w:rFonts w:eastAsia="仿宋" w:hint="eastAsia"/>
          <w:sz w:val="28"/>
          <w:szCs w:val="28"/>
        </w:rPr>
        <w:t xml:space="preserve"> </w:t>
      </w:r>
      <w:r>
        <w:rPr>
          <w:rFonts w:ascii="仿宋" w:eastAsia="仿宋" w:hAnsi="仿宋" w:hint="eastAsia"/>
          <w:bCs/>
          <w:sz w:val="28"/>
        </w:rPr>
        <w:t>The document version naming rules are as follows:</w:t>
      </w:r>
    </w:p>
    <w:p w14:paraId="4EF005D0" w14:textId="77777777" w:rsidR="001A738F" w:rsidRDefault="00000000">
      <w:pPr>
        <w:numPr>
          <w:ilvl w:val="0"/>
          <w:numId w:val="11"/>
        </w:numPr>
        <w:tabs>
          <w:tab w:val="left" w:pos="709"/>
        </w:tabs>
        <w:adjustRightInd w:val="0"/>
        <w:snapToGrid w:val="0"/>
        <w:spacing w:line="440" w:lineRule="exact"/>
        <w:rPr>
          <w:rFonts w:ascii="仿宋" w:eastAsia="仿宋" w:hAnsi="仿宋"/>
          <w:bCs/>
          <w:sz w:val="28"/>
        </w:rPr>
      </w:pPr>
      <w:r>
        <w:rPr>
          <w:rFonts w:ascii="仿宋" w:eastAsia="仿宋" w:hAnsi="仿宋" w:hint="eastAsia"/>
          <w:bCs/>
          <w:sz w:val="28"/>
        </w:rPr>
        <w:t>Format: V✕✕✕. ✕✕✕;</w:t>
      </w:r>
    </w:p>
    <w:p w14:paraId="691BDB0B" w14:textId="77777777" w:rsidR="001A738F" w:rsidRDefault="00000000">
      <w:pPr>
        <w:numPr>
          <w:ilvl w:val="0"/>
          <w:numId w:val="11"/>
        </w:numPr>
        <w:tabs>
          <w:tab w:val="left" w:pos="709"/>
        </w:tabs>
        <w:adjustRightInd w:val="0"/>
        <w:snapToGrid w:val="0"/>
        <w:spacing w:line="440" w:lineRule="exact"/>
        <w:rPr>
          <w:rFonts w:ascii="仿宋" w:eastAsia="仿宋" w:hAnsi="仿宋"/>
          <w:bCs/>
          <w:sz w:val="28"/>
        </w:rPr>
      </w:pPr>
      <w:r>
        <w:rPr>
          <w:rFonts w:ascii="仿宋" w:eastAsia="仿宋" w:hAnsi="仿宋"/>
          <w:bCs/>
          <w:sz w:val="28"/>
        </w:rPr>
        <w:t>The initial version number V0.1, the maximum version number is: V999.999.</w:t>
      </w:r>
    </w:p>
    <w:p w14:paraId="6CAF3712" w14:textId="77777777" w:rsidR="001A738F" w:rsidRDefault="00000000">
      <w:pPr>
        <w:numPr>
          <w:ilvl w:val="0"/>
          <w:numId w:val="11"/>
        </w:numPr>
        <w:tabs>
          <w:tab w:val="left" w:pos="709"/>
        </w:tabs>
        <w:adjustRightInd w:val="0"/>
        <w:snapToGrid w:val="0"/>
        <w:spacing w:line="440" w:lineRule="exact"/>
        <w:rPr>
          <w:rFonts w:ascii="仿宋" w:eastAsia="仿宋" w:hAnsi="仿宋"/>
          <w:bCs/>
          <w:sz w:val="28"/>
        </w:rPr>
      </w:pPr>
      <w:r>
        <w:rPr>
          <w:rFonts w:ascii="仿宋" w:eastAsia="仿宋" w:hAnsi="仿宋"/>
          <w:bCs/>
          <w:sz w:val="28"/>
        </w:rPr>
        <w:t>The version of the draft status is V</w:t>
      </w:r>
      <w:proofErr w:type="gramStart"/>
      <w:r>
        <w:rPr>
          <w:rFonts w:ascii="仿宋" w:eastAsia="仿宋" w:hAnsi="仿宋"/>
          <w:bCs/>
          <w:sz w:val="28"/>
        </w:rPr>
        <w:t>0.✕</w:t>
      </w:r>
      <w:proofErr w:type="gramEnd"/>
      <w:r>
        <w:rPr>
          <w:rFonts w:ascii="仿宋" w:eastAsia="仿宋" w:hAnsi="仿宋"/>
          <w:bCs/>
          <w:sz w:val="28"/>
        </w:rPr>
        <w:t>✕✕, for example: V0.1,V0.2.</w:t>
      </w:r>
    </w:p>
    <w:p w14:paraId="18E093F8" w14:textId="77777777" w:rsidR="001A738F" w:rsidRDefault="00000000">
      <w:pPr>
        <w:numPr>
          <w:ilvl w:val="0"/>
          <w:numId w:val="11"/>
        </w:numPr>
        <w:tabs>
          <w:tab w:val="left" w:pos="709"/>
        </w:tabs>
        <w:adjustRightInd w:val="0"/>
        <w:snapToGrid w:val="0"/>
        <w:spacing w:line="440" w:lineRule="exact"/>
        <w:rPr>
          <w:rFonts w:ascii="仿宋" w:eastAsia="仿宋" w:hAnsi="仿宋"/>
          <w:bCs/>
          <w:sz w:val="28"/>
        </w:rPr>
      </w:pPr>
      <w:r>
        <w:rPr>
          <w:rFonts w:ascii="仿宋" w:eastAsia="仿宋" w:hAnsi="仿宋"/>
          <w:bCs/>
          <w:sz w:val="28"/>
        </w:rPr>
        <w:t>All approved document versions are V1.0.</w:t>
      </w:r>
    </w:p>
    <w:p w14:paraId="7A995041"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如根据需要，需对已经过评审通过的文档进行更改，无论是修订还是迭代，均需重新进行审核评审，且文档版本号及历史记录页均需要相应更改记录，具体更改方法如下：</w:t>
      </w:r>
    </w:p>
    <w:p w14:paraId="66A8D289" w14:textId="77777777" w:rsidR="001A738F" w:rsidRDefault="00000000">
      <w:pPr>
        <w:numPr>
          <w:ilvl w:val="0"/>
          <w:numId w:val="12"/>
        </w:numPr>
        <w:tabs>
          <w:tab w:val="left" w:pos="709"/>
        </w:tabs>
        <w:adjustRightInd w:val="0"/>
        <w:snapToGrid w:val="0"/>
        <w:spacing w:line="440" w:lineRule="exact"/>
        <w:rPr>
          <w:rFonts w:eastAsia="仿宋"/>
          <w:sz w:val="28"/>
          <w:szCs w:val="28"/>
        </w:rPr>
      </w:pPr>
      <w:r>
        <w:rPr>
          <w:rFonts w:eastAsia="仿宋" w:hint="eastAsia"/>
          <w:sz w:val="28"/>
          <w:szCs w:val="28"/>
        </w:rPr>
        <w:t>草稿状态的版本均为</w:t>
      </w:r>
      <w:r>
        <w:rPr>
          <w:rFonts w:eastAsia="仿宋"/>
          <w:sz w:val="28"/>
          <w:szCs w:val="28"/>
        </w:rPr>
        <w:t>V0.</w:t>
      </w:r>
      <w:r>
        <w:rPr>
          <w:rFonts w:ascii="MS Mincho" w:eastAsia="MS Mincho" w:hAnsi="MS Mincho" w:cs="MS Mincho"/>
          <w:bCs/>
          <w:sz w:val="28"/>
        </w:rPr>
        <w:t>✕✕✕</w:t>
      </w:r>
      <w:r>
        <w:rPr>
          <w:rFonts w:ascii="MS Mincho" w:eastAsia="MS Mincho" w:hAnsi="MS Mincho" w:cs="MS Mincho" w:hint="eastAsia"/>
          <w:bCs/>
          <w:sz w:val="28"/>
        </w:rPr>
        <w:t>，例如：</w:t>
      </w:r>
      <w:r>
        <w:rPr>
          <w:rFonts w:eastAsia="仿宋"/>
          <w:sz w:val="28"/>
          <w:szCs w:val="28"/>
        </w:rPr>
        <w:t>V0.1, V0.2</w:t>
      </w:r>
      <w:r>
        <w:rPr>
          <w:rFonts w:ascii="MS Mincho" w:eastAsia="MS Mincho" w:hAnsi="MS Mincho" w:cs="MS Mincho" w:hint="eastAsia"/>
          <w:bCs/>
          <w:sz w:val="28"/>
        </w:rPr>
        <w:t>，如需</w:t>
      </w:r>
      <w:r>
        <w:rPr>
          <w:rFonts w:ascii="宋体" w:hAnsi="宋体" w:cs="宋体"/>
          <w:bCs/>
          <w:sz w:val="28"/>
        </w:rPr>
        <w:t>对</w:t>
      </w:r>
      <w:r>
        <w:rPr>
          <w:rFonts w:ascii="宋体" w:hAnsi="宋体" w:cs="宋体" w:hint="eastAsia"/>
          <w:bCs/>
          <w:sz w:val="28"/>
        </w:rPr>
        <w:t>此文件进行更改，版本号需进行自然迭代，且在历史记录页进行更改记录，如：</w:t>
      </w:r>
      <w:r>
        <w:rPr>
          <w:rFonts w:eastAsia="仿宋"/>
          <w:sz w:val="28"/>
          <w:szCs w:val="28"/>
        </w:rPr>
        <w:t>V0.1</w:t>
      </w:r>
      <w:r>
        <w:rPr>
          <w:rFonts w:ascii="宋体" w:hAnsi="宋体" w:cs="宋体" w:hint="eastAsia"/>
          <w:bCs/>
          <w:sz w:val="28"/>
        </w:rPr>
        <w:t>改为</w:t>
      </w:r>
      <w:r>
        <w:rPr>
          <w:rFonts w:eastAsia="仿宋"/>
          <w:sz w:val="28"/>
          <w:szCs w:val="28"/>
        </w:rPr>
        <w:t>V0.2</w:t>
      </w:r>
      <w:r>
        <w:rPr>
          <w:rFonts w:eastAsia="仿宋" w:hint="eastAsia"/>
          <w:sz w:val="28"/>
          <w:szCs w:val="28"/>
        </w:rPr>
        <w:t>；</w:t>
      </w:r>
    </w:p>
    <w:p w14:paraId="75A1B472" w14:textId="77777777" w:rsidR="001A738F" w:rsidRDefault="00000000">
      <w:pPr>
        <w:numPr>
          <w:ilvl w:val="0"/>
          <w:numId w:val="12"/>
        </w:numPr>
        <w:tabs>
          <w:tab w:val="left" w:pos="709"/>
        </w:tabs>
        <w:adjustRightInd w:val="0"/>
        <w:snapToGrid w:val="0"/>
        <w:spacing w:line="440" w:lineRule="exact"/>
        <w:rPr>
          <w:rFonts w:eastAsia="仿宋"/>
          <w:sz w:val="28"/>
          <w:szCs w:val="28"/>
        </w:rPr>
      </w:pPr>
      <w:r>
        <w:rPr>
          <w:rFonts w:eastAsia="仿宋" w:hint="eastAsia"/>
          <w:sz w:val="28"/>
          <w:szCs w:val="28"/>
        </w:rPr>
        <w:t>经过评审通过的文档版本均为</w:t>
      </w:r>
      <w:r>
        <w:rPr>
          <w:rFonts w:eastAsia="仿宋" w:hint="eastAsia"/>
          <w:sz w:val="28"/>
          <w:szCs w:val="28"/>
        </w:rPr>
        <w:t>V</w:t>
      </w:r>
      <w:r>
        <w:rPr>
          <w:rFonts w:eastAsia="仿宋"/>
          <w:sz w:val="28"/>
          <w:szCs w:val="28"/>
        </w:rPr>
        <w:t>1.0</w:t>
      </w:r>
      <w:r>
        <w:rPr>
          <w:rFonts w:eastAsia="仿宋" w:hint="eastAsia"/>
          <w:sz w:val="28"/>
          <w:szCs w:val="28"/>
        </w:rPr>
        <w:t>开始，如需对此文件进行更改，版本号需进行自然迭代，且在历史记录页进行更改记录，如：</w:t>
      </w:r>
      <w:r>
        <w:rPr>
          <w:rFonts w:eastAsia="仿宋"/>
          <w:sz w:val="28"/>
          <w:szCs w:val="28"/>
        </w:rPr>
        <w:t>V1.0</w:t>
      </w:r>
      <w:r>
        <w:rPr>
          <w:rFonts w:eastAsia="仿宋" w:hint="eastAsia"/>
          <w:sz w:val="28"/>
          <w:szCs w:val="28"/>
        </w:rPr>
        <w:t>改为</w:t>
      </w:r>
      <w:r>
        <w:rPr>
          <w:rFonts w:eastAsia="仿宋"/>
          <w:sz w:val="28"/>
          <w:szCs w:val="28"/>
        </w:rPr>
        <w:t>V1.1</w:t>
      </w:r>
      <w:r>
        <w:rPr>
          <w:rFonts w:eastAsia="仿宋" w:hint="eastAsia"/>
          <w:sz w:val="28"/>
          <w:szCs w:val="28"/>
        </w:rPr>
        <w:t>；</w:t>
      </w:r>
      <w:r>
        <w:rPr>
          <w:rFonts w:eastAsia="仿宋" w:hint="eastAsia"/>
          <w:sz w:val="28"/>
          <w:szCs w:val="28"/>
        </w:rPr>
        <w:t xml:space="preserve"> </w:t>
      </w:r>
      <w:r>
        <w:rPr>
          <w:rFonts w:eastAsia="仿宋"/>
          <w:sz w:val="28"/>
          <w:szCs w:val="28"/>
        </w:rPr>
        <w:t>V1.1</w:t>
      </w:r>
      <w:r>
        <w:rPr>
          <w:rFonts w:eastAsia="仿宋" w:hint="eastAsia"/>
          <w:sz w:val="28"/>
          <w:szCs w:val="28"/>
        </w:rPr>
        <w:t>改为</w:t>
      </w:r>
      <w:r>
        <w:rPr>
          <w:rFonts w:eastAsia="仿宋"/>
          <w:sz w:val="28"/>
          <w:szCs w:val="28"/>
        </w:rPr>
        <w:t>V2.0</w:t>
      </w:r>
      <w:r>
        <w:rPr>
          <w:rFonts w:eastAsia="仿宋" w:hint="eastAsia"/>
          <w:sz w:val="28"/>
          <w:szCs w:val="28"/>
        </w:rPr>
        <w:t>。</w:t>
      </w:r>
    </w:p>
    <w:p w14:paraId="57948215" w14:textId="77777777" w:rsidR="001A738F" w:rsidRDefault="00000000">
      <w:pPr>
        <w:numPr>
          <w:ilvl w:val="255"/>
          <w:numId w:val="0"/>
        </w:numPr>
        <w:tabs>
          <w:tab w:val="left" w:pos="709"/>
        </w:tabs>
        <w:adjustRightInd w:val="0"/>
        <w:snapToGrid w:val="0"/>
        <w:spacing w:line="440" w:lineRule="exact"/>
        <w:rPr>
          <w:rFonts w:ascii="仿宋" w:eastAsia="仿宋" w:hAnsi="仿宋"/>
          <w:bCs/>
          <w:sz w:val="28"/>
        </w:rPr>
      </w:pPr>
      <w:r>
        <w:rPr>
          <w:rFonts w:ascii="仿宋" w:eastAsia="仿宋" w:hAnsi="仿宋" w:hint="eastAsia"/>
          <w:bCs/>
          <w:sz w:val="28"/>
        </w:rPr>
        <w:t xml:space="preserve">Article </w:t>
      </w:r>
      <w:proofErr w:type="gramStart"/>
      <w:r>
        <w:rPr>
          <w:rFonts w:ascii="仿宋" w:eastAsia="仿宋" w:hAnsi="仿宋"/>
          <w:bCs/>
          <w:sz w:val="28"/>
        </w:rPr>
        <w:t>21</w:t>
      </w:r>
      <w:r>
        <w:rPr>
          <w:rFonts w:ascii="仿宋" w:eastAsia="仿宋" w:hAnsi="仿宋" w:hint="eastAsia"/>
          <w:bCs/>
          <w:sz w:val="28"/>
        </w:rPr>
        <w:t xml:space="preserve">  If</w:t>
      </w:r>
      <w:proofErr w:type="gramEnd"/>
      <w:r>
        <w:rPr>
          <w:rFonts w:ascii="仿宋" w:eastAsia="仿宋" w:hAnsi="仿宋" w:hint="eastAsia"/>
          <w:bCs/>
          <w:sz w:val="28"/>
        </w:rPr>
        <w:t xml:space="preserve"> you need to change the approved document, whether it is a revision or iteration, you need to re-</w:t>
      </w:r>
      <w:r>
        <w:rPr>
          <w:rFonts w:ascii="仿宋" w:eastAsia="仿宋" w:hAnsi="仿宋"/>
          <w:bCs/>
          <w:sz w:val="28"/>
        </w:rPr>
        <w:t xml:space="preserve">evaluate </w:t>
      </w:r>
      <w:r>
        <w:rPr>
          <w:rFonts w:ascii="仿宋" w:eastAsia="仿宋" w:hAnsi="仿宋" w:hint="eastAsia"/>
          <w:bCs/>
          <w:sz w:val="28"/>
        </w:rPr>
        <w:t xml:space="preserve">the document, and the document version number and history page need to </w:t>
      </w:r>
      <w:r>
        <w:rPr>
          <w:rFonts w:ascii="仿宋" w:eastAsia="仿宋" w:hAnsi="仿宋"/>
          <w:bCs/>
          <w:sz w:val="28"/>
        </w:rPr>
        <w:t>be updated</w:t>
      </w:r>
      <w:r>
        <w:rPr>
          <w:rFonts w:ascii="仿宋" w:eastAsia="仿宋" w:hAnsi="仿宋" w:hint="eastAsia"/>
          <w:bCs/>
          <w:sz w:val="28"/>
        </w:rPr>
        <w:t xml:space="preserve"> accordingly, the specific change method is as </w:t>
      </w:r>
      <w:r>
        <w:rPr>
          <w:rFonts w:ascii="仿宋" w:eastAsia="仿宋" w:hAnsi="仿宋"/>
          <w:bCs/>
          <w:sz w:val="28"/>
        </w:rPr>
        <w:t>below</w:t>
      </w:r>
      <w:r>
        <w:rPr>
          <w:rFonts w:ascii="仿宋" w:eastAsia="仿宋" w:hAnsi="仿宋" w:hint="eastAsia"/>
          <w:bCs/>
          <w:sz w:val="28"/>
        </w:rPr>
        <w:t>:</w:t>
      </w:r>
    </w:p>
    <w:p w14:paraId="774F4574" w14:textId="77777777" w:rsidR="001A738F" w:rsidRDefault="00000000">
      <w:pPr>
        <w:numPr>
          <w:ilvl w:val="0"/>
          <w:numId w:val="13"/>
        </w:numPr>
        <w:tabs>
          <w:tab w:val="clear" w:pos="312"/>
          <w:tab w:val="left" w:pos="709"/>
        </w:tabs>
        <w:adjustRightInd w:val="0"/>
        <w:snapToGrid w:val="0"/>
        <w:spacing w:line="440" w:lineRule="exact"/>
        <w:rPr>
          <w:rFonts w:ascii="仿宋" w:eastAsia="仿宋" w:hAnsi="仿宋"/>
          <w:bCs/>
          <w:sz w:val="28"/>
        </w:rPr>
      </w:pPr>
      <w:r>
        <w:rPr>
          <w:rFonts w:ascii="仿宋" w:eastAsia="仿宋" w:hAnsi="仿宋" w:hint="eastAsia"/>
          <w:bCs/>
          <w:sz w:val="28"/>
        </w:rPr>
        <w:t xml:space="preserve">The versions of the draft status are all V0.✕✕✕, </w:t>
      </w:r>
      <w:r>
        <w:rPr>
          <w:rFonts w:ascii="仿宋" w:eastAsia="仿宋" w:hAnsi="仿宋" w:hint="eastAsia"/>
          <w:bCs/>
          <w:sz w:val="28"/>
        </w:rPr>
        <w:lastRenderedPageBreak/>
        <w:t xml:space="preserve">e.g. </w:t>
      </w:r>
      <w:proofErr w:type="gramStart"/>
      <w:r>
        <w:rPr>
          <w:rFonts w:ascii="仿宋" w:eastAsia="仿宋" w:hAnsi="仿宋" w:hint="eastAsia"/>
          <w:bCs/>
          <w:sz w:val="28"/>
        </w:rPr>
        <w:t>V0.1,V</w:t>
      </w:r>
      <w:proofErr w:type="gramEnd"/>
      <w:r>
        <w:rPr>
          <w:rFonts w:ascii="仿宋" w:eastAsia="仿宋" w:hAnsi="仿宋" w:hint="eastAsia"/>
          <w:bCs/>
          <w:sz w:val="28"/>
        </w:rPr>
        <w:t>0.2, changes to the document are required, the version number is naturally overridden and the changes are recorded on the history page, e.g. V0.1 to V0.2;.</w:t>
      </w:r>
    </w:p>
    <w:p w14:paraId="37286D93" w14:textId="77777777" w:rsidR="001A738F" w:rsidRDefault="00000000">
      <w:pPr>
        <w:numPr>
          <w:ilvl w:val="0"/>
          <w:numId w:val="13"/>
        </w:numPr>
        <w:tabs>
          <w:tab w:val="clear" w:pos="312"/>
          <w:tab w:val="left" w:pos="709"/>
        </w:tabs>
        <w:adjustRightInd w:val="0"/>
        <w:snapToGrid w:val="0"/>
        <w:spacing w:line="440" w:lineRule="exact"/>
        <w:rPr>
          <w:rFonts w:ascii="仿宋" w:eastAsia="仿宋" w:hAnsi="仿宋"/>
          <w:bCs/>
          <w:sz w:val="28"/>
        </w:rPr>
      </w:pPr>
      <w:r>
        <w:rPr>
          <w:rFonts w:ascii="仿宋" w:eastAsia="仿宋" w:hAnsi="仿宋"/>
          <w:bCs/>
          <w:sz w:val="28"/>
        </w:rPr>
        <w:t xml:space="preserve">The approved version of the document is V1.0. If you need to change the document, the version number is automatically overridden and the change record is made on the history page, </w:t>
      </w:r>
      <w:proofErr w:type="gramStart"/>
      <w:r>
        <w:rPr>
          <w:rFonts w:ascii="仿宋" w:eastAsia="仿宋" w:hAnsi="仿宋"/>
          <w:bCs/>
          <w:sz w:val="28"/>
        </w:rPr>
        <w:t>e.g.</w:t>
      </w:r>
      <w:proofErr w:type="gramEnd"/>
      <w:r>
        <w:rPr>
          <w:rFonts w:ascii="仿宋" w:eastAsia="仿宋" w:hAnsi="仿宋"/>
          <w:bCs/>
          <w:sz w:val="28"/>
        </w:rPr>
        <w:t xml:space="preserve"> V1.0 changed to V1.1; V1.1 to V2.0.</w:t>
      </w:r>
    </w:p>
    <w:p w14:paraId="2500729A"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如果更新文档人员不是原文档编制人，则在更新后，应征得原文档编制人同意。如果原文档编制人已经不负责此文档的编制工作，应把编制人更新为当前更新文档人员。</w:t>
      </w:r>
    </w:p>
    <w:p w14:paraId="1D393B64"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 xml:space="preserve">Article </w:t>
      </w:r>
      <w:proofErr w:type="gramStart"/>
      <w:r>
        <w:rPr>
          <w:rFonts w:ascii="仿宋" w:eastAsia="仿宋" w:hAnsi="仿宋"/>
          <w:bCs/>
          <w:sz w:val="28"/>
        </w:rPr>
        <w:t>22</w:t>
      </w:r>
      <w:r>
        <w:rPr>
          <w:rFonts w:ascii="仿宋" w:eastAsia="仿宋" w:hAnsi="仿宋" w:hint="eastAsia"/>
          <w:bCs/>
          <w:sz w:val="28"/>
        </w:rPr>
        <w:t xml:space="preserve">  If</w:t>
      </w:r>
      <w:proofErr w:type="gramEnd"/>
      <w:r>
        <w:rPr>
          <w:rFonts w:ascii="仿宋" w:eastAsia="仿宋" w:hAnsi="仿宋" w:hint="eastAsia"/>
          <w:bCs/>
          <w:sz w:val="28"/>
        </w:rPr>
        <w:t xml:space="preserve"> the </w:t>
      </w:r>
      <w:r>
        <w:rPr>
          <w:rFonts w:ascii="仿宋" w:eastAsia="仿宋" w:hAnsi="仿宋"/>
          <w:bCs/>
          <w:sz w:val="28"/>
        </w:rPr>
        <w:t>one</w:t>
      </w:r>
      <w:r>
        <w:rPr>
          <w:rFonts w:ascii="仿宋" w:eastAsia="仿宋" w:hAnsi="仿宋" w:hint="eastAsia"/>
          <w:bCs/>
          <w:sz w:val="28"/>
        </w:rPr>
        <w:t xml:space="preserve"> updating document is not the author of the original document, after the update, the author of the original document should agree. If the original author is no longer responsible for the preparation of this document, the author should be updated </w:t>
      </w:r>
      <w:r>
        <w:rPr>
          <w:rFonts w:ascii="仿宋" w:eastAsia="仿宋" w:hAnsi="仿宋"/>
          <w:bCs/>
          <w:sz w:val="28"/>
        </w:rPr>
        <w:t xml:space="preserve">and changed </w:t>
      </w:r>
      <w:r>
        <w:rPr>
          <w:rFonts w:ascii="仿宋" w:eastAsia="仿宋" w:hAnsi="仿宋" w:hint="eastAsia"/>
          <w:bCs/>
          <w:sz w:val="28"/>
        </w:rPr>
        <w:t xml:space="preserve">to the current </w:t>
      </w:r>
      <w:r>
        <w:rPr>
          <w:rFonts w:ascii="仿宋" w:eastAsia="仿宋" w:hAnsi="仿宋"/>
          <w:bCs/>
          <w:sz w:val="28"/>
        </w:rPr>
        <w:t>person, who is actually updating the document</w:t>
      </w:r>
      <w:r>
        <w:rPr>
          <w:rFonts w:ascii="仿宋" w:eastAsia="仿宋" w:hAnsi="仿宋" w:hint="eastAsia"/>
          <w:bCs/>
          <w:sz w:val="28"/>
        </w:rPr>
        <w:t>.</w:t>
      </w:r>
    </w:p>
    <w:p w14:paraId="37A81CB5"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文档更新时应通知与之内容相关联文档的编制人进行同步更新。</w:t>
      </w:r>
    </w:p>
    <w:p w14:paraId="47621A21"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2</w:t>
      </w:r>
      <w:r>
        <w:rPr>
          <w:rFonts w:ascii="仿宋" w:eastAsia="仿宋" w:hAnsi="仿宋"/>
          <w:bCs/>
          <w:sz w:val="28"/>
        </w:rPr>
        <w:t>3</w:t>
      </w:r>
      <w:r>
        <w:rPr>
          <w:rFonts w:ascii="仿宋" w:eastAsia="仿宋" w:hAnsi="仿宋" w:hint="eastAsia"/>
          <w:bCs/>
          <w:sz w:val="28"/>
        </w:rPr>
        <w:t xml:space="preserve"> Document updates should be notified to the author of the document associated with update the document synchronously.</w:t>
      </w:r>
    </w:p>
    <w:p w14:paraId="19913DAE"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hint="eastAsia"/>
          <w:bCs/>
          <w:sz w:val="28"/>
        </w:rPr>
        <w:t>文档更新应作好历史文档的备份。</w:t>
      </w:r>
    </w:p>
    <w:p w14:paraId="73F7FFF1"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2</w:t>
      </w:r>
      <w:r>
        <w:rPr>
          <w:rFonts w:ascii="仿宋" w:eastAsia="仿宋" w:hAnsi="仿宋"/>
          <w:bCs/>
          <w:sz w:val="28"/>
        </w:rPr>
        <w:t>4</w:t>
      </w:r>
      <w:r>
        <w:rPr>
          <w:rFonts w:ascii="仿宋" w:eastAsia="仿宋" w:hAnsi="仿宋" w:hint="eastAsia"/>
          <w:bCs/>
          <w:sz w:val="28"/>
        </w:rPr>
        <w:t xml:space="preserve"> Document updates should be backed up with historical documents.</w:t>
      </w:r>
    </w:p>
    <w:p w14:paraId="0C22C88D" w14:textId="77777777" w:rsidR="001A738F" w:rsidRDefault="00000000">
      <w:pPr>
        <w:pStyle w:val="YS1-"/>
        <w:numPr>
          <w:ilvl w:val="0"/>
          <w:numId w:val="6"/>
        </w:numPr>
        <w:spacing w:line="440" w:lineRule="exact"/>
        <w:rPr>
          <w:sz w:val="28"/>
          <w:szCs w:val="28"/>
        </w:rPr>
      </w:pPr>
      <w:r>
        <w:rPr>
          <w:sz w:val="28"/>
          <w:szCs w:val="28"/>
        </w:rPr>
        <w:t>附则</w:t>
      </w:r>
    </w:p>
    <w:p w14:paraId="2D747069" w14:textId="77777777" w:rsidR="001A738F" w:rsidRDefault="00000000">
      <w:pPr>
        <w:pStyle w:val="YS1-"/>
        <w:numPr>
          <w:ilvl w:val="255"/>
          <w:numId w:val="0"/>
        </w:numPr>
        <w:spacing w:line="440" w:lineRule="exact"/>
        <w:rPr>
          <w:sz w:val="28"/>
          <w:szCs w:val="28"/>
        </w:rPr>
      </w:pPr>
      <w:r>
        <w:rPr>
          <w:rFonts w:hint="eastAsia"/>
          <w:sz w:val="28"/>
          <w:szCs w:val="28"/>
        </w:rPr>
        <w:lastRenderedPageBreak/>
        <w:t>Chapter VII</w:t>
      </w:r>
      <w:r>
        <w:rPr>
          <w:sz w:val="28"/>
          <w:szCs w:val="28"/>
        </w:rPr>
        <w:t>I</w:t>
      </w:r>
      <w:r>
        <w:rPr>
          <w:rFonts w:hint="eastAsia"/>
          <w:sz w:val="28"/>
          <w:szCs w:val="28"/>
        </w:rPr>
        <w:t xml:space="preserve"> Annex</w:t>
      </w:r>
    </w:p>
    <w:p w14:paraId="670945E8"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bCs/>
          <w:sz w:val="28"/>
        </w:rPr>
        <w:t>本</w:t>
      </w:r>
      <w:r>
        <w:rPr>
          <w:rFonts w:ascii="仿宋" w:eastAsia="仿宋" w:hAnsi="仿宋" w:hint="eastAsia"/>
          <w:bCs/>
          <w:sz w:val="28"/>
        </w:rPr>
        <w:t>规定</w:t>
      </w:r>
      <w:r>
        <w:rPr>
          <w:rFonts w:ascii="仿宋" w:eastAsia="仿宋" w:hAnsi="仿宋"/>
          <w:bCs/>
          <w:sz w:val="28"/>
        </w:rPr>
        <w:t>由</w:t>
      </w:r>
      <w:r>
        <w:rPr>
          <w:rFonts w:ascii="仿宋" w:eastAsia="仿宋" w:hAnsi="仿宋" w:hint="eastAsia"/>
          <w:bCs/>
          <w:sz w:val="28"/>
        </w:rPr>
        <w:t>研发部</w:t>
      </w:r>
      <w:r>
        <w:rPr>
          <w:rFonts w:ascii="仿宋" w:eastAsia="仿宋" w:hAnsi="仿宋"/>
          <w:bCs/>
          <w:sz w:val="28"/>
        </w:rPr>
        <w:t>负责</w:t>
      </w:r>
      <w:r>
        <w:rPr>
          <w:rFonts w:ascii="仿宋" w:eastAsia="仿宋" w:hAnsi="仿宋" w:hint="eastAsia"/>
          <w:bCs/>
          <w:sz w:val="28"/>
        </w:rPr>
        <w:t>解释与修订</w:t>
      </w:r>
      <w:r>
        <w:rPr>
          <w:rFonts w:ascii="仿宋" w:eastAsia="仿宋" w:hAnsi="仿宋"/>
          <w:bCs/>
          <w:sz w:val="28"/>
        </w:rPr>
        <w:t>。</w:t>
      </w:r>
    </w:p>
    <w:p w14:paraId="69CBC659" w14:textId="77777777" w:rsidR="001A738F" w:rsidRDefault="00000000">
      <w:pPr>
        <w:numPr>
          <w:ilvl w:val="255"/>
          <w:numId w:val="0"/>
        </w:numPr>
        <w:spacing w:line="440" w:lineRule="exact"/>
        <w:rPr>
          <w:rFonts w:ascii="仿宋" w:eastAsia="仿宋" w:hAnsi="仿宋"/>
          <w:bCs/>
          <w:sz w:val="28"/>
        </w:rPr>
      </w:pPr>
      <w:r>
        <w:rPr>
          <w:rFonts w:ascii="仿宋" w:eastAsia="仿宋" w:hAnsi="仿宋" w:hint="eastAsia"/>
          <w:bCs/>
          <w:sz w:val="28"/>
        </w:rPr>
        <w:t>Article 2</w:t>
      </w:r>
      <w:r>
        <w:rPr>
          <w:rFonts w:ascii="仿宋" w:eastAsia="仿宋" w:hAnsi="仿宋"/>
          <w:bCs/>
          <w:sz w:val="28"/>
        </w:rPr>
        <w:t>5</w:t>
      </w:r>
      <w:r>
        <w:rPr>
          <w:rFonts w:ascii="仿宋" w:eastAsia="仿宋" w:hAnsi="仿宋" w:hint="eastAsia"/>
          <w:bCs/>
          <w:sz w:val="28"/>
        </w:rPr>
        <w:t xml:space="preserve"> This regulation is explained and revised by R &amp; D department.</w:t>
      </w:r>
    </w:p>
    <w:p w14:paraId="498521D8" w14:textId="77777777" w:rsidR="001A738F" w:rsidRDefault="00000000">
      <w:pPr>
        <w:numPr>
          <w:ilvl w:val="2"/>
          <w:numId w:val="7"/>
        </w:numPr>
        <w:spacing w:line="440" w:lineRule="exact"/>
        <w:ind w:left="0"/>
        <w:rPr>
          <w:rFonts w:ascii="仿宋" w:eastAsia="仿宋" w:hAnsi="仿宋"/>
          <w:bCs/>
          <w:sz w:val="28"/>
        </w:rPr>
      </w:pPr>
      <w:r>
        <w:rPr>
          <w:rFonts w:ascii="仿宋" w:eastAsia="仿宋" w:hAnsi="仿宋"/>
          <w:bCs/>
          <w:sz w:val="28"/>
        </w:rPr>
        <w:t>本</w:t>
      </w:r>
      <w:r>
        <w:rPr>
          <w:rFonts w:ascii="仿宋" w:eastAsia="仿宋" w:hAnsi="仿宋" w:hint="eastAsia"/>
          <w:bCs/>
          <w:sz w:val="28"/>
        </w:rPr>
        <w:t>规定自发布</w:t>
      </w:r>
      <w:r>
        <w:rPr>
          <w:rFonts w:ascii="仿宋" w:eastAsia="仿宋" w:hAnsi="仿宋"/>
          <w:bCs/>
          <w:sz w:val="28"/>
        </w:rPr>
        <w:t>之日起施行。</w:t>
      </w:r>
    </w:p>
    <w:p w14:paraId="13702953" w14:textId="77777777" w:rsidR="001A738F" w:rsidRDefault="00000000">
      <w:pPr>
        <w:numPr>
          <w:ilvl w:val="255"/>
          <w:numId w:val="0"/>
        </w:numPr>
        <w:spacing w:line="440" w:lineRule="exact"/>
      </w:pPr>
      <w:r>
        <w:rPr>
          <w:rFonts w:ascii="仿宋" w:eastAsia="仿宋" w:hAnsi="仿宋" w:hint="eastAsia"/>
          <w:bCs/>
          <w:sz w:val="28"/>
        </w:rPr>
        <w:t>Article 2</w:t>
      </w:r>
      <w:r>
        <w:rPr>
          <w:rFonts w:ascii="仿宋" w:eastAsia="仿宋" w:hAnsi="仿宋"/>
          <w:bCs/>
          <w:sz w:val="28"/>
        </w:rPr>
        <w:t>6</w:t>
      </w:r>
      <w:r>
        <w:rPr>
          <w:rFonts w:ascii="仿宋" w:eastAsia="仿宋" w:hAnsi="仿宋" w:hint="eastAsia"/>
          <w:bCs/>
          <w:sz w:val="28"/>
        </w:rPr>
        <w:t xml:space="preserve"> These Provisions shall enter into force as of the date of </w:t>
      </w:r>
      <w:r>
        <w:rPr>
          <w:rFonts w:ascii="仿宋" w:eastAsia="仿宋" w:hAnsi="仿宋"/>
          <w:bCs/>
          <w:sz w:val="28"/>
        </w:rPr>
        <w:t>publish</w:t>
      </w:r>
      <w:r>
        <w:rPr>
          <w:rFonts w:ascii="仿宋" w:eastAsia="仿宋" w:hAnsi="仿宋" w:hint="eastAsia"/>
          <w:bCs/>
          <w:sz w:val="28"/>
        </w:rPr>
        <w:t>.</w:t>
      </w:r>
    </w:p>
    <w:sectPr w:rsidR="001A738F">
      <w:headerReference w:type="default" r:id="rId14"/>
      <w:footerReference w:type="default" r:id="rId15"/>
      <w:pgSz w:w="11906" w:h="16838"/>
      <w:pgMar w:top="1440" w:right="1800" w:bottom="1701"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822F" w14:textId="77777777" w:rsidR="004C4B27" w:rsidRDefault="004C4B27">
      <w:pPr>
        <w:spacing w:after="0" w:line="240" w:lineRule="auto"/>
      </w:pPr>
      <w:r>
        <w:separator/>
      </w:r>
    </w:p>
  </w:endnote>
  <w:endnote w:type="continuationSeparator" w:id="0">
    <w:p w14:paraId="65924414" w14:textId="77777777" w:rsidR="004C4B27" w:rsidRDefault="004C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altName w:val="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Microsoft YaHei"/>
    <w:panose1 w:val="020B0604020202020204"/>
    <w:charset w:val="86"/>
    <w:family w:val="modern"/>
    <w:pitch w:val="default"/>
    <w:sig w:usb0="00000000" w:usb1="00000000" w:usb2="00000000" w:usb3="00000000" w:csb0="00040000" w:csb1="00000000"/>
  </w:font>
  <w:font w:name="仿宋_GB2312">
    <w:altName w:val="仿宋"/>
    <w:panose1 w:val="020B0604020202020204"/>
    <w:charset w:val="86"/>
    <w:family w:val="modern"/>
    <w:pitch w:val="default"/>
    <w:sig w:usb0="00000000" w:usb1="0000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小标宋简体">
    <w:altName w:val="Microsoft YaHei"/>
    <w:panose1 w:val="020B0604020202020204"/>
    <w:charset w:val="86"/>
    <w:family w:val="auto"/>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26E88" w14:textId="77777777" w:rsidR="001A738F" w:rsidRDefault="001A738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193065"/>
    </w:sdtPr>
    <w:sdtContent>
      <w:sdt>
        <w:sdtPr>
          <w:id w:val="1504696184"/>
        </w:sdtPr>
        <w:sdtContent>
          <w:p w14:paraId="2BF94139" w14:textId="77777777" w:rsidR="001A738F" w:rsidRDefault="00000000">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17</w:t>
            </w:r>
            <w:r>
              <w:rPr>
                <w:b/>
                <w:bCs/>
                <w:sz w:val="24"/>
                <w:szCs w:val="24"/>
              </w:rPr>
              <w:fldChar w:fldCharType="end"/>
            </w:r>
          </w:p>
        </w:sdtContent>
      </w:sdt>
    </w:sdtContent>
  </w:sdt>
  <w:p w14:paraId="1447E454" w14:textId="77777777" w:rsidR="001A738F" w:rsidRDefault="001A738F">
    <w:pPr>
      <w:pStyle w:val="a9"/>
      <w:tabs>
        <w:tab w:val="clear" w:pos="4153"/>
        <w:tab w:val="clear" w:pos="8306"/>
        <w:tab w:val="left" w:pos="3405"/>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CE70" w14:textId="77777777" w:rsidR="001A738F" w:rsidRDefault="001A738F">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388583"/>
    </w:sdtPr>
    <w:sdtContent>
      <w:sdt>
        <w:sdtPr>
          <w:id w:val="-1769616900"/>
        </w:sdtPr>
        <w:sdtContent>
          <w:p w14:paraId="043C32AF" w14:textId="77777777" w:rsidR="001A738F" w:rsidRDefault="00000000">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17</w:t>
            </w:r>
            <w:r>
              <w:rPr>
                <w:b/>
                <w:bCs/>
                <w:sz w:val="24"/>
                <w:szCs w:val="24"/>
              </w:rPr>
              <w:fldChar w:fldCharType="end"/>
            </w:r>
          </w:p>
        </w:sdtContent>
      </w:sdt>
    </w:sdtContent>
  </w:sdt>
  <w:p w14:paraId="147111E2" w14:textId="77777777" w:rsidR="001A738F" w:rsidRDefault="001A738F">
    <w:pPr>
      <w:pStyle w:val="a9"/>
      <w:jc w:val="center"/>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FE10" w14:textId="77777777" w:rsidR="004C4B27" w:rsidRDefault="004C4B27">
      <w:pPr>
        <w:spacing w:after="0" w:line="240" w:lineRule="auto"/>
      </w:pPr>
      <w:r>
        <w:separator/>
      </w:r>
    </w:p>
  </w:footnote>
  <w:footnote w:type="continuationSeparator" w:id="0">
    <w:p w14:paraId="756EDDB3" w14:textId="77777777" w:rsidR="004C4B27" w:rsidRDefault="004C4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2F6D" w14:textId="77777777" w:rsidR="001A738F" w:rsidRDefault="001A73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B25E" w14:textId="77777777" w:rsidR="001A738F" w:rsidRDefault="00000000">
    <w:pPr>
      <w:pStyle w:val="ab"/>
      <w:jc w:val="both"/>
      <w:rPr>
        <w:rFonts w:ascii="宋体" w:eastAsia="宋体" w:hAnsi="宋体"/>
        <w:sz w:val="21"/>
      </w:rPr>
    </w:pPr>
    <w:r>
      <w:rPr>
        <w:rFonts w:ascii="宋体" w:eastAsia="宋体" w:hAnsi="宋体" w:hint="eastAsia"/>
        <w:sz w:val="21"/>
      </w:rPr>
      <w:t>名称：文档与记录管理规定             编号：ISMS-L</w:t>
    </w:r>
    <w:r>
      <w:rPr>
        <w:rFonts w:ascii="宋体" w:eastAsia="宋体" w:hAnsi="宋体"/>
        <w:sz w:val="21"/>
      </w:rPr>
      <w:t>3</w:t>
    </w:r>
    <w:r>
      <w:rPr>
        <w:rFonts w:ascii="宋体" w:eastAsia="宋体" w:hAnsi="宋体" w:hint="eastAsia"/>
        <w:sz w:val="21"/>
      </w:rPr>
      <w:t>-</w:t>
    </w:r>
    <w:r>
      <w:rPr>
        <w:rFonts w:ascii="宋体" w:eastAsia="宋体" w:hAnsi="宋体"/>
        <w:sz w:val="21"/>
      </w:rPr>
      <w:t>05</w:t>
    </w:r>
    <w:r>
      <w:rPr>
        <w:rFonts w:ascii="宋体" w:eastAsia="宋体" w:hAnsi="宋体" w:hint="eastAsia"/>
        <w:sz w:val="21"/>
      </w:rPr>
      <w:t xml:space="preserve">         </w:t>
    </w:r>
    <w:r>
      <w:rPr>
        <w:rFonts w:ascii="宋体" w:eastAsia="宋体" w:hAnsi="宋体"/>
        <w:sz w:val="21"/>
      </w:rPr>
      <w:t xml:space="preserve">  </w:t>
    </w:r>
    <w:r>
      <w:rPr>
        <w:rFonts w:ascii="宋体" w:eastAsia="宋体" w:hAnsi="宋体" w:hint="eastAsia"/>
        <w:sz w:val="21"/>
      </w:rPr>
      <w:t>密级：内部</w:t>
    </w:r>
  </w:p>
  <w:p w14:paraId="4D95702D" w14:textId="77777777" w:rsidR="001A738F" w:rsidRDefault="001A738F">
    <w:pPr>
      <w:rPr>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CC17" w14:textId="77777777" w:rsidR="001A738F" w:rsidRDefault="00000000">
    <w:pPr>
      <w:pStyle w:val="ab"/>
      <w:jc w:val="both"/>
      <w:rPr>
        <w:rFonts w:ascii="宋体" w:eastAsia="宋体" w:hAnsi="宋体"/>
        <w:sz w:val="21"/>
      </w:rPr>
    </w:pPr>
    <w:r>
      <w:rPr>
        <w:rFonts w:ascii="宋体" w:eastAsia="宋体" w:hAnsi="宋体" w:hint="eastAsia"/>
        <w:sz w:val="21"/>
      </w:rPr>
      <w:t>名称：文档与记录管理规定             编号：ISMS-L</w:t>
    </w:r>
    <w:r>
      <w:rPr>
        <w:rFonts w:ascii="宋体" w:eastAsia="宋体" w:hAnsi="宋体"/>
        <w:sz w:val="21"/>
      </w:rPr>
      <w:t>3</w:t>
    </w:r>
    <w:r>
      <w:rPr>
        <w:rFonts w:ascii="宋体" w:eastAsia="宋体" w:hAnsi="宋体" w:hint="eastAsia"/>
        <w:sz w:val="21"/>
      </w:rPr>
      <w:t>-</w:t>
    </w:r>
    <w:r>
      <w:rPr>
        <w:rFonts w:ascii="宋体" w:eastAsia="宋体" w:hAnsi="宋体"/>
        <w:sz w:val="21"/>
      </w:rPr>
      <w:t>05</w:t>
    </w:r>
    <w:r>
      <w:rPr>
        <w:rFonts w:ascii="宋体" w:eastAsia="宋体" w:hAnsi="宋体" w:hint="eastAsia"/>
        <w:sz w:val="21"/>
      </w:rPr>
      <w:t xml:space="preserve">        </w:t>
    </w:r>
    <w:r>
      <w:rPr>
        <w:rFonts w:ascii="宋体" w:eastAsia="宋体" w:hAnsi="宋体"/>
        <w:sz w:val="21"/>
      </w:rPr>
      <w:t xml:space="preserve">  </w:t>
    </w:r>
    <w:r>
      <w:rPr>
        <w:rFonts w:ascii="宋体" w:eastAsia="宋体" w:hAnsi="宋体" w:hint="eastAsia"/>
        <w:sz w:val="21"/>
      </w:rPr>
      <w:t xml:space="preserve"> 密级：内部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AD6CE8"/>
    <w:multiLevelType w:val="singleLevel"/>
    <w:tmpl w:val="9CAD6CE8"/>
    <w:lvl w:ilvl="0">
      <w:start w:val="1"/>
      <w:numFmt w:val="decimal"/>
      <w:lvlText w:val="(%1)"/>
      <w:lvlJc w:val="left"/>
      <w:pPr>
        <w:tabs>
          <w:tab w:val="left" w:pos="312"/>
        </w:tabs>
        <w:ind w:left="700" w:firstLine="0"/>
      </w:pPr>
    </w:lvl>
  </w:abstractNum>
  <w:abstractNum w:abstractNumId="1" w15:restartNumberingAfterBreak="0">
    <w:nsid w:val="A1EA10CD"/>
    <w:multiLevelType w:val="singleLevel"/>
    <w:tmpl w:val="A1EA10CD"/>
    <w:lvl w:ilvl="0">
      <w:start w:val="1"/>
      <w:numFmt w:val="decimal"/>
      <w:suff w:val="space"/>
      <w:lvlText w:val="(%1)"/>
      <w:lvlJc w:val="left"/>
      <w:pPr>
        <w:ind w:left="700" w:firstLine="0"/>
      </w:pPr>
    </w:lvl>
  </w:abstractNum>
  <w:abstractNum w:abstractNumId="2" w15:restartNumberingAfterBreak="0">
    <w:nsid w:val="CC2760AE"/>
    <w:multiLevelType w:val="singleLevel"/>
    <w:tmpl w:val="CC2760AE"/>
    <w:lvl w:ilvl="0">
      <w:start w:val="1"/>
      <w:numFmt w:val="decimal"/>
      <w:suff w:val="space"/>
      <w:lvlText w:val="（%1）"/>
      <w:lvlJc w:val="left"/>
      <w:pPr>
        <w:ind w:left="560" w:firstLine="0"/>
      </w:pPr>
    </w:lvl>
  </w:abstractNum>
  <w:abstractNum w:abstractNumId="3" w15:restartNumberingAfterBreak="0">
    <w:nsid w:val="00224483"/>
    <w:multiLevelType w:val="multilevel"/>
    <w:tmpl w:val="00224483"/>
    <w:lvl w:ilvl="0">
      <w:start w:val="1"/>
      <w:numFmt w:val="chineseCountingThousand"/>
      <w:suff w:val="space"/>
      <w:lvlText w:val="(%1)"/>
      <w:lvlJc w:val="left"/>
      <w:pPr>
        <w:ind w:left="1060" w:hanging="420"/>
      </w:pPr>
      <w:rPr>
        <w:rFonts w:ascii="仿宋" w:eastAsia="仿宋" w:hAnsi="仿宋"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2F730E5C"/>
    <w:multiLevelType w:val="multilevel"/>
    <w:tmpl w:val="2F730E5C"/>
    <w:lvl w:ilvl="0">
      <w:start w:val="1"/>
      <w:numFmt w:val="chineseCountingThousand"/>
      <w:suff w:val="space"/>
      <w:lvlText w:val="第%1章"/>
      <w:lvlJc w:val="left"/>
      <w:pPr>
        <w:ind w:left="0" w:firstLine="0"/>
      </w:pPr>
      <w:rPr>
        <w:rFonts w:ascii="仿宋" w:eastAsia="仿宋" w:hAnsi="仿宋" w:hint="default"/>
        <w:b/>
        <w:i w:val="0"/>
        <w:color w:val="auto"/>
        <w:sz w:val="32"/>
        <w:u w:val="none"/>
      </w:rPr>
    </w:lvl>
    <w:lvl w:ilvl="1">
      <w:start w:val="1"/>
      <w:numFmt w:val="chineseCountingThousand"/>
      <w:suff w:val="space"/>
      <w:lvlText w:val="第%2节"/>
      <w:lvlJc w:val="left"/>
      <w:pPr>
        <w:ind w:left="0" w:firstLine="0"/>
      </w:pPr>
      <w:rPr>
        <w:rFonts w:ascii="Arial" w:eastAsia="楷体_GB2312" w:hAnsi="Arial" w:hint="default"/>
        <w:b w:val="0"/>
        <w:i w:val="0"/>
        <w:color w:val="auto"/>
        <w:sz w:val="32"/>
        <w:u w:val="none"/>
      </w:rPr>
    </w:lvl>
    <w:lvl w:ilvl="2">
      <w:start w:val="8"/>
      <w:numFmt w:val="chineseCountingThousand"/>
      <w:lvlRestart w:val="0"/>
      <w:suff w:val="space"/>
      <w:lvlText w:val="第%3条"/>
      <w:lvlJc w:val="left"/>
      <w:pPr>
        <w:ind w:left="180" w:firstLine="0"/>
      </w:pPr>
      <w:rPr>
        <w:rFonts w:ascii="仿宋" w:eastAsia="仿宋" w:hAnsi="仿宋" w:hint="default"/>
        <w:b/>
        <w:i w:val="0"/>
        <w:sz w:val="28"/>
        <w:u w:val="none"/>
      </w:rPr>
    </w:lvl>
    <w:lvl w:ilvl="3">
      <w:start w:val="1"/>
      <w:numFmt w:val="chineseCountingThousand"/>
      <w:suff w:val="space"/>
      <w:lvlText w:val="（%4）"/>
      <w:lvlJc w:val="left"/>
      <w:pPr>
        <w:ind w:left="0" w:firstLine="0"/>
      </w:pPr>
      <w:rPr>
        <w:rFonts w:ascii="Arial" w:eastAsia="仿宋_GB2312" w:hAnsi="Arial" w:hint="default"/>
        <w:b w:val="0"/>
        <w:i w:val="0"/>
        <w:color w:val="auto"/>
        <w:sz w:val="32"/>
      </w:rPr>
    </w:lvl>
    <w:lvl w:ilvl="4">
      <w:start w:val="1"/>
      <w:numFmt w:val="decimal"/>
      <w:suff w:val="space"/>
      <w:lvlText w:val="%5．"/>
      <w:lvlJc w:val="left"/>
      <w:pPr>
        <w:ind w:left="0" w:firstLine="0"/>
      </w:pPr>
      <w:rPr>
        <w:rFonts w:ascii="Times New Roman" w:eastAsia="仿宋_GB2312" w:hAnsi="Times New Roman" w:hint="default"/>
        <w:b w:val="0"/>
        <w:i w:val="0"/>
        <w:color w:val="auto"/>
        <w:sz w:val="32"/>
      </w:rPr>
    </w:lvl>
    <w:lvl w:ilvl="5">
      <w:start w:val="1"/>
      <w:numFmt w:val="decimal"/>
      <w:suff w:val="space"/>
      <w:lvlText w:val="（%6）"/>
      <w:lvlJc w:val="left"/>
      <w:pPr>
        <w:ind w:left="0" w:firstLine="0"/>
      </w:pPr>
      <w:rPr>
        <w:rFonts w:ascii="Arial" w:eastAsia="仿宋_GB2312" w:hAnsi="Arial" w:hint="default"/>
        <w:b w:val="0"/>
        <w:i w:val="0"/>
        <w:color w:val="auto"/>
        <w:sz w:val="28"/>
      </w:rPr>
    </w:lvl>
    <w:lvl w:ilvl="6">
      <w:start w:val="1"/>
      <w:numFmt w:val="none"/>
      <w:suff w:val="nothing"/>
      <w:lvlText w:val="%7"/>
      <w:lvlJc w:val="left"/>
      <w:pPr>
        <w:ind w:left="0" w:firstLine="0"/>
      </w:pPr>
      <w:rPr>
        <w:rFonts w:hint="eastAsia"/>
      </w:rPr>
    </w:lvl>
    <w:lvl w:ilvl="7">
      <w:start w:val="1"/>
      <w:numFmt w:val="none"/>
      <w:suff w:val="nothing"/>
      <w:lvlText w:val="%8"/>
      <w:lvlJc w:val="left"/>
      <w:pPr>
        <w:ind w:left="0" w:firstLine="0"/>
      </w:pPr>
      <w:rPr>
        <w:rFonts w:hint="eastAsia"/>
      </w:rPr>
    </w:lvl>
    <w:lvl w:ilvl="8">
      <w:start w:val="1"/>
      <w:numFmt w:val="none"/>
      <w:suff w:val="nothing"/>
      <w:lvlText w:val="%9"/>
      <w:lvlJc w:val="left"/>
      <w:pPr>
        <w:ind w:left="0" w:firstLine="0"/>
      </w:pPr>
      <w:rPr>
        <w:rFonts w:hint="eastAsia"/>
      </w:rPr>
    </w:lvl>
  </w:abstractNum>
  <w:abstractNum w:abstractNumId="5" w15:restartNumberingAfterBreak="0">
    <w:nsid w:val="32BB690F"/>
    <w:multiLevelType w:val="multilevel"/>
    <w:tmpl w:val="32BB690F"/>
    <w:lvl w:ilvl="0">
      <w:start w:val="6"/>
      <w:numFmt w:val="chineseCountingThousand"/>
      <w:suff w:val="space"/>
      <w:lvlText w:val="第%1章"/>
      <w:lvlJc w:val="left"/>
      <w:pPr>
        <w:ind w:left="0" w:firstLine="0"/>
      </w:pPr>
      <w:rPr>
        <w:rFonts w:ascii="仿宋" w:eastAsia="仿宋" w:hAnsi="仿宋" w:hint="default"/>
        <w:b/>
        <w:i w:val="0"/>
        <w:color w:val="auto"/>
        <w:sz w:val="32"/>
        <w:u w:val="none"/>
      </w:rPr>
    </w:lvl>
    <w:lvl w:ilvl="1">
      <w:start w:val="1"/>
      <w:numFmt w:val="chineseCountingThousand"/>
      <w:suff w:val="space"/>
      <w:lvlText w:val="第%2节"/>
      <w:lvlJc w:val="left"/>
      <w:pPr>
        <w:ind w:left="0" w:firstLine="0"/>
      </w:pPr>
      <w:rPr>
        <w:rFonts w:ascii="Arial" w:eastAsia="楷体_GB2312" w:hAnsi="Arial" w:hint="default"/>
        <w:b w:val="0"/>
        <w:i w:val="0"/>
        <w:color w:val="auto"/>
        <w:sz w:val="32"/>
        <w:u w:val="none"/>
      </w:rPr>
    </w:lvl>
    <w:lvl w:ilvl="2">
      <w:start w:val="8"/>
      <w:numFmt w:val="chineseCountingThousand"/>
      <w:lvlRestart w:val="0"/>
      <w:suff w:val="space"/>
      <w:lvlText w:val="第%3条"/>
      <w:lvlJc w:val="left"/>
      <w:pPr>
        <w:ind w:left="180" w:firstLine="0"/>
      </w:pPr>
      <w:rPr>
        <w:rFonts w:ascii="仿宋" w:eastAsia="仿宋" w:hAnsi="仿宋" w:hint="default"/>
        <w:b/>
        <w:i w:val="0"/>
        <w:sz w:val="28"/>
        <w:u w:val="none"/>
      </w:rPr>
    </w:lvl>
    <w:lvl w:ilvl="3">
      <w:start w:val="1"/>
      <w:numFmt w:val="chineseCountingThousand"/>
      <w:suff w:val="space"/>
      <w:lvlText w:val="（%4）"/>
      <w:lvlJc w:val="left"/>
      <w:pPr>
        <w:ind w:left="0" w:firstLine="0"/>
      </w:pPr>
      <w:rPr>
        <w:rFonts w:ascii="Arial" w:eastAsia="仿宋_GB2312" w:hAnsi="Arial" w:hint="default"/>
        <w:b w:val="0"/>
        <w:i w:val="0"/>
        <w:color w:val="auto"/>
        <w:sz w:val="32"/>
      </w:rPr>
    </w:lvl>
    <w:lvl w:ilvl="4">
      <w:start w:val="1"/>
      <w:numFmt w:val="decimal"/>
      <w:suff w:val="space"/>
      <w:lvlText w:val="%5．"/>
      <w:lvlJc w:val="left"/>
      <w:pPr>
        <w:ind w:left="0" w:firstLine="0"/>
      </w:pPr>
      <w:rPr>
        <w:rFonts w:ascii="Times New Roman" w:eastAsia="仿宋_GB2312" w:hAnsi="Times New Roman" w:hint="default"/>
        <w:b w:val="0"/>
        <w:i w:val="0"/>
        <w:color w:val="auto"/>
        <w:sz w:val="32"/>
      </w:rPr>
    </w:lvl>
    <w:lvl w:ilvl="5">
      <w:start w:val="1"/>
      <w:numFmt w:val="decimal"/>
      <w:suff w:val="space"/>
      <w:lvlText w:val="（%6）"/>
      <w:lvlJc w:val="left"/>
      <w:pPr>
        <w:ind w:left="0" w:firstLine="0"/>
      </w:pPr>
      <w:rPr>
        <w:rFonts w:ascii="Arial" w:eastAsia="仿宋_GB2312" w:hAnsi="Arial" w:hint="default"/>
        <w:b w:val="0"/>
        <w:i w:val="0"/>
        <w:color w:val="auto"/>
        <w:sz w:val="28"/>
      </w:rPr>
    </w:lvl>
    <w:lvl w:ilvl="6">
      <w:start w:val="1"/>
      <w:numFmt w:val="none"/>
      <w:suff w:val="nothing"/>
      <w:lvlText w:val="%7"/>
      <w:lvlJc w:val="left"/>
      <w:pPr>
        <w:ind w:left="0" w:firstLine="0"/>
      </w:pPr>
      <w:rPr>
        <w:rFonts w:hint="eastAsia"/>
      </w:rPr>
    </w:lvl>
    <w:lvl w:ilvl="7">
      <w:start w:val="1"/>
      <w:numFmt w:val="none"/>
      <w:suff w:val="nothing"/>
      <w:lvlText w:val="%8"/>
      <w:lvlJc w:val="left"/>
      <w:pPr>
        <w:ind w:left="0" w:firstLine="0"/>
      </w:pPr>
      <w:rPr>
        <w:rFonts w:hint="eastAsia"/>
      </w:rPr>
    </w:lvl>
    <w:lvl w:ilvl="8">
      <w:start w:val="1"/>
      <w:numFmt w:val="none"/>
      <w:suff w:val="nothing"/>
      <w:lvlText w:val="%9"/>
      <w:lvlJc w:val="left"/>
      <w:pPr>
        <w:ind w:left="0" w:firstLine="0"/>
      </w:pPr>
      <w:rPr>
        <w:rFonts w:hint="eastAsia"/>
      </w:rPr>
    </w:lvl>
  </w:abstractNum>
  <w:abstractNum w:abstractNumId="6" w15:restartNumberingAfterBreak="0">
    <w:nsid w:val="385E28F6"/>
    <w:multiLevelType w:val="multilevel"/>
    <w:tmpl w:val="385E28F6"/>
    <w:lvl w:ilvl="0">
      <w:start w:val="1"/>
      <w:numFmt w:val="chineseCountingThousand"/>
      <w:suff w:val="space"/>
      <w:lvlText w:val="(%1)"/>
      <w:lvlJc w:val="left"/>
      <w:pPr>
        <w:ind w:left="1060" w:hanging="420"/>
      </w:pPr>
      <w:rPr>
        <w:rFonts w:ascii="仿宋" w:eastAsia="仿宋" w:hAnsi="仿宋"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3C3D2EA0"/>
    <w:multiLevelType w:val="multilevel"/>
    <w:tmpl w:val="3C3D2EA0"/>
    <w:lvl w:ilvl="0">
      <w:start w:val="1"/>
      <w:numFmt w:val="chineseCountingThousand"/>
      <w:suff w:val="space"/>
      <w:lvlText w:val="第%1章"/>
      <w:lvlJc w:val="left"/>
      <w:pPr>
        <w:ind w:left="0" w:firstLine="0"/>
      </w:pPr>
      <w:rPr>
        <w:rFonts w:ascii="仿宋" w:eastAsia="仿宋" w:hAnsi="仿宋" w:hint="default"/>
        <w:b/>
        <w:i w:val="0"/>
        <w:color w:val="auto"/>
        <w:sz w:val="32"/>
        <w:u w:val="none"/>
      </w:rPr>
    </w:lvl>
    <w:lvl w:ilvl="1">
      <w:start w:val="1"/>
      <w:numFmt w:val="chineseCountingThousand"/>
      <w:suff w:val="space"/>
      <w:lvlText w:val="第%2节"/>
      <w:lvlJc w:val="left"/>
      <w:pPr>
        <w:ind w:left="0" w:firstLine="0"/>
      </w:pPr>
      <w:rPr>
        <w:rFonts w:ascii="Arial" w:eastAsia="楷体_GB2312" w:hAnsi="Arial" w:hint="default"/>
        <w:b w:val="0"/>
        <w:i w:val="0"/>
        <w:color w:val="auto"/>
        <w:sz w:val="32"/>
        <w:u w:val="none"/>
      </w:rPr>
    </w:lvl>
    <w:lvl w:ilvl="2">
      <w:start w:val="1"/>
      <w:numFmt w:val="chineseCountingThousand"/>
      <w:lvlRestart w:val="0"/>
      <w:suff w:val="space"/>
      <w:lvlText w:val="第%3条"/>
      <w:lvlJc w:val="left"/>
      <w:pPr>
        <w:ind w:left="180" w:firstLine="0"/>
      </w:pPr>
      <w:rPr>
        <w:rFonts w:ascii="仿宋" w:eastAsia="仿宋" w:hAnsi="仿宋" w:hint="default"/>
        <w:b/>
        <w:i w:val="0"/>
        <w:sz w:val="28"/>
        <w:u w:val="none"/>
        <w:lang w:val="en-US"/>
      </w:rPr>
    </w:lvl>
    <w:lvl w:ilvl="3">
      <w:start w:val="1"/>
      <w:numFmt w:val="chineseCountingThousand"/>
      <w:suff w:val="space"/>
      <w:lvlText w:val="（%4）"/>
      <w:lvlJc w:val="left"/>
      <w:pPr>
        <w:ind w:left="0" w:firstLine="0"/>
      </w:pPr>
      <w:rPr>
        <w:rFonts w:ascii="Arial" w:eastAsia="仿宋_GB2312" w:hAnsi="Arial" w:hint="default"/>
        <w:b w:val="0"/>
        <w:i w:val="0"/>
        <w:color w:val="auto"/>
        <w:sz w:val="32"/>
      </w:rPr>
    </w:lvl>
    <w:lvl w:ilvl="4">
      <w:start w:val="1"/>
      <w:numFmt w:val="decimal"/>
      <w:suff w:val="space"/>
      <w:lvlText w:val="%5．"/>
      <w:lvlJc w:val="left"/>
      <w:pPr>
        <w:ind w:left="0" w:firstLine="0"/>
      </w:pPr>
      <w:rPr>
        <w:rFonts w:ascii="Times New Roman" w:eastAsia="仿宋_GB2312" w:hAnsi="Times New Roman" w:hint="default"/>
        <w:b w:val="0"/>
        <w:i w:val="0"/>
        <w:color w:val="auto"/>
        <w:sz w:val="32"/>
      </w:rPr>
    </w:lvl>
    <w:lvl w:ilvl="5">
      <w:start w:val="1"/>
      <w:numFmt w:val="decimal"/>
      <w:suff w:val="space"/>
      <w:lvlText w:val="（%6）"/>
      <w:lvlJc w:val="left"/>
      <w:pPr>
        <w:ind w:left="0" w:firstLine="0"/>
      </w:pPr>
      <w:rPr>
        <w:rFonts w:ascii="Arial" w:eastAsia="仿宋_GB2312" w:hAnsi="Arial" w:hint="default"/>
        <w:b w:val="0"/>
        <w:i w:val="0"/>
        <w:color w:val="auto"/>
        <w:sz w:val="28"/>
      </w:rPr>
    </w:lvl>
    <w:lvl w:ilvl="6">
      <w:start w:val="1"/>
      <w:numFmt w:val="none"/>
      <w:suff w:val="nothing"/>
      <w:lvlText w:val="%7"/>
      <w:lvlJc w:val="left"/>
      <w:pPr>
        <w:ind w:left="0" w:firstLine="0"/>
      </w:pPr>
      <w:rPr>
        <w:rFonts w:hint="eastAsia"/>
      </w:rPr>
    </w:lvl>
    <w:lvl w:ilvl="7">
      <w:start w:val="1"/>
      <w:numFmt w:val="none"/>
      <w:suff w:val="nothing"/>
      <w:lvlText w:val="%8"/>
      <w:lvlJc w:val="left"/>
      <w:pPr>
        <w:ind w:left="0" w:firstLine="0"/>
      </w:pPr>
      <w:rPr>
        <w:rFonts w:hint="eastAsia"/>
      </w:rPr>
    </w:lvl>
    <w:lvl w:ilvl="8">
      <w:start w:val="1"/>
      <w:numFmt w:val="none"/>
      <w:suff w:val="nothing"/>
      <w:lvlText w:val="%9"/>
      <w:lvlJc w:val="left"/>
      <w:pPr>
        <w:ind w:left="0" w:firstLine="0"/>
      </w:pPr>
      <w:rPr>
        <w:rFonts w:hint="eastAsia"/>
      </w:rPr>
    </w:lvl>
  </w:abstractNum>
  <w:abstractNum w:abstractNumId="8" w15:restartNumberingAfterBreak="0">
    <w:nsid w:val="418E536B"/>
    <w:multiLevelType w:val="singleLevel"/>
    <w:tmpl w:val="418E536B"/>
    <w:lvl w:ilvl="0">
      <w:start w:val="1"/>
      <w:numFmt w:val="decimal"/>
      <w:suff w:val="space"/>
      <w:lvlText w:val="(%1)"/>
      <w:lvlJc w:val="left"/>
      <w:pPr>
        <w:ind w:left="700" w:firstLine="0"/>
      </w:pPr>
    </w:lvl>
  </w:abstractNum>
  <w:abstractNum w:abstractNumId="9" w15:restartNumberingAfterBreak="0">
    <w:nsid w:val="44BA47AC"/>
    <w:multiLevelType w:val="multilevel"/>
    <w:tmpl w:val="44BA47AC"/>
    <w:lvl w:ilvl="0">
      <w:start w:val="1"/>
      <w:numFmt w:val="chineseCountingThousand"/>
      <w:suff w:val="space"/>
      <w:lvlText w:val="第%1章"/>
      <w:lvlJc w:val="left"/>
      <w:pPr>
        <w:ind w:left="0" w:firstLine="0"/>
      </w:pPr>
      <w:rPr>
        <w:rFonts w:ascii="仿宋" w:eastAsia="仿宋" w:hAnsi="仿宋" w:hint="default"/>
        <w:b/>
        <w:i w:val="0"/>
        <w:color w:val="auto"/>
        <w:sz w:val="32"/>
        <w:u w:val="none"/>
      </w:rPr>
    </w:lvl>
    <w:lvl w:ilvl="1">
      <w:start w:val="1"/>
      <w:numFmt w:val="chineseCountingThousand"/>
      <w:suff w:val="space"/>
      <w:lvlText w:val="第%2节"/>
      <w:lvlJc w:val="left"/>
      <w:pPr>
        <w:ind w:left="0" w:firstLine="0"/>
      </w:pPr>
      <w:rPr>
        <w:rFonts w:ascii="Arial" w:eastAsia="楷体_GB2312" w:hAnsi="Arial" w:hint="default"/>
        <w:b w:val="0"/>
        <w:i w:val="0"/>
        <w:color w:val="auto"/>
        <w:sz w:val="32"/>
        <w:u w:val="none"/>
      </w:rPr>
    </w:lvl>
    <w:lvl w:ilvl="2">
      <w:start w:val="1"/>
      <w:numFmt w:val="chineseCountingThousand"/>
      <w:lvlRestart w:val="0"/>
      <w:suff w:val="space"/>
      <w:lvlText w:val="第%3条"/>
      <w:lvlJc w:val="left"/>
      <w:pPr>
        <w:ind w:left="180" w:firstLine="0"/>
      </w:pPr>
      <w:rPr>
        <w:rFonts w:ascii="仿宋" w:eastAsia="仿宋" w:hAnsi="仿宋" w:hint="default"/>
        <w:b/>
        <w:i w:val="0"/>
        <w:sz w:val="28"/>
        <w:u w:val="none"/>
        <w:lang w:val="en-US"/>
      </w:rPr>
    </w:lvl>
    <w:lvl w:ilvl="3">
      <w:start w:val="1"/>
      <w:numFmt w:val="chineseCountingThousand"/>
      <w:suff w:val="space"/>
      <w:lvlText w:val="（%4）"/>
      <w:lvlJc w:val="left"/>
      <w:pPr>
        <w:ind w:left="0" w:firstLine="0"/>
      </w:pPr>
      <w:rPr>
        <w:rFonts w:ascii="Arial" w:eastAsia="仿宋_GB2312" w:hAnsi="Arial" w:hint="default"/>
        <w:b w:val="0"/>
        <w:i w:val="0"/>
        <w:color w:val="auto"/>
        <w:sz w:val="32"/>
      </w:rPr>
    </w:lvl>
    <w:lvl w:ilvl="4">
      <w:start w:val="1"/>
      <w:numFmt w:val="decimal"/>
      <w:suff w:val="space"/>
      <w:lvlText w:val="%5．"/>
      <w:lvlJc w:val="left"/>
      <w:pPr>
        <w:ind w:left="0" w:firstLine="0"/>
      </w:pPr>
      <w:rPr>
        <w:rFonts w:ascii="Times New Roman" w:eastAsia="仿宋_GB2312" w:hAnsi="Times New Roman" w:hint="default"/>
        <w:b w:val="0"/>
        <w:i w:val="0"/>
        <w:color w:val="auto"/>
        <w:sz w:val="32"/>
      </w:rPr>
    </w:lvl>
    <w:lvl w:ilvl="5">
      <w:start w:val="1"/>
      <w:numFmt w:val="decimal"/>
      <w:suff w:val="space"/>
      <w:lvlText w:val="（%6）"/>
      <w:lvlJc w:val="left"/>
      <w:pPr>
        <w:ind w:left="0" w:firstLine="0"/>
      </w:pPr>
      <w:rPr>
        <w:rFonts w:ascii="Arial" w:eastAsia="仿宋_GB2312" w:hAnsi="Arial" w:hint="default"/>
        <w:b w:val="0"/>
        <w:i w:val="0"/>
        <w:color w:val="auto"/>
        <w:sz w:val="28"/>
      </w:rPr>
    </w:lvl>
    <w:lvl w:ilvl="6">
      <w:start w:val="1"/>
      <w:numFmt w:val="none"/>
      <w:suff w:val="nothing"/>
      <w:lvlText w:val="%7"/>
      <w:lvlJc w:val="left"/>
      <w:pPr>
        <w:ind w:left="0" w:firstLine="0"/>
      </w:pPr>
      <w:rPr>
        <w:rFonts w:hint="eastAsia"/>
      </w:rPr>
    </w:lvl>
    <w:lvl w:ilvl="7">
      <w:start w:val="1"/>
      <w:numFmt w:val="none"/>
      <w:suff w:val="nothing"/>
      <w:lvlText w:val="%8"/>
      <w:lvlJc w:val="left"/>
      <w:pPr>
        <w:ind w:left="0" w:firstLine="0"/>
      </w:pPr>
      <w:rPr>
        <w:rFonts w:hint="eastAsia"/>
      </w:rPr>
    </w:lvl>
    <w:lvl w:ilvl="8">
      <w:start w:val="1"/>
      <w:numFmt w:val="none"/>
      <w:suff w:val="nothing"/>
      <w:lvlText w:val="%9"/>
      <w:lvlJc w:val="left"/>
      <w:pPr>
        <w:ind w:left="0" w:firstLine="0"/>
      </w:pPr>
      <w:rPr>
        <w:rFonts w:hint="eastAsia"/>
      </w:rPr>
    </w:lvl>
  </w:abstractNum>
  <w:abstractNum w:abstractNumId="10" w15:restartNumberingAfterBreak="0">
    <w:nsid w:val="4C800CC1"/>
    <w:multiLevelType w:val="multilevel"/>
    <w:tmpl w:val="4C800CC1"/>
    <w:lvl w:ilvl="0">
      <w:start w:val="1"/>
      <w:numFmt w:val="chineseCountingThousand"/>
      <w:suff w:val="space"/>
      <w:lvlText w:val="(%1)"/>
      <w:lvlJc w:val="left"/>
      <w:pPr>
        <w:ind w:left="1060" w:hanging="420"/>
      </w:pPr>
      <w:rPr>
        <w:rFonts w:ascii="仿宋" w:eastAsia="仿宋" w:hAnsi="仿宋"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5C1A13D0"/>
    <w:multiLevelType w:val="multilevel"/>
    <w:tmpl w:val="5C1A13D0"/>
    <w:lvl w:ilvl="0">
      <w:start w:val="1"/>
      <w:numFmt w:val="chineseCountingThousand"/>
      <w:suff w:val="space"/>
      <w:lvlText w:val="第%1章"/>
      <w:lvlJc w:val="left"/>
      <w:pPr>
        <w:ind w:left="0" w:firstLine="0"/>
      </w:pPr>
      <w:rPr>
        <w:rFonts w:ascii="仿宋" w:eastAsia="仿宋" w:hAnsi="仿宋" w:hint="default"/>
        <w:b/>
        <w:i w:val="0"/>
        <w:color w:val="auto"/>
        <w:sz w:val="32"/>
        <w:u w:val="none"/>
      </w:rPr>
    </w:lvl>
    <w:lvl w:ilvl="1">
      <w:start w:val="1"/>
      <w:numFmt w:val="chineseCountingThousand"/>
      <w:suff w:val="space"/>
      <w:lvlText w:val="第%2节"/>
      <w:lvlJc w:val="left"/>
      <w:pPr>
        <w:ind w:left="0" w:firstLine="0"/>
      </w:pPr>
      <w:rPr>
        <w:rFonts w:ascii="Arial" w:eastAsia="楷体_GB2312" w:hAnsi="Arial" w:hint="default"/>
        <w:b w:val="0"/>
        <w:i w:val="0"/>
        <w:color w:val="auto"/>
        <w:sz w:val="32"/>
        <w:u w:val="none"/>
      </w:rPr>
    </w:lvl>
    <w:lvl w:ilvl="2">
      <w:start w:val="11"/>
      <w:numFmt w:val="chineseCountingThousand"/>
      <w:lvlRestart w:val="0"/>
      <w:suff w:val="space"/>
      <w:lvlText w:val="第%3条"/>
      <w:lvlJc w:val="left"/>
      <w:pPr>
        <w:ind w:left="180" w:firstLine="0"/>
      </w:pPr>
      <w:rPr>
        <w:rFonts w:ascii="仿宋" w:eastAsia="仿宋" w:hAnsi="仿宋" w:hint="default"/>
        <w:b/>
        <w:i w:val="0"/>
        <w:sz w:val="28"/>
        <w:u w:val="none"/>
      </w:rPr>
    </w:lvl>
    <w:lvl w:ilvl="3">
      <w:start w:val="1"/>
      <w:numFmt w:val="chineseCountingThousand"/>
      <w:suff w:val="space"/>
      <w:lvlText w:val="（%4）"/>
      <w:lvlJc w:val="left"/>
      <w:pPr>
        <w:ind w:left="0" w:firstLine="0"/>
      </w:pPr>
      <w:rPr>
        <w:rFonts w:ascii="Arial" w:eastAsia="仿宋_GB2312" w:hAnsi="Arial" w:hint="default"/>
        <w:b w:val="0"/>
        <w:i w:val="0"/>
        <w:color w:val="auto"/>
        <w:sz w:val="32"/>
      </w:rPr>
    </w:lvl>
    <w:lvl w:ilvl="4">
      <w:start w:val="1"/>
      <w:numFmt w:val="decimal"/>
      <w:suff w:val="space"/>
      <w:lvlText w:val="%5．"/>
      <w:lvlJc w:val="left"/>
      <w:pPr>
        <w:ind w:left="0" w:firstLine="0"/>
      </w:pPr>
      <w:rPr>
        <w:rFonts w:ascii="Times New Roman" w:eastAsia="仿宋_GB2312" w:hAnsi="Times New Roman" w:hint="default"/>
        <w:b w:val="0"/>
        <w:i w:val="0"/>
        <w:color w:val="auto"/>
        <w:sz w:val="32"/>
      </w:rPr>
    </w:lvl>
    <w:lvl w:ilvl="5">
      <w:start w:val="1"/>
      <w:numFmt w:val="decimal"/>
      <w:suff w:val="space"/>
      <w:lvlText w:val="（%6）"/>
      <w:lvlJc w:val="left"/>
      <w:pPr>
        <w:ind w:left="0" w:firstLine="0"/>
      </w:pPr>
      <w:rPr>
        <w:rFonts w:ascii="Arial" w:eastAsia="仿宋_GB2312" w:hAnsi="Arial" w:hint="default"/>
        <w:b w:val="0"/>
        <w:i w:val="0"/>
        <w:color w:val="auto"/>
        <w:sz w:val="28"/>
      </w:rPr>
    </w:lvl>
    <w:lvl w:ilvl="6">
      <w:start w:val="1"/>
      <w:numFmt w:val="none"/>
      <w:suff w:val="nothing"/>
      <w:lvlText w:val="%7"/>
      <w:lvlJc w:val="left"/>
      <w:pPr>
        <w:ind w:left="0" w:firstLine="0"/>
      </w:pPr>
      <w:rPr>
        <w:rFonts w:hint="eastAsia"/>
      </w:rPr>
    </w:lvl>
    <w:lvl w:ilvl="7">
      <w:start w:val="1"/>
      <w:numFmt w:val="none"/>
      <w:suff w:val="nothing"/>
      <w:lvlText w:val="%8"/>
      <w:lvlJc w:val="left"/>
      <w:pPr>
        <w:ind w:left="0" w:firstLine="0"/>
      </w:pPr>
      <w:rPr>
        <w:rFonts w:hint="eastAsia"/>
      </w:rPr>
    </w:lvl>
    <w:lvl w:ilvl="8">
      <w:start w:val="1"/>
      <w:numFmt w:val="none"/>
      <w:suff w:val="nothing"/>
      <w:lvlText w:val="%9"/>
      <w:lvlJc w:val="left"/>
      <w:pPr>
        <w:ind w:left="0" w:firstLine="0"/>
      </w:pPr>
      <w:rPr>
        <w:rFonts w:hint="eastAsia"/>
      </w:rPr>
    </w:lvl>
  </w:abstractNum>
  <w:abstractNum w:abstractNumId="12" w15:restartNumberingAfterBreak="0">
    <w:nsid w:val="71C96BE6"/>
    <w:multiLevelType w:val="multilevel"/>
    <w:tmpl w:val="71C96BE6"/>
    <w:lvl w:ilvl="0">
      <w:start w:val="1"/>
      <w:numFmt w:val="chineseCountingThousand"/>
      <w:suff w:val="space"/>
      <w:lvlText w:val="(%1)"/>
      <w:lvlJc w:val="left"/>
      <w:pPr>
        <w:ind w:left="1060" w:hanging="420"/>
      </w:pPr>
      <w:rPr>
        <w:rFonts w:ascii="仿宋" w:eastAsia="仿宋" w:hAnsi="仿宋"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16cid:durableId="627659638">
    <w:abstractNumId w:val="9"/>
  </w:num>
  <w:num w:numId="2" w16cid:durableId="1303920876">
    <w:abstractNumId w:val="7"/>
  </w:num>
  <w:num w:numId="3" w16cid:durableId="1015110144">
    <w:abstractNumId w:val="10"/>
  </w:num>
  <w:num w:numId="4" w16cid:durableId="123931436">
    <w:abstractNumId w:val="2"/>
  </w:num>
  <w:num w:numId="5" w16cid:durableId="301662550">
    <w:abstractNumId w:val="4"/>
  </w:num>
  <w:num w:numId="6" w16cid:durableId="1200557237">
    <w:abstractNumId w:val="5"/>
  </w:num>
  <w:num w:numId="7" w16cid:durableId="2139639236">
    <w:abstractNumId w:val="11"/>
  </w:num>
  <w:num w:numId="8" w16cid:durableId="488519338">
    <w:abstractNumId w:val="6"/>
  </w:num>
  <w:num w:numId="9" w16cid:durableId="1683900775">
    <w:abstractNumId w:val="8"/>
  </w:num>
  <w:num w:numId="10" w16cid:durableId="908881202">
    <w:abstractNumId w:val="3"/>
  </w:num>
  <w:num w:numId="11" w16cid:durableId="1110128414">
    <w:abstractNumId w:val="1"/>
  </w:num>
  <w:num w:numId="12" w16cid:durableId="17658055">
    <w:abstractNumId w:val="12"/>
  </w:num>
  <w:num w:numId="13" w16cid:durableId="209007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105"/>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404"/>
    <w:rsid w:val="000050A1"/>
    <w:rsid w:val="000050E9"/>
    <w:rsid w:val="00015123"/>
    <w:rsid w:val="0002773F"/>
    <w:rsid w:val="00042084"/>
    <w:rsid w:val="000443CB"/>
    <w:rsid w:val="00052490"/>
    <w:rsid w:val="00054DC8"/>
    <w:rsid w:val="00064C24"/>
    <w:rsid w:val="00087562"/>
    <w:rsid w:val="00093FD6"/>
    <w:rsid w:val="00096885"/>
    <w:rsid w:val="000A4EC4"/>
    <w:rsid w:val="000C35AF"/>
    <w:rsid w:val="000E37E8"/>
    <w:rsid w:val="000E38DD"/>
    <w:rsid w:val="000E3BB5"/>
    <w:rsid w:val="000E796F"/>
    <w:rsid w:val="000F4404"/>
    <w:rsid w:val="00111107"/>
    <w:rsid w:val="0012083B"/>
    <w:rsid w:val="00132C40"/>
    <w:rsid w:val="00133C6C"/>
    <w:rsid w:val="0013752A"/>
    <w:rsid w:val="00142A5D"/>
    <w:rsid w:val="00152BD2"/>
    <w:rsid w:val="001561E9"/>
    <w:rsid w:val="00160EA0"/>
    <w:rsid w:val="00162A58"/>
    <w:rsid w:val="00170104"/>
    <w:rsid w:val="0018257B"/>
    <w:rsid w:val="00186A17"/>
    <w:rsid w:val="00191B11"/>
    <w:rsid w:val="00192B89"/>
    <w:rsid w:val="00193F59"/>
    <w:rsid w:val="001A738F"/>
    <w:rsid w:val="001B2782"/>
    <w:rsid w:val="001C731E"/>
    <w:rsid w:val="001D30F4"/>
    <w:rsid w:val="001F3CAD"/>
    <w:rsid w:val="00200A17"/>
    <w:rsid w:val="00200EEF"/>
    <w:rsid w:val="00214164"/>
    <w:rsid w:val="00214B09"/>
    <w:rsid w:val="002156EB"/>
    <w:rsid w:val="00215C83"/>
    <w:rsid w:val="002300FF"/>
    <w:rsid w:val="00236756"/>
    <w:rsid w:val="00237DF1"/>
    <w:rsid w:val="00251F1A"/>
    <w:rsid w:val="002540F2"/>
    <w:rsid w:val="00254347"/>
    <w:rsid w:val="0027065F"/>
    <w:rsid w:val="0028038F"/>
    <w:rsid w:val="00282E5D"/>
    <w:rsid w:val="0028322F"/>
    <w:rsid w:val="002959CA"/>
    <w:rsid w:val="00296A8B"/>
    <w:rsid w:val="002B590D"/>
    <w:rsid w:val="002C2658"/>
    <w:rsid w:val="002C50E9"/>
    <w:rsid w:val="002C6EBA"/>
    <w:rsid w:val="002D5692"/>
    <w:rsid w:val="002D6964"/>
    <w:rsid w:val="003122B4"/>
    <w:rsid w:val="00315EB9"/>
    <w:rsid w:val="003315E9"/>
    <w:rsid w:val="00332B70"/>
    <w:rsid w:val="00333C1C"/>
    <w:rsid w:val="00334E6C"/>
    <w:rsid w:val="00345295"/>
    <w:rsid w:val="0035270E"/>
    <w:rsid w:val="00352B36"/>
    <w:rsid w:val="00360A66"/>
    <w:rsid w:val="00367FD4"/>
    <w:rsid w:val="00371BE8"/>
    <w:rsid w:val="00371C8C"/>
    <w:rsid w:val="00383440"/>
    <w:rsid w:val="00385DDC"/>
    <w:rsid w:val="0039074C"/>
    <w:rsid w:val="00392811"/>
    <w:rsid w:val="003A6935"/>
    <w:rsid w:val="003B018D"/>
    <w:rsid w:val="003B4AD5"/>
    <w:rsid w:val="003B7118"/>
    <w:rsid w:val="003E6CE6"/>
    <w:rsid w:val="004000CB"/>
    <w:rsid w:val="004069B1"/>
    <w:rsid w:val="00414132"/>
    <w:rsid w:val="00414BAC"/>
    <w:rsid w:val="004165EC"/>
    <w:rsid w:val="004169CA"/>
    <w:rsid w:val="00421D76"/>
    <w:rsid w:val="0042276B"/>
    <w:rsid w:val="004272E2"/>
    <w:rsid w:val="00454151"/>
    <w:rsid w:val="00460565"/>
    <w:rsid w:val="00463FCC"/>
    <w:rsid w:val="00473246"/>
    <w:rsid w:val="0048645D"/>
    <w:rsid w:val="004A078E"/>
    <w:rsid w:val="004B1A7E"/>
    <w:rsid w:val="004B408E"/>
    <w:rsid w:val="004B48DF"/>
    <w:rsid w:val="004C4B27"/>
    <w:rsid w:val="004C69AB"/>
    <w:rsid w:val="004D115F"/>
    <w:rsid w:val="004E711B"/>
    <w:rsid w:val="005161E9"/>
    <w:rsid w:val="0052020D"/>
    <w:rsid w:val="005209F7"/>
    <w:rsid w:val="0052411E"/>
    <w:rsid w:val="005343D8"/>
    <w:rsid w:val="00536144"/>
    <w:rsid w:val="005376FB"/>
    <w:rsid w:val="0054153A"/>
    <w:rsid w:val="00545183"/>
    <w:rsid w:val="00546170"/>
    <w:rsid w:val="005625D5"/>
    <w:rsid w:val="00576253"/>
    <w:rsid w:val="005819CA"/>
    <w:rsid w:val="005A558F"/>
    <w:rsid w:val="005B5277"/>
    <w:rsid w:val="005B63D6"/>
    <w:rsid w:val="005C089D"/>
    <w:rsid w:val="005C4EBD"/>
    <w:rsid w:val="005D53AC"/>
    <w:rsid w:val="005D6432"/>
    <w:rsid w:val="005E0217"/>
    <w:rsid w:val="005E15AC"/>
    <w:rsid w:val="005E70FC"/>
    <w:rsid w:val="005F0C2D"/>
    <w:rsid w:val="005F248D"/>
    <w:rsid w:val="00602626"/>
    <w:rsid w:val="00604F95"/>
    <w:rsid w:val="00627264"/>
    <w:rsid w:val="00634135"/>
    <w:rsid w:val="00643078"/>
    <w:rsid w:val="00672093"/>
    <w:rsid w:val="00676261"/>
    <w:rsid w:val="006814CB"/>
    <w:rsid w:val="0068414D"/>
    <w:rsid w:val="00696D71"/>
    <w:rsid w:val="00697424"/>
    <w:rsid w:val="006A5339"/>
    <w:rsid w:val="006B5B67"/>
    <w:rsid w:val="006C372C"/>
    <w:rsid w:val="006C468A"/>
    <w:rsid w:val="006C53B0"/>
    <w:rsid w:val="006D2FD3"/>
    <w:rsid w:val="006D45C3"/>
    <w:rsid w:val="00700883"/>
    <w:rsid w:val="007011A7"/>
    <w:rsid w:val="00713D05"/>
    <w:rsid w:val="00717E4A"/>
    <w:rsid w:val="007725A9"/>
    <w:rsid w:val="007A2F49"/>
    <w:rsid w:val="007A531B"/>
    <w:rsid w:val="007A65F5"/>
    <w:rsid w:val="007A7CB6"/>
    <w:rsid w:val="007B7CA1"/>
    <w:rsid w:val="007D3BBA"/>
    <w:rsid w:val="007F1886"/>
    <w:rsid w:val="00801C95"/>
    <w:rsid w:val="008044B9"/>
    <w:rsid w:val="00816621"/>
    <w:rsid w:val="00820432"/>
    <w:rsid w:val="0082454F"/>
    <w:rsid w:val="00835641"/>
    <w:rsid w:val="0084081E"/>
    <w:rsid w:val="0085151A"/>
    <w:rsid w:val="0087007C"/>
    <w:rsid w:val="00875995"/>
    <w:rsid w:val="00877984"/>
    <w:rsid w:val="00893817"/>
    <w:rsid w:val="00896341"/>
    <w:rsid w:val="00897991"/>
    <w:rsid w:val="008C7367"/>
    <w:rsid w:val="008D1C47"/>
    <w:rsid w:val="008D6C29"/>
    <w:rsid w:val="008E4FA6"/>
    <w:rsid w:val="008F4EB5"/>
    <w:rsid w:val="0090751F"/>
    <w:rsid w:val="00934CA9"/>
    <w:rsid w:val="0094075E"/>
    <w:rsid w:val="0094467C"/>
    <w:rsid w:val="00961CA3"/>
    <w:rsid w:val="00972279"/>
    <w:rsid w:val="009778DD"/>
    <w:rsid w:val="009837C1"/>
    <w:rsid w:val="00983C15"/>
    <w:rsid w:val="009C2FF2"/>
    <w:rsid w:val="009E3185"/>
    <w:rsid w:val="009F478E"/>
    <w:rsid w:val="009F53EA"/>
    <w:rsid w:val="00A13429"/>
    <w:rsid w:val="00A164BF"/>
    <w:rsid w:val="00A272F7"/>
    <w:rsid w:val="00A410B9"/>
    <w:rsid w:val="00A4617B"/>
    <w:rsid w:val="00A564E3"/>
    <w:rsid w:val="00A6173A"/>
    <w:rsid w:val="00A628D2"/>
    <w:rsid w:val="00A63AD5"/>
    <w:rsid w:val="00A72F6C"/>
    <w:rsid w:val="00AA4A3E"/>
    <w:rsid w:val="00AB5FA9"/>
    <w:rsid w:val="00AD13A4"/>
    <w:rsid w:val="00AD37DB"/>
    <w:rsid w:val="00AD3B4E"/>
    <w:rsid w:val="00AE15B3"/>
    <w:rsid w:val="00AE4BC6"/>
    <w:rsid w:val="00AE7CFB"/>
    <w:rsid w:val="00B01879"/>
    <w:rsid w:val="00B03DE1"/>
    <w:rsid w:val="00B103A9"/>
    <w:rsid w:val="00B14F48"/>
    <w:rsid w:val="00B177EC"/>
    <w:rsid w:val="00B26154"/>
    <w:rsid w:val="00B26FD8"/>
    <w:rsid w:val="00B35858"/>
    <w:rsid w:val="00B714FD"/>
    <w:rsid w:val="00B75497"/>
    <w:rsid w:val="00B821D8"/>
    <w:rsid w:val="00BA1F86"/>
    <w:rsid w:val="00BA34BE"/>
    <w:rsid w:val="00BA5165"/>
    <w:rsid w:val="00BA71C3"/>
    <w:rsid w:val="00BB5474"/>
    <w:rsid w:val="00BD6E7B"/>
    <w:rsid w:val="00BF367E"/>
    <w:rsid w:val="00C01BA9"/>
    <w:rsid w:val="00C027E8"/>
    <w:rsid w:val="00C03A3F"/>
    <w:rsid w:val="00C12D23"/>
    <w:rsid w:val="00C33DA0"/>
    <w:rsid w:val="00C373EF"/>
    <w:rsid w:val="00C40C9C"/>
    <w:rsid w:val="00C53630"/>
    <w:rsid w:val="00C6796C"/>
    <w:rsid w:val="00C722A1"/>
    <w:rsid w:val="00C76751"/>
    <w:rsid w:val="00C859A4"/>
    <w:rsid w:val="00C94C98"/>
    <w:rsid w:val="00C95264"/>
    <w:rsid w:val="00CA26EB"/>
    <w:rsid w:val="00CA57BE"/>
    <w:rsid w:val="00CA5A36"/>
    <w:rsid w:val="00CB248A"/>
    <w:rsid w:val="00CB53EA"/>
    <w:rsid w:val="00CC2F31"/>
    <w:rsid w:val="00CD24AB"/>
    <w:rsid w:val="00CD2F01"/>
    <w:rsid w:val="00CD6745"/>
    <w:rsid w:val="00CE044E"/>
    <w:rsid w:val="00CF5527"/>
    <w:rsid w:val="00CF7613"/>
    <w:rsid w:val="00D104BA"/>
    <w:rsid w:val="00D12FA0"/>
    <w:rsid w:val="00D133A2"/>
    <w:rsid w:val="00D335FF"/>
    <w:rsid w:val="00D40EBF"/>
    <w:rsid w:val="00D413AB"/>
    <w:rsid w:val="00D53AE9"/>
    <w:rsid w:val="00D551DB"/>
    <w:rsid w:val="00D6346E"/>
    <w:rsid w:val="00D75DDC"/>
    <w:rsid w:val="00D823E9"/>
    <w:rsid w:val="00D86384"/>
    <w:rsid w:val="00D8671E"/>
    <w:rsid w:val="00D95F48"/>
    <w:rsid w:val="00DA091A"/>
    <w:rsid w:val="00DA229A"/>
    <w:rsid w:val="00DB7E9C"/>
    <w:rsid w:val="00DC7C7F"/>
    <w:rsid w:val="00DD24D9"/>
    <w:rsid w:val="00DD3077"/>
    <w:rsid w:val="00DE0CEE"/>
    <w:rsid w:val="00DE5409"/>
    <w:rsid w:val="00DF28C5"/>
    <w:rsid w:val="00E00A93"/>
    <w:rsid w:val="00E011E5"/>
    <w:rsid w:val="00E02D27"/>
    <w:rsid w:val="00E04372"/>
    <w:rsid w:val="00E100BD"/>
    <w:rsid w:val="00E1398A"/>
    <w:rsid w:val="00E15AFE"/>
    <w:rsid w:val="00E328BC"/>
    <w:rsid w:val="00E412B5"/>
    <w:rsid w:val="00E41405"/>
    <w:rsid w:val="00E433F0"/>
    <w:rsid w:val="00E50A9D"/>
    <w:rsid w:val="00E57B92"/>
    <w:rsid w:val="00E66192"/>
    <w:rsid w:val="00E67585"/>
    <w:rsid w:val="00E76E43"/>
    <w:rsid w:val="00E875E9"/>
    <w:rsid w:val="00E96075"/>
    <w:rsid w:val="00EA3705"/>
    <w:rsid w:val="00EA5AC3"/>
    <w:rsid w:val="00EB25A4"/>
    <w:rsid w:val="00EB2D95"/>
    <w:rsid w:val="00ED313B"/>
    <w:rsid w:val="00ED684A"/>
    <w:rsid w:val="00EE3728"/>
    <w:rsid w:val="00EF0AFE"/>
    <w:rsid w:val="00EF74A7"/>
    <w:rsid w:val="00F052EF"/>
    <w:rsid w:val="00F11B34"/>
    <w:rsid w:val="00F12909"/>
    <w:rsid w:val="00F14068"/>
    <w:rsid w:val="00F31720"/>
    <w:rsid w:val="00F33570"/>
    <w:rsid w:val="00F3537F"/>
    <w:rsid w:val="00F40B6C"/>
    <w:rsid w:val="00F418F1"/>
    <w:rsid w:val="00F45FA5"/>
    <w:rsid w:val="00F516D5"/>
    <w:rsid w:val="00F517DC"/>
    <w:rsid w:val="00F532C2"/>
    <w:rsid w:val="00F55D0A"/>
    <w:rsid w:val="00F62B38"/>
    <w:rsid w:val="00F634F8"/>
    <w:rsid w:val="00F759CF"/>
    <w:rsid w:val="00F94CDD"/>
    <w:rsid w:val="00FA1758"/>
    <w:rsid w:val="00FA5910"/>
    <w:rsid w:val="00FB251C"/>
    <w:rsid w:val="00FB5CA5"/>
    <w:rsid w:val="00FC75DD"/>
    <w:rsid w:val="00FC7A45"/>
    <w:rsid w:val="00FD7280"/>
    <w:rsid w:val="00FE33B8"/>
    <w:rsid w:val="024A7248"/>
    <w:rsid w:val="0F5A171E"/>
    <w:rsid w:val="133E57B5"/>
    <w:rsid w:val="19461265"/>
    <w:rsid w:val="1E160B1F"/>
    <w:rsid w:val="2A4B44EE"/>
    <w:rsid w:val="2BFC1925"/>
    <w:rsid w:val="330B0426"/>
    <w:rsid w:val="33B44EE4"/>
    <w:rsid w:val="35FE3034"/>
    <w:rsid w:val="37090BF7"/>
    <w:rsid w:val="3BB5656D"/>
    <w:rsid w:val="3DBF6AA7"/>
    <w:rsid w:val="3F376B6E"/>
    <w:rsid w:val="40864E8D"/>
    <w:rsid w:val="40A47592"/>
    <w:rsid w:val="46610D84"/>
    <w:rsid w:val="46A804E6"/>
    <w:rsid w:val="4B0229F6"/>
    <w:rsid w:val="54060D2B"/>
    <w:rsid w:val="6392336D"/>
    <w:rsid w:val="65B5387E"/>
    <w:rsid w:val="6D8D10A6"/>
    <w:rsid w:val="6E1E6033"/>
    <w:rsid w:val="6ECD53E2"/>
    <w:rsid w:val="78206CE2"/>
    <w:rsid w:val="788F7DA1"/>
    <w:rsid w:val="7D84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44EDA"/>
  <w15:docId w15:val="{C4A86C20-7B91-A440-987D-79A473D0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outlineLvl w:val="1"/>
    </w:pPr>
    <w:rPr>
      <w:rFonts w:eastAsia="仿宋_GB2312"/>
      <w:sz w:val="3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24"/>
    </w:rPr>
  </w:style>
  <w:style w:type="paragraph" w:styleId="a5">
    <w:name w:val="annotation text"/>
    <w:basedOn w:val="a"/>
    <w:link w:val="a6"/>
    <w:uiPriority w:val="99"/>
    <w:semiHidden/>
    <w:unhideWhenUsed/>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annotation subject"/>
    <w:basedOn w:val="a5"/>
    <w:next w:val="a5"/>
    <w:link w:val="ae"/>
    <w:uiPriority w:val="99"/>
    <w:semiHidden/>
    <w:unhideWhenUsed/>
    <w:qFormat/>
    <w:rPr>
      <w:b/>
      <w:bCs/>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YS1-">
    <w:name w:val="YS1-章"/>
    <w:basedOn w:val="a"/>
    <w:qFormat/>
    <w:pPr>
      <w:adjustRightInd w:val="0"/>
      <w:snapToGrid w:val="0"/>
      <w:spacing w:line="560" w:lineRule="atLeast"/>
      <w:jc w:val="center"/>
      <w:outlineLvl w:val="0"/>
    </w:pPr>
    <w:rPr>
      <w:rFonts w:ascii="仿宋" w:eastAsia="仿宋" w:hAnsi="仿宋"/>
      <w:b/>
      <w:bCs/>
      <w:sz w:val="32"/>
    </w:rPr>
  </w:style>
  <w:style w:type="paragraph" w:customStyle="1" w:styleId="YS3-">
    <w:name w:val="YS3-条"/>
    <w:basedOn w:val="a"/>
    <w:link w:val="YS3-Char"/>
    <w:qFormat/>
    <w:pPr>
      <w:tabs>
        <w:tab w:val="left" w:pos="709"/>
      </w:tabs>
      <w:adjustRightInd w:val="0"/>
      <w:snapToGrid w:val="0"/>
      <w:spacing w:line="560" w:lineRule="atLeast"/>
    </w:pPr>
    <w:rPr>
      <w:rFonts w:eastAsia="仿宋"/>
      <w:sz w:val="32"/>
      <w:szCs w:val="32"/>
    </w:rPr>
  </w:style>
  <w:style w:type="character" w:customStyle="1" w:styleId="YS3-Char">
    <w:name w:val="YS3-条 Char"/>
    <w:link w:val="YS3-"/>
    <w:qFormat/>
    <w:rPr>
      <w:rFonts w:ascii="Times New Roman" w:eastAsia="仿宋" w:hAnsi="Times New Roman" w:cs="Times New Roman"/>
      <w:sz w:val="32"/>
      <w:szCs w:val="32"/>
    </w:rPr>
  </w:style>
  <w:style w:type="paragraph" w:customStyle="1" w:styleId="YS0-">
    <w:name w:val="YS0-标题"/>
    <w:basedOn w:val="a"/>
    <w:qFormat/>
    <w:pPr>
      <w:adjustRightInd w:val="0"/>
      <w:snapToGrid w:val="0"/>
      <w:spacing w:line="560" w:lineRule="exact"/>
      <w:jc w:val="center"/>
    </w:pPr>
    <w:rPr>
      <w:rFonts w:eastAsia="方正小标宋简体" w:hAnsi="宋体"/>
      <w:sz w:val="44"/>
      <w:szCs w:val="21"/>
    </w:rPr>
  </w:style>
  <w:style w:type="character" w:customStyle="1" w:styleId="a6">
    <w:name w:val="批注文字 字符"/>
    <w:basedOn w:val="a0"/>
    <w:link w:val="a5"/>
    <w:uiPriority w:val="99"/>
    <w:semiHidden/>
    <w:qFormat/>
    <w:rPr>
      <w:rFonts w:ascii="Times New Roman" w:eastAsia="宋体" w:hAnsi="Times New Roman" w:cs="Times New Roman"/>
      <w:szCs w:val="24"/>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paragraph" w:styleId="af1">
    <w:name w:val="List Paragraph"/>
    <w:basedOn w:val="a"/>
    <w:uiPriority w:val="34"/>
    <w:qFormat/>
    <w:pPr>
      <w:ind w:firstLineChars="200" w:firstLine="420"/>
    </w:pPr>
  </w:style>
  <w:style w:type="character" w:customStyle="1" w:styleId="20">
    <w:name w:val="标题 2 字符"/>
    <w:basedOn w:val="a0"/>
    <w:link w:val="2"/>
    <w:qFormat/>
    <w:rPr>
      <w:rFonts w:ascii="Times New Roman" w:eastAsia="仿宋_GB2312" w:hAnsi="Times New Roman" w:cs="Times New Roman"/>
      <w:sz w:val="32"/>
      <w:lang w:val="zh-CN" w:eastAsia="zh-CN"/>
    </w:rPr>
  </w:style>
  <w:style w:type="table" w:customStyle="1" w:styleId="1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批注主题 字符"/>
    <w:basedOn w:val="a6"/>
    <w:link w:val="ad"/>
    <w:uiPriority w:val="99"/>
    <w:semiHidden/>
    <w:qFormat/>
    <w:rPr>
      <w:rFonts w:ascii="Times New Roman" w:eastAsia="宋体" w:hAnsi="Times New Roman" w:cs="Times New Roman"/>
      <w:b/>
      <w:bCs/>
      <w:szCs w:val="24"/>
    </w:rPr>
  </w:style>
  <w:style w:type="paragraph" w:customStyle="1" w:styleId="12">
    <w:name w:val="修订1"/>
    <w:hidden/>
    <w:uiPriority w:val="99"/>
    <w:semiHidden/>
    <w:qFormat/>
    <w:pPr>
      <w:spacing w:after="160" w:line="259" w:lineRule="auto"/>
    </w:pPr>
    <w:rPr>
      <w:kern w:val="2"/>
      <w:sz w:val="21"/>
      <w:szCs w:val="24"/>
    </w:rPr>
  </w:style>
  <w:style w:type="character" w:customStyle="1" w:styleId="a4">
    <w:name w:val="文档结构图 字符"/>
    <w:basedOn w:val="a0"/>
    <w:link w:val="a3"/>
    <w:uiPriority w:val="99"/>
    <w:semiHidden/>
    <w:qFormat/>
    <w:rPr>
      <w:rFonts w:ascii="Times New Roman" w:eastAsia="宋体" w:hAnsi="Times New Roman" w:cs="Times New Roman"/>
      <w:sz w:val="24"/>
      <w:szCs w:val="24"/>
    </w:rPr>
  </w:style>
  <w:style w:type="character" w:styleId="af2">
    <w:name w:val="Placeholder Text"/>
    <w:basedOn w:val="a0"/>
    <w:uiPriority w:val="99"/>
    <w:semiHidden/>
    <w:qFormat/>
    <w:rPr>
      <w:color w:val="808080"/>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LJNNormalCharChar">
    <w:name w:val="LJNNormal Char Char"/>
    <w:basedOn w:val="a"/>
    <w:qFormat/>
    <w:pPr>
      <w:widowControl/>
      <w:spacing w:before="48" w:after="48"/>
      <w:ind w:firstLineChars="200" w:firstLine="480"/>
    </w:pPr>
    <w:rPr>
      <w:rFonts w:eastAsia="仿宋_GB2312"/>
      <w:sz w:val="24"/>
      <w:szCs w:val="28"/>
      <w:lang w:val="en-GB"/>
    </w:rPr>
  </w:style>
  <w:style w:type="paragraph" w:customStyle="1" w:styleId="Default">
    <w:name w:val="Default"/>
    <w:qFormat/>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0E6A6D-D75E-4A94-95C8-B8B5E8FB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18</Pages>
  <Words>2444</Words>
  <Characters>13932</Characters>
  <Application>Microsoft Office Word</Application>
  <DocSecurity>0</DocSecurity>
  <Lines>116</Lines>
  <Paragraphs>32</Paragraphs>
  <ScaleCrop>false</ScaleCrop>
  <Company>Udesk</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德林</dc:creator>
  <cp:lastModifiedBy>861522749@qq.com</cp:lastModifiedBy>
  <cp:revision>47</cp:revision>
  <dcterms:created xsi:type="dcterms:W3CDTF">2020-07-13T15:21:00Z</dcterms:created>
  <dcterms:modified xsi:type="dcterms:W3CDTF">2024-07-03T04:43:00Z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