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53046" w14:textId="4E3394D9" w:rsidR="0038162E" w:rsidRPr="0038162E" w:rsidRDefault="0038162E" w:rsidP="0038162E">
      <w:pPr>
        <w:widowControl/>
        <w:tabs>
          <w:tab w:val="num" w:pos="720"/>
        </w:tabs>
        <w:spacing w:before="100" w:beforeAutospacing="1" w:after="100" w:afterAutospacing="1"/>
        <w:ind w:left="720" w:hanging="360"/>
        <w:rPr>
          <w:rFonts w:hint="eastAsia"/>
          <w:sz w:val="32"/>
          <w:szCs w:val="32"/>
        </w:rPr>
      </w:pPr>
      <w:r w:rsidRPr="0038162E">
        <w:rPr>
          <w:rFonts w:hint="eastAsia"/>
          <w:sz w:val="32"/>
          <w:szCs w:val="32"/>
        </w:rPr>
        <w:t>L</w:t>
      </w:r>
      <w:r w:rsidRPr="0038162E">
        <w:rPr>
          <w:sz w:val="32"/>
          <w:szCs w:val="32"/>
        </w:rPr>
        <w:t>ab Exercise 1:</w:t>
      </w:r>
    </w:p>
    <w:p w14:paraId="285AC405" w14:textId="199B1A80" w:rsidR="0038162E" w:rsidRPr="0038162E" w:rsidRDefault="0038162E" w:rsidP="0038162E">
      <w:pPr>
        <w:pStyle w:val="a3"/>
        <w:numPr>
          <w:ilvl w:val="0"/>
          <w:numId w:val="4"/>
        </w:numPr>
        <w:ind w:leftChars="0"/>
        <w:rPr>
          <w:sz w:val="28"/>
          <w:szCs w:val="28"/>
        </w:rPr>
      </w:pPr>
      <w:r w:rsidRPr="0038162E">
        <w:rPr>
          <w:sz w:val="28"/>
          <w:szCs w:val="28"/>
        </w:rPr>
        <w:t>Some examples of ethical points of view/perspectives/risks introduced in the video are:</w:t>
      </w:r>
    </w:p>
    <w:p w14:paraId="3D1EB262" w14:textId="77777777" w:rsidR="0038162E" w:rsidRPr="0038162E" w:rsidRDefault="0038162E" w:rsidP="0038162E">
      <w:pPr>
        <w:pStyle w:val="a3"/>
        <w:numPr>
          <w:ilvl w:val="0"/>
          <w:numId w:val="5"/>
        </w:numPr>
        <w:ind w:leftChars="0"/>
      </w:pPr>
      <w:r w:rsidRPr="0038162E">
        <w:t>How AI can affect human dignity and autonomy, such as when algorithms decide who gets a job, a loan, or a medical treatment, or when humans become dependent on or addicted to AI systems.</w:t>
      </w:r>
    </w:p>
    <w:p w14:paraId="5DAE26C7" w14:textId="77777777" w:rsidR="0038162E" w:rsidRPr="0038162E" w:rsidRDefault="0038162E" w:rsidP="0038162E">
      <w:pPr>
        <w:pStyle w:val="a3"/>
        <w:numPr>
          <w:ilvl w:val="0"/>
          <w:numId w:val="5"/>
        </w:numPr>
        <w:ind w:leftChars="0"/>
      </w:pPr>
      <w:r w:rsidRPr="0038162E">
        <w:t>How AI can affect human rights and justice, such as when algorithms discriminate or exclude certain groups of people, or when humans have no recourse or redress against algorithmic decisions or actions.</w:t>
      </w:r>
    </w:p>
    <w:p w14:paraId="7D127D93" w14:textId="77777777" w:rsidR="0038162E" w:rsidRDefault="0038162E" w:rsidP="0038162E">
      <w:pPr>
        <w:pStyle w:val="a3"/>
        <w:numPr>
          <w:ilvl w:val="0"/>
          <w:numId w:val="5"/>
        </w:numPr>
        <w:ind w:leftChars="0"/>
      </w:pPr>
      <w:r w:rsidRPr="0038162E">
        <w:t>How AI can affect human values and morals, such as when algorithms influence or manipulate human emotions, beliefs, or behaviors, or when humans lose their sense of responsibility or accountability for their actions or outcomes.</w:t>
      </w:r>
    </w:p>
    <w:p w14:paraId="01F3372E" w14:textId="77777777" w:rsidR="0038162E" w:rsidRPr="0038162E" w:rsidRDefault="0038162E" w:rsidP="0038162E"/>
    <w:p w14:paraId="49687613" w14:textId="1BD30403" w:rsidR="0038162E" w:rsidRPr="0038162E" w:rsidRDefault="0038162E" w:rsidP="0038162E">
      <w:pPr>
        <w:pStyle w:val="a3"/>
        <w:numPr>
          <w:ilvl w:val="0"/>
          <w:numId w:val="4"/>
        </w:numPr>
        <w:ind w:leftChars="0"/>
        <w:rPr>
          <w:sz w:val="28"/>
          <w:szCs w:val="28"/>
        </w:rPr>
      </w:pPr>
      <w:r w:rsidRPr="0038162E">
        <w:rPr>
          <w:sz w:val="28"/>
          <w:szCs w:val="28"/>
        </w:rPr>
        <w:t>Some of the data privacy risks discussed in the video are:</w:t>
      </w:r>
    </w:p>
    <w:p w14:paraId="4786928A" w14:textId="77777777" w:rsidR="0038162E" w:rsidRPr="0038162E" w:rsidRDefault="0038162E" w:rsidP="0038162E">
      <w:pPr>
        <w:pStyle w:val="a3"/>
        <w:numPr>
          <w:ilvl w:val="0"/>
          <w:numId w:val="6"/>
        </w:numPr>
        <w:ind w:leftChars="0"/>
      </w:pPr>
      <w:r w:rsidRPr="0038162E">
        <w:t>How AI can collect and analyze massive amounts of personal and sensitive data, such as biometric, health, financial, or social data, without the consent or knowledge of the data subjects, or without adequate security or protection measures.</w:t>
      </w:r>
    </w:p>
    <w:p w14:paraId="10B09798" w14:textId="77777777" w:rsidR="0038162E" w:rsidRPr="0038162E" w:rsidRDefault="0038162E" w:rsidP="0038162E">
      <w:pPr>
        <w:pStyle w:val="a3"/>
        <w:numPr>
          <w:ilvl w:val="0"/>
          <w:numId w:val="6"/>
        </w:numPr>
        <w:ind w:leftChars="0"/>
      </w:pPr>
      <w:r w:rsidRPr="0038162E">
        <w:t>How AI can use and share personal and sensitive data, such as for commercial, political, or criminal purposes, without the control or oversight of the data subjects, or without respect for their preferences or rights.</w:t>
      </w:r>
    </w:p>
    <w:p w14:paraId="61B4656D" w14:textId="77777777" w:rsidR="0038162E" w:rsidRDefault="0038162E" w:rsidP="0038162E">
      <w:pPr>
        <w:pStyle w:val="a3"/>
        <w:numPr>
          <w:ilvl w:val="0"/>
          <w:numId w:val="6"/>
        </w:numPr>
        <w:ind w:leftChars="0"/>
      </w:pPr>
      <w:r w:rsidRPr="0038162E">
        <w:t>How AI can create and exploit personal and sensitive data, such as by generating fake or synthetic data, or by inferring or revealing hidden or unknown data, without the awareness or consent of the data subjects, or without regard for their privacy or dignity.</w:t>
      </w:r>
    </w:p>
    <w:p w14:paraId="02935056" w14:textId="77777777" w:rsidR="0038162E" w:rsidRPr="0038162E" w:rsidRDefault="0038162E" w:rsidP="0038162E"/>
    <w:p w14:paraId="60A4042D" w14:textId="3A2C5CDF" w:rsidR="0038162E" w:rsidRPr="0038162E" w:rsidRDefault="0038162E" w:rsidP="0038162E">
      <w:pPr>
        <w:pStyle w:val="a3"/>
        <w:numPr>
          <w:ilvl w:val="0"/>
          <w:numId w:val="4"/>
        </w:numPr>
        <w:ind w:leftChars="0"/>
        <w:rPr>
          <w:sz w:val="28"/>
          <w:szCs w:val="28"/>
        </w:rPr>
      </w:pPr>
      <w:r w:rsidRPr="0038162E">
        <w:rPr>
          <w:sz w:val="28"/>
          <w:szCs w:val="28"/>
        </w:rPr>
        <w:t>Some pros and cons about AI in the ethics aspect are:</w:t>
      </w:r>
    </w:p>
    <w:p w14:paraId="5FF4FE3B" w14:textId="77777777" w:rsidR="0038162E" w:rsidRPr="0038162E" w:rsidRDefault="0038162E" w:rsidP="0038162E">
      <w:pPr>
        <w:widowControl/>
        <w:spacing w:before="180"/>
        <w:rPr>
          <w:rFonts w:ascii="Roboto" w:eastAsia="Times New Roman" w:hAnsi="Roboto"/>
          <w:color w:val="111111"/>
          <w:kern w:val="0"/>
        </w:rPr>
      </w:pPr>
      <w:r w:rsidRPr="0038162E">
        <w:rPr>
          <w:rFonts w:ascii="Roboto" w:eastAsia="Times New Roman" w:hAnsi="Roboto"/>
          <w:color w:val="111111"/>
          <w:kern w:val="0"/>
        </w:rPr>
        <w:t>Pros:</w:t>
      </w:r>
    </w:p>
    <w:p w14:paraId="54CA189D" w14:textId="77777777" w:rsidR="0038162E" w:rsidRPr="0038162E" w:rsidRDefault="0038162E" w:rsidP="0038162E">
      <w:pPr>
        <w:widowControl/>
        <w:numPr>
          <w:ilvl w:val="0"/>
          <w:numId w:val="2"/>
        </w:numPr>
        <w:spacing w:before="100" w:beforeAutospacing="1" w:after="100" w:afterAutospacing="1"/>
        <w:rPr>
          <w:rFonts w:ascii="Roboto" w:eastAsia="Times New Roman" w:hAnsi="Roboto"/>
          <w:color w:val="111111"/>
          <w:kern w:val="0"/>
        </w:rPr>
      </w:pPr>
      <w:r w:rsidRPr="0038162E">
        <w:rPr>
          <w:rFonts w:ascii="Roboto" w:eastAsia="Times New Roman" w:hAnsi="Roboto"/>
          <w:color w:val="111111"/>
          <w:kern w:val="0"/>
        </w:rPr>
        <w:t>AI can automate and optimize various tasks and processes, such as driving, flying, farming, and manufacturing, and save time, money, and resources for humans.</w:t>
      </w:r>
    </w:p>
    <w:p w14:paraId="681F308D" w14:textId="77777777" w:rsidR="0038162E" w:rsidRPr="0038162E" w:rsidRDefault="0038162E" w:rsidP="0038162E">
      <w:pPr>
        <w:widowControl/>
        <w:numPr>
          <w:ilvl w:val="0"/>
          <w:numId w:val="2"/>
        </w:numPr>
        <w:spacing w:before="100" w:beforeAutospacing="1" w:after="100" w:afterAutospacing="1"/>
        <w:rPr>
          <w:rFonts w:ascii="Roboto" w:eastAsia="Times New Roman" w:hAnsi="Roboto"/>
          <w:color w:val="111111"/>
          <w:kern w:val="0"/>
        </w:rPr>
      </w:pPr>
      <w:r w:rsidRPr="0038162E">
        <w:rPr>
          <w:rFonts w:ascii="Roboto" w:eastAsia="Times New Roman" w:hAnsi="Roboto"/>
          <w:color w:val="111111"/>
          <w:kern w:val="0"/>
        </w:rPr>
        <w:t>AI can analyze and process large amounts of data, such as biometric, health, financial, or social data, and provide insights and solutions for humans to make better decisions and solve problems.</w:t>
      </w:r>
    </w:p>
    <w:p w14:paraId="0F96722F" w14:textId="77777777" w:rsidR="0038162E" w:rsidRPr="0038162E" w:rsidRDefault="0038162E" w:rsidP="0038162E">
      <w:pPr>
        <w:widowControl/>
        <w:numPr>
          <w:ilvl w:val="0"/>
          <w:numId w:val="2"/>
        </w:numPr>
        <w:spacing w:before="100" w:beforeAutospacing="1" w:after="100" w:afterAutospacing="1"/>
        <w:rPr>
          <w:rFonts w:ascii="Roboto" w:eastAsia="Times New Roman" w:hAnsi="Roboto"/>
          <w:color w:val="111111"/>
          <w:kern w:val="0"/>
        </w:rPr>
      </w:pPr>
      <w:r w:rsidRPr="0038162E">
        <w:rPr>
          <w:rFonts w:ascii="Roboto" w:eastAsia="Times New Roman" w:hAnsi="Roboto"/>
          <w:color w:val="111111"/>
          <w:kern w:val="0"/>
        </w:rPr>
        <w:lastRenderedPageBreak/>
        <w:t>AI can enhance and improve human well-being and welfare, such as by providing better and more accessible services, products, and opportunities, such as health care, education, or entertainment, or by solving complex and urgent problems, such as climate change, poverty, or disease.</w:t>
      </w:r>
    </w:p>
    <w:p w14:paraId="19A72A33" w14:textId="77777777" w:rsidR="0038162E" w:rsidRPr="0038162E" w:rsidRDefault="0038162E" w:rsidP="0038162E">
      <w:pPr>
        <w:widowControl/>
        <w:numPr>
          <w:ilvl w:val="0"/>
          <w:numId w:val="2"/>
        </w:numPr>
        <w:spacing w:before="100" w:beforeAutospacing="1" w:after="100" w:afterAutospacing="1"/>
        <w:rPr>
          <w:rFonts w:ascii="Roboto" w:eastAsia="Times New Roman" w:hAnsi="Roboto"/>
          <w:color w:val="111111"/>
          <w:kern w:val="0"/>
        </w:rPr>
      </w:pPr>
      <w:r w:rsidRPr="0038162E">
        <w:rPr>
          <w:rFonts w:ascii="Roboto" w:eastAsia="Times New Roman" w:hAnsi="Roboto"/>
          <w:color w:val="111111"/>
          <w:kern w:val="0"/>
        </w:rPr>
        <w:t>AI can eliminate human error and risk, such as when algorithms perform tasks that are dangerous, tedious, or prone to mistakes, and prevent accidents, injuries, or losses for humans.</w:t>
      </w:r>
    </w:p>
    <w:p w14:paraId="3D0AB80D" w14:textId="77777777" w:rsidR="0038162E" w:rsidRPr="0038162E" w:rsidRDefault="0038162E" w:rsidP="0038162E">
      <w:pPr>
        <w:widowControl/>
        <w:spacing w:before="180"/>
        <w:rPr>
          <w:rFonts w:ascii="Roboto" w:eastAsia="Times New Roman" w:hAnsi="Roboto"/>
          <w:color w:val="111111"/>
          <w:kern w:val="0"/>
        </w:rPr>
      </w:pPr>
      <w:r w:rsidRPr="0038162E">
        <w:rPr>
          <w:rFonts w:ascii="Roboto" w:eastAsia="Times New Roman" w:hAnsi="Roboto"/>
          <w:color w:val="111111"/>
          <w:kern w:val="0"/>
        </w:rPr>
        <w:t>Cons:</w:t>
      </w:r>
    </w:p>
    <w:p w14:paraId="5F43962D" w14:textId="77777777" w:rsidR="0038162E" w:rsidRPr="0038162E" w:rsidRDefault="0038162E" w:rsidP="0038162E">
      <w:pPr>
        <w:widowControl/>
        <w:numPr>
          <w:ilvl w:val="0"/>
          <w:numId w:val="3"/>
        </w:numPr>
        <w:spacing w:before="100" w:beforeAutospacing="1" w:after="100" w:afterAutospacing="1"/>
        <w:rPr>
          <w:rFonts w:ascii="Roboto" w:eastAsia="Times New Roman" w:hAnsi="Roboto"/>
          <w:color w:val="111111"/>
          <w:kern w:val="0"/>
        </w:rPr>
      </w:pPr>
      <w:r w:rsidRPr="0038162E">
        <w:rPr>
          <w:rFonts w:ascii="Roboto" w:eastAsia="Times New Roman" w:hAnsi="Roboto"/>
          <w:color w:val="111111"/>
          <w:kern w:val="0"/>
        </w:rPr>
        <w:t>AI can displace and replace human workers, such as when algorithms perform tasks that are cheaper, faster, or better than humans, and cause unemployment, inequality, or conflict for humans.</w:t>
      </w:r>
    </w:p>
    <w:p w14:paraId="3EE512D1" w14:textId="77777777" w:rsidR="0038162E" w:rsidRPr="0038162E" w:rsidRDefault="0038162E" w:rsidP="0038162E">
      <w:pPr>
        <w:widowControl/>
        <w:numPr>
          <w:ilvl w:val="0"/>
          <w:numId w:val="3"/>
        </w:numPr>
        <w:spacing w:before="100" w:beforeAutospacing="1" w:after="100" w:afterAutospacing="1"/>
        <w:rPr>
          <w:rFonts w:ascii="Roboto" w:eastAsia="Times New Roman" w:hAnsi="Roboto"/>
          <w:color w:val="111111"/>
          <w:kern w:val="0"/>
        </w:rPr>
      </w:pPr>
      <w:r w:rsidRPr="0038162E">
        <w:rPr>
          <w:rFonts w:ascii="Roboto" w:eastAsia="Times New Roman" w:hAnsi="Roboto"/>
          <w:color w:val="111111"/>
          <w:kern w:val="0"/>
        </w:rPr>
        <w:t>AI can pose ethical and moral dilemmas, such as when algorithms affect human dignity and autonomy, such as by deciding who gets a job, a loan, or a medical treatment, or when humans become dependent on or addicted to AI systems.</w:t>
      </w:r>
    </w:p>
    <w:p w14:paraId="750FA6ED" w14:textId="77777777" w:rsidR="0038162E" w:rsidRPr="0038162E" w:rsidRDefault="0038162E" w:rsidP="0038162E">
      <w:pPr>
        <w:widowControl/>
        <w:numPr>
          <w:ilvl w:val="0"/>
          <w:numId w:val="3"/>
        </w:numPr>
        <w:spacing w:before="100" w:beforeAutospacing="1" w:after="100" w:afterAutospacing="1"/>
        <w:rPr>
          <w:rFonts w:ascii="Roboto" w:eastAsia="Times New Roman" w:hAnsi="Roboto"/>
          <w:color w:val="111111"/>
          <w:kern w:val="0"/>
        </w:rPr>
      </w:pPr>
      <w:r w:rsidRPr="0038162E">
        <w:rPr>
          <w:rFonts w:ascii="Roboto" w:eastAsia="Times New Roman" w:hAnsi="Roboto"/>
          <w:color w:val="111111"/>
          <w:kern w:val="0"/>
        </w:rPr>
        <w:t>AI can violate human rights and privacy, such as when algorithms collect and use personal and sensitive data, such as for commercial, political, or criminal purposes, without the consent or control of the data subjects, or without respect for their preferences or rights.</w:t>
      </w:r>
    </w:p>
    <w:p w14:paraId="7483CB7B" w14:textId="77777777" w:rsidR="0038162E" w:rsidRPr="0038162E" w:rsidRDefault="0038162E" w:rsidP="0038162E">
      <w:pPr>
        <w:widowControl/>
        <w:numPr>
          <w:ilvl w:val="0"/>
          <w:numId w:val="3"/>
        </w:numPr>
        <w:spacing w:before="100" w:beforeAutospacing="1" w:after="100" w:afterAutospacing="1"/>
        <w:rPr>
          <w:rFonts w:ascii="Roboto" w:eastAsia="Times New Roman" w:hAnsi="Roboto"/>
          <w:color w:val="111111"/>
          <w:kern w:val="0"/>
        </w:rPr>
      </w:pPr>
      <w:r w:rsidRPr="0038162E">
        <w:rPr>
          <w:rFonts w:ascii="Roboto" w:eastAsia="Times New Roman" w:hAnsi="Roboto"/>
          <w:color w:val="111111"/>
          <w:kern w:val="0"/>
        </w:rPr>
        <w:t>AI can lack human-like creativity and empathy, such as when algorithms generate or modify artistic or literary works, or when humans lose their sense of originality or authenticity, or when algorithms fail to understand or respond to human emotions, beliefs, or values.</w:t>
      </w:r>
    </w:p>
    <w:p w14:paraId="59B1D207" w14:textId="77777777" w:rsidR="00941E3A" w:rsidRPr="0038162E" w:rsidRDefault="00941E3A"/>
    <w:sectPr w:rsidR="00941E3A" w:rsidRPr="0038162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14B25"/>
    <w:multiLevelType w:val="hybridMultilevel"/>
    <w:tmpl w:val="29AAB68C"/>
    <w:lvl w:ilvl="0" w:tplc="8DAA1A6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B0E14DB"/>
    <w:multiLevelType w:val="hybridMultilevel"/>
    <w:tmpl w:val="914EC6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8CD7A77"/>
    <w:multiLevelType w:val="multilevel"/>
    <w:tmpl w:val="E52C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8F50D8"/>
    <w:multiLevelType w:val="multilevel"/>
    <w:tmpl w:val="809AF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4F5D3D"/>
    <w:multiLevelType w:val="hybridMultilevel"/>
    <w:tmpl w:val="93AC913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A974084"/>
    <w:multiLevelType w:val="multilevel"/>
    <w:tmpl w:val="7754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7730555">
    <w:abstractNumId w:val="3"/>
  </w:num>
  <w:num w:numId="2" w16cid:durableId="1759867921">
    <w:abstractNumId w:val="2"/>
  </w:num>
  <w:num w:numId="3" w16cid:durableId="194277024">
    <w:abstractNumId w:val="5"/>
  </w:num>
  <w:num w:numId="4" w16cid:durableId="1204102808">
    <w:abstractNumId w:val="0"/>
  </w:num>
  <w:num w:numId="5" w16cid:durableId="702287265">
    <w:abstractNumId w:val="1"/>
  </w:num>
  <w:num w:numId="6" w16cid:durableId="13338704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62E"/>
    <w:rsid w:val="0038162E"/>
    <w:rsid w:val="00941E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7D86B4"/>
  <w15:chartTrackingRefBased/>
  <w15:docId w15:val="{89569C19-541F-4A91-8F69-E17AB478C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8162E"/>
    <w:pPr>
      <w:widowControl/>
      <w:spacing w:before="100" w:beforeAutospacing="1" w:after="100" w:afterAutospacing="1"/>
    </w:pPr>
    <w:rPr>
      <w:rFonts w:eastAsia="Times New Roman"/>
      <w:kern w:val="0"/>
    </w:rPr>
  </w:style>
  <w:style w:type="paragraph" w:styleId="a3">
    <w:name w:val="List Paragraph"/>
    <w:basedOn w:val="a"/>
    <w:uiPriority w:val="34"/>
    <w:qFormat/>
    <w:rsid w:val="0038162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8451043">
      <w:bodyDiv w:val="1"/>
      <w:marLeft w:val="0"/>
      <w:marRight w:val="0"/>
      <w:marTop w:val="0"/>
      <w:marBottom w:val="0"/>
      <w:divBdr>
        <w:top w:val="none" w:sz="0" w:space="0" w:color="auto"/>
        <w:left w:val="none" w:sz="0" w:space="0" w:color="auto"/>
        <w:bottom w:val="none" w:sz="0" w:space="0" w:color="auto"/>
        <w:right w:val="none" w:sz="0" w:space="0" w:color="auto"/>
      </w:divBdr>
    </w:div>
    <w:div w:id="1608193524">
      <w:bodyDiv w:val="1"/>
      <w:marLeft w:val="0"/>
      <w:marRight w:val="0"/>
      <w:marTop w:val="0"/>
      <w:marBottom w:val="0"/>
      <w:divBdr>
        <w:top w:val="none" w:sz="0" w:space="0" w:color="auto"/>
        <w:left w:val="none" w:sz="0" w:space="0" w:color="auto"/>
        <w:bottom w:val="none" w:sz="0" w:space="0" w:color="auto"/>
        <w:right w:val="none" w:sz="0" w:space="0" w:color="auto"/>
      </w:divBdr>
      <w:divsChild>
        <w:div w:id="1005790633">
          <w:marLeft w:val="0"/>
          <w:marRight w:val="0"/>
          <w:marTop w:val="0"/>
          <w:marBottom w:val="0"/>
          <w:divBdr>
            <w:top w:val="none" w:sz="0" w:space="0" w:color="auto"/>
            <w:left w:val="none" w:sz="0" w:space="0" w:color="auto"/>
            <w:bottom w:val="none" w:sz="0" w:space="0" w:color="auto"/>
            <w:right w:val="none" w:sz="0" w:space="0" w:color="auto"/>
          </w:divBdr>
          <w:divsChild>
            <w:div w:id="758406152">
              <w:marLeft w:val="0"/>
              <w:marRight w:val="0"/>
              <w:marTop w:val="0"/>
              <w:marBottom w:val="0"/>
              <w:divBdr>
                <w:top w:val="none" w:sz="0" w:space="0" w:color="auto"/>
                <w:left w:val="none" w:sz="0" w:space="0" w:color="auto"/>
                <w:bottom w:val="none" w:sz="0" w:space="0" w:color="auto"/>
                <w:right w:val="none" w:sz="0" w:space="0" w:color="auto"/>
              </w:divBdr>
              <w:divsChild>
                <w:div w:id="154733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F3CFFB-A969-454A-AB58-AAB512479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546</Words>
  <Characters>2831</Characters>
  <Application>Microsoft Office Word</Application>
  <DocSecurity>0</DocSecurity>
  <Lines>59</Lines>
  <Paragraphs>20</Paragraphs>
  <ScaleCrop>false</ScaleCrop>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 Chit Law</dc:creator>
  <cp:keywords/>
  <dc:description/>
  <cp:lastModifiedBy>Yat Chit Law</cp:lastModifiedBy>
  <cp:revision>1</cp:revision>
  <dcterms:created xsi:type="dcterms:W3CDTF">2023-11-30T04:16:00Z</dcterms:created>
  <dcterms:modified xsi:type="dcterms:W3CDTF">2023-11-30T04:42:00Z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53206a52-32e1-4fb1-8a2a-e9245ddf9892</vt:lpwstr>
  </property>
</Properties>
</file>