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2085"/>
        </w:tabs>
        <w:ind w:right="4536"/>
      </w:pPr>
      <w:r>
        <w:drawing xmlns:a="http://schemas.openxmlformats.org/drawingml/2006/main">
          <wp:anchor distT="0" distB="0" distL="0" distR="0" simplePos="0" relativeHeight="251655168" behindDoc="1" locked="0" layoutInCell="1" allowOverlap="1">
            <wp:simplePos x="0" y="0"/>
            <wp:positionH relativeFrom="page">
              <wp:posOffset>333375</wp:posOffset>
            </wp:positionH>
            <wp:positionV relativeFrom="line">
              <wp:posOffset>-66675</wp:posOffset>
            </wp:positionV>
            <wp:extent cx="6885304" cy="3819426"/>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rcRect l="0" t="0" r="0" b="61601"/>
                    <a:stretch>
                      <a:fillRect/>
                    </a:stretch>
                  </pic:blipFill>
                  <pic:spPr>
                    <a:xfrm>
                      <a:off x="0" y="0"/>
                      <a:ext cx="6885304" cy="3819426"/>
                    </a:xfrm>
                    <a:prstGeom prst="rect">
                      <a:avLst/>
                    </a:prstGeom>
                    <a:ln w="12700" cap="flat">
                      <a:noFill/>
                      <a:miter lim="400000"/>
                    </a:ln>
                    <a:effectLst/>
                  </pic:spPr>
                </pic:pic>
              </a:graphicData>
            </a:graphic>
          </wp:anchor>
        </w:drawing>
      </w:r>
    </w:p>
    <w:p>
      <w:pPr>
        <w:pStyle w:val="Body"/>
        <w:tabs>
          <w:tab w:val="left" w:pos="2085"/>
        </w:tabs>
        <w:ind w:right="4536"/>
      </w:pPr>
      <w:r>
        <w:rPr>
          <w:rtl w:val="0"/>
        </w:rPr>
        <w:t xml:space="preserve"> </w:t>
      </w:r>
    </w:p>
    <w:p>
      <w:pPr>
        <w:pStyle w:val="Body"/>
        <w:tabs>
          <w:tab w:val="left" w:pos="2085"/>
        </w:tabs>
        <w:ind w:right="4536"/>
      </w:pPr>
    </w:p>
    <w:p>
      <w:pPr>
        <w:pStyle w:val="Body"/>
        <w:tabs>
          <w:tab w:val="left" w:pos="2085"/>
        </w:tabs>
        <w:ind w:right="4536"/>
      </w:pPr>
    </w:p>
    <w:p>
      <w:pPr>
        <w:pStyle w:val="Body"/>
        <w:tabs>
          <w:tab w:val="left" w:pos="2085"/>
        </w:tabs>
        <w:ind w:right="4536"/>
      </w:pPr>
    </w:p>
    <w:p>
      <w:pPr>
        <w:pStyle w:val="Body"/>
        <w:tabs>
          <w:tab w:val="left" w:pos="2085"/>
        </w:tabs>
        <w:ind w:right="4536"/>
      </w:pPr>
    </w:p>
    <w:p>
      <w:pPr>
        <w:pStyle w:val="Body"/>
        <w:tabs>
          <w:tab w:val="left" w:pos="2085"/>
        </w:tabs>
        <w:ind w:right="4536"/>
      </w:pPr>
    </w:p>
    <w:p>
      <w:pPr>
        <w:pStyle w:val="Body"/>
        <w:tabs>
          <w:tab w:val="left" w:pos="2085"/>
        </w:tabs>
        <w:ind w:right="4536"/>
      </w:pPr>
    </w:p>
    <w:p>
      <w:pPr>
        <w:pStyle w:val="Body"/>
        <w:tabs>
          <w:tab w:val="left" w:pos="2085"/>
        </w:tabs>
        <w:ind w:right="4536"/>
      </w:pPr>
    </w:p>
    <w:p>
      <w:pPr>
        <w:pStyle w:val="Body"/>
        <w:tabs>
          <w:tab w:val="left" w:pos="2085"/>
        </w:tabs>
        <w:ind w:right="4536"/>
      </w:pPr>
    </w:p>
    <w:p>
      <w:pPr>
        <w:pStyle w:val="Body"/>
        <w:tabs>
          <w:tab w:val="left" w:pos="2085"/>
        </w:tabs>
        <w:ind w:right="4536"/>
      </w:pPr>
    </w:p>
    <w:p>
      <w:pPr>
        <w:pStyle w:val="Body"/>
        <w:tabs>
          <w:tab w:val="left" w:pos="2085"/>
        </w:tabs>
        <w:ind w:right="4536"/>
      </w:pPr>
    </w:p>
    <w:p>
      <w:pPr>
        <w:pStyle w:val="Body"/>
        <w:tabs>
          <w:tab w:val="left" w:pos="2085"/>
        </w:tabs>
        <w:spacing w:after="0" w:line="240" w:lineRule="auto"/>
        <w:ind w:right="4536"/>
        <w:rPr>
          <w:rFonts w:ascii="Times New Roman" w:cs="Times New Roman" w:hAnsi="Times New Roman" w:eastAsia="Times New Roman"/>
          <w:sz w:val="26"/>
          <w:szCs w:val="26"/>
        </w:rPr>
      </w:pPr>
      <w:r>
        <w:rPr>
          <w:rFonts w:ascii="Times New Roman" w:hAnsi="Times New Roman"/>
          <w:sz w:val="26"/>
          <w:szCs w:val="26"/>
          <w:rtl w:val="0"/>
        </w:rPr>
        <w:t xml:space="preserve">                       </w:t>
      </w:r>
    </w:p>
    <w:p>
      <w:pPr>
        <w:pStyle w:val="Body"/>
        <w:tabs>
          <w:tab w:val="left" w:pos="2085"/>
        </w:tabs>
        <w:spacing w:after="0" w:line="240" w:lineRule="auto"/>
        <w:ind w:right="4536"/>
        <w:rPr>
          <w:rFonts w:ascii="Times New Roman" w:cs="Times New Roman" w:hAnsi="Times New Roman" w:eastAsia="Times New Roman"/>
          <w:sz w:val="28"/>
          <w:szCs w:val="28"/>
        </w:rPr>
      </w:pPr>
      <w:r>
        <w:rPr>
          <w:rFonts w:ascii="Times New Roman" w:hAnsi="Times New Roman"/>
          <w:sz w:val="28"/>
          <w:szCs w:val="28"/>
          <w:rtl w:val="0"/>
        </w:rPr>
        <w:t xml:space="preserve">                                        </w:t>
      </w:r>
    </w:p>
    <w:p>
      <w:pPr>
        <w:pStyle w:val="Body"/>
        <w:tabs>
          <w:tab w:val="left" w:pos="2085"/>
        </w:tabs>
        <w:spacing w:after="0" w:line="240" w:lineRule="auto"/>
        <w:ind w:right="4536"/>
        <w:jc w:val="center"/>
        <w:rPr>
          <w:rFonts w:ascii="Times New Roman" w:cs="Times New Roman" w:hAnsi="Times New Roman" w:eastAsia="Times New Roman"/>
          <w:sz w:val="28"/>
          <w:szCs w:val="28"/>
        </w:rPr>
      </w:pPr>
      <w:r>
        <w:rPr>
          <w:rFonts w:ascii="Times New Roman" w:cs="Times New Roman" w:hAnsi="Times New Roman" w:eastAsia="Times New Roman"/>
          <w:sz w:val="28"/>
          <w:szCs w:val="28"/>
          <w:rtl w:val="0"/>
        </w:rPr>
        <w:tab/>
        <w:t xml:space="preserve">          </w:t>
      </w:r>
    </w:p>
    <w:p>
      <w:pPr>
        <w:pStyle w:val="Body"/>
        <w:tabs>
          <w:tab w:val="left" w:pos="2085"/>
        </w:tabs>
        <w:spacing w:after="0" w:line="240" w:lineRule="auto"/>
        <w:ind w:right="1985"/>
        <w:jc w:val="center"/>
        <w:rPr>
          <w:rFonts w:ascii="Times New Roman" w:cs="Times New Roman" w:hAnsi="Times New Roman" w:eastAsia="Times New Roman"/>
          <w:sz w:val="34"/>
          <w:szCs w:val="34"/>
        </w:rPr>
      </w:pPr>
      <w:r>
        <w:rPr>
          <w:rFonts w:ascii="Times New Roman" w:hAnsi="Times New Roman"/>
          <w:sz w:val="28"/>
          <w:szCs w:val="28"/>
          <w:rtl w:val="0"/>
          <w:lang w:val="en-US"/>
        </w:rPr>
        <w:t xml:space="preserve">                           </w:t>
      </w:r>
      <w:r>
        <w:rPr>
          <w:rFonts w:ascii="Times New Roman" w:hAnsi="Times New Roman"/>
          <w:b w:val="1"/>
          <w:bCs w:val="1"/>
          <w:sz w:val="28"/>
          <w:szCs w:val="28"/>
          <w:u w:val="single"/>
          <w:rtl w:val="0"/>
          <w:lang w:val="en-US"/>
        </w:rPr>
        <w:t>TO WHOMSOEVER IT MAY CONCERN</w:t>
      </w:r>
    </w:p>
    <w:p>
      <w:pPr>
        <w:pStyle w:val="Body"/>
        <w:tabs>
          <w:tab w:val="left" w:pos="2085"/>
        </w:tabs>
        <w:spacing w:after="0" w:line="240" w:lineRule="auto"/>
        <w:ind w:left="2290" w:right="283" w:hanging="850"/>
        <w:rPr>
          <w:rFonts w:ascii="Times New Roman" w:cs="Times New Roman" w:hAnsi="Times New Roman" w:eastAsia="Times New Roman"/>
          <w:sz w:val="28"/>
          <w:szCs w:val="28"/>
        </w:rPr>
      </w:pPr>
    </w:p>
    <w:p>
      <w:pPr>
        <w:pStyle w:val="Default"/>
        <w:widowControl w:val="0"/>
        <w:bidi w:val="0"/>
        <w:spacing w:before="0" w:line="264" w:lineRule="auto"/>
        <w:ind w:left="119" w:right="102" w:firstLine="0"/>
        <w:jc w:val="left"/>
        <w:rPr>
          <w:rFonts w:ascii="Calibri" w:cs="Calibri" w:hAnsi="Calibri" w:eastAsia="Calibri"/>
          <w:sz w:val="28"/>
          <w:szCs w:val="28"/>
          <w:u w:color="000000"/>
          <w:rtl w:val="0"/>
          <w:lang w:val="en-US"/>
        </w:rPr>
      </w:pPr>
      <w:r>
        <w:rPr>
          <w:rFonts w:ascii="Calibri" w:hAnsi="Calibri"/>
          <w:sz w:val="24"/>
          <w:szCs w:val="24"/>
          <w:u w:color="000000"/>
          <w:rtl w:val="0"/>
          <w:lang w:val="en-US"/>
        </w:rPr>
        <w:t xml:space="preserve">Dearest </w:t>
      </w:r>
      <w:r>
        <w:rPr>
          <w:rFonts w:ascii="Calibri" w:hAnsi="Calibri"/>
          <w:b w:val="1"/>
          <w:bCs w:val="1"/>
          <w:sz w:val="24"/>
          <w:szCs w:val="24"/>
          <w:u w:color="000000"/>
          <w:rtl w:val="0"/>
          <w:lang w:val="en-US"/>
        </w:rPr>
        <w:t>$$$$$</w:t>
      </w:r>
      <w:r>
        <w:rPr>
          <w:rFonts w:ascii="Calibri" w:hAnsi="Calibri"/>
          <w:sz w:val="28"/>
          <w:szCs w:val="28"/>
          <w:u w:color="000000"/>
          <w:rtl w:val="0"/>
          <w:lang w:val="en-US"/>
        </w:rPr>
        <w:t>,</w:t>
      </w:r>
    </w:p>
    <w:p>
      <w:pPr>
        <w:pStyle w:val="Default"/>
        <w:widowControl w:val="0"/>
        <w:bidi w:val="0"/>
        <w:spacing w:before="0" w:line="96" w:lineRule="auto"/>
        <w:ind w:left="119" w:right="102" w:firstLine="0"/>
        <w:jc w:val="left"/>
        <w:rPr>
          <w:rFonts w:ascii="Calibri" w:cs="Calibri" w:hAnsi="Calibri" w:eastAsia="Calibri"/>
          <w:sz w:val="28"/>
          <w:szCs w:val="28"/>
          <w:u w:color="000000"/>
          <w:rtl w:val="0"/>
          <w:lang w:val="en-US"/>
        </w:rPr>
      </w:pPr>
    </w:p>
    <w:p>
      <w:pPr>
        <w:pStyle w:val="Default"/>
        <w:widowControl w:val="0"/>
        <w:bidi w:val="0"/>
        <w:spacing w:before="0" w:line="96" w:lineRule="auto"/>
        <w:ind w:left="119" w:right="102" w:firstLine="0"/>
        <w:jc w:val="left"/>
        <w:rPr>
          <w:rFonts w:ascii="Calibri" w:cs="Calibri" w:hAnsi="Calibri" w:eastAsia="Calibri"/>
          <w:u w:color="000000"/>
          <w:rtl w:val="0"/>
          <w:lang w:val="en-US"/>
        </w:rPr>
      </w:pPr>
      <w:r>
        <w:rPr>
          <w:rFonts w:ascii="Calibri" w:hAnsi="Calibri"/>
          <w:u w:color="000000"/>
          <w:rtl w:val="0"/>
          <w:lang w:val="en-US"/>
        </w:rPr>
        <w:t>I am pleased to express my appreciation for the wonderful work</w:t>
      </w:r>
      <w:r>
        <w:rPr>
          <w:rFonts w:ascii="Calibri" w:hAnsi="Calibri"/>
          <w:u w:color="000000"/>
          <w:rtl w:val="0"/>
          <w:lang w:val="en-US"/>
        </w:rPr>
        <w:t xml:space="preserve"> </w:t>
      </w:r>
      <w:r>
        <w:rPr>
          <w:rFonts w:ascii="Calibri" w:hAnsi="Calibri"/>
          <w:u w:color="000000"/>
          <w:rtl w:val="0"/>
          <w:lang w:val="en-US"/>
        </w:rPr>
        <w:t>that you</w:t>
      </w:r>
      <w:r>
        <w:rPr>
          <w:rFonts w:ascii="Calibri" w:hAnsi="Calibri" w:hint="default"/>
          <w:u w:color="000000"/>
          <w:rtl w:val="0"/>
          <w:lang w:val="en-US"/>
        </w:rPr>
        <w:t>’</w:t>
      </w:r>
      <w:r>
        <w:rPr>
          <w:rFonts w:ascii="Calibri" w:hAnsi="Calibri"/>
          <w:u w:color="000000"/>
          <w:rtl w:val="0"/>
          <w:lang w:val="en-US"/>
        </w:rPr>
        <w:t>re doing here at RITVA.</w:t>
      </w:r>
    </w:p>
    <w:p>
      <w:pPr>
        <w:pStyle w:val="Default"/>
        <w:widowControl w:val="0"/>
        <w:bidi w:val="0"/>
        <w:spacing w:before="0" w:line="264" w:lineRule="auto"/>
        <w:ind w:left="119" w:right="102" w:firstLine="0"/>
        <w:jc w:val="left"/>
        <w:rPr>
          <w:rFonts w:ascii="Calibri" w:cs="Calibri" w:hAnsi="Calibri" w:eastAsia="Calibri"/>
          <w:u w:color="000000"/>
          <w:rtl w:val="0"/>
          <w:lang w:val="en-US"/>
        </w:rPr>
      </w:pPr>
    </w:p>
    <w:p>
      <w:pPr>
        <w:pStyle w:val="Default"/>
        <w:widowControl w:val="0"/>
        <w:bidi w:val="0"/>
        <w:spacing w:before="33" w:line="264" w:lineRule="auto"/>
        <w:ind w:left="123" w:right="102" w:firstLine="0"/>
        <w:jc w:val="left"/>
        <w:rPr>
          <w:rFonts w:ascii="Calibri" w:cs="Calibri" w:hAnsi="Calibri" w:eastAsia="Calibri"/>
          <w:u w:color="000000"/>
          <w:rtl w:val="0"/>
          <w:lang w:val="en-US"/>
        </w:rPr>
      </w:pPr>
      <w:r>
        <w:rPr>
          <w:rFonts w:ascii="Calibri" w:hAnsi="Calibri"/>
          <w:u w:color="000000"/>
          <w:rtl w:val="0"/>
          <w:lang w:val="en-US"/>
        </w:rPr>
        <w:t>In your role as a bona-fide RITVA member, you</w:t>
      </w:r>
      <w:r>
        <w:rPr>
          <w:rFonts w:ascii="Calibri" w:hAnsi="Calibri" w:hint="default"/>
          <w:u w:color="000000"/>
          <w:rtl w:val="0"/>
          <w:lang w:val="en-US"/>
        </w:rPr>
        <w:t>’</w:t>
      </w:r>
      <w:r>
        <w:rPr>
          <w:rFonts w:ascii="Calibri" w:hAnsi="Calibri"/>
          <w:u w:color="000000"/>
          <w:rtl w:val="0"/>
          <w:lang w:val="en-US"/>
        </w:rPr>
        <w:t>ve demonstrated your ability to add value to everything that we are doing with your dedication, creativity and resourcefulness. Thanks to your hard work, teamwork and positive contribution towards sustainable menstruation, support to the LGBTQ Community, awareness about Period Talks and much more!</w:t>
      </w:r>
    </w:p>
    <w:p>
      <w:pPr>
        <w:pStyle w:val="Default"/>
        <w:widowControl w:val="0"/>
        <w:bidi w:val="0"/>
        <w:spacing w:before="158" w:line="264" w:lineRule="auto"/>
        <w:ind w:left="126" w:right="102" w:firstLine="0"/>
        <w:jc w:val="left"/>
        <w:rPr>
          <w:rFonts w:ascii="Calibri" w:cs="Calibri" w:hAnsi="Calibri" w:eastAsia="Calibri"/>
          <w:u w:color="000000"/>
          <w:rtl w:val="0"/>
          <w:lang w:val="en-US"/>
        </w:rPr>
      </w:pPr>
      <w:r>
        <w:rPr>
          <w:rFonts w:ascii="Calibri" w:hAnsi="Calibri"/>
          <w:u w:color="000000"/>
          <w:rtl w:val="0"/>
          <w:lang w:val="en-US"/>
        </w:rPr>
        <w:t>But it</w:t>
      </w:r>
      <w:r>
        <w:rPr>
          <w:rFonts w:ascii="Calibri" w:hAnsi="Calibri" w:hint="default"/>
          <w:u w:color="000000"/>
          <w:rtl w:val="0"/>
          <w:lang w:val="en-US"/>
        </w:rPr>
        <w:t>’</w:t>
      </w:r>
      <w:r>
        <w:rPr>
          <w:rFonts w:ascii="Calibri" w:hAnsi="Calibri"/>
          <w:u w:color="000000"/>
          <w:rtl w:val="0"/>
          <w:lang w:val="en-US"/>
        </w:rPr>
        <w:t xml:space="preserve">s not just your work </w:t>
      </w:r>
      <w:r>
        <w:rPr>
          <w:rFonts w:ascii="Calibri" w:hAnsi="Calibri" w:hint="default"/>
          <w:u w:color="000000"/>
          <w:rtl w:val="0"/>
          <w:lang w:val="en-US"/>
        </w:rPr>
        <w:t xml:space="preserve">— </w:t>
      </w:r>
      <w:r>
        <w:rPr>
          <w:rFonts w:ascii="Calibri" w:hAnsi="Calibri"/>
          <w:u w:color="000000"/>
          <w:rtl w:val="0"/>
          <w:lang w:val="en-US"/>
        </w:rPr>
        <w:t>your attitude and fit with the team are exceptional. Your contributions to</w:t>
      </w:r>
      <w:r>
        <w:rPr>
          <w:rFonts w:ascii="Calibri" w:cs="Calibri" w:hAnsi="Calibri" w:eastAsia="Calibri"/>
          <w:u w:color="000000"/>
          <w:rtl w:val="0"/>
          <w:lang w:val="en-US"/>
        </w:rPr>
        <w:drawing xmlns:a="http://schemas.openxmlformats.org/drawingml/2006/main">
          <wp:anchor distT="0" distB="0" distL="0" distR="0" simplePos="0" relativeHeight="251657216" behindDoc="1" locked="0" layoutInCell="1" allowOverlap="1">
            <wp:simplePos x="0" y="0"/>
            <wp:positionH relativeFrom="margin">
              <wp:posOffset>6221830</wp:posOffset>
            </wp:positionH>
            <wp:positionV relativeFrom="line">
              <wp:posOffset>260840</wp:posOffset>
            </wp:positionV>
            <wp:extent cx="615950" cy="1865298"/>
            <wp:effectExtent l="0" t="0" r="0" b="0"/>
            <wp:wrapNone/>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4">
                      <a:extLst/>
                    </a:blip>
                    <a:srcRect l="90766" t="55375" r="276" b="25848"/>
                    <a:stretch>
                      <a:fillRect/>
                    </a:stretch>
                  </pic:blipFill>
                  <pic:spPr>
                    <a:xfrm>
                      <a:off x="0" y="0"/>
                      <a:ext cx="615950" cy="1865298"/>
                    </a:xfrm>
                    <a:prstGeom prst="rect">
                      <a:avLst/>
                    </a:prstGeom>
                    <a:ln w="12700" cap="flat">
                      <a:noFill/>
                      <a:miter lim="400000"/>
                    </a:ln>
                    <a:effectLst/>
                  </pic:spPr>
                </pic:pic>
              </a:graphicData>
            </a:graphic>
          </wp:anchor>
        </w:drawing>
      </w:r>
      <w:r>
        <w:rPr>
          <w:rFonts w:ascii="Calibri" w:hAnsi="Calibri"/>
          <w:u w:color="000000"/>
          <w:rtl w:val="0"/>
          <w:lang w:val="en-US"/>
        </w:rPr>
        <w:t xml:space="preserve"> the team are a reflection of your priorities as an individual and the importance that you place on doing a good job. I am grateful for everything that you have done in your role up to this point, and I look forward to seeing what you will accomplish here at RITVA in the future.</w:t>
      </w:r>
    </w:p>
    <w:p>
      <w:pPr>
        <w:pStyle w:val="Default"/>
        <w:widowControl w:val="0"/>
        <w:bidi w:val="0"/>
        <w:spacing w:before="158" w:line="264" w:lineRule="auto"/>
        <w:ind w:left="126" w:right="102" w:firstLine="0"/>
        <w:jc w:val="left"/>
        <w:rPr>
          <w:rFonts w:ascii="Calibri" w:cs="Calibri" w:hAnsi="Calibri" w:eastAsia="Calibri"/>
          <w:sz w:val="28"/>
          <w:szCs w:val="28"/>
          <w:u w:color="000000"/>
          <w:rtl w:val="0"/>
          <w:lang w:val="en-US"/>
        </w:rPr>
      </w:pPr>
      <w:r>
        <w:rPr>
          <w:rFonts w:ascii="Calibri" w:hAnsi="Calibri"/>
          <w:sz w:val="24"/>
          <w:szCs w:val="24"/>
          <w:u w:color="000000"/>
          <w:rtl w:val="0"/>
          <w:lang w:val="en-US"/>
        </w:rPr>
        <w:t>It</w:t>
      </w:r>
      <w:r>
        <w:rPr>
          <w:rFonts w:ascii="Calibri" w:hAnsi="Calibri" w:hint="default"/>
          <w:sz w:val="24"/>
          <w:szCs w:val="24"/>
          <w:u w:color="000000"/>
          <w:rtl w:val="0"/>
          <w:lang w:val="en-US"/>
        </w:rPr>
        <w:t>’</w:t>
      </w:r>
      <w:r>
        <w:rPr>
          <w:rFonts w:ascii="Calibri" w:hAnsi="Calibri"/>
          <w:sz w:val="24"/>
          <w:szCs w:val="24"/>
          <w:u w:color="000000"/>
          <w:rtl w:val="0"/>
          <w:lang w:val="en-US"/>
        </w:rPr>
        <w:t>s been a privilege to work with you, and I</w:t>
      </w:r>
      <w:r>
        <w:rPr>
          <w:rFonts w:ascii="Calibri" w:hAnsi="Calibri" w:hint="default"/>
          <w:sz w:val="24"/>
          <w:szCs w:val="24"/>
          <w:u w:color="000000"/>
          <w:rtl w:val="0"/>
          <w:lang w:val="en-US"/>
        </w:rPr>
        <w:t>’</w:t>
      </w:r>
      <w:r>
        <w:rPr>
          <w:rFonts w:ascii="Calibri" w:hAnsi="Calibri"/>
          <w:sz w:val="24"/>
          <w:szCs w:val="24"/>
          <w:u w:color="000000"/>
          <w:rtl w:val="0"/>
          <w:lang w:val="en-US"/>
        </w:rPr>
        <w:t>m looking forward to</w:t>
      </w:r>
      <w:r>
        <w:rPr>
          <w:rFonts w:ascii="Calibri" w:hAnsi="Calibri"/>
          <w:sz w:val="24"/>
          <w:szCs w:val="24"/>
          <w:u w:color="000000"/>
          <w:rtl w:val="0"/>
          <w:lang w:val="en-US"/>
        </w:rPr>
        <w:t xml:space="preserve"> </w:t>
      </w:r>
      <w:r>
        <w:rPr>
          <w:rFonts w:ascii="Calibri" w:hAnsi="Calibri"/>
          <w:sz w:val="24"/>
          <w:szCs w:val="24"/>
          <w:u w:color="000000"/>
          <w:rtl w:val="0"/>
          <w:lang w:val="en-US"/>
        </w:rPr>
        <w:t>seeing you continue to do great things here. Thanks again for hitting the ground running</w:t>
      </w:r>
      <w:r>
        <w:rPr>
          <w:rFonts w:ascii="Calibri" w:hAnsi="Calibri"/>
          <w:sz w:val="28"/>
          <w:szCs w:val="28"/>
          <w:u w:color="000000"/>
          <w:rtl w:val="0"/>
          <w:lang w:val="en-US"/>
        </w:rPr>
        <w:t>.</w:t>
      </w:r>
    </w:p>
    <w:p>
      <w:pPr>
        <w:pStyle w:val="Default"/>
        <w:widowControl w:val="0"/>
        <w:bidi w:val="0"/>
        <w:spacing w:before="158" w:line="264" w:lineRule="auto"/>
        <w:ind w:left="126" w:right="102" w:firstLine="0"/>
        <w:jc w:val="left"/>
        <w:rPr>
          <w:rFonts w:ascii="Times New Roman" w:cs="Times New Roman" w:hAnsi="Times New Roman" w:eastAsia="Times New Roman"/>
          <w:sz w:val="30"/>
          <w:szCs w:val="30"/>
          <w:u w:color="000000"/>
          <w:rtl w:val="0"/>
          <w:lang w:val="en-US"/>
        </w:rPr>
      </w:pPr>
      <w:r>
        <w:rPr>
          <w:rFonts w:ascii="Calibri" w:hAnsi="Calibri"/>
          <w:sz w:val="22"/>
          <w:szCs w:val="22"/>
          <w:u w:color="000000"/>
          <w:rtl w:val="0"/>
          <w:lang w:val="en-US"/>
        </w:rPr>
        <w:t xml:space="preserve"> </w:t>
      </w:r>
      <w:r>
        <w:rPr>
          <w:rFonts w:ascii="Times New Roman" w:hAnsi="Times New Roman"/>
          <w:sz w:val="30"/>
          <w:szCs w:val="30"/>
          <w:u w:color="000000"/>
          <w:rtl w:val="0"/>
          <w:lang w:val="en-US"/>
        </w:rPr>
        <w:t xml:space="preserve">            </w:t>
      </w:r>
    </w:p>
    <w:p>
      <w:pPr>
        <w:pStyle w:val="Default"/>
        <w:widowControl w:val="0"/>
        <w:bidi w:val="0"/>
        <w:spacing w:before="158" w:line="264" w:lineRule="auto"/>
        <w:ind w:left="126" w:right="102" w:firstLine="0"/>
        <w:jc w:val="left"/>
        <w:rPr>
          <w:rFonts w:ascii="Times New Roman" w:cs="Times New Roman" w:hAnsi="Times New Roman" w:eastAsia="Times New Roman"/>
          <w:sz w:val="26"/>
          <w:szCs w:val="26"/>
          <w:u w:color="000000"/>
          <w:rtl w:val="0"/>
          <w:lang w:val="en-US"/>
        </w:rPr>
      </w:pPr>
      <w:r>
        <w:rPr>
          <w:rFonts w:ascii="Times New Roman" w:cs="Times New Roman" w:hAnsi="Times New Roman" w:eastAsia="Times New Roman"/>
          <w:sz w:val="30"/>
          <w:szCs w:val="30"/>
          <w:u w:color="000000"/>
          <w:rtl w:val="0"/>
          <w:lang w:val="en-US"/>
        </w:rPr>
        <w:drawing xmlns:a="http://schemas.openxmlformats.org/drawingml/2006/main">
          <wp:anchor distT="0" distB="0" distL="0" distR="0" simplePos="0" relativeHeight="251656192" behindDoc="1" locked="0" layoutInCell="1" allowOverlap="1">
            <wp:simplePos x="0" y="0"/>
            <wp:positionH relativeFrom="margin">
              <wp:posOffset>-139700</wp:posOffset>
            </wp:positionH>
            <wp:positionV relativeFrom="line">
              <wp:posOffset>278936</wp:posOffset>
            </wp:positionV>
            <wp:extent cx="6884059" cy="1983002"/>
            <wp:effectExtent l="0" t="0" r="0" b="0"/>
            <wp:wrapNone/>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4">
                      <a:extLst/>
                    </a:blip>
                    <a:srcRect l="0" t="80060" r="0" b="0"/>
                    <a:stretch>
                      <a:fillRect/>
                    </a:stretch>
                  </pic:blipFill>
                  <pic:spPr>
                    <a:xfrm>
                      <a:off x="0" y="0"/>
                      <a:ext cx="6884059" cy="1983002"/>
                    </a:xfrm>
                    <a:prstGeom prst="rect">
                      <a:avLst/>
                    </a:prstGeom>
                    <a:ln w="12700" cap="flat">
                      <a:noFill/>
                      <a:miter lim="400000"/>
                    </a:ln>
                    <a:effectLst/>
                  </pic:spPr>
                </pic:pic>
              </a:graphicData>
            </a:graphic>
          </wp:anchor>
        </w:drawing>
      </w:r>
    </w:p>
    <w:p>
      <w:pPr>
        <w:pStyle w:val="Body"/>
        <w:tabs>
          <w:tab w:val="left" w:pos="2085"/>
        </w:tabs>
        <w:spacing w:before="60" w:after="60" w:line="80" w:lineRule="exact"/>
        <w:ind w:right="4536"/>
        <w:rPr>
          <w:rFonts w:ascii="Times New Roman" w:cs="Times New Roman" w:hAnsi="Times New Roman" w:eastAsia="Times New Roman"/>
          <w:sz w:val="26"/>
          <w:szCs w:val="26"/>
        </w:rPr>
      </w:pPr>
      <w:r>
        <w:rPr>
          <w:rFonts w:ascii="Times New Roman" w:hAnsi="Times New Roman"/>
          <w:sz w:val="26"/>
          <w:szCs w:val="26"/>
          <w:rtl w:val="0"/>
          <w:lang w:val="en-US"/>
        </w:rPr>
        <w:t xml:space="preserve">              </w:t>
      </w:r>
    </w:p>
    <w:p>
      <w:pPr>
        <w:pStyle w:val="Body"/>
        <w:tabs>
          <w:tab w:val="left" w:pos="2085"/>
        </w:tabs>
        <w:spacing w:before="60" w:after="60" w:line="80" w:lineRule="exact"/>
        <w:ind w:right="4536"/>
        <w:rPr>
          <w:rFonts w:ascii="Times New Roman" w:cs="Times New Roman" w:hAnsi="Times New Roman" w:eastAsia="Times New Roman"/>
          <w:sz w:val="26"/>
          <w:szCs w:val="26"/>
        </w:rPr>
      </w:pPr>
      <w:r>
        <w:rPr>
          <w:rFonts w:ascii="Times New Roman" w:hAnsi="Times New Roman"/>
          <w:sz w:val="26"/>
          <w:szCs w:val="26"/>
          <w:rtl w:val="0"/>
          <w:lang w:val="en-US"/>
        </w:rPr>
        <w:t xml:space="preserve">                </w:t>
      </w:r>
    </w:p>
    <w:p>
      <w:pPr>
        <w:pStyle w:val="Body"/>
        <w:tabs>
          <w:tab w:val="left" w:pos="2085"/>
        </w:tabs>
        <w:spacing w:before="60" w:after="60" w:line="80" w:lineRule="exact"/>
        <w:ind w:right="4536"/>
        <w:rPr>
          <w:rFonts w:ascii="Times New Roman" w:cs="Times New Roman" w:hAnsi="Times New Roman" w:eastAsia="Times New Roman"/>
          <w:sz w:val="26"/>
          <w:szCs w:val="26"/>
        </w:rPr>
      </w:pPr>
    </w:p>
    <w:p>
      <w:pPr>
        <w:pStyle w:val="Body"/>
        <w:tabs>
          <w:tab w:val="left" w:pos="2085"/>
        </w:tabs>
        <w:spacing w:before="60" w:after="60" w:line="80" w:lineRule="exact"/>
        <w:ind w:right="4536"/>
        <w:rPr>
          <w:rFonts w:ascii="Times New Roman" w:cs="Times New Roman" w:hAnsi="Times New Roman" w:eastAsia="Times New Roman"/>
          <w:sz w:val="26"/>
          <w:szCs w:val="26"/>
        </w:rPr>
      </w:pPr>
    </w:p>
    <w:p>
      <w:pPr>
        <w:pStyle w:val="Body"/>
        <w:tabs>
          <w:tab w:val="left" w:pos="2085"/>
        </w:tabs>
        <w:spacing w:before="60" w:after="60" w:line="48" w:lineRule="auto"/>
        <w:ind w:right="4536"/>
        <w:rPr>
          <w:sz w:val="32"/>
          <w:szCs w:val="32"/>
        </w:rPr>
      </w:pPr>
      <w:r>
        <w:rPr>
          <w:sz w:val="32"/>
          <w:szCs w:val="32"/>
          <w:rtl w:val="0"/>
          <w:lang w:val="en-US"/>
        </w:rPr>
        <w:t xml:space="preserve">              24</w:t>
      </w:r>
      <w:r>
        <w:rPr>
          <w:sz w:val="32"/>
          <w:szCs w:val="32"/>
          <w:vertAlign w:val="superscript"/>
          <w:rtl w:val="0"/>
          <w:lang w:val="en-US"/>
        </w:rPr>
        <w:t>th</w:t>
      </w:r>
      <w:r>
        <w:rPr>
          <w:sz w:val="32"/>
          <w:szCs w:val="32"/>
          <w:rtl w:val="0"/>
          <w:lang w:val="en-US"/>
        </w:rPr>
        <w:t xml:space="preserve"> June 2021</w:t>
      </w:r>
    </w:p>
    <w:p>
      <w:pPr>
        <w:pStyle w:val="Body"/>
        <w:tabs>
          <w:tab w:val="left" w:pos="2085"/>
        </w:tabs>
        <w:spacing w:before="220" w:after="260"/>
        <w:ind w:right="4536"/>
        <w:rPr>
          <w:rFonts w:ascii="Times New Roman" w:cs="Times New Roman" w:hAnsi="Times New Roman" w:eastAsia="Times New Roman"/>
          <w:sz w:val="30"/>
          <w:szCs w:val="30"/>
        </w:rPr>
      </w:pPr>
    </w:p>
    <w:p>
      <w:pPr>
        <w:pStyle w:val="Body"/>
      </w:pPr>
      <w:r>
        <w:rPr>
          <w:rFonts w:ascii="Times New Roman" w:cs="Times New Roman" w:hAnsi="Times New Roman" w:eastAsia="Times New Roman"/>
        </w:rPr>
      </w:r>
    </w:p>
    <w:sectPr>
      <w:headerReference w:type="default" r:id="rId5"/>
      <w:footerReference w:type="default" r:id="rId6"/>
      <w:pgSz w:w="11900" w:h="16840" w:orient="portrait"/>
      <w:pgMar w:top="720" w:right="720" w:bottom="720" w:left="72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