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mtib32j3nu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Products Discription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0d18y8ll5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🍃 1. Heritage Bloom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(SFT4FOP – Premium Darjeeling Whole Leaf)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A delicately handpicked tea from the misty slopes of Darjeeling, featuring golden tips and full-bodied aroma. With notes of wildflowers and a gentle muscatel sweetness, this is a signature blend that speaks of purity and tradition.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Black Whole Leaf Tea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Origin</w:t>
      </w:r>
      <w:r w:rsidDel="00000000" w:rsidR="00000000" w:rsidRPr="00000000">
        <w:rPr>
          <w:rtl w:val="0"/>
        </w:rPr>
        <w:t xml:space="preserve">: Darjeeling Estate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Brewing</w:t>
      </w:r>
      <w:r w:rsidDel="00000000" w:rsidR="00000000" w:rsidRPr="00000000">
        <w:rPr>
          <w:rtl w:val="0"/>
        </w:rPr>
        <w:t xml:space="preserve">: 90°C, 3–4 min, no milk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For</w:t>
      </w:r>
      <w:r w:rsidDel="00000000" w:rsidR="00000000" w:rsidRPr="00000000">
        <w:rPr>
          <w:rtl w:val="0"/>
        </w:rPr>
        <w:t xml:space="preserve">: Gifting, quiet mornings, tea lovers' ritual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2u6dcjlu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🍂 2. Kurseong Gold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(SF-KD – Second Flush Darjeeling)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Harvested during Darjeeling’s famed second flush, this tea offers a smooth, amber liquor with hints of stone fruit and soft oak. A timeless classic, made for soulful evenings and storytelling.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Second Flush Black Tea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Origin</w:t>
      </w:r>
      <w:r w:rsidDel="00000000" w:rsidR="00000000" w:rsidRPr="00000000">
        <w:rPr>
          <w:rtl w:val="0"/>
        </w:rPr>
        <w:t xml:space="preserve">: Kurseong region, Darjeeling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Taste Profile</w:t>
      </w:r>
      <w:r w:rsidDel="00000000" w:rsidR="00000000" w:rsidRPr="00000000">
        <w:rPr>
          <w:rtl w:val="0"/>
        </w:rPr>
        <w:t xml:space="preserve">: Muscatel, floral, medium-bodied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Brewing</w:t>
      </w:r>
      <w:r w:rsidDel="00000000" w:rsidR="00000000" w:rsidRPr="00000000">
        <w:rPr>
          <w:rtl w:val="0"/>
        </w:rPr>
        <w:t xml:space="preserve">: 90°C, 3–4 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3hc96u0dw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3. Hearth Roasted Reserve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(SF Roasted)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A bold, toasty twist on traditional Darjeeling, this roasted tea brings warmth with every sip. Its nutty, smoky aroma pairs beautifully with chilly evenings and conversations that linger.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Roasted Black Tea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Smoky, earthy, mellow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Perfect for</w:t>
      </w:r>
      <w:r w:rsidDel="00000000" w:rsidR="00000000" w:rsidRPr="00000000">
        <w:rPr>
          <w:rtl w:val="0"/>
        </w:rPr>
        <w:t xml:space="preserve">: Autumn brews, spiced blends, creative pairings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e7kni5ja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🌸 4. Whispering Peaks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(SFT4FOP – KBD Batch)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From a rare and exclusive micro-lot, this limited edition batch brings the essence of high-altitude Darjeeling to your cup. Soft, nuanced, and deeply fragrant – it’s tea elevated to poetry.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Premium Whole Leaf (Estate Marked)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Brewing</w:t>
      </w:r>
      <w:r w:rsidDel="00000000" w:rsidR="00000000" w:rsidRPr="00000000">
        <w:rPr>
          <w:rtl w:val="0"/>
        </w:rPr>
        <w:t xml:space="preserve">: 90°C, 3–4 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: Limited Batch – Only 2025 harvest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asjmw6pus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🍃 5. Mother’s Garden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(First Flush Classic)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The first tender leaves of spring, plucked with care from Darjeeling’s lush slopes. This tea sings with notes of green apple, white flowers, and mountain mist. A tribute to our mothers — the first caretakers of the land.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Darjeeling First Flush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Tasting Notes</w:t>
      </w:r>
      <w:r w:rsidDel="00000000" w:rsidR="00000000" w:rsidRPr="00000000">
        <w:rPr>
          <w:rtl w:val="0"/>
        </w:rPr>
        <w:t xml:space="preserve">: Floral, crisp, light-bodied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Mood</w:t>
      </w:r>
      <w:r w:rsidDel="00000000" w:rsidR="00000000" w:rsidRPr="00000000">
        <w:rPr>
          <w:rtl w:val="0"/>
        </w:rPr>
        <w:t xml:space="preserve">: Morning clarity, gratitude moments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Brewed</w:t>
      </w:r>
      <w:r w:rsidDel="00000000" w:rsidR="00000000" w:rsidRPr="00000000">
        <w:rPr>
          <w:rtl w:val="0"/>
        </w:rPr>
        <w:t xml:space="preserve">: 85–90°C | 3 min | No milk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bu9vk3z76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🍇 6. The Warrior’s Wakeup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(Muscatel Wonder)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Bold and assertive, this second flush marvel is rich in muscatel character with layers of ripe fruit and honeyed warmth. For those who rise early and rise strong.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Second Flush Black Tea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Tasting Notes</w:t>
      </w:r>
      <w:r w:rsidDel="00000000" w:rsidR="00000000" w:rsidRPr="00000000">
        <w:rPr>
          <w:rtl w:val="0"/>
        </w:rPr>
        <w:t xml:space="preserve">: Muscatel grape, wood, smooth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Mood</w:t>
      </w:r>
      <w:r w:rsidDel="00000000" w:rsidR="00000000" w:rsidRPr="00000000">
        <w:rPr>
          <w:rtl w:val="0"/>
        </w:rPr>
        <w:t xml:space="preserve">: Brave starts, evening reflection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Brewed</w:t>
      </w:r>
      <w:r w:rsidDel="00000000" w:rsidR="00000000" w:rsidRPr="00000000">
        <w:rPr>
          <w:rtl w:val="0"/>
        </w:rPr>
        <w:t xml:space="preserve">: 90°C | 3–4 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9dxlcr5dx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💚 7. Dawn of the Hills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(Green Gold)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Harvested from young green leaves at dawn, this tea carries the crispness of Darjeeling air. A cup full of antioxidants and quiet strength.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Darjeeling Green Tea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Tasting Notes</w:t>
      </w:r>
      <w:r w:rsidDel="00000000" w:rsidR="00000000" w:rsidRPr="00000000">
        <w:rPr>
          <w:rtl w:val="0"/>
        </w:rPr>
        <w:t xml:space="preserve">: Grassy, soft citrus, refreshing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Mood</w:t>
      </w:r>
      <w:r w:rsidDel="00000000" w:rsidR="00000000" w:rsidRPr="00000000">
        <w:rPr>
          <w:rtl w:val="0"/>
        </w:rPr>
        <w:t xml:space="preserve">: After meals, detox mornings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Brewed</w:t>
      </w:r>
      <w:r w:rsidDel="00000000" w:rsidR="00000000" w:rsidRPr="00000000">
        <w:rPr>
          <w:rtl w:val="0"/>
        </w:rPr>
        <w:t xml:space="preserve">: 80°C | 2–3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ru4axaypr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🍯 8. Heritage Harvest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(AV2 Honey Muscatel)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Crafted from the prized AV2 clone, this tea offers the rare harmony of honey and floral notes. Rich, velvety, and unforgettable — just like the stories of our land.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Premium Black (AV2)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Tasting Notes</w:t>
      </w:r>
      <w:r w:rsidDel="00000000" w:rsidR="00000000" w:rsidRPr="00000000">
        <w:rPr>
          <w:rtl w:val="0"/>
        </w:rPr>
        <w:t xml:space="preserve">: Wild honey, orchid, muscatel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Mood</w:t>
      </w:r>
      <w:r w:rsidDel="00000000" w:rsidR="00000000" w:rsidRPr="00000000">
        <w:rPr>
          <w:rtl w:val="0"/>
        </w:rPr>
        <w:t xml:space="preserve">: Gifting moments, mindful tea sessions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Brewed</w:t>
      </w:r>
      <w:r w:rsidDel="00000000" w:rsidR="00000000" w:rsidRPr="00000000">
        <w:rPr>
          <w:rtl w:val="0"/>
        </w:rPr>
        <w:t xml:space="preserve">: 90°C | 3–4 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5y30w8xhd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🌸 9. Whispering Jasmine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(Jasmine Green)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A calming blend of green tea and jasmine blossoms. Soft, fragrant, and dreamy — like the fog that kisses Darjeeling’s tea gardens.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Green + Jasmine Infusion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Tasting Notes</w:t>
      </w:r>
      <w:r w:rsidDel="00000000" w:rsidR="00000000" w:rsidRPr="00000000">
        <w:rPr>
          <w:rtl w:val="0"/>
        </w:rPr>
        <w:t xml:space="preserve">: Floral, mellow, subtly sweet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Mood</w:t>
      </w:r>
      <w:r w:rsidDel="00000000" w:rsidR="00000000" w:rsidRPr="00000000">
        <w:rPr>
          <w:rtl w:val="0"/>
        </w:rPr>
        <w:t xml:space="preserve">: Late-night wind down, peaceful afternoons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Brewed</w:t>
      </w:r>
      <w:r w:rsidDel="00000000" w:rsidR="00000000" w:rsidRPr="00000000">
        <w:rPr>
          <w:rtl w:val="0"/>
        </w:rPr>
        <w:t xml:space="preserve">: 80°C | 2–3 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3xhm2ehul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10. Himalayan Zest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(Lemongrass Green)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A spirited fusion of green tea and Himalayan lemongrass. Uplifting, citrusy, and full of life — like a fresh breeze through pine trails.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Flavored Green Tea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Tasting Notes</w:t>
      </w:r>
      <w:r w:rsidDel="00000000" w:rsidR="00000000" w:rsidRPr="00000000">
        <w:rPr>
          <w:rtl w:val="0"/>
        </w:rPr>
        <w:t xml:space="preserve">: Lemon, ginger hint, grassy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Mood</w:t>
      </w:r>
      <w:r w:rsidDel="00000000" w:rsidR="00000000" w:rsidRPr="00000000">
        <w:rPr>
          <w:rtl w:val="0"/>
        </w:rPr>
        <w:t xml:space="preserve">: Work sips, post-lunch refresh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Brewed</w:t>
      </w:r>
      <w:r w:rsidDel="00000000" w:rsidR="00000000" w:rsidRPr="00000000">
        <w:rPr>
          <w:rtl w:val="0"/>
        </w:rPr>
        <w:t xml:space="preserve">: 85°C | 2–3 min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