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AD88D" w14:textId="629D786F" w:rsidR="007409CD" w:rsidRDefault="007409CD"/>
    <w:p w14:paraId="4E2221A6" w14:textId="0E71C9A8" w:rsidR="00B00063" w:rsidRDefault="00B00063"/>
    <w:p w14:paraId="3E51D82C" w14:textId="64DED4EB" w:rsidR="00B00063" w:rsidRDefault="00B00063"/>
    <w:p w14:paraId="539B1968" w14:textId="002A830D" w:rsidR="00B00063" w:rsidRDefault="00B00063"/>
    <w:p w14:paraId="79F23C25" w14:textId="5CFA6103" w:rsidR="00B00063" w:rsidRDefault="00B00063"/>
    <w:p w14:paraId="0C6884D6" w14:textId="3F90400C" w:rsidR="00B00063" w:rsidRDefault="00B00063">
      <w:proofErr w:type="spellStart"/>
      <w:r w:rsidRPr="00B00063">
        <w:rPr>
          <w:b/>
          <w:bCs/>
          <w:color w:val="FF0000"/>
          <w:sz w:val="28"/>
          <w:szCs w:val="28"/>
        </w:rPr>
        <w:t>Devops</w:t>
      </w:r>
      <w:proofErr w:type="spellEnd"/>
      <w:r w:rsidRPr="00B00063">
        <w:rPr>
          <w:b/>
          <w:bCs/>
          <w:color w:val="FF0000"/>
          <w:sz w:val="28"/>
          <w:szCs w:val="28"/>
        </w:rPr>
        <w:t xml:space="preserve"> to </w:t>
      </w:r>
      <w:proofErr w:type="spellStart"/>
      <w:r w:rsidRPr="00B00063">
        <w:rPr>
          <w:b/>
          <w:bCs/>
          <w:color w:val="FF0000"/>
          <w:sz w:val="28"/>
          <w:szCs w:val="28"/>
        </w:rPr>
        <w:t>aws</w:t>
      </w:r>
      <w:proofErr w:type="spellEnd"/>
      <w:r w:rsidRPr="00B00063">
        <w:rPr>
          <w:b/>
          <w:bCs/>
          <w:color w:val="FF0000"/>
          <w:sz w:val="28"/>
          <w:szCs w:val="28"/>
        </w:rPr>
        <w:t xml:space="preserve"> services</w:t>
      </w:r>
      <w:r>
        <w:t>,</w:t>
      </w:r>
    </w:p>
    <w:p w14:paraId="1BF5E17B" w14:textId="42D7EC59" w:rsidR="00B00063" w:rsidRDefault="00B00063"/>
    <w:p w14:paraId="7092E2CD" w14:textId="4E13D5D2" w:rsidR="00B00063" w:rsidRDefault="00B00063"/>
    <w:p w14:paraId="41C40D8D" w14:textId="77777777" w:rsidR="00B00063" w:rsidRPr="00B00063" w:rsidRDefault="00B00063" w:rsidP="00B0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how AWS maps to those DevOps tools:</w:t>
      </w:r>
    </w:p>
    <w:p w14:paraId="4203AFD2" w14:textId="3FCE49BE" w:rsidR="00267C79" w:rsidRPr="00267C79" w:rsidRDefault="00B00063" w:rsidP="0026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CodeCommit</w:t>
      </w:r>
      <w:bookmarkStart w:id="0" w:name="_GoBack"/>
      <w:bookmarkEnd w:id="0"/>
      <w:proofErr w:type="spellEnd"/>
    </w:p>
    <w:p w14:paraId="2AEDC5FE" w14:textId="74051C01" w:rsidR="00267C79" w:rsidRPr="00267C79" w:rsidRDefault="00B00063" w:rsidP="0026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(still used as-is on AWS)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CodeCommit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(alternative)</w:t>
      </w:r>
    </w:p>
    <w:p w14:paraId="011B126B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CI/CD integration)</w:t>
      </w:r>
    </w:p>
    <w:p w14:paraId="069E5423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Service (ECS)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Kubernetes Service (EKS)</w:t>
      </w:r>
    </w:p>
    <w:p w14:paraId="030E7E37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 run Maven builds)</w:t>
      </w:r>
    </w:p>
    <w:p w14:paraId="5E0CA521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Gradle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 run Gradle builds)</w:t>
      </w:r>
    </w:p>
    <w:p w14:paraId="2627D6CF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EC2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Load Balancing (ELB)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web traffic</w:t>
      </w:r>
    </w:p>
    <w:p w14:paraId="616886DC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Nexus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</w:t>
      </w:r>
      <w:proofErr w:type="spellStart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storage, though Nexus can be run on EC2 or ECS)</w:t>
      </w:r>
    </w:p>
    <w:p w14:paraId="020A8097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EC2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integrate with CI/CD pipelines for code analysis)</w:t>
      </w:r>
    </w:p>
    <w:p w14:paraId="67F3CC16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(same as above, used for static code analysis and integration into CI/CD)</w:t>
      </w:r>
    </w:p>
    <w:p w14:paraId="0EE960C8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continuous integration and deployment)</w:t>
      </w:r>
    </w:p>
    <w:p w14:paraId="2A329BA5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K8s (Kubernetes)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 (Elastic Kubernetes Service)</w:t>
      </w:r>
    </w:p>
    <w:p w14:paraId="7289CB40" w14:textId="77777777" w:rsidR="00B00063" w:rsidRPr="00B00063" w:rsidRDefault="00B00063" w:rsidP="00B0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0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Managed Service for Prometheus</w:t>
      </w:r>
      <w:r w:rsidRPr="00B0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run Prometheus on EC2 or EKS)</w:t>
      </w:r>
    </w:p>
    <w:p w14:paraId="69FEC329" w14:textId="77777777" w:rsidR="00B00063" w:rsidRDefault="00B00063"/>
    <w:sectPr w:rsidR="00B00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43A06"/>
    <w:multiLevelType w:val="multilevel"/>
    <w:tmpl w:val="88AC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63"/>
    <w:rsid w:val="00267C79"/>
    <w:rsid w:val="007409CD"/>
    <w:rsid w:val="00B0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1004"/>
  <w15:chartTrackingRefBased/>
  <w15:docId w15:val="{49984084-8DE4-4BA2-B059-5B06CFDF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063"/>
    <w:rPr>
      <w:b/>
      <w:bCs/>
    </w:rPr>
  </w:style>
  <w:style w:type="paragraph" w:styleId="ListParagraph">
    <w:name w:val="List Paragraph"/>
    <w:basedOn w:val="Normal"/>
    <w:uiPriority w:val="34"/>
    <w:qFormat/>
    <w:rsid w:val="00267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5</cp:revision>
  <dcterms:created xsi:type="dcterms:W3CDTF">2025-01-30T13:35:00Z</dcterms:created>
  <dcterms:modified xsi:type="dcterms:W3CDTF">2025-05-26T13:42:00Z</dcterms:modified>
</cp:coreProperties>
</file>