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4984AC" w14:textId="77777777" w:rsidR="001B67FC" w:rsidRPr="003709F1" w:rsidRDefault="001B67FC" w:rsidP="001B67FC">
      <w:pPr>
        <w:pStyle w:val="NormalWeb"/>
        <w:rPr>
          <w:rFonts w:asciiTheme="minorHAnsi" w:hAnsiTheme="minorHAnsi" w:cstheme="minorHAnsi"/>
          <w:color w:val="FF0000"/>
          <w:sz w:val="52"/>
          <w:szCs w:val="52"/>
        </w:rPr>
      </w:pPr>
      <w:proofErr w:type="spellStart"/>
      <w:r w:rsidRPr="003709F1">
        <w:rPr>
          <w:rFonts w:asciiTheme="minorHAnsi" w:hAnsiTheme="minorHAnsi" w:cstheme="minorHAnsi"/>
          <w:color w:val="FF0000"/>
          <w:sz w:val="52"/>
          <w:szCs w:val="52"/>
        </w:rPr>
        <w:t>Ebs</w:t>
      </w:r>
      <w:proofErr w:type="spellEnd"/>
      <w:r w:rsidRPr="003709F1">
        <w:rPr>
          <w:rFonts w:asciiTheme="minorHAnsi" w:hAnsiTheme="minorHAnsi" w:cstheme="minorHAnsi"/>
          <w:color w:val="FF0000"/>
          <w:sz w:val="52"/>
          <w:szCs w:val="52"/>
        </w:rPr>
        <w:t xml:space="preserve"> [elastic block storage]</w:t>
      </w:r>
    </w:p>
    <w:p w14:paraId="4273C2A1" w14:textId="77777777" w:rsidR="001B67FC" w:rsidRPr="003709F1" w:rsidRDefault="001B67FC" w:rsidP="001B67FC">
      <w:pPr>
        <w:pStyle w:val="NormalWeb"/>
        <w:rPr>
          <w:rFonts w:asciiTheme="minorHAnsi" w:hAnsiTheme="minorHAnsi" w:cstheme="minorHAnsi"/>
          <w:b/>
          <w:bCs/>
          <w:i/>
          <w:iCs/>
          <w:color w:val="FF0000"/>
          <w:sz w:val="32"/>
          <w:szCs w:val="32"/>
        </w:rPr>
      </w:pPr>
      <w:r w:rsidRPr="003709F1">
        <w:rPr>
          <w:rFonts w:asciiTheme="minorHAnsi" w:hAnsiTheme="minorHAnsi" w:cstheme="minorHAnsi"/>
          <w:b/>
          <w:bCs/>
          <w:i/>
          <w:iCs/>
          <w:color w:val="FF0000"/>
          <w:sz w:val="32"/>
          <w:szCs w:val="32"/>
        </w:rPr>
        <w:t>1, What is elastic block storage!</w:t>
      </w:r>
    </w:p>
    <w:p w14:paraId="6DFE75F9" w14:textId="77777777" w:rsidR="001B67FC" w:rsidRPr="003426E9" w:rsidRDefault="001B67FC" w:rsidP="001B67FC">
      <w:pPr>
        <w:pStyle w:val="NormalWeb"/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</w:pPr>
      <w:proofErr w:type="spellStart"/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>Ebs</w:t>
      </w:r>
      <w:proofErr w:type="spellEnd"/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 xml:space="preserve"> means elastic black storage, it is used to storage </w:t>
      </w:r>
      <w:proofErr w:type="spellStart"/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>parpares</w:t>
      </w:r>
      <w:proofErr w:type="spellEnd"/>
    </w:p>
    <w:p w14:paraId="5600C957" w14:textId="77777777" w:rsidR="001B67FC" w:rsidRPr="003426E9" w:rsidRDefault="001B67FC" w:rsidP="001B67FC">
      <w:pPr>
        <w:pStyle w:val="NormalWeb"/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</w:pPr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 xml:space="preserve">Here we can storage the application data only, it </w:t>
      </w:r>
      <w:proofErr w:type="gramStart"/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>provide</w:t>
      </w:r>
      <w:proofErr w:type="gramEnd"/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 xml:space="preserve"> storage volumes</w:t>
      </w:r>
    </w:p>
    <w:p w14:paraId="7739006B" w14:textId="77777777" w:rsidR="001B67FC" w:rsidRPr="003426E9" w:rsidRDefault="001B67FC" w:rsidP="001B67FC">
      <w:pPr>
        <w:pStyle w:val="NormalWeb"/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</w:pPr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 xml:space="preserve">Here we create one </w:t>
      </w:r>
      <w:proofErr w:type="spellStart"/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>ebs</w:t>
      </w:r>
      <w:proofErr w:type="spellEnd"/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 xml:space="preserve"> in this </w:t>
      </w:r>
      <w:proofErr w:type="spellStart"/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>ebs</w:t>
      </w:r>
      <w:proofErr w:type="spellEnd"/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 xml:space="preserve"> we create only 20 volumes </w:t>
      </w:r>
    </w:p>
    <w:p w14:paraId="60D205B3" w14:textId="77777777" w:rsidR="001B67FC" w:rsidRPr="001E661E" w:rsidRDefault="001B67FC" w:rsidP="001B67FC">
      <w:pPr>
        <w:pStyle w:val="NormalWeb"/>
        <w:rPr>
          <w:rFonts w:asciiTheme="minorHAnsi" w:hAnsiTheme="minorHAnsi" w:cstheme="minorHAnsi"/>
          <w:b/>
          <w:bCs/>
          <w:i/>
          <w:iCs/>
          <w:color w:val="FF0000"/>
          <w:sz w:val="32"/>
          <w:szCs w:val="32"/>
        </w:rPr>
      </w:pPr>
      <w:r w:rsidRPr="003709F1">
        <w:rPr>
          <w:rFonts w:asciiTheme="minorHAnsi" w:hAnsiTheme="minorHAnsi" w:cstheme="minorHAnsi"/>
          <w:b/>
          <w:bCs/>
          <w:i/>
          <w:iCs/>
          <w:color w:val="FF0000"/>
          <w:sz w:val="32"/>
          <w:szCs w:val="32"/>
        </w:rPr>
        <w:t xml:space="preserve">2, In </w:t>
      </w:r>
      <w:proofErr w:type="spellStart"/>
      <w:r w:rsidRPr="003709F1">
        <w:rPr>
          <w:rFonts w:asciiTheme="minorHAnsi" w:hAnsiTheme="minorHAnsi" w:cstheme="minorHAnsi"/>
          <w:b/>
          <w:bCs/>
          <w:i/>
          <w:iCs/>
          <w:color w:val="FF0000"/>
          <w:sz w:val="32"/>
          <w:szCs w:val="32"/>
        </w:rPr>
        <w:t>ebs</w:t>
      </w:r>
      <w:proofErr w:type="spellEnd"/>
      <w:r w:rsidRPr="003709F1">
        <w:rPr>
          <w:rFonts w:asciiTheme="minorHAnsi" w:hAnsiTheme="minorHAnsi" w:cstheme="minorHAnsi"/>
          <w:b/>
          <w:bCs/>
          <w:i/>
          <w:iCs/>
          <w:color w:val="FF0000"/>
          <w:sz w:val="32"/>
          <w:szCs w:val="32"/>
        </w:rPr>
        <w:t xml:space="preserve"> how to take backup </w:t>
      </w:r>
      <w:proofErr w:type="gramStart"/>
      <w:r w:rsidRPr="001E661E">
        <w:rPr>
          <w:rFonts w:asciiTheme="minorHAnsi" w:hAnsiTheme="minorHAnsi" w:cstheme="minorHAnsi"/>
          <w:b/>
          <w:bCs/>
          <w:i/>
          <w:iCs/>
          <w:color w:val="FF0000"/>
          <w:sz w:val="32"/>
          <w:szCs w:val="32"/>
        </w:rPr>
        <w:t>data</w:t>
      </w:r>
      <w:r w:rsidRPr="003709F1">
        <w:rPr>
          <w:rFonts w:asciiTheme="minorHAnsi" w:hAnsiTheme="minorHAnsi" w:cstheme="minorHAnsi"/>
          <w:b/>
          <w:bCs/>
          <w:i/>
          <w:iCs/>
          <w:color w:val="FF0000"/>
          <w:sz w:val="32"/>
          <w:szCs w:val="32"/>
        </w:rPr>
        <w:t xml:space="preserve"> !</w:t>
      </w:r>
      <w:proofErr w:type="gramEnd"/>
      <w:r w:rsidRPr="003709F1">
        <w:rPr>
          <w:rFonts w:asciiTheme="minorHAnsi" w:hAnsiTheme="minorHAnsi" w:cstheme="minorHAnsi"/>
          <w:b/>
          <w:bCs/>
          <w:i/>
          <w:iCs/>
          <w:color w:val="FF0000"/>
          <w:sz w:val="32"/>
          <w:szCs w:val="32"/>
        </w:rPr>
        <w:t xml:space="preserve"> </w:t>
      </w:r>
    </w:p>
    <w:p w14:paraId="7431958A" w14:textId="77777777" w:rsidR="001B67FC" w:rsidRPr="003426E9" w:rsidRDefault="001B67FC" w:rsidP="001B67FC">
      <w:pPr>
        <w:rPr>
          <w:rFonts w:cstheme="minorHAnsi"/>
          <w:b/>
          <w:bCs/>
          <w:i/>
          <w:iCs/>
          <w:color w:val="00B0F0"/>
          <w:sz w:val="32"/>
          <w:szCs w:val="32"/>
          <w:lang w:val="en-US"/>
        </w:rPr>
      </w:pPr>
      <w:r w:rsidRPr="003426E9">
        <w:rPr>
          <w:rFonts w:cstheme="minorHAnsi"/>
          <w:b/>
          <w:bCs/>
          <w:i/>
          <w:iCs/>
          <w:color w:val="00B0F0"/>
          <w:sz w:val="32"/>
          <w:szCs w:val="32"/>
          <w:lang w:val="en-US"/>
        </w:rPr>
        <w:t xml:space="preserve">It is important to backup data with </w:t>
      </w:r>
      <w:proofErr w:type="spellStart"/>
      <w:r w:rsidRPr="003426E9">
        <w:rPr>
          <w:rFonts w:cstheme="minorHAnsi"/>
          <w:b/>
          <w:bCs/>
          <w:i/>
          <w:iCs/>
          <w:color w:val="00B0F0"/>
          <w:sz w:val="32"/>
          <w:szCs w:val="32"/>
          <w:lang w:val="en-US"/>
        </w:rPr>
        <w:t>aws</w:t>
      </w:r>
      <w:proofErr w:type="spellEnd"/>
      <w:r w:rsidRPr="003426E9">
        <w:rPr>
          <w:rFonts w:cstheme="minorHAnsi"/>
          <w:b/>
          <w:bCs/>
          <w:i/>
          <w:iCs/>
          <w:color w:val="00B0F0"/>
          <w:sz w:val="32"/>
          <w:szCs w:val="32"/>
          <w:lang w:val="en-US"/>
        </w:rPr>
        <w:t xml:space="preserve"> </w:t>
      </w:r>
      <w:proofErr w:type="spellStart"/>
      <w:r w:rsidRPr="003426E9">
        <w:rPr>
          <w:rFonts w:cstheme="minorHAnsi"/>
          <w:b/>
          <w:bCs/>
          <w:i/>
          <w:iCs/>
          <w:color w:val="00B0F0"/>
          <w:sz w:val="32"/>
          <w:szCs w:val="32"/>
          <w:lang w:val="en-US"/>
        </w:rPr>
        <w:t>ebs</w:t>
      </w:r>
      <w:proofErr w:type="spellEnd"/>
      <w:r w:rsidRPr="003426E9">
        <w:rPr>
          <w:rFonts w:cstheme="minorHAnsi"/>
          <w:b/>
          <w:bCs/>
          <w:i/>
          <w:iCs/>
          <w:color w:val="00B0F0"/>
          <w:sz w:val="32"/>
          <w:szCs w:val="32"/>
          <w:lang w:val="en-US"/>
        </w:rPr>
        <w:t xml:space="preserve"> </w:t>
      </w:r>
      <w:proofErr w:type="spellStart"/>
      <w:r w:rsidRPr="003426E9">
        <w:rPr>
          <w:rFonts w:cstheme="minorHAnsi"/>
          <w:b/>
          <w:bCs/>
          <w:i/>
          <w:iCs/>
          <w:color w:val="00B0F0"/>
          <w:sz w:val="32"/>
          <w:szCs w:val="32"/>
          <w:lang w:val="en-US"/>
        </w:rPr>
        <w:t>snapshort</w:t>
      </w:r>
      <w:proofErr w:type="spellEnd"/>
    </w:p>
    <w:p w14:paraId="2D42D674" w14:textId="77777777" w:rsidR="001B67FC" w:rsidRPr="003426E9" w:rsidRDefault="001B67FC" w:rsidP="001B67FC">
      <w:pPr>
        <w:rPr>
          <w:rFonts w:cstheme="minorHAnsi"/>
          <w:b/>
          <w:bCs/>
          <w:i/>
          <w:iCs/>
          <w:color w:val="00B0F0"/>
          <w:sz w:val="32"/>
          <w:szCs w:val="32"/>
          <w:lang w:val="en-US"/>
        </w:rPr>
      </w:pPr>
      <w:r w:rsidRPr="003426E9">
        <w:rPr>
          <w:rFonts w:cstheme="minorHAnsi"/>
          <w:b/>
          <w:bCs/>
          <w:i/>
          <w:iCs/>
          <w:color w:val="00B0F0"/>
          <w:sz w:val="32"/>
          <w:szCs w:val="32"/>
          <w:lang w:val="en-US"/>
        </w:rPr>
        <w:t xml:space="preserve">Create storage volumes and attach them  </w:t>
      </w:r>
    </w:p>
    <w:p w14:paraId="0DC5D489" w14:textId="77777777" w:rsidR="00731262" w:rsidRDefault="00731262">
      <w:bookmarkStart w:id="0" w:name="_GoBack"/>
      <w:bookmarkEnd w:id="0"/>
    </w:p>
    <w:sectPr w:rsidR="00731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FC"/>
    <w:rsid w:val="001B67FC"/>
    <w:rsid w:val="0073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BE349"/>
  <w15:chartTrackingRefBased/>
  <w15:docId w15:val="{03D9B3AD-F0DF-436A-AA49-D31565CF5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7FC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6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2024-12-05T05:37:00Z</dcterms:created>
  <dcterms:modified xsi:type="dcterms:W3CDTF">2024-12-05T05:37:00Z</dcterms:modified>
</cp:coreProperties>
</file>