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D2D233" w14:textId="740C79A9" w:rsidR="007C6F46" w:rsidRDefault="007C6F46" w:rsidP="007C6F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ELB,</w:t>
      </w:r>
      <w:bookmarkStart w:id="0" w:name="_GoBack"/>
      <w:bookmarkEnd w:id="0"/>
    </w:p>
    <w:p w14:paraId="5B531F34" w14:textId="080DFDEB" w:rsidR="007C6F46" w:rsidRPr="007C6F46" w:rsidRDefault="007C6F46" w:rsidP="007C6F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F46">
        <w:rPr>
          <w:rFonts w:ascii="Times New Roman" w:eastAsia="Times New Roman" w:hAnsi="Times New Roman" w:cs="Times New Roman"/>
          <w:b/>
          <w:bCs/>
          <w:sz w:val="27"/>
          <w:szCs w:val="27"/>
          <w:lang w:eastAsia="en-IN"/>
        </w:rPr>
        <w:t>What is ELB (Elastic Load Balancing)?</w:t>
      </w:r>
    </w:p>
    <w:p w14:paraId="1EE10720" w14:textId="77777777" w:rsidR="007C6F46" w:rsidRPr="007C6F46" w:rsidRDefault="007C6F46" w:rsidP="007C6F46">
      <w:p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Elastic Load Balancing (ELB)</w:t>
      </w:r>
      <w:r w:rsidRPr="007C6F46">
        <w:rPr>
          <w:rFonts w:ascii="Times New Roman" w:eastAsia="Times New Roman" w:hAnsi="Times New Roman" w:cs="Times New Roman"/>
          <w:sz w:val="24"/>
          <w:szCs w:val="24"/>
          <w:lang w:eastAsia="en-IN"/>
        </w:rPr>
        <w:t xml:space="preserve"> is a fully managed service provided by </w:t>
      </w:r>
      <w:r w:rsidRPr="007C6F46">
        <w:rPr>
          <w:rFonts w:ascii="Times New Roman" w:eastAsia="Times New Roman" w:hAnsi="Times New Roman" w:cs="Times New Roman"/>
          <w:b/>
          <w:bCs/>
          <w:sz w:val="24"/>
          <w:szCs w:val="24"/>
          <w:lang w:eastAsia="en-IN"/>
        </w:rPr>
        <w:t>Amazon Web Services (AWS)</w:t>
      </w:r>
      <w:r w:rsidRPr="007C6F46">
        <w:rPr>
          <w:rFonts w:ascii="Times New Roman" w:eastAsia="Times New Roman" w:hAnsi="Times New Roman" w:cs="Times New Roman"/>
          <w:sz w:val="24"/>
          <w:szCs w:val="24"/>
          <w:lang w:eastAsia="en-IN"/>
        </w:rPr>
        <w:t xml:space="preserve"> that automatically distributes incoming network traffic across multiple Amazon EC2 instances, containers, IP addresses, or Lambda functions. ELB helps ensure that your application remains highly available, fault-tolerant, and scalable by efficiently managing the distribution of traffic based on a variety of factors, such as load or health of the instances.</w:t>
      </w:r>
    </w:p>
    <w:p w14:paraId="39DB2C6B" w14:textId="77777777" w:rsidR="007C6F46" w:rsidRPr="007C6F46" w:rsidRDefault="007C6F46" w:rsidP="007C6F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F46">
        <w:rPr>
          <w:rFonts w:ascii="Times New Roman" w:eastAsia="Times New Roman" w:hAnsi="Times New Roman" w:cs="Times New Roman"/>
          <w:b/>
          <w:bCs/>
          <w:sz w:val="27"/>
          <w:szCs w:val="27"/>
          <w:lang w:eastAsia="en-IN"/>
        </w:rPr>
        <w:t>Key Features of ELB:</w:t>
      </w:r>
    </w:p>
    <w:p w14:paraId="2843DDE3" w14:textId="77777777" w:rsidR="007C6F46" w:rsidRPr="007C6F46" w:rsidRDefault="007C6F46" w:rsidP="007C6F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Automatic Traffic Distribution</w:t>
      </w:r>
      <w:r w:rsidRPr="007C6F46">
        <w:rPr>
          <w:rFonts w:ascii="Times New Roman" w:eastAsia="Times New Roman" w:hAnsi="Times New Roman" w:cs="Times New Roman"/>
          <w:sz w:val="24"/>
          <w:szCs w:val="24"/>
          <w:lang w:eastAsia="en-IN"/>
        </w:rPr>
        <w:t>: ELB automatically distributes incoming application traffic across multiple targets, such as EC2 instances, containers, or Lambda functions. This prevents any single resource from being overwhelmed, ensuring balanced traffic flow.</w:t>
      </w:r>
    </w:p>
    <w:p w14:paraId="4EA41F36" w14:textId="77777777" w:rsidR="007C6F46" w:rsidRPr="007C6F46" w:rsidRDefault="007C6F46" w:rsidP="007C6F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Fault Tolerance</w:t>
      </w:r>
      <w:r w:rsidRPr="007C6F46">
        <w:rPr>
          <w:rFonts w:ascii="Times New Roman" w:eastAsia="Times New Roman" w:hAnsi="Times New Roman" w:cs="Times New Roman"/>
          <w:sz w:val="24"/>
          <w:szCs w:val="24"/>
          <w:lang w:eastAsia="en-IN"/>
        </w:rPr>
        <w:t>: ELB can detect unhealthy instances through regular health checks and redirect traffic only to healthy instances, helping to maintain high availability for your application.</w:t>
      </w:r>
    </w:p>
    <w:p w14:paraId="094E3AFB" w14:textId="77777777" w:rsidR="007C6F46" w:rsidRPr="007C6F46" w:rsidRDefault="007C6F46" w:rsidP="007C6F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Scalability</w:t>
      </w:r>
      <w:r w:rsidRPr="007C6F46">
        <w:rPr>
          <w:rFonts w:ascii="Times New Roman" w:eastAsia="Times New Roman" w:hAnsi="Times New Roman" w:cs="Times New Roman"/>
          <w:sz w:val="24"/>
          <w:szCs w:val="24"/>
          <w:lang w:eastAsia="en-IN"/>
        </w:rPr>
        <w:t>: ELB can scale automatically to handle changes in incoming traffic, distributing load efficiently even during sudden spikes in traffic.</w:t>
      </w:r>
    </w:p>
    <w:p w14:paraId="193952ED" w14:textId="77777777" w:rsidR="007C6F46" w:rsidRPr="007C6F46" w:rsidRDefault="007C6F46" w:rsidP="007C6F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Security</w:t>
      </w:r>
      <w:r w:rsidRPr="007C6F46">
        <w:rPr>
          <w:rFonts w:ascii="Times New Roman" w:eastAsia="Times New Roman" w:hAnsi="Times New Roman" w:cs="Times New Roman"/>
          <w:sz w:val="24"/>
          <w:szCs w:val="24"/>
          <w:lang w:eastAsia="en-IN"/>
        </w:rPr>
        <w:t>: ELB can handle SSL/TLS termination, providing secure connections for your users. Additionally, it integrates with AWS Identity and Access Management (IAM) for secure access control.</w:t>
      </w:r>
    </w:p>
    <w:p w14:paraId="472F1A3A" w14:textId="77777777" w:rsidR="007C6F46" w:rsidRPr="007C6F46" w:rsidRDefault="007C6F46" w:rsidP="007C6F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Support for Multiple Protocols</w:t>
      </w:r>
      <w:r w:rsidRPr="007C6F46">
        <w:rPr>
          <w:rFonts w:ascii="Times New Roman" w:eastAsia="Times New Roman" w:hAnsi="Times New Roman" w:cs="Times New Roman"/>
          <w:sz w:val="24"/>
          <w:szCs w:val="24"/>
          <w:lang w:eastAsia="en-IN"/>
        </w:rPr>
        <w:t>: ELB supports a variety of protocols, such as HTTP, HTTPS, TCP, and WebSocket, making it versatile for various types of applications.</w:t>
      </w:r>
    </w:p>
    <w:p w14:paraId="750DEB86" w14:textId="77777777" w:rsidR="007C6F46" w:rsidRPr="007C6F46" w:rsidRDefault="007C6F46" w:rsidP="007C6F4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Global Traffic Management</w:t>
      </w:r>
      <w:r w:rsidRPr="007C6F46">
        <w:rPr>
          <w:rFonts w:ascii="Times New Roman" w:eastAsia="Times New Roman" w:hAnsi="Times New Roman" w:cs="Times New Roman"/>
          <w:sz w:val="24"/>
          <w:szCs w:val="24"/>
          <w:lang w:eastAsia="en-IN"/>
        </w:rPr>
        <w:t>: When combined with other AWS services like Route 53, ELB can distribute traffic across multiple regions for better global availability and performance.</w:t>
      </w:r>
    </w:p>
    <w:p w14:paraId="32116652" w14:textId="77777777" w:rsidR="007C6F46" w:rsidRPr="007C6F46" w:rsidRDefault="007C6F46" w:rsidP="007C6F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F46">
        <w:rPr>
          <w:rFonts w:ascii="Times New Roman" w:eastAsia="Times New Roman" w:hAnsi="Times New Roman" w:cs="Times New Roman"/>
          <w:b/>
          <w:bCs/>
          <w:sz w:val="27"/>
          <w:szCs w:val="27"/>
          <w:lang w:eastAsia="en-IN"/>
        </w:rPr>
        <w:t>Types of Elastic Load Balancers</w:t>
      </w:r>
    </w:p>
    <w:p w14:paraId="608F2E54" w14:textId="77777777" w:rsidR="007C6F46" w:rsidRPr="007C6F46" w:rsidRDefault="007C6F46" w:rsidP="007C6F46">
      <w:p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AWS offers several types of load balancers under the </w:t>
      </w:r>
      <w:r w:rsidRPr="007C6F46">
        <w:rPr>
          <w:rFonts w:ascii="Times New Roman" w:eastAsia="Times New Roman" w:hAnsi="Times New Roman" w:cs="Times New Roman"/>
          <w:b/>
          <w:bCs/>
          <w:sz w:val="24"/>
          <w:szCs w:val="24"/>
          <w:lang w:eastAsia="en-IN"/>
        </w:rPr>
        <w:t>Elastic Load Balancing</w:t>
      </w:r>
      <w:r w:rsidRPr="007C6F46">
        <w:rPr>
          <w:rFonts w:ascii="Times New Roman" w:eastAsia="Times New Roman" w:hAnsi="Times New Roman" w:cs="Times New Roman"/>
          <w:sz w:val="24"/>
          <w:szCs w:val="24"/>
          <w:lang w:eastAsia="en-IN"/>
        </w:rPr>
        <w:t xml:space="preserve"> service, each designed to handle different use cases:</w:t>
      </w:r>
    </w:p>
    <w:p w14:paraId="6FF144D9" w14:textId="77777777" w:rsidR="007C6F46" w:rsidRPr="007C6F46" w:rsidRDefault="007C6F46" w:rsidP="007C6F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Application Load Balancer (ALB)</w:t>
      </w:r>
      <w:r w:rsidRPr="007C6F46">
        <w:rPr>
          <w:rFonts w:ascii="Times New Roman" w:eastAsia="Times New Roman" w:hAnsi="Times New Roman" w:cs="Times New Roman"/>
          <w:sz w:val="24"/>
          <w:szCs w:val="24"/>
          <w:lang w:eastAsia="en-IN"/>
        </w:rPr>
        <w:t>:</w:t>
      </w:r>
    </w:p>
    <w:p w14:paraId="15EB2E19"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Designed for </w:t>
      </w:r>
      <w:r w:rsidRPr="007C6F46">
        <w:rPr>
          <w:rFonts w:ascii="Times New Roman" w:eastAsia="Times New Roman" w:hAnsi="Times New Roman" w:cs="Times New Roman"/>
          <w:b/>
          <w:bCs/>
          <w:sz w:val="24"/>
          <w:szCs w:val="24"/>
          <w:lang w:eastAsia="en-IN"/>
        </w:rPr>
        <w:t>HTTP/HTTPS</w:t>
      </w:r>
      <w:r w:rsidRPr="007C6F46">
        <w:rPr>
          <w:rFonts w:ascii="Times New Roman" w:eastAsia="Times New Roman" w:hAnsi="Times New Roman" w:cs="Times New Roman"/>
          <w:sz w:val="24"/>
          <w:szCs w:val="24"/>
          <w:lang w:eastAsia="en-IN"/>
        </w:rPr>
        <w:t xml:space="preserve"> traffic.</w:t>
      </w:r>
    </w:p>
    <w:p w14:paraId="7A5432E5"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It operates at the </w:t>
      </w:r>
      <w:r w:rsidRPr="007C6F46">
        <w:rPr>
          <w:rFonts w:ascii="Times New Roman" w:eastAsia="Times New Roman" w:hAnsi="Times New Roman" w:cs="Times New Roman"/>
          <w:b/>
          <w:bCs/>
          <w:sz w:val="24"/>
          <w:szCs w:val="24"/>
          <w:lang w:eastAsia="en-IN"/>
        </w:rPr>
        <w:t>application layer</w:t>
      </w:r>
      <w:r w:rsidRPr="007C6F46">
        <w:rPr>
          <w:rFonts w:ascii="Times New Roman" w:eastAsia="Times New Roman" w:hAnsi="Times New Roman" w:cs="Times New Roman"/>
          <w:sz w:val="24"/>
          <w:szCs w:val="24"/>
          <w:lang w:eastAsia="en-IN"/>
        </w:rPr>
        <w:t xml:space="preserve"> (Layer 7 of the OSI model).</w:t>
      </w:r>
    </w:p>
    <w:p w14:paraId="0B3175C7"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It allows advanced routing based on content such as URL path, host-based routing, or HTTP header values.</w:t>
      </w:r>
    </w:p>
    <w:p w14:paraId="03800D11"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Supports </w:t>
      </w:r>
      <w:r w:rsidRPr="007C6F46">
        <w:rPr>
          <w:rFonts w:ascii="Times New Roman" w:eastAsia="Times New Roman" w:hAnsi="Times New Roman" w:cs="Times New Roman"/>
          <w:b/>
          <w:bCs/>
          <w:sz w:val="24"/>
          <w:szCs w:val="24"/>
          <w:lang w:eastAsia="en-IN"/>
        </w:rPr>
        <w:t>WebSocket</w:t>
      </w:r>
      <w:r w:rsidRPr="007C6F46">
        <w:rPr>
          <w:rFonts w:ascii="Times New Roman" w:eastAsia="Times New Roman" w:hAnsi="Times New Roman" w:cs="Times New Roman"/>
          <w:sz w:val="24"/>
          <w:szCs w:val="24"/>
          <w:lang w:eastAsia="en-IN"/>
        </w:rPr>
        <w:t xml:space="preserve"> and </w:t>
      </w:r>
      <w:r w:rsidRPr="007C6F46">
        <w:rPr>
          <w:rFonts w:ascii="Times New Roman" w:eastAsia="Times New Roman" w:hAnsi="Times New Roman" w:cs="Times New Roman"/>
          <w:b/>
          <w:bCs/>
          <w:sz w:val="24"/>
          <w:szCs w:val="24"/>
          <w:lang w:eastAsia="en-IN"/>
        </w:rPr>
        <w:t>HTTP/2</w:t>
      </w:r>
      <w:r w:rsidRPr="007C6F46">
        <w:rPr>
          <w:rFonts w:ascii="Times New Roman" w:eastAsia="Times New Roman" w:hAnsi="Times New Roman" w:cs="Times New Roman"/>
          <w:sz w:val="24"/>
          <w:szCs w:val="24"/>
          <w:lang w:eastAsia="en-IN"/>
        </w:rPr>
        <w:t>.</w:t>
      </w:r>
    </w:p>
    <w:p w14:paraId="6281FA60"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Best for microservices architectures, containerized applications, and HTTP-based web applications.</w:t>
      </w:r>
    </w:p>
    <w:p w14:paraId="2F6F0D5E" w14:textId="77777777" w:rsidR="007C6F46" w:rsidRPr="007C6F46" w:rsidRDefault="007C6F46" w:rsidP="007C6F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Network Load Balancer (NLB)</w:t>
      </w:r>
      <w:r w:rsidRPr="007C6F46">
        <w:rPr>
          <w:rFonts w:ascii="Times New Roman" w:eastAsia="Times New Roman" w:hAnsi="Times New Roman" w:cs="Times New Roman"/>
          <w:sz w:val="24"/>
          <w:szCs w:val="24"/>
          <w:lang w:eastAsia="en-IN"/>
        </w:rPr>
        <w:t>:</w:t>
      </w:r>
    </w:p>
    <w:p w14:paraId="5260967B"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Designed for </w:t>
      </w:r>
      <w:r w:rsidRPr="007C6F46">
        <w:rPr>
          <w:rFonts w:ascii="Times New Roman" w:eastAsia="Times New Roman" w:hAnsi="Times New Roman" w:cs="Times New Roman"/>
          <w:b/>
          <w:bCs/>
          <w:sz w:val="24"/>
          <w:szCs w:val="24"/>
          <w:lang w:eastAsia="en-IN"/>
        </w:rPr>
        <w:t>TCP/UDP</w:t>
      </w:r>
      <w:r w:rsidRPr="007C6F46">
        <w:rPr>
          <w:rFonts w:ascii="Times New Roman" w:eastAsia="Times New Roman" w:hAnsi="Times New Roman" w:cs="Times New Roman"/>
          <w:sz w:val="24"/>
          <w:szCs w:val="24"/>
          <w:lang w:eastAsia="en-IN"/>
        </w:rPr>
        <w:t xml:space="preserve"> traffic.</w:t>
      </w:r>
    </w:p>
    <w:p w14:paraId="5E79C386"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It operates at the </w:t>
      </w:r>
      <w:r w:rsidRPr="007C6F46">
        <w:rPr>
          <w:rFonts w:ascii="Times New Roman" w:eastAsia="Times New Roman" w:hAnsi="Times New Roman" w:cs="Times New Roman"/>
          <w:b/>
          <w:bCs/>
          <w:sz w:val="24"/>
          <w:szCs w:val="24"/>
          <w:lang w:eastAsia="en-IN"/>
        </w:rPr>
        <w:t>transport layer</w:t>
      </w:r>
      <w:r w:rsidRPr="007C6F46">
        <w:rPr>
          <w:rFonts w:ascii="Times New Roman" w:eastAsia="Times New Roman" w:hAnsi="Times New Roman" w:cs="Times New Roman"/>
          <w:sz w:val="24"/>
          <w:szCs w:val="24"/>
          <w:lang w:eastAsia="en-IN"/>
        </w:rPr>
        <w:t xml:space="preserve"> (Layer 4 of the OSI model).</w:t>
      </w:r>
    </w:p>
    <w:p w14:paraId="004ED987"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It is ideal for applications that require extremely low latency and high throughput.</w:t>
      </w:r>
    </w:p>
    <w:p w14:paraId="6BFBCE75"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lastRenderedPageBreak/>
        <w:t>Handles millions of requests per second while maintaining high network performance.</w:t>
      </w:r>
    </w:p>
    <w:p w14:paraId="362C441C"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Best for applications that need to handle sudden traffic spikes, like gaming applications or real-time communication services.</w:t>
      </w:r>
    </w:p>
    <w:p w14:paraId="5B3DB3B9" w14:textId="77777777" w:rsidR="007C6F46" w:rsidRPr="007C6F46" w:rsidRDefault="007C6F46" w:rsidP="007C6F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Classic Load Balancer (CLB)</w:t>
      </w:r>
      <w:r w:rsidRPr="007C6F46">
        <w:rPr>
          <w:rFonts w:ascii="Times New Roman" w:eastAsia="Times New Roman" w:hAnsi="Times New Roman" w:cs="Times New Roman"/>
          <w:sz w:val="24"/>
          <w:szCs w:val="24"/>
          <w:lang w:eastAsia="en-IN"/>
        </w:rPr>
        <w:t>:</w:t>
      </w:r>
    </w:p>
    <w:p w14:paraId="692499F8"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The older generation of load balancing services, supporting both </w:t>
      </w:r>
      <w:r w:rsidRPr="007C6F46">
        <w:rPr>
          <w:rFonts w:ascii="Times New Roman" w:eastAsia="Times New Roman" w:hAnsi="Times New Roman" w:cs="Times New Roman"/>
          <w:b/>
          <w:bCs/>
          <w:sz w:val="24"/>
          <w:szCs w:val="24"/>
          <w:lang w:eastAsia="en-IN"/>
        </w:rPr>
        <w:t>HTTP/HTTPS</w:t>
      </w:r>
      <w:r w:rsidRPr="007C6F46">
        <w:rPr>
          <w:rFonts w:ascii="Times New Roman" w:eastAsia="Times New Roman" w:hAnsi="Times New Roman" w:cs="Times New Roman"/>
          <w:sz w:val="24"/>
          <w:szCs w:val="24"/>
          <w:lang w:eastAsia="en-IN"/>
        </w:rPr>
        <w:t xml:space="preserve"> and </w:t>
      </w:r>
      <w:r w:rsidRPr="007C6F46">
        <w:rPr>
          <w:rFonts w:ascii="Times New Roman" w:eastAsia="Times New Roman" w:hAnsi="Times New Roman" w:cs="Times New Roman"/>
          <w:b/>
          <w:bCs/>
          <w:sz w:val="24"/>
          <w:szCs w:val="24"/>
          <w:lang w:eastAsia="en-IN"/>
        </w:rPr>
        <w:t>TCP</w:t>
      </w:r>
      <w:r w:rsidRPr="007C6F46">
        <w:rPr>
          <w:rFonts w:ascii="Times New Roman" w:eastAsia="Times New Roman" w:hAnsi="Times New Roman" w:cs="Times New Roman"/>
          <w:sz w:val="24"/>
          <w:szCs w:val="24"/>
          <w:lang w:eastAsia="en-IN"/>
        </w:rPr>
        <w:t xml:space="preserve"> traffic.</w:t>
      </w:r>
    </w:p>
    <w:p w14:paraId="3C33B029"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 xml:space="preserve">It operates at both </w:t>
      </w:r>
      <w:r w:rsidRPr="007C6F46">
        <w:rPr>
          <w:rFonts w:ascii="Times New Roman" w:eastAsia="Times New Roman" w:hAnsi="Times New Roman" w:cs="Times New Roman"/>
          <w:b/>
          <w:bCs/>
          <w:sz w:val="24"/>
          <w:szCs w:val="24"/>
          <w:lang w:eastAsia="en-IN"/>
        </w:rPr>
        <w:t>Layer 4</w:t>
      </w:r>
      <w:r w:rsidRPr="007C6F46">
        <w:rPr>
          <w:rFonts w:ascii="Times New Roman" w:eastAsia="Times New Roman" w:hAnsi="Times New Roman" w:cs="Times New Roman"/>
          <w:sz w:val="24"/>
          <w:szCs w:val="24"/>
          <w:lang w:eastAsia="en-IN"/>
        </w:rPr>
        <w:t xml:space="preserve"> and </w:t>
      </w:r>
      <w:r w:rsidRPr="007C6F46">
        <w:rPr>
          <w:rFonts w:ascii="Times New Roman" w:eastAsia="Times New Roman" w:hAnsi="Times New Roman" w:cs="Times New Roman"/>
          <w:b/>
          <w:bCs/>
          <w:sz w:val="24"/>
          <w:szCs w:val="24"/>
          <w:lang w:eastAsia="en-IN"/>
        </w:rPr>
        <w:t>Layer 7</w:t>
      </w:r>
      <w:r w:rsidRPr="007C6F46">
        <w:rPr>
          <w:rFonts w:ascii="Times New Roman" w:eastAsia="Times New Roman" w:hAnsi="Times New Roman" w:cs="Times New Roman"/>
          <w:sz w:val="24"/>
          <w:szCs w:val="24"/>
          <w:lang w:eastAsia="en-IN"/>
        </w:rPr>
        <w:t>.</w:t>
      </w:r>
    </w:p>
    <w:p w14:paraId="25F9F268"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Although it's still available, AWS recommends using ALB or NLB for new applications, as CLB lacks some of the advanced features found in the newer load balancers.</w:t>
      </w:r>
    </w:p>
    <w:p w14:paraId="00D54DA3" w14:textId="77777777" w:rsidR="007C6F46" w:rsidRPr="007C6F46" w:rsidRDefault="007C6F46" w:rsidP="007C6F4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Gateway Load Balancer (GLB)</w:t>
      </w:r>
      <w:r w:rsidRPr="007C6F46">
        <w:rPr>
          <w:rFonts w:ascii="Times New Roman" w:eastAsia="Times New Roman" w:hAnsi="Times New Roman" w:cs="Times New Roman"/>
          <w:sz w:val="24"/>
          <w:szCs w:val="24"/>
          <w:lang w:eastAsia="en-IN"/>
        </w:rPr>
        <w:t>:</w:t>
      </w:r>
    </w:p>
    <w:p w14:paraId="12100F21"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This is a newer type designed to work with third-party virtual appliances, such as firewalls or intrusion detection systems.</w:t>
      </w:r>
    </w:p>
    <w:p w14:paraId="0D211F36" w14:textId="77777777" w:rsidR="007C6F46" w:rsidRPr="007C6F46" w:rsidRDefault="007C6F46" w:rsidP="007C6F46">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It allows you to route traffic through these appliances for security or monitoring before reaching your application.</w:t>
      </w:r>
    </w:p>
    <w:p w14:paraId="4AB71EC4" w14:textId="77777777" w:rsidR="007C6F46" w:rsidRPr="007C6F46" w:rsidRDefault="007C6F46" w:rsidP="007C6F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F46">
        <w:rPr>
          <w:rFonts w:ascii="Times New Roman" w:eastAsia="Times New Roman" w:hAnsi="Times New Roman" w:cs="Times New Roman"/>
          <w:b/>
          <w:bCs/>
          <w:sz w:val="27"/>
          <w:szCs w:val="27"/>
          <w:lang w:eastAsia="en-IN"/>
        </w:rPr>
        <w:t>Uses of Elastic Load Balancing (ELB)</w:t>
      </w:r>
    </w:p>
    <w:p w14:paraId="6E24139D"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Distribute Traffic to Multiple Servers</w:t>
      </w:r>
      <w:r w:rsidRPr="007C6F46">
        <w:rPr>
          <w:rFonts w:ascii="Times New Roman" w:eastAsia="Times New Roman" w:hAnsi="Times New Roman" w:cs="Times New Roman"/>
          <w:sz w:val="24"/>
          <w:szCs w:val="24"/>
          <w:lang w:eastAsia="en-IN"/>
        </w:rPr>
        <w:t>: ELB ensures that traffic is evenly distributed among multiple EC2 instances or other resources, improving the performance and availability of your application.</w:t>
      </w:r>
    </w:p>
    <w:p w14:paraId="79115E6D"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High Availability and Fault Tolerance</w:t>
      </w:r>
      <w:r w:rsidRPr="007C6F46">
        <w:rPr>
          <w:rFonts w:ascii="Times New Roman" w:eastAsia="Times New Roman" w:hAnsi="Times New Roman" w:cs="Times New Roman"/>
          <w:sz w:val="24"/>
          <w:szCs w:val="24"/>
          <w:lang w:eastAsia="en-IN"/>
        </w:rPr>
        <w:t>: ELB checks the health of your backend resources. If one instance fails, ELB automatically reroutes traffic to healthy instances. This ensures that your application remains available even when part of your infrastructure is down.</w:t>
      </w:r>
    </w:p>
    <w:p w14:paraId="2A60671F"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Scaling Based on Demand</w:t>
      </w:r>
      <w:r w:rsidRPr="007C6F46">
        <w:rPr>
          <w:rFonts w:ascii="Times New Roman" w:eastAsia="Times New Roman" w:hAnsi="Times New Roman" w:cs="Times New Roman"/>
          <w:sz w:val="24"/>
          <w:szCs w:val="24"/>
          <w:lang w:eastAsia="en-IN"/>
        </w:rPr>
        <w:t xml:space="preserve">: ELB works seamlessly with </w:t>
      </w:r>
      <w:r w:rsidRPr="007C6F46">
        <w:rPr>
          <w:rFonts w:ascii="Times New Roman" w:eastAsia="Times New Roman" w:hAnsi="Times New Roman" w:cs="Times New Roman"/>
          <w:b/>
          <w:bCs/>
          <w:sz w:val="24"/>
          <w:szCs w:val="24"/>
          <w:lang w:eastAsia="en-IN"/>
        </w:rPr>
        <w:t>Auto Scaling</w:t>
      </w:r>
      <w:r w:rsidRPr="007C6F46">
        <w:rPr>
          <w:rFonts w:ascii="Times New Roman" w:eastAsia="Times New Roman" w:hAnsi="Times New Roman" w:cs="Times New Roman"/>
          <w:sz w:val="24"/>
          <w:szCs w:val="24"/>
          <w:lang w:eastAsia="en-IN"/>
        </w:rPr>
        <w:t xml:space="preserve"> to ensure that your application has enough compute resources during traffic spikes. When demand increases, Auto Scaling can add more EC2 instances, and ELB will start routing traffic to these new instances.</w:t>
      </w:r>
    </w:p>
    <w:p w14:paraId="4F60DCEA"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Improved User Experience</w:t>
      </w:r>
      <w:r w:rsidRPr="007C6F46">
        <w:rPr>
          <w:rFonts w:ascii="Times New Roman" w:eastAsia="Times New Roman" w:hAnsi="Times New Roman" w:cs="Times New Roman"/>
          <w:sz w:val="24"/>
          <w:szCs w:val="24"/>
          <w:lang w:eastAsia="en-IN"/>
        </w:rPr>
        <w:t>: By balancing the load across multiple instances and ensuring that traffic is routed only to healthy resources, ELB helps maintain a high level of performance and availability, leading to a better user experience.</w:t>
      </w:r>
    </w:p>
    <w:p w14:paraId="5207CFE1"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Secure Connections (SSL Termination)</w:t>
      </w:r>
      <w:r w:rsidRPr="007C6F46">
        <w:rPr>
          <w:rFonts w:ascii="Times New Roman" w:eastAsia="Times New Roman" w:hAnsi="Times New Roman" w:cs="Times New Roman"/>
          <w:sz w:val="24"/>
          <w:szCs w:val="24"/>
          <w:lang w:eastAsia="en-IN"/>
        </w:rPr>
        <w:t>: ELB can offload SSL/TLS encryption and decryption processes from your backend servers, freeing up resources on your EC2 instances and ensuring secure communication between users and your application.</w:t>
      </w:r>
    </w:p>
    <w:p w14:paraId="10BEC089"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Support for Microservices and Containers</w:t>
      </w:r>
      <w:r w:rsidRPr="007C6F46">
        <w:rPr>
          <w:rFonts w:ascii="Times New Roman" w:eastAsia="Times New Roman" w:hAnsi="Times New Roman" w:cs="Times New Roman"/>
          <w:sz w:val="24"/>
          <w:szCs w:val="24"/>
          <w:lang w:eastAsia="en-IN"/>
        </w:rPr>
        <w:t xml:space="preserve">: ELB (specifically the </w:t>
      </w:r>
      <w:r w:rsidRPr="007C6F46">
        <w:rPr>
          <w:rFonts w:ascii="Times New Roman" w:eastAsia="Times New Roman" w:hAnsi="Times New Roman" w:cs="Times New Roman"/>
          <w:b/>
          <w:bCs/>
          <w:sz w:val="24"/>
          <w:szCs w:val="24"/>
          <w:lang w:eastAsia="en-IN"/>
        </w:rPr>
        <w:t>Application Load Balancer</w:t>
      </w:r>
      <w:r w:rsidRPr="007C6F46">
        <w:rPr>
          <w:rFonts w:ascii="Times New Roman" w:eastAsia="Times New Roman" w:hAnsi="Times New Roman" w:cs="Times New Roman"/>
          <w:sz w:val="24"/>
          <w:szCs w:val="24"/>
          <w:lang w:eastAsia="en-IN"/>
        </w:rPr>
        <w:t>) is ideal for handling microservices architectures, where traffic can be routed to different containers or services based on the request content (e.g., URL path or host).</w:t>
      </w:r>
    </w:p>
    <w:p w14:paraId="00ECFA6D"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Global Traffic Distribution</w:t>
      </w:r>
      <w:r w:rsidRPr="007C6F46">
        <w:rPr>
          <w:rFonts w:ascii="Times New Roman" w:eastAsia="Times New Roman" w:hAnsi="Times New Roman" w:cs="Times New Roman"/>
          <w:sz w:val="24"/>
          <w:szCs w:val="24"/>
          <w:lang w:eastAsia="en-IN"/>
        </w:rPr>
        <w:t xml:space="preserve">: When combined with </w:t>
      </w:r>
      <w:r w:rsidRPr="007C6F46">
        <w:rPr>
          <w:rFonts w:ascii="Times New Roman" w:eastAsia="Times New Roman" w:hAnsi="Times New Roman" w:cs="Times New Roman"/>
          <w:b/>
          <w:bCs/>
          <w:sz w:val="24"/>
          <w:szCs w:val="24"/>
          <w:lang w:eastAsia="en-IN"/>
        </w:rPr>
        <w:t>Amazon Route 53</w:t>
      </w:r>
      <w:r w:rsidRPr="007C6F46">
        <w:rPr>
          <w:rFonts w:ascii="Times New Roman" w:eastAsia="Times New Roman" w:hAnsi="Times New Roman" w:cs="Times New Roman"/>
          <w:sz w:val="24"/>
          <w:szCs w:val="24"/>
          <w:lang w:eastAsia="en-IN"/>
        </w:rPr>
        <w:t>, ELB can distribute traffic across multiple AWS regions for better performance and reliability in global applications.</w:t>
      </w:r>
    </w:p>
    <w:p w14:paraId="1E4FD2FC" w14:textId="77777777" w:rsidR="007C6F46" w:rsidRPr="007C6F46" w:rsidRDefault="007C6F46" w:rsidP="007C6F4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WebSocket Support</w:t>
      </w:r>
      <w:r w:rsidRPr="007C6F46">
        <w:rPr>
          <w:rFonts w:ascii="Times New Roman" w:eastAsia="Times New Roman" w:hAnsi="Times New Roman" w:cs="Times New Roman"/>
          <w:sz w:val="24"/>
          <w:szCs w:val="24"/>
          <w:lang w:eastAsia="en-IN"/>
        </w:rPr>
        <w:t>: Application Load Balancer (ALB) supports WebSocket, making it suitable for real-time applications like chat services or online gaming, which require persistent, two-way communication between the client and server.</w:t>
      </w:r>
    </w:p>
    <w:p w14:paraId="775DC78A" w14:textId="77777777" w:rsidR="007C6F46" w:rsidRPr="007C6F46" w:rsidRDefault="007C6F46" w:rsidP="007C6F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F46">
        <w:rPr>
          <w:rFonts w:ascii="Times New Roman" w:eastAsia="Times New Roman" w:hAnsi="Times New Roman" w:cs="Times New Roman"/>
          <w:b/>
          <w:bCs/>
          <w:sz w:val="27"/>
          <w:szCs w:val="27"/>
          <w:lang w:eastAsia="en-IN"/>
        </w:rPr>
        <w:t>Example Use Cases:</w:t>
      </w:r>
    </w:p>
    <w:p w14:paraId="63BCF51A" w14:textId="77777777" w:rsidR="007C6F46" w:rsidRPr="007C6F46" w:rsidRDefault="007C6F46" w:rsidP="007C6F4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lastRenderedPageBreak/>
        <w:t>Web Applications</w:t>
      </w:r>
      <w:r w:rsidRPr="007C6F46">
        <w:rPr>
          <w:rFonts w:ascii="Times New Roman" w:eastAsia="Times New Roman" w:hAnsi="Times New Roman" w:cs="Times New Roman"/>
          <w:sz w:val="24"/>
          <w:szCs w:val="24"/>
          <w:lang w:eastAsia="en-IN"/>
        </w:rPr>
        <w:t>: Use ALB for a web application that needs to distribute incoming HTTP/HTTPS traffic across multiple EC2 instances, ensuring high availability and scalability.</w:t>
      </w:r>
    </w:p>
    <w:p w14:paraId="6313C155" w14:textId="77777777" w:rsidR="007C6F46" w:rsidRPr="007C6F46" w:rsidRDefault="007C6F46" w:rsidP="007C6F4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Microservices</w:t>
      </w:r>
      <w:r w:rsidRPr="007C6F46">
        <w:rPr>
          <w:rFonts w:ascii="Times New Roman" w:eastAsia="Times New Roman" w:hAnsi="Times New Roman" w:cs="Times New Roman"/>
          <w:sz w:val="24"/>
          <w:szCs w:val="24"/>
          <w:lang w:eastAsia="en-IN"/>
        </w:rPr>
        <w:t xml:space="preserve">: In a microservices architecture, ALB can route requests to the appropriate microservice container based on the URL path (e.g., </w:t>
      </w:r>
      <w:r w:rsidRPr="007C6F46">
        <w:rPr>
          <w:rFonts w:ascii="Courier New" w:eastAsia="Times New Roman" w:hAnsi="Courier New" w:cs="Courier New"/>
          <w:sz w:val="20"/>
          <w:szCs w:val="20"/>
          <w:lang w:eastAsia="en-IN"/>
        </w:rPr>
        <w:t>/users</w:t>
      </w:r>
      <w:r w:rsidRPr="007C6F46">
        <w:rPr>
          <w:rFonts w:ascii="Times New Roman" w:eastAsia="Times New Roman" w:hAnsi="Times New Roman" w:cs="Times New Roman"/>
          <w:sz w:val="24"/>
          <w:szCs w:val="24"/>
          <w:lang w:eastAsia="en-IN"/>
        </w:rPr>
        <w:t xml:space="preserve"> -&gt; Service A, </w:t>
      </w:r>
      <w:r w:rsidRPr="007C6F46">
        <w:rPr>
          <w:rFonts w:ascii="Courier New" w:eastAsia="Times New Roman" w:hAnsi="Courier New" w:cs="Courier New"/>
          <w:sz w:val="20"/>
          <w:szCs w:val="20"/>
          <w:lang w:eastAsia="en-IN"/>
        </w:rPr>
        <w:t>/payments</w:t>
      </w:r>
      <w:r w:rsidRPr="007C6F46">
        <w:rPr>
          <w:rFonts w:ascii="Times New Roman" w:eastAsia="Times New Roman" w:hAnsi="Times New Roman" w:cs="Times New Roman"/>
          <w:sz w:val="24"/>
          <w:szCs w:val="24"/>
          <w:lang w:eastAsia="en-IN"/>
        </w:rPr>
        <w:t xml:space="preserve"> -&gt; Service B).</w:t>
      </w:r>
    </w:p>
    <w:p w14:paraId="07ECC062" w14:textId="77777777" w:rsidR="007C6F46" w:rsidRPr="007C6F46" w:rsidRDefault="007C6F46" w:rsidP="007C6F4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High-Traffic Websites</w:t>
      </w:r>
      <w:r w:rsidRPr="007C6F46">
        <w:rPr>
          <w:rFonts w:ascii="Times New Roman" w:eastAsia="Times New Roman" w:hAnsi="Times New Roman" w:cs="Times New Roman"/>
          <w:sz w:val="24"/>
          <w:szCs w:val="24"/>
          <w:lang w:eastAsia="en-IN"/>
        </w:rPr>
        <w:t>: NLB can be used to handle millions of requests per second for a high-performance, low-latency application that requires TCP traffic distribution.</w:t>
      </w:r>
    </w:p>
    <w:p w14:paraId="209D35A9" w14:textId="77777777" w:rsidR="007C6F46" w:rsidRPr="007C6F46" w:rsidRDefault="007C6F46" w:rsidP="007C6F4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Hybrid Environments</w:t>
      </w:r>
      <w:r w:rsidRPr="007C6F46">
        <w:rPr>
          <w:rFonts w:ascii="Times New Roman" w:eastAsia="Times New Roman" w:hAnsi="Times New Roman" w:cs="Times New Roman"/>
          <w:sz w:val="24"/>
          <w:szCs w:val="24"/>
          <w:lang w:eastAsia="en-IN"/>
        </w:rPr>
        <w:t>: If you're running part of your infrastructure on AWS and part on-premises, ELB can balance traffic between these environments.</w:t>
      </w:r>
    </w:p>
    <w:p w14:paraId="4A2067DD" w14:textId="77777777" w:rsidR="007C6F46" w:rsidRPr="007C6F46" w:rsidRDefault="007C6F46" w:rsidP="007C6F4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6F46">
        <w:rPr>
          <w:rFonts w:ascii="Times New Roman" w:eastAsia="Times New Roman" w:hAnsi="Times New Roman" w:cs="Times New Roman"/>
          <w:b/>
          <w:bCs/>
          <w:sz w:val="27"/>
          <w:szCs w:val="27"/>
          <w:lang w:eastAsia="en-IN"/>
        </w:rPr>
        <w:t>Conclusion</w:t>
      </w:r>
    </w:p>
    <w:p w14:paraId="583D7076" w14:textId="77777777" w:rsidR="007C6F46" w:rsidRPr="007C6F46" w:rsidRDefault="007C6F46" w:rsidP="007C6F46">
      <w:pPr>
        <w:spacing w:before="100" w:beforeAutospacing="1" w:after="100" w:afterAutospacing="1"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b/>
          <w:bCs/>
          <w:sz w:val="24"/>
          <w:szCs w:val="24"/>
          <w:lang w:eastAsia="en-IN"/>
        </w:rPr>
        <w:t>Elastic Load Balancing (ELB)</w:t>
      </w:r>
      <w:r w:rsidRPr="007C6F46">
        <w:rPr>
          <w:rFonts w:ascii="Times New Roman" w:eastAsia="Times New Roman" w:hAnsi="Times New Roman" w:cs="Times New Roman"/>
          <w:sz w:val="24"/>
          <w:szCs w:val="24"/>
          <w:lang w:eastAsia="en-IN"/>
        </w:rPr>
        <w:t xml:space="preserve"> is an essential service for managing the distribution of network traffic across multiple resources in AWS, ensuring that your applications are highly available, fault-tolerant, scalable, and secure. By providing different types of load balancing options, ELB caters to a wide range of use cases, from simple web applications to complex microservices architectures and real-time communication platforms.</w:t>
      </w:r>
    </w:p>
    <w:p w14:paraId="48103D47" w14:textId="77777777" w:rsidR="007C6F46" w:rsidRPr="007C6F46" w:rsidRDefault="007C6F46" w:rsidP="007C6F46">
      <w:pPr>
        <w:spacing w:after="0" w:line="240" w:lineRule="auto"/>
        <w:rPr>
          <w:rFonts w:ascii="Times New Roman" w:eastAsia="Times New Roman" w:hAnsi="Times New Roman" w:cs="Times New Roman"/>
          <w:sz w:val="24"/>
          <w:szCs w:val="24"/>
          <w:lang w:eastAsia="en-IN"/>
        </w:rPr>
      </w:pPr>
      <w:r w:rsidRPr="007C6F46">
        <w:rPr>
          <w:rFonts w:ascii="Times New Roman" w:eastAsia="Times New Roman" w:hAnsi="Times New Roman" w:cs="Times New Roman"/>
          <w:sz w:val="24"/>
          <w:szCs w:val="24"/>
          <w:lang w:eastAsia="en-IN"/>
        </w:rPr>
        <w:t>4o mini</w:t>
      </w:r>
    </w:p>
    <w:p w14:paraId="320BA18A" w14:textId="77777777" w:rsidR="009544BF" w:rsidRDefault="009544BF"/>
    <w:sectPr w:rsidR="009544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831688"/>
    <w:multiLevelType w:val="multilevel"/>
    <w:tmpl w:val="4282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A41D53"/>
    <w:multiLevelType w:val="multilevel"/>
    <w:tmpl w:val="40E06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A82D7A"/>
    <w:multiLevelType w:val="multilevel"/>
    <w:tmpl w:val="DCD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F5772"/>
    <w:multiLevelType w:val="multilevel"/>
    <w:tmpl w:val="E72C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F46"/>
    <w:rsid w:val="007C6F46"/>
    <w:rsid w:val="00954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CE67"/>
  <w15:chartTrackingRefBased/>
  <w15:docId w15:val="{61FAE4D6-458C-4B6C-83C6-5A0DC8FA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C6F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6F4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C6F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6F46"/>
    <w:rPr>
      <w:b/>
      <w:bCs/>
    </w:rPr>
  </w:style>
  <w:style w:type="character" w:styleId="HTMLCode">
    <w:name w:val="HTML Code"/>
    <w:basedOn w:val="DefaultParagraphFont"/>
    <w:uiPriority w:val="99"/>
    <w:semiHidden/>
    <w:unhideWhenUsed/>
    <w:rsid w:val="007C6F46"/>
    <w:rPr>
      <w:rFonts w:ascii="Courier New" w:eastAsia="Times New Roman" w:hAnsi="Courier New" w:cs="Courier New"/>
      <w:sz w:val="20"/>
      <w:szCs w:val="20"/>
    </w:rPr>
  </w:style>
  <w:style w:type="character" w:customStyle="1" w:styleId="overflow-hidden">
    <w:name w:val="overflow-hidden"/>
    <w:basedOn w:val="DefaultParagraphFont"/>
    <w:rsid w:val="007C6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9746658">
      <w:bodyDiv w:val="1"/>
      <w:marLeft w:val="0"/>
      <w:marRight w:val="0"/>
      <w:marTop w:val="0"/>
      <w:marBottom w:val="0"/>
      <w:divBdr>
        <w:top w:val="none" w:sz="0" w:space="0" w:color="auto"/>
        <w:left w:val="none" w:sz="0" w:space="0" w:color="auto"/>
        <w:bottom w:val="none" w:sz="0" w:space="0" w:color="auto"/>
        <w:right w:val="none" w:sz="0" w:space="0" w:color="auto"/>
      </w:divBdr>
      <w:divsChild>
        <w:div w:id="2097091655">
          <w:marLeft w:val="0"/>
          <w:marRight w:val="0"/>
          <w:marTop w:val="0"/>
          <w:marBottom w:val="0"/>
          <w:divBdr>
            <w:top w:val="none" w:sz="0" w:space="0" w:color="auto"/>
            <w:left w:val="none" w:sz="0" w:space="0" w:color="auto"/>
            <w:bottom w:val="none" w:sz="0" w:space="0" w:color="auto"/>
            <w:right w:val="none" w:sz="0" w:space="0" w:color="auto"/>
          </w:divBdr>
          <w:divsChild>
            <w:div w:id="350186226">
              <w:marLeft w:val="0"/>
              <w:marRight w:val="0"/>
              <w:marTop w:val="0"/>
              <w:marBottom w:val="0"/>
              <w:divBdr>
                <w:top w:val="none" w:sz="0" w:space="0" w:color="auto"/>
                <w:left w:val="none" w:sz="0" w:space="0" w:color="auto"/>
                <w:bottom w:val="none" w:sz="0" w:space="0" w:color="auto"/>
                <w:right w:val="none" w:sz="0" w:space="0" w:color="auto"/>
              </w:divBdr>
              <w:divsChild>
                <w:div w:id="1369795442">
                  <w:marLeft w:val="0"/>
                  <w:marRight w:val="0"/>
                  <w:marTop w:val="0"/>
                  <w:marBottom w:val="0"/>
                  <w:divBdr>
                    <w:top w:val="none" w:sz="0" w:space="0" w:color="auto"/>
                    <w:left w:val="none" w:sz="0" w:space="0" w:color="auto"/>
                    <w:bottom w:val="none" w:sz="0" w:space="0" w:color="auto"/>
                    <w:right w:val="none" w:sz="0" w:space="0" w:color="auto"/>
                  </w:divBdr>
                  <w:divsChild>
                    <w:div w:id="140197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1172">
          <w:marLeft w:val="0"/>
          <w:marRight w:val="0"/>
          <w:marTop w:val="0"/>
          <w:marBottom w:val="0"/>
          <w:divBdr>
            <w:top w:val="none" w:sz="0" w:space="0" w:color="auto"/>
            <w:left w:val="none" w:sz="0" w:space="0" w:color="auto"/>
            <w:bottom w:val="none" w:sz="0" w:space="0" w:color="auto"/>
            <w:right w:val="none" w:sz="0" w:space="0" w:color="auto"/>
          </w:divBdr>
          <w:divsChild>
            <w:div w:id="134027902">
              <w:marLeft w:val="0"/>
              <w:marRight w:val="0"/>
              <w:marTop w:val="0"/>
              <w:marBottom w:val="0"/>
              <w:divBdr>
                <w:top w:val="none" w:sz="0" w:space="0" w:color="auto"/>
                <w:left w:val="none" w:sz="0" w:space="0" w:color="auto"/>
                <w:bottom w:val="none" w:sz="0" w:space="0" w:color="auto"/>
                <w:right w:val="none" w:sz="0" w:space="0" w:color="auto"/>
              </w:divBdr>
              <w:divsChild>
                <w:div w:id="1593540160">
                  <w:marLeft w:val="0"/>
                  <w:marRight w:val="0"/>
                  <w:marTop w:val="0"/>
                  <w:marBottom w:val="0"/>
                  <w:divBdr>
                    <w:top w:val="none" w:sz="0" w:space="0" w:color="auto"/>
                    <w:left w:val="none" w:sz="0" w:space="0" w:color="auto"/>
                    <w:bottom w:val="none" w:sz="0" w:space="0" w:color="auto"/>
                    <w:right w:val="none" w:sz="0" w:space="0" w:color="auto"/>
                  </w:divBdr>
                  <w:divsChild>
                    <w:div w:id="18991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2024-12-06T12:57:00Z</dcterms:created>
  <dcterms:modified xsi:type="dcterms:W3CDTF">2024-12-06T12:58:00Z</dcterms:modified>
</cp:coreProperties>
</file>