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06A5D8" w14:textId="66ADB277" w:rsidR="00C81E98" w:rsidRPr="0097261C" w:rsidRDefault="007D5E6C">
      <w:pPr>
        <w:rPr>
          <w:lang w:val="en-US"/>
        </w:rPr>
      </w:pPr>
      <w:r w:rsidRPr="007D5E6C">
        <w:rPr>
          <w:lang w:val="en-US"/>
        </w:rPr>
        <w:t xml:space="preserve">           </w:t>
      </w:r>
      <w:r w:rsidR="0097261C">
        <w:rPr>
          <w:lang w:val="en-US"/>
        </w:rPr>
        <w:t xml:space="preserve">           </w:t>
      </w:r>
      <w:r w:rsidRPr="0097261C">
        <w:rPr>
          <w:b/>
          <w:bCs/>
          <w:color w:val="0070C0"/>
          <w:sz w:val="36"/>
          <w:szCs w:val="36"/>
          <w:lang w:val="en-US"/>
        </w:rPr>
        <w:t xml:space="preserve"> Kubernetes real- time interview questions</w:t>
      </w:r>
    </w:p>
    <w:p w14:paraId="728A09F8" w14:textId="5E3478BB" w:rsidR="007D5E6C" w:rsidRPr="007D5E6C" w:rsidRDefault="007D5E6C" w:rsidP="007D5E6C">
      <w:pPr>
        <w:rPr>
          <w:lang w:val="en-US"/>
        </w:rPr>
      </w:pPr>
      <w:r w:rsidRPr="007D5E6C">
        <w:rPr>
          <w:lang w:val="en-US"/>
        </w:rPr>
        <w:t xml:space="preserve">1. how you do setup </w:t>
      </w:r>
      <w:r w:rsidR="0097261C" w:rsidRPr="007D5E6C">
        <w:rPr>
          <w:lang w:val="en-US"/>
        </w:rPr>
        <w:t>Kubernetes</w:t>
      </w:r>
      <w:r w:rsidRPr="007D5E6C">
        <w:rPr>
          <w:lang w:val="en-US"/>
        </w:rPr>
        <w:t xml:space="preserve"> cluster</w:t>
      </w:r>
    </w:p>
    <w:p w14:paraId="34AD5BD1" w14:textId="46CACE62" w:rsidR="007D5E6C" w:rsidRPr="007D5E6C" w:rsidRDefault="007D5E6C" w:rsidP="007D5E6C">
      <w:pPr>
        <w:rPr>
          <w:lang w:val="en-US"/>
        </w:rPr>
      </w:pPr>
      <w:r w:rsidRPr="007D5E6C">
        <w:rPr>
          <w:lang w:val="en-US"/>
        </w:rPr>
        <w:t xml:space="preserve">2. what are the </w:t>
      </w:r>
      <w:r w:rsidR="0097261C" w:rsidRPr="007D5E6C">
        <w:rPr>
          <w:lang w:val="en-US"/>
        </w:rPr>
        <w:t>components</w:t>
      </w:r>
      <w:r w:rsidRPr="007D5E6C">
        <w:rPr>
          <w:lang w:val="en-US"/>
        </w:rPr>
        <w:t xml:space="preserve"> in master node</w:t>
      </w:r>
    </w:p>
    <w:p w14:paraId="79A829FA" w14:textId="65145AD6" w:rsidR="007D5E6C" w:rsidRPr="007D5E6C" w:rsidRDefault="007D5E6C" w:rsidP="007D5E6C">
      <w:pPr>
        <w:rPr>
          <w:lang w:val="en-US"/>
        </w:rPr>
      </w:pPr>
      <w:r w:rsidRPr="007D5E6C">
        <w:rPr>
          <w:lang w:val="en-US"/>
        </w:rPr>
        <w:t>3. what are the component in slave</w:t>
      </w:r>
      <w:r w:rsidR="001765C0">
        <w:rPr>
          <w:lang w:val="en-US"/>
        </w:rPr>
        <w:t xml:space="preserve">  </w:t>
      </w:r>
    </w:p>
    <w:p w14:paraId="435F5FD8" w14:textId="77777777" w:rsidR="007D5E6C" w:rsidRPr="007D5E6C" w:rsidRDefault="007D5E6C" w:rsidP="007D5E6C">
      <w:pPr>
        <w:rPr>
          <w:lang w:val="en-US"/>
        </w:rPr>
      </w:pPr>
      <w:r w:rsidRPr="007D5E6C">
        <w:rPr>
          <w:lang w:val="en-US"/>
        </w:rPr>
        <w:t>4. what is pod</w:t>
      </w:r>
    </w:p>
    <w:p w14:paraId="3CECBD68" w14:textId="77777777" w:rsidR="007D5E6C" w:rsidRPr="007D5E6C" w:rsidRDefault="007D5E6C" w:rsidP="007D5E6C">
      <w:pPr>
        <w:rPr>
          <w:lang w:val="en-US"/>
        </w:rPr>
      </w:pPr>
      <w:r w:rsidRPr="007D5E6C">
        <w:rPr>
          <w:lang w:val="en-US"/>
        </w:rPr>
        <w:t xml:space="preserve">5. what is </w:t>
      </w:r>
      <w:proofErr w:type="spellStart"/>
      <w:r w:rsidRPr="007D5E6C">
        <w:rPr>
          <w:lang w:val="en-US"/>
        </w:rPr>
        <w:t>replicaset</w:t>
      </w:r>
      <w:proofErr w:type="spellEnd"/>
      <w:r w:rsidRPr="007D5E6C">
        <w:rPr>
          <w:lang w:val="en-US"/>
        </w:rPr>
        <w:t xml:space="preserve"> object</w:t>
      </w:r>
    </w:p>
    <w:p w14:paraId="612B13C0" w14:textId="77777777" w:rsidR="007D5E6C" w:rsidRPr="007D5E6C" w:rsidRDefault="007D5E6C" w:rsidP="007D5E6C">
      <w:pPr>
        <w:rPr>
          <w:lang w:val="en-US"/>
        </w:rPr>
      </w:pPr>
      <w:r w:rsidRPr="007D5E6C">
        <w:rPr>
          <w:lang w:val="en-US"/>
        </w:rPr>
        <w:t>6. what is deployment object</w:t>
      </w:r>
    </w:p>
    <w:p w14:paraId="4CA185D7" w14:textId="77777777" w:rsidR="007D5E6C" w:rsidRPr="007D5E6C" w:rsidRDefault="007D5E6C" w:rsidP="007D5E6C">
      <w:pPr>
        <w:rPr>
          <w:lang w:val="en-US"/>
        </w:rPr>
      </w:pPr>
      <w:r w:rsidRPr="007D5E6C">
        <w:rPr>
          <w:lang w:val="en-US"/>
        </w:rPr>
        <w:t>7. what is service object</w:t>
      </w:r>
    </w:p>
    <w:p w14:paraId="6B9861D1" w14:textId="77777777" w:rsidR="007D5E6C" w:rsidRPr="007D5E6C" w:rsidRDefault="007D5E6C" w:rsidP="007D5E6C">
      <w:pPr>
        <w:rPr>
          <w:lang w:val="en-US"/>
        </w:rPr>
      </w:pPr>
      <w:r w:rsidRPr="007D5E6C">
        <w:rPr>
          <w:lang w:val="en-US"/>
        </w:rPr>
        <w:t>8. what is difference between deployment and service</w:t>
      </w:r>
    </w:p>
    <w:p w14:paraId="4FED9186" w14:textId="2CAC198F" w:rsidR="007D5E6C" w:rsidRPr="007D5E6C" w:rsidRDefault="007D5E6C" w:rsidP="007D5E6C">
      <w:pPr>
        <w:rPr>
          <w:lang w:val="en-US"/>
        </w:rPr>
      </w:pPr>
      <w:r w:rsidRPr="007D5E6C">
        <w:rPr>
          <w:lang w:val="en-US"/>
        </w:rPr>
        <w:t xml:space="preserve">9. if pod </w:t>
      </w:r>
      <w:r w:rsidR="00A9389E" w:rsidRPr="007D5E6C">
        <w:rPr>
          <w:lang w:val="en-US"/>
        </w:rPr>
        <w:t>exceed</w:t>
      </w:r>
      <w:r w:rsidRPr="007D5E6C">
        <w:rPr>
          <w:lang w:val="en-US"/>
        </w:rPr>
        <w:t xml:space="preserve"> memory what error will get</w:t>
      </w:r>
      <w:r w:rsidR="00537E33">
        <w:rPr>
          <w:lang w:val="en-US"/>
        </w:rPr>
        <w:t xml:space="preserve"> </w:t>
      </w:r>
      <w:r w:rsidR="00537E33" w:rsidRPr="00537E33">
        <w:rPr>
          <w:lang w:val="en-US"/>
        </w:rPr>
        <w:sym w:font="Wingdings" w:char="F0E0"/>
      </w:r>
      <w:r w:rsidR="00537E33">
        <w:rPr>
          <w:lang w:val="en-US"/>
        </w:rPr>
        <w:t xml:space="preserve"> OOM</w:t>
      </w:r>
    </w:p>
    <w:p w14:paraId="67F4B298" w14:textId="77777777" w:rsidR="007D5E6C" w:rsidRPr="007D5E6C" w:rsidRDefault="007D5E6C" w:rsidP="007D5E6C">
      <w:pPr>
        <w:rPr>
          <w:lang w:val="en-US"/>
        </w:rPr>
      </w:pPr>
      <w:r w:rsidRPr="007D5E6C">
        <w:rPr>
          <w:lang w:val="en-US"/>
        </w:rPr>
        <w:t>10. what is namespace</w:t>
      </w:r>
    </w:p>
    <w:p w14:paraId="31746728" w14:textId="10BD3701" w:rsidR="007D5E6C" w:rsidRDefault="007D5E6C" w:rsidP="007D5E6C">
      <w:pPr>
        <w:rPr>
          <w:lang w:val="en-US"/>
        </w:rPr>
      </w:pPr>
      <w:r w:rsidRPr="007D5E6C">
        <w:rPr>
          <w:lang w:val="en-US"/>
        </w:rPr>
        <w:t xml:space="preserve">11. how to communicate from one namespace pod to </w:t>
      </w:r>
      <w:r w:rsidR="0097261C">
        <w:rPr>
          <w:lang w:val="en-US"/>
        </w:rPr>
        <w:t>another</w:t>
      </w:r>
      <w:r w:rsidRPr="007D5E6C">
        <w:rPr>
          <w:lang w:val="en-US"/>
        </w:rPr>
        <w:t xml:space="preserve"> namespace pod</w:t>
      </w:r>
    </w:p>
    <w:p w14:paraId="45F3EA6B" w14:textId="6FC5AAD9" w:rsidR="00531649" w:rsidRPr="001831BE" w:rsidRDefault="00531649" w:rsidP="001831BE">
      <w:pPr>
        <w:pStyle w:val="HTMLPreformatted"/>
        <w:textAlignment w:val="baseline"/>
        <w:rPr>
          <w:rFonts w:ascii="inherit" w:hAnsi="inherit"/>
          <w:bdr w:val="none" w:sz="0" w:space="0" w:color="auto" w:frame="1"/>
        </w:rPr>
      </w:pPr>
      <w:r>
        <w:rPr>
          <w:lang w:val="en-US"/>
        </w:rPr>
        <w:t xml:space="preserve"> </w:t>
      </w:r>
      <w:r w:rsidRPr="00531649">
        <w:rPr>
          <w:rFonts w:ascii="inherit" w:hAnsi="inherit"/>
          <w:bdr w:val="none" w:sz="0" w:space="0" w:color="auto" w:frame="1"/>
        </w:rPr>
        <w:t xml:space="preserve">  </w:t>
      </w:r>
      <w:proofErr w:type="spellStart"/>
      <w:r w:rsidRPr="00531649">
        <w:rPr>
          <w:rFonts w:ascii="inherit" w:hAnsi="inherit"/>
          <w:bdr w:val="none" w:sz="0" w:space="0" w:color="auto" w:frame="1"/>
        </w:rPr>
        <w:t>externalName</w:t>
      </w:r>
      <w:proofErr w:type="spellEnd"/>
      <w:r w:rsidRPr="00531649">
        <w:rPr>
          <w:rFonts w:ascii="inherit" w:hAnsi="inherit"/>
          <w:bdr w:val="none" w:sz="0" w:space="0" w:color="auto" w:frame="1"/>
        </w:rPr>
        <w:t xml:space="preserve">: </w:t>
      </w:r>
      <w:proofErr w:type="spellStart"/>
      <w:r w:rsidRPr="00531649">
        <w:rPr>
          <w:rFonts w:ascii="inherit" w:hAnsi="inherit"/>
          <w:bdr w:val="none" w:sz="0" w:space="0" w:color="auto" w:frame="1"/>
        </w:rPr>
        <w:t>service</w:t>
      </w:r>
      <w:r w:rsidR="00BE2636">
        <w:rPr>
          <w:rFonts w:ascii="inherit" w:hAnsi="inherit"/>
          <w:bdr w:val="none" w:sz="0" w:space="0" w:color="auto" w:frame="1"/>
        </w:rPr>
        <w:t>name</w:t>
      </w:r>
      <w:r w:rsidRPr="00531649">
        <w:rPr>
          <w:rFonts w:ascii="inherit" w:hAnsi="inherit"/>
          <w:bdr w:val="none" w:sz="0" w:space="0" w:color="auto" w:frame="1"/>
        </w:rPr>
        <w:t>.namespace.svc.cluster.local</w:t>
      </w:r>
      <w:proofErr w:type="spellEnd"/>
    </w:p>
    <w:p w14:paraId="59A63F9F" w14:textId="7AF94592" w:rsidR="007D5E6C" w:rsidRPr="007D5E6C" w:rsidRDefault="007D5E6C" w:rsidP="007D5E6C">
      <w:pPr>
        <w:rPr>
          <w:lang w:val="en-US"/>
        </w:rPr>
      </w:pPr>
      <w:r w:rsidRPr="007D5E6C">
        <w:rPr>
          <w:lang w:val="en-US"/>
        </w:rPr>
        <w:t xml:space="preserve">12. what is </w:t>
      </w:r>
      <w:proofErr w:type="spellStart"/>
      <w:r w:rsidRPr="007D5E6C">
        <w:rPr>
          <w:lang w:val="en-US"/>
        </w:rPr>
        <w:t>init</w:t>
      </w:r>
      <w:proofErr w:type="spellEnd"/>
      <w:r w:rsidRPr="007D5E6C">
        <w:rPr>
          <w:lang w:val="en-US"/>
        </w:rPr>
        <w:t xml:space="preserve"> </w:t>
      </w:r>
      <w:r w:rsidR="00560889" w:rsidRPr="007D5E6C">
        <w:rPr>
          <w:lang w:val="en-US"/>
        </w:rPr>
        <w:t>container</w:t>
      </w:r>
    </w:p>
    <w:p w14:paraId="59E3ABA6" w14:textId="77777777" w:rsidR="007D5E6C" w:rsidRPr="007D5E6C" w:rsidRDefault="007D5E6C" w:rsidP="007D5E6C">
      <w:pPr>
        <w:rPr>
          <w:lang w:val="en-US"/>
        </w:rPr>
      </w:pPr>
      <w:r w:rsidRPr="007D5E6C">
        <w:rPr>
          <w:lang w:val="en-US"/>
        </w:rPr>
        <w:t>13. what is difference between pod and container</w:t>
      </w:r>
    </w:p>
    <w:p w14:paraId="0E3CE6EF" w14:textId="0F36F9F5" w:rsidR="007D5E6C" w:rsidRPr="007D5E6C" w:rsidRDefault="007D5E6C" w:rsidP="007D5E6C">
      <w:pPr>
        <w:rPr>
          <w:lang w:val="en-US"/>
        </w:rPr>
      </w:pPr>
      <w:r w:rsidRPr="007D5E6C">
        <w:rPr>
          <w:lang w:val="en-US"/>
        </w:rPr>
        <w:t xml:space="preserve">14. how many </w:t>
      </w:r>
      <w:r w:rsidR="0097261C" w:rsidRPr="007D5E6C">
        <w:rPr>
          <w:lang w:val="en-US"/>
        </w:rPr>
        <w:t>containers</w:t>
      </w:r>
      <w:r w:rsidRPr="007D5E6C">
        <w:rPr>
          <w:lang w:val="en-US"/>
        </w:rPr>
        <w:t xml:space="preserve"> can ran </w:t>
      </w:r>
      <w:proofErr w:type="spellStart"/>
      <w:r w:rsidRPr="007D5E6C">
        <w:rPr>
          <w:lang w:val="en-US"/>
        </w:rPr>
        <w:t>i</w:t>
      </w:r>
      <w:proofErr w:type="spellEnd"/>
      <w:r w:rsidRPr="007D5E6C">
        <w:rPr>
          <w:lang w:val="en-US"/>
        </w:rPr>
        <w:t xml:space="preserve"> single pod</w:t>
      </w:r>
    </w:p>
    <w:p w14:paraId="51741A51" w14:textId="77777777" w:rsidR="007D5E6C" w:rsidRPr="007D5E6C" w:rsidRDefault="007D5E6C" w:rsidP="007D5E6C">
      <w:pPr>
        <w:rPr>
          <w:lang w:val="en-US"/>
        </w:rPr>
      </w:pPr>
      <w:r w:rsidRPr="007D5E6C">
        <w:rPr>
          <w:lang w:val="en-US"/>
        </w:rPr>
        <w:t>15. what is secret object</w:t>
      </w:r>
    </w:p>
    <w:p w14:paraId="6E2277CE" w14:textId="77777777" w:rsidR="007D5E6C" w:rsidRPr="007D5E6C" w:rsidRDefault="007D5E6C" w:rsidP="007D5E6C">
      <w:pPr>
        <w:rPr>
          <w:lang w:val="en-US"/>
        </w:rPr>
      </w:pPr>
      <w:r w:rsidRPr="007D5E6C">
        <w:rPr>
          <w:lang w:val="en-US"/>
        </w:rPr>
        <w:t xml:space="preserve">16. what is difference between secret vs </w:t>
      </w:r>
      <w:proofErr w:type="spellStart"/>
      <w:r w:rsidRPr="007D5E6C">
        <w:rPr>
          <w:lang w:val="en-US"/>
        </w:rPr>
        <w:t>configmaps</w:t>
      </w:r>
      <w:proofErr w:type="spellEnd"/>
    </w:p>
    <w:p w14:paraId="3B5B06A2" w14:textId="77777777" w:rsidR="007D5E6C" w:rsidRPr="007D5E6C" w:rsidRDefault="007D5E6C" w:rsidP="007D5E6C">
      <w:pPr>
        <w:rPr>
          <w:lang w:val="en-US"/>
        </w:rPr>
      </w:pPr>
      <w:r w:rsidRPr="007D5E6C">
        <w:rPr>
          <w:lang w:val="en-US"/>
        </w:rPr>
        <w:t xml:space="preserve">17. what is </w:t>
      </w:r>
      <w:proofErr w:type="spellStart"/>
      <w:r w:rsidRPr="007D5E6C">
        <w:rPr>
          <w:lang w:val="en-US"/>
        </w:rPr>
        <w:t>daemonset</w:t>
      </w:r>
      <w:proofErr w:type="spellEnd"/>
    </w:p>
    <w:p w14:paraId="2E1A44CD" w14:textId="6F54AE25" w:rsidR="007D5E6C" w:rsidRPr="007D5E6C" w:rsidRDefault="007D5E6C" w:rsidP="007D5E6C">
      <w:pPr>
        <w:rPr>
          <w:lang w:val="en-US"/>
        </w:rPr>
      </w:pPr>
      <w:r w:rsidRPr="007D5E6C">
        <w:rPr>
          <w:lang w:val="en-US"/>
        </w:rPr>
        <w:t xml:space="preserve">18. what is </w:t>
      </w:r>
      <w:r w:rsidR="0097261C" w:rsidRPr="007D5E6C">
        <w:rPr>
          <w:lang w:val="en-US"/>
        </w:rPr>
        <w:t>scheduler</w:t>
      </w:r>
    </w:p>
    <w:p w14:paraId="40CE3F0B" w14:textId="6D85B601" w:rsidR="007D5E6C" w:rsidRPr="007D5E6C" w:rsidRDefault="007D5E6C" w:rsidP="007D5E6C">
      <w:pPr>
        <w:rPr>
          <w:lang w:val="en-US"/>
        </w:rPr>
      </w:pPr>
      <w:r w:rsidRPr="007D5E6C">
        <w:rPr>
          <w:lang w:val="en-US"/>
        </w:rPr>
        <w:t xml:space="preserve">19. how to run a pod on a </w:t>
      </w:r>
      <w:r w:rsidR="0097261C" w:rsidRPr="007D5E6C">
        <w:rPr>
          <w:lang w:val="en-US"/>
        </w:rPr>
        <w:t>particular</w:t>
      </w:r>
      <w:r w:rsidRPr="007D5E6C">
        <w:rPr>
          <w:lang w:val="en-US"/>
        </w:rPr>
        <w:t xml:space="preserve"> node</w:t>
      </w:r>
    </w:p>
    <w:p w14:paraId="43556947" w14:textId="06367E62" w:rsidR="007D5E6C" w:rsidRPr="007D5E6C" w:rsidRDefault="007D5E6C" w:rsidP="007D5E6C">
      <w:pPr>
        <w:rPr>
          <w:lang w:val="en-US"/>
        </w:rPr>
      </w:pPr>
      <w:r w:rsidRPr="007D5E6C">
        <w:rPr>
          <w:lang w:val="en-US"/>
        </w:rPr>
        <w:t xml:space="preserve">20. what is </w:t>
      </w:r>
      <w:r w:rsidR="0097261C" w:rsidRPr="007D5E6C">
        <w:rPr>
          <w:lang w:val="en-US"/>
        </w:rPr>
        <w:t>persistence</w:t>
      </w:r>
      <w:r w:rsidRPr="007D5E6C">
        <w:rPr>
          <w:lang w:val="en-US"/>
        </w:rPr>
        <w:t xml:space="preserve"> volume and </w:t>
      </w:r>
      <w:r w:rsidR="0097261C" w:rsidRPr="007D5E6C">
        <w:rPr>
          <w:lang w:val="en-US"/>
        </w:rPr>
        <w:t>persistence</w:t>
      </w:r>
      <w:r w:rsidRPr="007D5E6C">
        <w:rPr>
          <w:lang w:val="en-US"/>
        </w:rPr>
        <w:t xml:space="preserve"> volume claim</w:t>
      </w:r>
    </w:p>
    <w:p w14:paraId="3EB4B24B" w14:textId="08A1DF8E" w:rsidR="007D5E6C" w:rsidRPr="007D5E6C" w:rsidRDefault="007D5E6C" w:rsidP="007D5E6C">
      <w:pPr>
        <w:rPr>
          <w:lang w:val="en-US"/>
        </w:rPr>
      </w:pPr>
      <w:r w:rsidRPr="007D5E6C">
        <w:rPr>
          <w:lang w:val="en-US"/>
        </w:rPr>
        <w:t xml:space="preserve">21. what is </w:t>
      </w:r>
      <w:r w:rsidR="0097261C" w:rsidRPr="0097261C">
        <w:rPr>
          <w:lang w:val="en-US"/>
        </w:rPr>
        <w:t xml:space="preserve">ambassador </w:t>
      </w:r>
      <w:r w:rsidRPr="007D5E6C">
        <w:rPr>
          <w:lang w:val="en-US"/>
        </w:rPr>
        <w:t>container</w:t>
      </w:r>
    </w:p>
    <w:p w14:paraId="3528B77F" w14:textId="604AD97C" w:rsidR="007D5E6C" w:rsidRPr="007D5E6C" w:rsidRDefault="007D5E6C" w:rsidP="007D5E6C">
      <w:pPr>
        <w:rPr>
          <w:lang w:val="en-US"/>
        </w:rPr>
      </w:pPr>
      <w:r w:rsidRPr="007D5E6C">
        <w:rPr>
          <w:lang w:val="en-US"/>
        </w:rPr>
        <w:t xml:space="preserve">22. how many service </w:t>
      </w:r>
      <w:r w:rsidR="0097261C" w:rsidRPr="007D5E6C">
        <w:rPr>
          <w:lang w:val="en-US"/>
        </w:rPr>
        <w:t>types</w:t>
      </w:r>
      <w:r w:rsidRPr="007D5E6C">
        <w:rPr>
          <w:lang w:val="en-US"/>
        </w:rPr>
        <w:t xml:space="preserve"> we have in </w:t>
      </w:r>
      <w:r w:rsidR="0097261C" w:rsidRPr="007D5E6C">
        <w:rPr>
          <w:lang w:val="en-US"/>
        </w:rPr>
        <w:t>Kubernetes</w:t>
      </w:r>
    </w:p>
    <w:p w14:paraId="76144B37" w14:textId="77777777" w:rsidR="007D5E6C" w:rsidRPr="007D5E6C" w:rsidRDefault="007D5E6C" w:rsidP="007D5E6C">
      <w:pPr>
        <w:rPr>
          <w:lang w:val="en-US"/>
        </w:rPr>
      </w:pPr>
      <w:r w:rsidRPr="007D5E6C">
        <w:rPr>
          <w:lang w:val="en-US"/>
        </w:rPr>
        <w:t>23. what is default service type</w:t>
      </w:r>
    </w:p>
    <w:p w14:paraId="03967325" w14:textId="4A42C248" w:rsidR="007D5E6C" w:rsidRPr="007D5E6C" w:rsidRDefault="007D5E6C" w:rsidP="007D5E6C">
      <w:pPr>
        <w:rPr>
          <w:lang w:val="en-US"/>
        </w:rPr>
      </w:pPr>
      <w:r w:rsidRPr="007D5E6C">
        <w:rPr>
          <w:lang w:val="en-US"/>
        </w:rPr>
        <w:t xml:space="preserve">24. what is difference between ingress and </w:t>
      </w:r>
      <w:r w:rsidR="0097261C" w:rsidRPr="007D5E6C">
        <w:rPr>
          <w:lang w:val="en-US"/>
        </w:rPr>
        <w:t>load ba</w:t>
      </w:r>
      <w:r w:rsidR="0097261C">
        <w:rPr>
          <w:lang w:val="en-US"/>
        </w:rPr>
        <w:t>lancer</w:t>
      </w:r>
    </w:p>
    <w:p w14:paraId="3DCC1727" w14:textId="4D76C96E" w:rsidR="007D5E6C" w:rsidRPr="007D5E6C" w:rsidRDefault="007D5E6C" w:rsidP="007D5E6C">
      <w:pPr>
        <w:rPr>
          <w:lang w:val="en-US"/>
        </w:rPr>
      </w:pPr>
      <w:r w:rsidRPr="007D5E6C">
        <w:rPr>
          <w:lang w:val="en-US"/>
        </w:rPr>
        <w:t xml:space="preserve">25. how to </w:t>
      </w:r>
      <w:r w:rsidR="0097261C" w:rsidRPr="007D5E6C">
        <w:rPr>
          <w:lang w:val="en-US"/>
        </w:rPr>
        <w:t>schedule</w:t>
      </w:r>
      <w:r w:rsidR="00601E11">
        <w:rPr>
          <w:lang w:val="en-US"/>
        </w:rPr>
        <w:t xml:space="preserve"> job </w:t>
      </w:r>
      <w:r w:rsidRPr="007D5E6C">
        <w:rPr>
          <w:lang w:val="en-US"/>
        </w:rPr>
        <w:t xml:space="preserve"> pod in </w:t>
      </w:r>
      <w:r w:rsidR="0097261C" w:rsidRPr="007D5E6C">
        <w:rPr>
          <w:lang w:val="en-US"/>
        </w:rPr>
        <w:t>Kubernetes</w:t>
      </w:r>
    </w:p>
    <w:p w14:paraId="59A0FC4C" w14:textId="77777777" w:rsidR="007D5E6C" w:rsidRPr="007D5E6C" w:rsidRDefault="007D5E6C" w:rsidP="007D5E6C">
      <w:pPr>
        <w:rPr>
          <w:lang w:val="en-US"/>
        </w:rPr>
      </w:pPr>
      <w:r w:rsidRPr="007D5E6C">
        <w:rPr>
          <w:lang w:val="en-US"/>
        </w:rPr>
        <w:t>26. how many masters are there in your cluster</w:t>
      </w:r>
    </w:p>
    <w:p w14:paraId="0FFBD43E" w14:textId="20DE4191" w:rsidR="007D5E6C" w:rsidRPr="007D5E6C" w:rsidRDefault="007D5E6C" w:rsidP="007D5E6C">
      <w:pPr>
        <w:rPr>
          <w:lang w:val="en-US"/>
        </w:rPr>
      </w:pPr>
      <w:r w:rsidRPr="007D5E6C">
        <w:rPr>
          <w:lang w:val="en-US"/>
        </w:rPr>
        <w:t xml:space="preserve">27. what is </w:t>
      </w:r>
      <w:r w:rsidR="0097261C" w:rsidRPr="007D5E6C">
        <w:rPr>
          <w:lang w:val="en-US"/>
        </w:rPr>
        <w:t>controller</w:t>
      </w:r>
      <w:r w:rsidRPr="007D5E6C">
        <w:rPr>
          <w:lang w:val="en-US"/>
        </w:rPr>
        <w:t xml:space="preserve"> manager</w:t>
      </w:r>
    </w:p>
    <w:p w14:paraId="4B09FFD3" w14:textId="77777777" w:rsidR="007D5E6C" w:rsidRPr="007D5E6C" w:rsidRDefault="007D5E6C" w:rsidP="007D5E6C">
      <w:pPr>
        <w:rPr>
          <w:lang w:val="en-US"/>
        </w:rPr>
      </w:pPr>
      <w:r w:rsidRPr="007D5E6C">
        <w:rPr>
          <w:lang w:val="en-US"/>
        </w:rPr>
        <w:t xml:space="preserve">28. what is </w:t>
      </w:r>
      <w:proofErr w:type="spellStart"/>
      <w:r w:rsidRPr="007D5E6C">
        <w:rPr>
          <w:lang w:val="en-US"/>
        </w:rPr>
        <w:t>kubeproxy</w:t>
      </w:r>
      <w:proofErr w:type="spellEnd"/>
      <w:r w:rsidRPr="007D5E6C">
        <w:rPr>
          <w:lang w:val="en-US"/>
        </w:rPr>
        <w:t xml:space="preserve"> will do</w:t>
      </w:r>
    </w:p>
    <w:p w14:paraId="59A82F6C" w14:textId="5923DE1C" w:rsidR="007D5E6C" w:rsidRPr="007D5E6C" w:rsidRDefault="007D5E6C" w:rsidP="007D5E6C">
      <w:pPr>
        <w:rPr>
          <w:lang w:val="en-US"/>
        </w:rPr>
      </w:pPr>
      <w:r w:rsidRPr="007D5E6C">
        <w:rPr>
          <w:lang w:val="en-US"/>
        </w:rPr>
        <w:t xml:space="preserve">29. what is </w:t>
      </w:r>
      <w:r w:rsidR="0097261C" w:rsidRPr="007D5E6C">
        <w:rPr>
          <w:lang w:val="en-US"/>
        </w:rPr>
        <w:t>controller</w:t>
      </w:r>
      <w:r w:rsidRPr="007D5E6C">
        <w:rPr>
          <w:lang w:val="en-US"/>
        </w:rPr>
        <w:t xml:space="preserve"> manager will do</w:t>
      </w:r>
    </w:p>
    <w:p w14:paraId="2430200C" w14:textId="77777777" w:rsidR="007D5E6C" w:rsidRPr="007D5E6C" w:rsidRDefault="007D5E6C" w:rsidP="007D5E6C">
      <w:pPr>
        <w:rPr>
          <w:lang w:val="en-US"/>
        </w:rPr>
      </w:pPr>
      <w:r w:rsidRPr="007D5E6C">
        <w:rPr>
          <w:lang w:val="en-US"/>
        </w:rPr>
        <w:lastRenderedPageBreak/>
        <w:t xml:space="preserve">30. what is purpose of </w:t>
      </w:r>
      <w:proofErr w:type="spellStart"/>
      <w:r w:rsidRPr="007D5E6C">
        <w:rPr>
          <w:lang w:val="en-US"/>
        </w:rPr>
        <w:t>api</w:t>
      </w:r>
      <w:proofErr w:type="spellEnd"/>
      <w:r w:rsidRPr="007D5E6C">
        <w:rPr>
          <w:lang w:val="en-US"/>
        </w:rPr>
        <w:t xml:space="preserve"> server</w:t>
      </w:r>
    </w:p>
    <w:p w14:paraId="654A2FB8" w14:textId="77777777" w:rsidR="007D5E6C" w:rsidRPr="007D5E6C" w:rsidRDefault="007D5E6C" w:rsidP="007D5E6C">
      <w:pPr>
        <w:rPr>
          <w:lang w:val="en-US"/>
        </w:rPr>
      </w:pPr>
      <w:r w:rsidRPr="007D5E6C">
        <w:rPr>
          <w:lang w:val="en-US"/>
        </w:rPr>
        <w:t>31. how to troubleshoot if pod is not running</w:t>
      </w:r>
    </w:p>
    <w:p w14:paraId="6A158AFF" w14:textId="77777777" w:rsidR="007D5E6C" w:rsidRPr="007D5E6C" w:rsidRDefault="007D5E6C" w:rsidP="007D5E6C">
      <w:pPr>
        <w:rPr>
          <w:lang w:val="en-US"/>
        </w:rPr>
      </w:pPr>
      <w:r w:rsidRPr="007D5E6C">
        <w:rPr>
          <w:lang w:val="en-US"/>
        </w:rPr>
        <w:t>32. how to scale your pods though the command</w:t>
      </w:r>
    </w:p>
    <w:p w14:paraId="57823AB7" w14:textId="77777777" w:rsidR="007D5E6C" w:rsidRPr="007D5E6C" w:rsidRDefault="007D5E6C" w:rsidP="007D5E6C">
      <w:pPr>
        <w:rPr>
          <w:lang w:val="en-US"/>
        </w:rPr>
      </w:pPr>
      <w:r w:rsidRPr="007D5E6C">
        <w:rPr>
          <w:lang w:val="en-US"/>
        </w:rPr>
        <w:t>33. how to rollback previous version</w:t>
      </w:r>
    </w:p>
    <w:p w14:paraId="3A1375C4" w14:textId="1084D278" w:rsidR="007D5E6C" w:rsidRPr="007D5E6C" w:rsidRDefault="007D5E6C" w:rsidP="007D5E6C">
      <w:pPr>
        <w:rPr>
          <w:lang w:val="en-US"/>
        </w:rPr>
      </w:pPr>
      <w:r w:rsidRPr="007D5E6C">
        <w:rPr>
          <w:lang w:val="en-US"/>
        </w:rPr>
        <w:t xml:space="preserve">34. </w:t>
      </w:r>
      <w:r w:rsidR="0097261C" w:rsidRPr="007D5E6C">
        <w:rPr>
          <w:lang w:val="en-US"/>
        </w:rPr>
        <w:t>Kubernetes</w:t>
      </w:r>
      <w:r w:rsidRPr="007D5E6C">
        <w:rPr>
          <w:lang w:val="en-US"/>
        </w:rPr>
        <w:t xml:space="preserve"> upgrade from one version to another </w:t>
      </w:r>
      <w:r w:rsidR="0097261C" w:rsidRPr="007D5E6C">
        <w:rPr>
          <w:lang w:val="en-US"/>
        </w:rPr>
        <w:t>version</w:t>
      </w:r>
      <w:r w:rsidRPr="007D5E6C">
        <w:rPr>
          <w:lang w:val="en-US"/>
        </w:rPr>
        <w:t xml:space="preserve"> </w:t>
      </w:r>
    </w:p>
    <w:p w14:paraId="1799C0A3" w14:textId="03CFC2AC" w:rsidR="007D5E6C" w:rsidRPr="007D5E6C" w:rsidRDefault="007D5E6C" w:rsidP="007D5E6C">
      <w:pPr>
        <w:rPr>
          <w:lang w:val="en-US"/>
        </w:rPr>
      </w:pPr>
      <w:r w:rsidRPr="007D5E6C">
        <w:rPr>
          <w:lang w:val="en-US"/>
        </w:rPr>
        <w:t xml:space="preserve">35. </w:t>
      </w:r>
      <w:proofErr w:type="spellStart"/>
      <w:r w:rsidRPr="007D5E6C">
        <w:rPr>
          <w:lang w:val="en-US"/>
        </w:rPr>
        <w:t>etcd</w:t>
      </w:r>
      <w:proofErr w:type="spellEnd"/>
      <w:r w:rsidRPr="007D5E6C">
        <w:rPr>
          <w:lang w:val="en-US"/>
        </w:rPr>
        <w:t xml:space="preserve"> back</w:t>
      </w:r>
      <w:r w:rsidR="00515E2B">
        <w:rPr>
          <w:lang w:val="en-US"/>
        </w:rPr>
        <w:t>up</w:t>
      </w:r>
      <w:r w:rsidRPr="007D5E6C">
        <w:rPr>
          <w:lang w:val="en-US"/>
        </w:rPr>
        <w:t xml:space="preserve"> and restore </w:t>
      </w:r>
    </w:p>
    <w:p w14:paraId="007FFE4B" w14:textId="5A45EA8D" w:rsidR="007D5E6C" w:rsidRPr="007D5E6C" w:rsidRDefault="007D5E6C" w:rsidP="007D5E6C">
      <w:pPr>
        <w:rPr>
          <w:lang w:val="en-US"/>
        </w:rPr>
      </w:pPr>
      <w:r w:rsidRPr="007D5E6C">
        <w:rPr>
          <w:lang w:val="en-US"/>
        </w:rPr>
        <w:t xml:space="preserve">36. recent issue in </w:t>
      </w:r>
      <w:r w:rsidR="0097261C" w:rsidRPr="007D5E6C">
        <w:rPr>
          <w:lang w:val="en-US"/>
        </w:rPr>
        <w:t>Kubernetes</w:t>
      </w:r>
    </w:p>
    <w:p w14:paraId="494B24E3" w14:textId="57C760BD" w:rsidR="007D5E6C" w:rsidRPr="007D5E6C" w:rsidRDefault="007D5E6C" w:rsidP="007D5E6C">
      <w:pPr>
        <w:rPr>
          <w:lang w:val="en-US"/>
        </w:rPr>
      </w:pPr>
      <w:r w:rsidRPr="007D5E6C">
        <w:rPr>
          <w:lang w:val="en-US"/>
        </w:rPr>
        <w:t xml:space="preserve">37. node </w:t>
      </w:r>
      <w:r w:rsidR="0097261C" w:rsidRPr="007D5E6C">
        <w:rPr>
          <w:lang w:val="en-US"/>
        </w:rPr>
        <w:t>affinity</w:t>
      </w:r>
      <w:r w:rsidRPr="007D5E6C">
        <w:rPr>
          <w:lang w:val="en-US"/>
        </w:rPr>
        <w:t xml:space="preserve"> and pod </w:t>
      </w:r>
      <w:r w:rsidR="0097261C" w:rsidRPr="007D5E6C">
        <w:rPr>
          <w:lang w:val="en-US"/>
        </w:rPr>
        <w:t>affinity</w:t>
      </w:r>
    </w:p>
    <w:p w14:paraId="62D307A8" w14:textId="77777777" w:rsidR="007D5E6C" w:rsidRPr="007D5E6C" w:rsidRDefault="007D5E6C" w:rsidP="007D5E6C">
      <w:pPr>
        <w:rPr>
          <w:lang w:val="en-US"/>
        </w:rPr>
      </w:pPr>
      <w:r w:rsidRPr="007D5E6C">
        <w:rPr>
          <w:lang w:val="en-US"/>
        </w:rPr>
        <w:t>38. application has domain external communication how to validate your domain from ingress</w:t>
      </w:r>
    </w:p>
    <w:p w14:paraId="3EA6112B" w14:textId="2565CF43" w:rsidR="007D5E6C" w:rsidRPr="007D5E6C" w:rsidRDefault="00515E2B" w:rsidP="007D5E6C">
      <w:pPr>
        <w:rPr>
          <w:lang w:val="en-US"/>
        </w:rPr>
      </w:pPr>
      <w:r>
        <w:rPr>
          <w:lang w:val="en-US"/>
        </w:rPr>
        <w:t>39</w:t>
      </w:r>
      <w:r w:rsidR="007D5E6C" w:rsidRPr="007D5E6C">
        <w:rPr>
          <w:lang w:val="en-US"/>
        </w:rPr>
        <w:t xml:space="preserve">. pod security policy for your </w:t>
      </w:r>
      <w:r w:rsidR="0097261C" w:rsidRPr="007D5E6C">
        <w:rPr>
          <w:lang w:val="en-US"/>
        </w:rPr>
        <w:t>container</w:t>
      </w:r>
    </w:p>
    <w:p w14:paraId="03ED7A30" w14:textId="4EBA3FFF" w:rsidR="007D5E6C" w:rsidRPr="007D5E6C" w:rsidRDefault="007D5E6C" w:rsidP="007D5E6C">
      <w:pPr>
        <w:rPr>
          <w:lang w:val="en-US"/>
        </w:rPr>
      </w:pPr>
      <w:r w:rsidRPr="007D5E6C">
        <w:rPr>
          <w:lang w:val="en-US"/>
        </w:rPr>
        <w:t>4</w:t>
      </w:r>
      <w:r w:rsidR="00515E2B">
        <w:rPr>
          <w:lang w:val="en-US"/>
        </w:rPr>
        <w:t>0</w:t>
      </w:r>
      <w:r w:rsidRPr="007D5E6C">
        <w:rPr>
          <w:lang w:val="en-US"/>
        </w:rPr>
        <w:t>. how to add new nodes in cluster</w:t>
      </w:r>
    </w:p>
    <w:p w14:paraId="48753590" w14:textId="63853896" w:rsidR="007D5E6C" w:rsidRDefault="007D5E6C" w:rsidP="007D5E6C">
      <w:pPr>
        <w:rPr>
          <w:lang w:val="en-US"/>
        </w:rPr>
      </w:pPr>
      <w:r w:rsidRPr="007D5E6C">
        <w:rPr>
          <w:lang w:val="en-US"/>
        </w:rPr>
        <w:t>4</w:t>
      </w:r>
      <w:r w:rsidR="00515E2B">
        <w:rPr>
          <w:lang w:val="en-US"/>
        </w:rPr>
        <w:t>1</w:t>
      </w:r>
      <w:r w:rsidRPr="007D5E6C">
        <w:rPr>
          <w:lang w:val="en-US"/>
        </w:rPr>
        <w:t>. what is node port range</w:t>
      </w:r>
    </w:p>
    <w:p w14:paraId="189D46FE" w14:textId="7B60AA29" w:rsidR="00DF1E34" w:rsidRDefault="00DF1E34" w:rsidP="007D5E6C">
      <w:pPr>
        <w:rPr>
          <w:lang w:val="en-US"/>
        </w:rPr>
      </w:pPr>
      <w:r>
        <w:rPr>
          <w:lang w:val="en-US"/>
        </w:rPr>
        <w:t>4</w:t>
      </w:r>
      <w:r w:rsidR="00515E2B">
        <w:rPr>
          <w:lang w:val="en-US"/>
        </w:rPr>
        <w:t>2</w:t>
      </w:r>
      <w:r>
        <w:rPr>
          <w:lang w:val="en-US"/>
        </w:rPr>
        <w:t xml:space="preserve">. what is difference between </w:t>
      </w:r>
      <w:proofErr w:type="spellStart"/>
      <w:r>
        <w:rPr>
          <w:lang w:val="en-US"/>
        </w:rPr>
        <w:t>kubectl</w:t>
      </w:r>
      <w:proofErr w:type="spellEnd"/>
      <w:r>
        <w:rPr>
          <w:lang w:val="en-US"/>
        </w:rPr>
        <w:t xml:space="preserve"> and </w:t>
      </w:r>
      <w:proofErr w:type="spellStart"/>
      <w:r>
        <w:rPr>
          <w:lang w:val="en-US"/>
        </w:rPr>
        <w:t>kubelet</w:t>
      </w:r>
      <w:proofErr w:type="spellEnd"/>
    </w:p>
    <w:p w14:paraId="6E2343B5" w14:textId="1B3D78C8" w:rsidR="00DF1E34" w:rsidRDefault="00DF1E34" w:rsidP="007D5E6C">
      <w:pPr>
        <w:rPr>
          <w:lang w:val="en-US"/>
        </w:rPr>
      </w:pPr>
      <w:r>
        <w:rPr>
          <w:lang w:val="en-US"/>
        </w:rPr>
        <w:t>4</w:t>
      </w:r>
      <w:r w:rsidR="00515E2B">
        <w:rPr>
          <w:lang w:val="en-US"/>
        </w:rPr>
        <w:t>3</w:t>
      </w:r>
      <w:r>
        <w:rPr>
          <w:lang w:val="en-US"/>
        </w:rPr>
        <w:t xml:space="preserve">. what is use of </w:t>
      </w:r>
      <w:proofErr w:type="spellStart"/>
      <w:r>
        <w:rPr>
          <w:lang w:val="en-US"/>
        </w:rPr>
        <w:t>kubelet</w:t>
      </w:r>
      <w:proofErr w:type="spellEnd"/>
      <w:r>
        <w:rPr>
          <w:lang w:val="en-US"/>
        </w:rPr>
        <w:t>.</w:t>
      </w:r>
    </w:p>
    <w:p w14:paraId="204F4A6E" w14:textId="7C51A4E4" w:rsidR="00A15CA6" w:rsidRDefault="00A15CA6" w:rsidP="007D5E6C">
      <w:pPr>
        <w:rPr>
          <w:lang w:val="en-US"/>
        </w:rPr>
      </w:pPr>
      <w:r>
        <w:rPr>
          <w:lang w:val="en-US"/>
        </w:rPr>
        <w:t xml:space="preserve">44. what is taint and </w:t>
      </w:r>
      <w:r w:rsidR="00D654C8">
        <w:rPr>
          <w:lang w:val="en-US"/>
        </w:rPr>
        <w:t>tolerance</w:t>
      </w:r>
      <w:r>
        <w:rPr>
          <w:lang w:val="en-US"/>
        </w:rPr>
        <w:t xml:space="preserve"> ?</w:t>
      </w:r>
    </w:p>
    <w:p w14:paraId="1A11266A" w14:textId="0C7501E2" w:rsidR="009A4E26" w:rsidRDefault="009A4E26" w:rsidP="007D5E6C">
      <w:pPr>
        <w:rPr>
          <w:lang w:val="en-US"/>
        </w:rPr>
      </w:pPr>
      <w:r>
        <w:rPr>
          <w:lang w:val="en-US"/>
        </w:rPr>
        <w:t>45. what is security context</w:t>
      </w:r>
    </w:p>
    <w:p w14:paraId="7FD601E8" w14:textId="03866A4D" w:rsidR="009A4E26" w:rsidRDefault="009A4E26" w:rsidP="007D5E6C">
      <w:pPr>
        <w:rPr>
          <w:lang w:val="en-US"/>
        </w:rPr>
      </w:pPr>
      <w:r>
        <w:rPr>
          <w:lang w:val="en-US"/>
        </w:rPr>
        <w:t xml:space="preserve">46. what happens if </w:t>
      </w:r>
      <w:proofErr w:type="spellStart"/>
      <w:r>
        <w:rPr>
          <w:lang w:val="en-US"/>
        </w:rPr>
        <w:t>init</w:t>
      </w:r>
      <w:proofErr w:type="spellEnd"/>
      <w:r>
        <w:rPr>
          <w:lang w:val="en-US"/>
        </w:rPr>
        <w:t xml:space="preserve"> container </w:t>
      </w:r>
      <w:r w:rsidR="000F4661">
        <w:rPr>
          <w:lang w:val="en-US"/>
        </w:rPr>
        <w:t>fails</w:t>
      </w:r>
      <w:r>
        <w:rPr>
          <w:lang w:val="en-US"/>
        </w:rPr>
        <w:t xml:space="preserve"> ?</w:t>
      </w:r>
    </w:p>
    <w:p w14:paraId="6D265A07" w14:textId="070E4131" w:rsidR="00D73630" w:rsidRDefault="00D73630" w:rsidP="007D5E6C">
      <w:pPr>
        <w:rPr>
          <w:lang w:val="en-US"/>
        </w:rPr>
      </w:pPr>
      <w:r>
        <w:rPr>
          <w:lang w:val="en-US"/>
        </w:rPr>
        <w:t xml:space="preserve">47. what is network </w:t>
      </w:r>
      <w:r w:rsidR="00D654C8">
        <w:rPr>
          <w:lang w:val="en-US"/>
        </w:rPr>
        <w:t>policies?</w:t>
      </w:r>
    </w:p>
    <w:p w14:paraId="0B9641A1" w14:textId="77777777" w:rsidR="009A4E26" w:rsidRDefault="009A4E26" w:rsidP="007D5E6C">
      <w:pPr>
        <w:rPr>
          <w:lang w:val="en-US"/>
        </w:rPr>
      </w:pPr>
    </w:p>
    <w:p w14:paraId="5B9CC04A" w14:textId="1E608233" w:rsidR="000F5BC6" w:rsidRDefault="000F5BC6" w:rsidP="000F5BC6">
      <w:pPr>
        <w:pStyle w:val="NormalWeb"/>
        <w:spacing w:line="75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 xml:space="preserve">how to restart all the pods in a prod cluster </w:t>
      </w:r>
      <w:r>
        <w:rPr>
          <w:rFonts w:ascii="Segoe UI" w:hAnsi="Segoe UI" w:cs="Segoe UI"/>
          <w:color w:val="000000"/>
        </w:rPr>
        <w:br/>
        <w:t xml:space="preserve">how to measure individual microservice SLA </w:t>
      </w:r>
      <w:r>
        <w:rPr>
          <w:rFonts w:ascii="Segoe UI" w:hAnsi="Segoe UI" w:cs="Segoe UI"/>
          <w:color w:val="000000"/>
        </w:rPr>
        <w:br/>
        <w:t>how to measure SLA for app which has many microservices</w:t>
      </w:r>
      <w:r>
        <w:rPr>
          <w:rFonts w:ascii="Segoe UI" w:hAnsi="Segoe UI" w:cs="Segoe UI"/>
          <w:color w:val="000000"/>
        </w:rPr>
        <w:br/>
        <w:t>what are the common issues in prod cluster you have seen between day 1 to day 100</w:t>
      </w:r>
      <w:r>
        <w:rPr>
          <w:rFonts w:ascii="Segoe UI" w:hAnsi="Segoe UI" w:cs="Segoe UI"/>
          <w:color w:val="000000"/>
        </w:rPr>
        <w:br/>
        <w:t xml:space="preserve">what was the uptime SLA for k8s cluster and how you were </w:t>
      </w:r>
      <w:r w:rsidR="0048350F">
        <w:rPr>
          <w:rFonts w:ascii="Segoe UI" w:hAnsi="Segoe UI" w:cs="Segoe UI"/>
          <w:color w:val="000000"/>
        </w:rPr>
        <w:t>measuring</w:t>
      </w:r>
      <w:r>
        <w:rPr>
          <w:rFonts w:ascii="Segoe UI" w:hAnsi="Segoe UI" w:cs="Segoe UI"/>
          <w:color w:val="000000"/>
        </w:rPr>
        <w:t xml:space="preserve"> the uptime for it</w:t>
      </w:r>
      <w:r>
        <w:rPr>
          <w:rFonts w:ascii="Segoe UI" w:hAnsi="Segoe UI" w:cs="Segoe UI"/>
          <w:color w:val="000000"/>
        </w:rPr>
        <w:br/>
        <w:t xml:space="preserve">explain what all happens when user issues </w:t>
      </w:r>
      <w:proofErr w:type="spellStart"/>
      <w:r>
        <w:rPr>
          <w:rFonts w:ascii="Segoe UI" w:hAnsi="Segoe UI" w:cs="Segoe UI"/>
          <w:color w:val="000000"/>
        </w:rPr>
        <w:t>kubectl</w:t>
      </w:r>
      <w:proofErr w:type="spellEnd"/>
      <w:r>
        <w:rPr>
          <w:rFonts w:ascii="Segoe UI" w:hAnsi="Segoe UI" w:cs="Segoe UI"/>
          <w:color w:val="000000"/>
        </w:rPr>
        <w:t xml:space="preserve"> deployment command</w:t>
      </w:r>
      <w:r>
        <w:rPr>
          <w:rFonts w:ascii="Segoe UI" w:hAnsi="Segoe UI" w:cs="Segoe UI"/>
          <w:color w:val="000000"/>
        </w:rPr>
        <w:br/>
        <w:t>who decides how many # of pods needs to provisioned and new nodes to be provisioned based on spike in traffic</w:t>
      </w:r>
    </w:p>
    <w:p w14:paraId="212F3524" w14:textId="6A7A15BA" w:rsidR="000F5BC6" w:rsidRDefault="000F5BC6" w:rsidP="007D5E6C">
      <w:pPr>
        <w:rPr>
          <w:lang w:val="en-US"/>
        </w:rPr>
      </w:pPr>
      <w:r>
        <w:rPr>
          <w:lang w:val="en-US"/>
        </w:rPr>
        <w:t xml:space="preserve"> </w:t>
      </w:r>
    </w:p>
    <w:p w14:paraId="122A492F" w14:textId="77777777" w:rsidR="00DF1E34" w:rsidRPr="007D5E6C" w:rsidRDefault="00DF1E34" w:rsidP="007D5E6C">
      <w:pPr>
        <w:rPr>
          <w:lang w:val="en-US"/>
        </w:rPr>
      </w:pPr>
    </w:p>
    <w:p w14:paraId="5394C302" w14:textId="77777777" w:rsidR="007D5E6C" w:rsidRPr="007D5E6C" w:rsidRDefault="007D5E6C" w:rsidP="007D5E6C">
      <w:pPr>
        <w:rPr>
          <w:lang w:val="en-US"/>
        </w:rPr>
      </w:pPr>
    </w:p>
    <w:p w14:paraId="0D09FA92" w14:textId="77777777" w:rsidR="007D5E6C" w:rsidRPr="007D5E6C" w:rsidRDefault="007D5E6C" w:rsidP="007D5E6C">
      <w:pPr>
        <w:rPr>
          <w:lang w:val="en-US"/>
        </w:rPr>
      </w:pPr>
    </w:p>
    <w:p w14:paraId="52DE7A85" w14:textId="77777777" w:rsidR="007D5E6C" w:rsidRPr="007D5E6C" w:rsidRDefault="007D5E6C" w:rsidP="007D5E6C">
      <w:pPr>
        <w:rPr>
          <w:lang w:val="en-US"/>
        </w:rPr>
      </w:pPr>
      <w:r w:rsidRPr="007D5E6C">
        <w:rPr>
          <w:lang w:val="en-US"/>
        </w:rPr>
        <w:t>spinnaker</w:t>
      </w:r>
    </w:p>
    <w:p w14:paraId="3C0F2518" w14:textId="316E5A45" w:rsidR="007D5E6C" w:rsidRDefault="007D5E6C" w:rsidP="007D5E6C">
      <w:pPr>
        <w:rPr>
          <w:lang w:val="en-US"/>
        </w:rPr>
      </w:pPr>
      <w:r w:rsidRPr="007D5E6C">
        <w:rPr>
          <w:lang w:val="en-US"/>
        </w:rPr>
        <w:lastRenderedPageBreak/>
        <w:t>helm chart</w:t>
      </w:r>
    </w:p>
    <w:p w14:paraId="7189CF1F" w14:textId="2D0A36DD" w:rsidR="007D5E6C" w:rsidRPr="007D5E6C" w:rsidRDefault="007D5E6C" w:rsidP="007D5E6C">
      <w:pPr>
        <w:rPr>
          <w:lang w:val="en-US"/>
        </w:rPr>
      </w:pPr>
      <w:proofErr w:type="spellStart"/>
      <w:r>
        <w:rPr>
          <w:lang w:val="en-US"/>
        </w:rPr>
        <w:t>argocd</w:t>
      </w:r>
      <w:proofErr w:type="spellEnd"/>
    </w:p>
    <w:p w14:paraId="2C0EEF53" w14:textId="77777777" w:rsidR="007D5E6C" w:rsidRPr="007D5E6C" w:rsidRDefault="007D5E6C" w:rsidP="007D5E6C">
      <w:pPr>
        <w:rPr>
          <w:lang w:val="en-US"/>
        </w:rPr>
      </w:pPr>
    </w:p>
    <w:p w14:paraId="54000251" w14:textId="77777777" w:rsidR="007D5E6C" w:rsidRPr="007D5E6C" w:rsidRDefault="007D5E6C" w:rsidP="007D5E6C">
      <w:pPr>
        <w:rPr>
          <w:lang w:val="en-US"/>
        </w:rPr>
      </w:pPr>
      <w:proofErr w:type="spellStart"/>
      <w:r w:rsidRPr="007D5E6C">
        <w:rPr>
          <w:lang w:val="en-US"/>
        </w:rPr>
        <w:t>eks</w:t>
      </w:r>
      <w:proofErr w:type="spellEnd"/>
    </w:p>
    <w:p w14:paraId="1F65BBFD" w14:textId="77777777" w:rsidR="007D5E6C" w:rsidRPr="007D5E6C" w:rsidRDefault="007D5E6C" w:rsidP="007D5E6C">
      <w:pPr>
        <w:rPr>
          <w:lang w:val="en-US"/>
        </w:rPr>
      </w:pPr>
      <w:r w:rsidRPr="007D5E6C">
        <w:rPr>
          <w:lang w:val="en-US"/>
        </w:rPr>
        <w:t>kops</w:t>
      </w:r>
    </w:p>
    <w:p w14:paraId="1CE9953B" w14:textId="77777777" w:rsidR="007D5E6C" w:rsidRPr="007D5E6C" w:rsidRDefault="007D5E6C" w:rsidP="007D5E6C">
      <w:pPr>
        <w:rPr>
          <w:lang w:val="en-US"/>
        </w:rPr>
      </w:pPr>
      <w:proofErr w:type="spellStart"/>
      <w:r w:rsidRPr="007D5E6C">
        <w:rPr>
          <w:lang w:val="en-US"/>
        </w:rPr>
        <w:t>kubeadm</w:t>
      </w:r>
      <w:proofErr w:type="spellEnd"/>
    </w:p>
    <w:p w14:paraId="480EB460" w14:textId="77777777" w:rsidR="007D5E6C" w:rsidRPr="007D5E6C" w:rsidRDefault="007D5E6C" w:rsidP="007D5E6C">
      <w:pPr>
        <w:rPr>
          <w:lang w:val="en-US"/>
        </w:rPr>
      </w:pPr>
    </w:p>
    <w:p w14:paraId="772AACB3" w14:textId="77777777" w:rsidR="007D5E6C" w:rsidRPr="007D5E6C" w:rsidRDefault="007D5E6C" w:rsidP="007D5E6C">
      <w:pPr>
        <w:rPr>
          <w:lang w:val="en-US"/>
        </w:rPr>
      </w:pPr>
    </w:p>
    <w:p w14:paraId="3B304976" w14:textId="77777777" w:rsidR="007D5E6C" w:rsidRPr="007D5E6C" w:rsidRDefault="007D5E6C" w:rsidP="007D5E6C">
      <w:pPr>
        <w:rPr>
          <w:lang w:val="en-US"/>
        </w:rPr>
      </w:pPr>
    </w:p>
    <w:p w14:paraId="467F0637" w14:textId="77777777" w:rsidR="007D5E6C" w:rsidRPr="007D5E6C" w:rsidRDefault="007D5E6C" w:rsidP="007D5E6C">
      <w:pPr>
        <w:rPr>
          <w:lang w:val="en-US"/>
        </w:rPr>
      </w:pPr>
      <w:proofErr w:type="spellStart"/>
      <w:r w:rsidRPr="007D5E6C">
        <w:rPr>
          <w:lang w:val="en-US"/>
        </w:rPr>
        <w:t>EphemeralContainers</w:t>
      </w:r>
      <w:proofErr w:type="spellEnd"/>
      <w:r w:rsidRPr="007D5E6C">
        <w:rPr>
          <w:lang w:val="en-US"/>
        </w:rPr>
        <w:t xml:space="preserve"> </w:t>
      </w:r>
    </w:p>
    <w:p w14:paraId="121E375D" w14:textId="77777777" w:rsidR="007D5E6C" w:rsidRPr="007D5E6C" w:rsidRDefault="007D5E6C" w:rsidP="007D5E6C">
      <w:pPr>
        <w:rPr>
          <w:lang w:val="en-US"/>
        </w:rPr>
      </w:pPr>
    </w:p>
    <w:p w14:paraId="2C3E93EC" w14:textId="77777777" w:rsidR="007D5E6C" w:rsidRPr="007D5E6C" w:rsidRDefault="007D5E6C" w:rsidP="007D5E6C">
      <w:pPr>
        <w:rPr>
          <w:lang w:val="en-US"/>
        </w:rPr>
      </w:pPr>
      <w:proofErr w:type="spellStart"/>
      <w:r w:rsidRPr="007D5E6C">
        <w:rPr>
          <w:lang w:val="en-US"/>
        </w:rPr>
        <w:t>aws</w:t>
      </w:r>
      <w:proofErr w:type="spellEnd"/>
    </w:p>
    <w:p w14:paraId="6D206F00" w14:textId="5777FE94" w:rsidR="007D5E6C" w:rsidRPr="007D5E6C" w:rsidRDefault="007D5E6C" w:rsidP="007D5E6C">
      <w:pPr>
        <w:rPr>
          <w:lang w:val="en-US"/>
        </w:rPr>
      </w:pPr>
      <w:r w:rsidRPr="007D5E6C">
        <w:rPr>
          <w:lang w:val="en-US"/>
        </w:rPr>
        <w:t>---</w:t>
      </w:r>
    </w:p>
    <w:p w14:paraId="104F3F59" w14:textId="77777777" w:rsidR="007D5E6C" w:rsidRPr="007D5E6C" w:rsidRDefault="007D5E6C" w:rsidP="007D5E6C">
      <w:pPr>
        <w:rPr>
          <w:lang w:val="en-US"/>
        </w:rPr>
      </w:pPr>
    </w:p>
    <w:p w14:paraId="352B718D" w14:textId="77777777" w:rsidR="007D5E6C" w:rsidRPr="007D5E6C" w:rsidRDefault="007D5E6C" w:rsidP="007D5E6C">
      <w:pPr>
        <w:rPr>
          <w:lang w:val="en-US"/>
        </w:rPr>
      </w:pPr>
    </w:p>
    <w:p w14:paraId="5EAFF6AD" w14:textId="77777777" w:rsidR="007D5E6C" w:rsidRPr="007D5E6C" w:rsidRDefault="007D5E6C" w:rsidP="007D5E6C">
      <w:pPr>
        <w:rPr>
          <w:lang w:val="en-US"/>
        </w:rPr>
      </w:pPr>
      <w:r w:rsidRPr="007D5E6C">
        <w:rPr>
          <w:lang w:val="en-US"/>
        </w:rPr>
        <w:t>https://kubernetes.io/docs/concepts/services-networking/</w:t>
      </w:r>
    </w:p>
    <w:p w14:paraId="1F973D7E" w14:textId="77777777" w:rsidR="007D5E6C" w:rsidRPr="007D5E6C" w:rsidRDefault="007D5E6C" w:rsidP="007D5E6C">
      <w:pPr>
        <w:rPr>
          <w:lang w:val="en-US"/>
        </w:rPr>
      </w:pPr>
    </w:p>
    <w:p w14:paraId="081EBACE" w14:textId="77777777" w:rsidR="007D5E6C" w:rsidRPr="007D5E6C" w:rsidRDefault="007D5E6C" w:rsidP="007D5E6C">
      <w:pPr>
        <w:rPr>
          <w:lang w:val="en-US"/>
        </w:rPr>
      </w:pPr>
      <w:r w:rsidRPr="007D5E6C">
        <w:rPr>
          <w:lang w:val="en-US"/>
        </w:rPr>
        <w:t>https://kubernetes.io/docs/reference/kubernetes-api/workloads-resources/pod-v1/</w:t>
      </w:r>
    </w:p>
    <w:p w14:paraId="1DF134E0" w14:textId="77777777" w:rsidR="007D5E6C" w:rsidRPr="007D5E6C" w:rsidRDefault="007D5E6C" w:rsidP="007D5E6C">
      <w:pPr>
        <w:rPr>
          <w:lang w:val="en-US"/>
        </w:rPr>
      </w:pPr>
    </w:p>
    <w:p w14:paraId="49862627" w14:textId="77777777" w:rsidR="007D5E6C" w:rsidRPr="007D5E6C" w:rsidRDefault="007D5E6C" w:rsidP="007D5E6C">
      <w:pPr>
        <w:rPr>
          <w:lang w:val="en-US"/>
        </w:rPr>
      </w:pPr>
    </w:p>
    <w:p w14:paraId="2D4AF483" w14:textId="3A728986" w:rsidR="007D5E6C" w:rsidRPr="007D5E6C" w:rsidRDefault="007D5E6C" w:rsidP="007D5E6C">
      <w:pPr>
        <w:rPr>
          <w:lang w:val="en-US"/>
        </w:rPr>
      </w:pPr>
      <w:r w:rsidRPr="007D5E6C">
        <w:rPr>
          <w:lang w:val="en-US"/>
        </w:rPr>
        <w:t>https://kubernetes.io/blog/2015/06/the-distributed-system-toolkit-patterns/</w:t>
      </w:r>
    </w:p>
    <w:sectPr w:rsidR="007D5E6C" w:rsidRPr="007D5E6C" w:rsidSect="00781D15">
      <w:headerReference w:type="default" r:id="rId7"/>
      <w:pgSz w:w="11906" w:h="16838"/>
      <w:pgMar w:top="1440" w:right="1440" w:bottom="1440" w:left="1440" w:header="708" w:footer="708" w:gutter="0"/>
      <w:pgBorders w:offsetFrom="page">
        <w:top w:val="single" w:sz="24" w:space="24" w:color="auto"/>
        <w:left w:val="single" w:sz="24" w:space="24" w:color="auto"/>
        <w:bottom w:val="single" w:sz="24" w:space="24" w:color="auto"/>
        <w:right w:val="single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E1D603" w14:textId="77777777" w:rsidR="003A3486" w:rsidRDefault="003A3486" w:rsidP="0097261C">
      <w:pPr>
        <w:spacing w:after="0" w:line="240" w:lineRule="auto"/>
      </w:pPr>
      <w:r>
        <w:separator/>
      </w:r>
    </w:p>
  </w:endnote>
  <w:endnote w:type="continuationSeparator" w:id="0">
    <w:p w14:paraId="0B715719" w14:textId="77777777" w:rsidR="003A3486" w:rsidRDefault="003A3486" w:rsidP="009726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D3290B" w14:textId="77777777" w:rsidR="003A3486" w:rsidRDefault="003A3486" w:rsidP="0097261C">
      <w:pPr>
        <w:spacing w:after="0" w:line="240" w:lineRule="auto"/>
      </w:pPr>
      <w:r>
        <w:separator/>
      </w:r>
    </w:p>
  </w:footnote>
  <w:footnote w:type="continuationSeparator" w:id="0">
    <w:p w14:paraId="7B7AD5FD" w14:textId="77777777" w:rsidR="003A3486" w:rsidRDefault="003A3486" w:rsidP="009726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464D29" w14:textId="7DCE6349" w:rsidR="0097261C" w:rsidRPr="0097261C" w:rsidRDefault="003A3486">
    <w:pPr>
      <w:pStyle w:val="Header"/>
      <w:rPr>
        <w:b/>
        <w:bCs/>
        <w:sz w:val="24"/>
        <w:szCs w:val="24"/>
      </w:rPr>
    </w:pPr>
    <w:sdt>
      <w:sdtPr>
        <w:rPr>
          <w:b/>
          <w:bCs/>
          <w:sz w:val="24"/>
          <w:szCs w:val="24"/>
        </w:rPr>
        <w:id w:val="-477754859"/>
        <w:docPartObj>
          <w:docPartGallery w:val="Watermarks"/>
          <w:docPartUnique/>
        </w:docPartObj>
      </w:sdtPr>
      <w:sdtEndPr/>
      <w:sdtContent>
        <w:r>
          <w:rPr>
            <w:b/>
            <w:bCs/>
            <w:noProof/>
            <w:sz w:val="24"/>
            <w:szCs w:val="24"/>
          </w:rPr>
          <w:pict w14:anchorId="355AE398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39674845" o:spid="_x0000_s1025" type="#_x0000_t136" style="position:absolute;margin-left:0;margin-top:0;width:517pt;height:119.3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JMSTechHome"/>
              <w10:wrap anchorx="margin" anchory="margin"/>
            </v:shape>
          </w:pict>
        </w:r>
      </w:sdtContent>
    </w:sdt>
    <w:proofErr w:type="spellStart"/>
    <w:r w:rsidR="0097261C" w:rsidRPr="0097261C">
      <w:rPr>
        <w:b/>
        <w:bCs/>
        <w:sz w:val="24"/>
        <w:szCs w:val="24"/>
      </w:rPr>
      <w:t>JMSTechHome</w:t>
    </w:r>
    <w:proofErr w:type="spellEnd"/>
    <w:r w:rsidR="0097261C" w:rsidRPr="0097261C">
      <w:rPr>
        <w:b/>
        <w:bCs/>
        <w:sz w:val="24"/>
        <w:szCs w:val="24"/>
      </w:rPr>
      <w:t xml:space="preserve">     </w:t>
    </w:r>
    <w:r w:rsidR="0097261C">
      <w:rPr>
        <w:b/>
        <w:bCs/>
        <w:sz w:val="24"/>
        <w:szCs w:val="24"/>
      </w:rPr>
      <w:t xml:space="preserve">          </w:t>
    </w:r>
    <w:r w:rsidR="0097261C" w:rsidRPr="0097261C">
      <w:rPr>
        <w:b/>
        <w:bCs/>
        <w:sz w:val="24"/>
        <w:szCs w:val="24"/>
      </w:rPr>
      <w:t xml:space="preserve">     </w:t>
    </w:r>
    <w:hyperlink r:id="rId1" w:history="1">
      <w:r w:rsidR="0097261C" w:rsidRPr="0097261C">
        <w:rPr>
          <w:rStyle w:val="Hyperlink"/>
          <w:b/>
          <w:bCs/>
          <w:sz w:val="24"/>
          <w:szCs w:val="24"/>
        </w:rPr>
        <w:t>https://jmstechhome.com</w:t>
      </w:r>
    </w:hyperlink>
    <w:r w:rsidR="0097261C" w:rsidRPr="0097261C">
      <w:rPr>
        <w:b/>
        <w:bCs/>
        <w:sz w:val="24"/>
        <w:szCs w:val="24"/>
      </w:rPr>
      <w:t xml:space="preserve">                                       7989775914</w:t>
    </w:r>
  </w:p>
  <w:p w14:paraId="53B2EC15" w14:textId="77777777" w:rsidR="0097261C" w:rsidRDefault="0097261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4"/>
  <w:proofState w:spelling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5E6C"/>
    <w:rsid w:val="000F4661"/>
    <w:rsid w:val="000F5BC6"/>
    <w:rsid w:val="001765C0"/>
    <w:rsid w:val="001831BE"/>
    <w:rsid w:val="00232E98"/>
    <w:rsid w:val="00253724"/>
    <w:rsid w:val="003A3486"/>
    <w:rsid w:val="0048350F"/>
    <w:rsid w:val="00515E2B"/>
    <w:rsid w:val="00531649"/>
    <w:rsid w:val="00537E33"/>
    <w:rsid w:val="00542762"/>
    <w:rsid w:val="00560889"/>
    <w:rsid w:val="00601E11"/>
    <w:rsid w:val="00781D15"/>
    <w:rsid w:val="007A292C"/>
    <w:rsid w:val="007D5E6C"/>
    <w:rsid w:val="0097261C"/>
    <w:rsid w:val="009A4E26"/>
    <w:rsid w:val="009C22F3"/>
    <w:rsid w:val="00A15CA6"/>
    <w:rsid w:val="00A9389E"/>
    <w:rsid w:val="00AB50B6"/>
    <w:rsid w:val="00BE2636"/>
    <w:rsid w:val="00C81E98"/>
    <w:rsid w:val="00D2752D"/>
    <w:rsid w:val="00D654C8"/>
    <w:rsid w:val="00D73630"/>
    <w:rsid w:val="00DF1E34"/>
    <w:rsid w:val="00F07F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7E7AF84"/>
  <w15:chartTrackingRefBased/>
  <w15:docId w15:val="{03CBCAFD-612E-44B1-B6E4-831E0E15E4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1D15"/>
  </w:style>
  <w:style w:type="paragraph" w:styleId="Heading1">
    <w:name w:val="heading 1"/>
    <w:basedOn w:val="Normal"/>
    <w:next w:val="Normal"/>
    <w:link w:val="Heading1Char"/>
    <w:uiPriority w:val="9"/>
    <w:qFormat/>
    <w:rsid w:val="00781D15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aps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1D15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cap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1D15"/>
    <w:pPr>
      <w:keepNext/>
      <w:keepLines/>
      <w:spacing w:before="120" w:after="0" w:line="240" w:lineRule="auto"/>
      <w:outlineLvl w:val="2"/>
    </w:pPr>
    <w:rPr>
      <w:rFonts w:asciiTheme="majorHAnsi" w:eastAsiaTheme="majorEastAsia" w:hAnsiTheme="majorHAnsi" w:cstheme="majorBidi"/>
      <w:smallCaps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1D15"/>
    <w:pPr>
      <w:keepNext/>
      <w:keepLines/>
      <w:spacing w:before="120" w:after="0"/>
      <w:outlineLvl w:val="3"/>
    </w:pPr>
    <w:rPr>
      <w:rFonts w:asciiTheme="majorHAnsi" w:eastAsiaTheme="majorEastAsia" w:hAnsiTheme="majorHAnsi" w:cstheme="majorBidi"/>
      <w:cap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1D15"/>
    <w:pPr>
      <w:keepNext/>
      <w:keepLines/>
      <w:spacing w:before="120" w:after="0"/>
      <w:outlineLvl w:val="4"/>
    </w:pPr>
    <w:rPr>
      <w:rFonts w:asciiTheme="majorHAnsi" w:eastAsiaTheme="majorEastAsia" w:hAnsiTheme="majorHAnsi" w:cstheme="majorBidi"/>
      <w:i/>
      <w:iCs/>
      <w:caps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1D15"/>
    <w:pPr>
      <w:keepNext/>
      <w:keepLines/>
      <w:spacing w:before="120" w:after="0"/>
      <w:outlineLvl w:val="5"/>
    </w:pPr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1D15"/>
    <w:pPr>
      <w:keepNext/>
      <w:keepLines/>
      <w:spacing w:before="120" w:after="0"/>
      <w:outlineLvl w:val="6"/>
    </w:pPr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1D15"/>
    <w:pPr>
      <w:keepNext/>
      <w:keepLines/>
      <w:spacing w:before="120" w:after="0"/>
      <w:outlineLvl w:val="7"/>
    </w:pPr>
    <w:rPr>
      <w:rFonts w:asciiTheme="majorHAnsi" w:eastAsiaTheme="majorEastAsia" w:hAnsiTheme="majorHAnsi" w:cstheme="majorBidi"/>
      <w:b/>
      <w:bCs/>
      <w:caps/>
      <w:color w:val="7F7F7F" w:themeColor="text1" w:themeTint="8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1D15"/>
    <w:pPr>
      <w:keepNext/>
      <w:keepLines/>
      <w:spacing w:before="120" w:after="0"/>
      <w:outlineLvl w:val="8"/>
    </w:pPr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7261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7261C"/>
  </w:style>
  <w:style w:type="paragraph" w:styleId="Footer">
    <w:name w:val="footer"/>
    <w:basedOn w:val="Normal"/>
    <w:link w:val="FooterChar"/>
    <w:uiPriority w:val="99"/>
    <w:unhideWhenUsed/>
    <w:rsid w:val="0097261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7261C"/>
  </w:style>
  <w:style w:type="character" w:styleId="Hyperlink">
    <w:name w:val="Hyperlink"/>
    <w:basedOn w:val="DefaultParagraphFont"/>
    <w:uiPriority w:val="99"/>
    <w:unhideWhenUsed/>
    <w:rsid w:val="0097261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7261C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781D15"/>
    <w:rPr>
      <w:rFonts w:asciiTheme="majorHAnsi" w:eastAsiaTheme="majorEastAsia" w:hAnsiTheme="majorHAnsi" w:cstheme="majorBidi"/>
      <w:caps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1D15"/>
    <w:rPr>
      <w:rFonts w:asciiTheme="majorHAnsi" w:eastAsiaTheme="majorEastAsia" w:hAnsiTheme="majorHAnsi" w:cstheme="majorBidi"/>
      <w:cap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1D15"/>
    <w:rPr>
      <w:rFonts w:asciiTheme="majorHAnsi" w:eastAsiaTheme="majorEastAsia" w:hAnsiTheme="majorHAnsi" w:cstheme="majorBidi"/>
      <w:smallCaps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1D15"/>
    <w:rPr>
      <w:rFonts w:asciiTheme="majorHAnsi" w:eastAsiaTheme="majorEastAsia" w:hAnsiTheme="majorHAnsi" w:cstheme="majorBidi"/>
      <w:cap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1D15"/>
    <w:rPr>
      <w:rFonts w:asciiTheme="majorHAnsi" w:eastAsiaTheme="majorEastAsia" w:hAnsiTheme="majorHAnsi" w:cstheme="majorBidi"/>
      <w:i/>
      <w:iCs/>
      <w:caps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1D15"/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1D15"/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1D15"/>
    <w:rPr>
      <w:rFonts w:asciiTheme="majorHAnsi" w:eastAsiaTheme="majorEastAsia" w:hAnsiTheme="majorHAnsi" w:cstheme="majorBidi"/>
      <w:b/>
      <w:bCs/>
      <w:caps/>
      <w:color w:val="7F7F7F" w:themeColor="text1" w:themeTint="8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1D15"/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781D15"/>
    <w:pPr>
      <w:spacing w:line="240" w:lineRule="auto"/>
    </w:pPr>
    <w:rPr>
      <w:b/>
      <w:bCs/>
      <w:smallCaps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781D15"/>
    <w:pPr>
      <w:spacing w:after="0" w:line="240" w:lineRule="auto"/>
      <w:contextualSpacing/>
    </w:pPr>
    <w:rPr>
      <w:rFonts w:asciiTheme="majorHAnsi" w:eastAsiaTheme="majorEastAsia" w:hAnsiTheme="majorHAnsi" w:cstheme="majorBidi"/>
      <w:caps/>
      <w:color w:val="404040" w:themeColor="text1" w:themeTint="BF"/>
      <w:spacing w:val="-1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781D15"/>
    <w:rPr>
      <w:rFonts w:asciiTheme="majorHAnsi" w:eastAsiaTheme="majorEastAsia" w:hAnsiTheme="majorHAnsi" w:cstheme="majorBidi"/>
      <w:caps/>
      <w:color w:val="404040" w:themeColor="text1" w:themeTint="BF"/>
      <w:spacing w:val="-1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1D15"/>
    <w:pPr>
      <w:numPr>
        <w:ilvl w:val="1"/>
      </w:numPr>
    </w:pPr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1D15"/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</w:rPr>
  </w:style>
  <w:style w:type="character" w:styleId="Strong">
    <w:name w:val="Strong"/>
    <w:basedOn w:val="DefaultParagraphFont"/>
    <w:uiPriority w:val="22"/>
    <w:qFormat/>
    <w:rsid w:val="00781D15"/>
    <w:rPr>
      <w:b/>
      <w:bCs/>
    </w:rPr>
  </w:style>
  <w:style w:type="character" w:styleId="Emphasis">
    <w:name w:val="Emphasis"/>
    <w:basedOn w:val="DefaultParagraphFont"/>
    <w:uiPriority w:val="20"/>
    <w:qFormat/>
    <w:rsid w:val="00781D15"/>
    <w:rPr>
      <w:i/>
      <w:iCs/>
    </w:rPr>
  </w:style>
  <w:style w:type="paragraph" w:styleId="NoSpacing">
    <w:name w:val="No Spacing"/>
    <w:uiPriority w:val="1"/>
    <w:qFormat/>
    <w:rsid w:val="00781D15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781D15"/>
    <w:pPr>
      <w:spacing w:before="160" w:line="240" w:lineRule="auto"/>
      <w:ind w:left="720" w:right="720"/>
    </w:pPr>
    <w:rPr>
      <w:rFonts w:asciiTheme="majorHAnsi" w:eastAsiaTheme="majorEastAsia" w:hAnsiTheme="majorHAnsi" w:cstheme="majorBidi"/>
      <w:sz w:val="25"/>
      <w:szCs w:val="25"/>
    </w:rPr>
  </w:style>
  <w:style w:type="character" w:customStyle="1" w:styleId="QuoteChar">
    <w:name w:val="Quote Char"/>
    <w:basedOn w:val="DefaultParagraphFont"/>
    <w:link w:val="Quote"/>
    <w:uiPriority w:val="29"/>
    <w:rsid w:val="00781D15"/>
    <w:rPr>
      <w:rFonts w:asciiTheme="majorHAnsi" w:eastAsiaTheme="majorEastAsia" w:hAnsiTheme="majorHAnsi" w:cstheme="majorBidi"/>
      <w:sz w:val="25"/>
      <w:szCs w:val="2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1D15"/>
    <w:pPr>
      <w:spacing w:before="280" w:after="280" w:line="240" w:lineRule="auto"/>
      <w:ind w:left="1080" w:right="1080"/>
      <w:jc w:val="center"/>
    </w:pPr>
    <w:rPr>
      <w:color w:val="404040" w:themeColor="text1" w:themeTint="BF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1D15"/>
    <w:rPr>
      <w:color w:val="404040" w:themeColor="text1" w:themeTint="BF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781D15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781D15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781D15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781D15"/>
    <w:rPr>
      <w:b/>
      <w:bCs/>
      <w:caps w:val="0"/>
      <w:smallCaps/>
      <w:color w:val="auto"/>
      <w:spacing w:val="3"/>
      <w:u w:val="single"/>
    </w:rPr>
  </w:style>
  <w:style w:type="character" w:styleId="BookTitle">
    <w:name w:val="Book Title"/>
    <w:basedOn w:val="DefaultParagraphFont"/>
    <w:uiPriority w:val="33"/>
    <w:qFormat/>
    <w:rsid w:val="00781D15"/>
    <w:rPr>
      <w:b/>
      <w:bCs/>
      <w:smallCaps/>
      <w:spacing w:val="7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781D15"/>
    <w:pPr>
      <w:outlineLvl w:val="9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53164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531649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531649"/>
    <w:rPr>
      <w:rFonts w:ascii="Courier New" w:eastAsia="Times New Roman" w:hAnsi="Courier New" w:cs="Courier New"/>
      <w:sz w:val="20"/>
      <w:szCs w:val="20"/>
    </w:rPr>
  </w:style>
  <w:style w:type="character" w:customStyle="1" w:styleId="hljs-attr">
    <w:name w:val="hljs-attr"/>
    <w:basedOn w:val="DefaultParagraphFont"/>
    <w:rsid w:val="00531649"/>
  </w:style>
  <w:style w:type="character" w:customStyle="1" w:styleId="hljs-string">
    <w:name w:val="hljs-string"/>
    <w:basedOn w:val="DefaultParagraphFont"/>
    <w:rsid w:val="00531649"/>
  </w:style>
  <w:style w:type="paragraph" w:styleId="NormalWeb">
    <w:name w:val="Normal (Web)"/>
    <w:basedOn w:val="Normal"/>
    <w:uiPriority w:val="99"/>
    <w:semiHidden/>
    <w:unhideWhenUsed/>
    <w:rsid w:val="000F5B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890743">
      <w:bodyDiv w:val="1"/>
      <w:marLeft w:val="45"/>
      <w:marRight w:val="45"/>
      <w:marTop w:val="45"/>
      <w:marBottom w:val="4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779802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261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https://jmstechhome.com" TargetMode="External"/></Relationships>
</file>

<file path=word/theme/theme1.xml><?xml version="1.0" encoding="utf-8"?>
<a:theme xmlns:a="http://schemas.openxmlformats.org/drawingml/2006/main" name="Office Theme">
  <a:themeElements>
    <a:clrScheme name="Office 2007-2010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C7D16F-33D7-41D4-A1B2-E5E531778B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897</TotalTime>
  <Pages>3</Pages>
  <Words>413</Words>
  <Characters>2356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ybmadhu404@outlook.com</dc:creator>
  <cp:keywords/>
  <dc:description/>
  <cp:lastModifiedBy>ybmadhu404@outlook.com</cp:lastModifiedBy>
  <cp:revision>19</cp:revision>
  <cp:lastPrinted>2021-05-19T15:51:00Z</cp:lastPrinted>
  <dcterms:created xsi:type="dcterms:W3CDTF">2021-05-19T15:41:00Z</dcterms:created>
  <dcterms:modified xsi:type="dcterms:W3CDTF">2022-04-09T05:37:00Z</dcterms:modified>
</cp:coreProperties>
</file>