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l6baw7avs9i" w:id="0"/>
      <w:bookmarkEnd w:id="0"/>
      <w:r w:rsidDel="00000000" w:rsidR="00000000" w:rsidRPr="00000000">
        <w:rPr>
          <w:b w:val="1"/>
          <w:color w:val="000000"/>
          <w:sz w:val="26"/>
          <w:szCs w:val="26"/>
          <w:rtl w:val="0"/>
        </w:rPr>
        <w:t xml:space="preserve">📝 Dummy Google Document Content</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Title:</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Quarterly Marketing Strategy 2025 — Draft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3yzuzdsnwret" w:id="1"/>
      <w:bookmarkEnd w:id="1"/>
      <w:r w:rsidDel="00000000" w:rsidR="00000000" w:rsidRPr="00000000">
        <w:rPr>
          <w:b w:val="1"/>
          <w:color w:val="000000"/>
          <w:sz w:val="22"/>
          <w:szCs w:val="22"/>
          <w:rtl w:val="0"/>
        </w:rPr>
        <w:t xml:space="preserve">📌 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outlines the proposed marketing strategy for Q1–Q2 2025. The focus is on increasing brand awareness, improving lead conversion rates, and expanding our digital reach through optimized campaigns and data-driven decisions.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209es3r0l7vl" w:id="2"/>
      <w:bookmarkEnd w:id="2"/>
      <w:r w:rsidDel="00000000" w:rsidR="00000000" w:rsidRPr="00000000">
        <w:rPr>
          <w:b w:val="1"/>
          <w:color w:val="000000"/>
          <w:sz w:val="22"/>
          <w:szCs w:val="22"/>
          <w:rtl w:val="0"/>
        </w:rPr>
        <w:t xml:space="preserve">🎯 Objectives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Increase website traffic by </w:t>
      </w:r>
      <w:r w:rsidDel="00000000" w:rsidR="00000000" w:rsidRPr="00000000">
        <w:rPr>
          <w:b w:val="1"/>
          <w:rtl w:val="0"/>
        </w:rPr>
        <w:t xml:space="preserve">30%</w:t>
      </w:r>
      <w:r w:rsidDel="00000000" w:rsidR="00000000" w:rsidRPr="00000000">
        <w:rPr>
          <w:rtl w:val="0"/>
        </w:rPr>
        <w:t xml:space="preserve"> within 6 months.</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Achieve a </w:t>
      </w:r>
      <w:r w:rsidDel="00000000" w:rsidR="00000000" w:rsidRPr="00000000">
        <w:rPr>
          <w:b w:val="1"/>
          <w:rtl w:val="0"/>
        </w:rPr>
        <w:t xml:space="preserve">15% conversion rate</w:t>
      </w:r>
      <w:r w:rsidDel="00000000" w:rsidR="00000000" w:rsidRPr="00000000">
        <w:rPr>
          <w:rtl w:val="0"/>
        </w:rPr>
        <w:t xml:space="preserve"> for inbound leads.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Launch </w:t>
      </w:r>
      <w:r w:rsidDel="00000000" w:rsidR="00000000" w:rsidRPr="00000000">
        <w:rPr>
          <w:b w:val="1"/>
          <w:rtl w:val="0"/>
        </w:rPr>
        <w:t xml:space="preserve">3 new product-specific campaigns</w:t>
      </w:r>
      <w:r w:rsidDel="00000000" w:rsidR="00000000" w:rsidRPr="00000000">
        <w:rPr>
          <w:rtl w:val="0"/>
        </w:rPr>
        <w:t xml:space="preserve"> targeting enterprise clients.</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Grow our social media following by </w:t>
      </w:r>
      <w:r w:rsidDel="00000000" w:rsidR="00000000" w:rsidRPr="00000000">
        <w:rPr>
          <w:b w:val="1"/>
          <w:rtl w:val="0"/>
        </w:rPr>
        <w:t xml:space="preserve">20%</w:t>
      </w:r>
      <w:r w:rsidDel="00000000" w:rsidR="00000000" w:rsidRPr="00000000">
        <w:rPr>
          <w:rtl w:val="0"/>
        </w:rPr>
        <w:t xml:space="preserve"> across all platforms.</w:t>
        <w:br w:type="textWrapping"/>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rfllexs9152l" w:id="3"/>
      <w:bookmarkEnd w:id="3"/>
      <w:r w:rsidDel="00000000" w:rsidR="00000000" w:rsidRPr="00000000">
        <w:rPr>
          <w:b w:val="1"/>
          <w:color w:val="000000"/>
          <w:sz w:val="22"/>
          <w:szCs w:val="22"/>
          <w:rtl w:val="0"/>
        </w:rPr>
        <w:t xml:space="preserve">📊 Key Initiatives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9580348004095"/>
        <w:gridCol w:w="4818.9150460593655"/>
        <w:gridCol w:w="1556.806550665302"/>
        <w:gridCol w:w="1111.3203684749233"/>
        <w:tblGridChange w:id="0">
          <w:tblGrid>
            <w:gridCol w:w="1872.9580348004095"/>
            <w:gridCol w:w="4818.9150460593655"/>
            <w:gridCol w:w="1556.806550665302"/>
            <w:gridCol w:w="1111.32036847492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rtl w:val="0"/>
              </w:rPr>
              <w:t xml:space="preserve">Initiative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rtl w:val="0"/>
              </w:rPr>
              <w:t xml:space="preserve">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rtl w:val="0"/>
              </w:rPr>
              <w:t xml:space="preserve">Deadline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SEO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Improve keyword ranking for 20+ high-volume terms.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SEO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Feb 2025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Paid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Launch targeted Google Ads and LinkedIn 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Marketing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Mar 2025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Email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Personalize drip campaigns via HubSpot.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CRM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Apr 2025</w:t>
            </w:r>
          </w:p>
        </w:tc>
      </w:tr>
    </w:tbl>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6w53hsku41tw" w:id="4"/>
      <w:bookmarkEnd w:id="4"/>
      <w:r w:rsidDel="00000000" w:rsidR="00000000" w:rsidRPr="00000000">
        <w:rPr>
          <w:b w:val="1"/>
          <w:color w:val="000000"/>
          <w:sz w:val="22"/>
          <w:szCs w:val="22"/>
          <w:rtl w:val="0"/>
        </w:rPr>
        <w:t xml:space="preserve">💡 Content Plan</w:t>
      </w:r>
    </w:p>
    <w:p w:rsidR="00000000" w:rsidDel="00000000" w:rsidP="00000000" w:rsidRDefault="00000000" w:rsidRPr="00000000" w14:paraId="00000021">
      <w:pPr>
        <w:spacing w:after="240" w:before="240" w:lineRule="auto"/>
        <w:rPr/>
      </w:pPr>
      <w:r w:rsidDel="00000000" w:rsidR="00000000" w:rsidRPr="00000000">
        <w:rPr>
          <w:rtl w:val="0"/>
        </w:rPr>
        <w:t xml:space="preserve">We will emphasize </w:t>
      </w:r>
      <w:r w:rsidDel="00000000" w:rsidR="00000000" w:rsidRPr="00000000">
        <w:rPr>
          <w:b w:val="1"/>
          <w:rtl w:val="0"/>
        </w:rPr>
        <w:t xml:space="preserve">thought leadership</w:t>
      </w:r>
      <w:r w:rsidDel="00000000" w:rsidR="00000000" w:rsidRPr="00000000">
        <w:rPr>
          <w:rtl w:val="0"/>
        </w:rPr>
        <w:t xml:space="preserve"> content, such as: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Case studies highlighting client success stories</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Whitepapers focused on AI in marketing</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Monthly newsletters with actionable insights</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Each piece will be optimized for engagement and conversion.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wnah5dpo8tdy" w:id="5"/>
      <w:bookmarkEnd w:id="5"/>
      <w:r w:rsidDel="00000000" w:rsidR="00000000" w:rsidRPr="00000000">
        <w:rPr>
          <w:b w:val="1"/>
          <w:color w:val="000000"/>
          <w:sz w:val="22"/>
          <w:szCs w:val="22"/>
          <w:rtl w:val="0"/>
        </w:rPr>
        <w:t xml:space="preserve">🧩 Budget Overview</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rtl w:val="0"/>
        </w:rPr>
        <w:t xml:space="preserve">Paid Ads:</w:t>
      </w:r>
      <w:r w:rsidDel="00000000" w:rsidR="00000000" w:rsidRPr="00000000">
        <w:rPr>
          <w:rtl w:val="0"/>
        </w:rPr>
        <w:t xml:space="preserve"> $25,000</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rtl w:val="0"/>
        </w:rPr>
        <w:t xml:space="preserve">Content Creation:</w:t>
      </w:r>
      <w:r w:rsidDel="00000000" w:rsidR="00000000" w:rsidRPr="00000000">
        <w:rPr>
          <w:rtl w:val="0"/>
        </w:rPr>
        <w:t xml:space="preserve"> $10,000</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rtl w:val="0"/>
        </w:rPr>
        <w:t xml:space="preserve">Tools &amp; Subscriptions:</w:t>
      </w:r>
      <w:r w:rsidDel="00000000" w:rsidR="00000000" w:rsidRPr="00000000">
        <w:rPr>
          <w:rtl w:val="0"/>
        </w:rPr>
        <w:t xml:space="preserve"> $5,000</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rtl w:val="0"/>
        </w:rPr>
        <w:t xml:space="preserve">Events/Webinars:</w:t>
      </w:r>
      <w:r w:rsidDel="00000000" w:rsidR="00000000" w:rsidRPr="00000000">
        <w:rPr>
          <w:rtl w:val="0"/>
        </w:rPr>
        <w:t xml:space="preserve"> $7,000</w:t>
        <w:br w:type="textWrapping"/>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rtl w:val="0"/>
        </w:rPr>
        <w:t xml:space="preserve">Miscellaneous:</w:t>
      </w:r>
      <w:r w:rsidDel="00000000" w:rsidR="00000000" w:rsidRPr="00000000">
        <w:rPr>
          <w:rtl w:val="0"/>
        </w:rPr>
        <w:t xml:space="preserve"> $3,000</w:t>
        <w:br w:type="textWrapping"/>
      </w:r>
    </w:p>
    <w:p w:rsidR="00000000" w:rsidDel="00000000" w:rsidP="00000000" w:rsidRDefault="00000000" w:rsidRPr="00000000" w14:paraId="0000002D">
      <w:pPr>
        <w:spacing w:after="240" w:before="240" w:lineRule="auto"/>
        <w:rPr/>
      </w:pPr>
      <w:r w:rsidDel="00000000" w:rsidR="00000000" w:rsidRPr="00000000">
        <w:rPr>
          <w:b w:val="1"/>
          <w:rtl w:val="0"/>
        </w:rPr>
        <w:t xml:space="preserve">Total:</w:t>
      </w:r>
      <w:r w:rsidDel="00000000" w:rsidR="00000000" w:rsidRPr="00000000">
        <w:rPr>
          <w:rtl w:val="0"/>
        </w:rPr>
        <w:t xml:space="preserve"> $50,000</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y6nco88hy660" w:id="6"/>
      <w:bookmarkEnd w:id="6"/>
      <w:r w:rsidDel="00000000" w:rsidR="00000000" w:rsidRPr="00000000">
        <w:rPr>
          <w:rFonts w:ascii="Arial Unicode MS" w:cs="Arial Unicode MS" w:eastAsia="Arial Unicode MS" w:hAnsi="Arial Unicode MS"/>
          <w:b w:val="1"/>
          <w:color w:val="000000"/>
          <w:sz w:val="22"/>
          <w:szCs w:val="22"/>
          <w:rtl w:val="0"/>
        </w:rPr>
        <w:t xml:space="preserve">✅ Next Steps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Finalize content calendar (by Nov 15, 2025)</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Assign campaign owners</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Review tracking metrics setup in Google Analytics 4</w:t>
        <w:br w:type="textWrapping"/>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Conduct kickoff meeting (Dec 1, 2025)</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Prepared by:</w:t>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Yash Sharma — Marketing Strategist</w:t>
        <w:br w:type="textWrapping"/>
        <w:t xml:space="preserve"> </w:t>
      </w:r>
      <w:r w:rsidDel="00000000" w:rsidR="00000000" w:rsidRPr="00000000">
        <w:rPr>
          <w:b w:val="1"/>
          <w:rtl w:val="0"/>
        </w:rPr>
        <w:t xml:space="preserve">Date:</w:t>
      </w:r>
      <w:r w:rsidDel="00000000" w:rsidR="00000000" w:rsidRPr="00000000">
        <w:rPr>
          <w:rtl w:val="0"/>
        </w:rPr>
        <w:t xml:space="preserve"> Nov 9, 2025</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Would you like me to </w:t>
      </w:r>
      <w:r w:rsidDel="00000000" w:rsidR="00000000" w:rsidRPr="00000000">
        <w:rPr>
          <w:b w:val="1"/>
          <w:rtl w:val="0"/>
        </w:rPr>
        <w:t xml:space="preserve">generate this as an actual </w:t>
      </w:r>
      <w:r w:rsidDel="00000000" w:rsidR="00000000" w:rsidRPr="00000000">
        <w:rPr>
          <w:rFonts w:ascii="Roboto Mono" w:cs="Roboto Mono" w:eastAsia="Roboto Mono" w:hAnsi="Roboto Mono"/>
          <w:b w:val="1"/>
          <w:color w:val="188038"/>
          <w:rtl w:val="0"/>
        </w:rPr>
        <w:t xml:space="preserve">.docx</w:t>
      </w:r>
      <w:r w:rsidDel="00000000" w:rsidR="00000000" w:rsidRPr="00000000">
        <w:rPr>
          <w:b w:val="1"/>
          <w:rtl w:val="0"/>
        </w:rPr>
        <w:t xml:space="preserve"> file</w:t>
      </w:r>
      <w:r w:rsidDel="00000000" w:rsidR="00000000" w:rsidRPr="00000000">
        <w:rPr>
          <w:rtl w:val="0"/>
        </w:rPr>
        <w:t xml:space="preserve"> (Microsoft Word format you can upload to Google Docs)?</w:t>
        <w:br w:type="textWrapping"/>
        <w:t xml:space="preserve"> I can create and send the file directly.</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