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2.png" ContentType="image/png"/>
  <Override PartName="/word/media/image30.png" ContentType="image/png"/>
  <Override PartName="/word/media/image27.png" ContentType="image/png"/>
  <Override PartName="/word/media/image26.png" ContentType="image/png"/>
  <Override PartName="/word/media/image33.png" ContentType="image/png"/>
  <Override PartName="/word/media/image25.png" ContentType="image/png"/>
  <Override PartName="/word/media/image28.png" ContentType="image/png"/>
  <Override PartName="/word/media/image22.png" ContentType="image/png"/>
  <Override PartName="/word/media/image31.png" ContentType="image/png"/>
  <Override PartName="/word/media/image24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6.png" ContentType="image/png"/>
  <Override PartName="/word/media/image17.png" ContentType="image/png"/>
  <Override PartName="/word/media/image14.png" ContentType="image/png"/>
  <Override PartName="/word/media/image13.png" ContentType="image/png"/>
  <Override PartName="/word/media/image23.png" ContentType="image/png"/>
  <Override PartName="/word/media/image12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29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>ZABBIX setup after installation</w:t>
      </w:r>
      <w:r>
        <w:rPr>
          <w:sz w:val="22"/>
          <w:szCs w:val="22"/>
        </w:rPr>
        <w:t xml:space="preserve">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These are following steps need for the monitoring of the host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1. Add new host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2. Add/edit  Items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3. Add/edit Trigger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4. Configuration for email alerts notification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5. Create action for alerts of the event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b/>
          <w:bCs/>
          <w:sz w:val="22"/>
          <w:szCs w:val="22"/>
        </w:rPr>
        <w:t>Add new host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(I) Open zabbix server dashboard URL and login with admin credantial to configure zabbix server.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(II) Now follow the steps as shown in the below snapshots.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(a) Click on </w:t>
      </w:r>
      <w:r>
        <w:rPr>
          <w:b/>
          <w:bCs/>
          <w:sz w:val="22"/>
          <w:szCs w:val="22"/>
        </w:rPr>
        <w:t>Configuration &gt; Hosts &gt; create host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440182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40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(b) Enter following details </w:t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1. Client </w:t>
      </w:r>
      <w:r>
        <w:rPr>
          <w:b/>
          <w:bCs/>
          <w:sz w:val="22"/>
          <w:szCs w:val="22"/>
        </w:rPr>
        <w:t xml:space="preserve">Hostname </w:t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b/>
          <w:bCs/>
          <w:sz w:val="22"/>
          <w:szCs w:val="22"/>
        </w:rPr>
        <w:t xml:space="preserve">Visible name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3. Select </w:t>
      </w:r>
      <w:r>
        <w:rPr>
          <w:b/>
          <w:bCs/>
          <w:sz w:val="22"/>
          <w:szCs w:val="22"/>
        </w:rPr>
        <w:t>group</w:t>
      </w:r>
      <w:r>
        <w:rPr>
          <w:sz w:val="22"/>
          <w:szCs w:val="22"/>
        </w:rPr>
        <w:t xml:space="preserve"> for the client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4. </w:t>
      </w:r>
      <w:r>
        <w:rPr>
          <w:b/>
          <w:bCs/>
          <w:sz w:val="22"/>
          <w:szCs w:val="22"/>
        </w:rPr>
        <w:t>IP address</w:t>
      </w:r>
      <w:r>
        <w:rPr>
          <w:sz w:val="22"/>
          <w:szCs w:val="22"/>
        </w:rPr>
        <w:t xml:space="preserve"> of the client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456438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(c) To enable this host for monitoring </w:t>
      </w:r>
      <w:r>
        <w:rPr>
          <w:b/>
          <w:bCs/>
          <w:sz w:val="22"/>
          <w:szCs w:val="22"/>
        </w:rPr>
        <w:t>select check box to enable the host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2262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(d) Now click on templates tab 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Click  select to choose templates from the list 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78587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78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(e)Now select the template to apply on this host and click on select.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69125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(f) Now after selecting template click on Add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After adding template on this host , click on Add option to add this host 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90715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9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Now a new host has been added .</w:t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To see this host click on </w:t>
      </w:r>
      <w:r>
        <w:rPr>
          <w:b/>
          <w:bCs/>
          <w:sz w:val="22"/>
          <w:szCs w:val="22"/>
        </w:rPr>
        <w:t>Configuration &gt; Hosts 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After adding host and applying default template on it according to operating system , we can add new items or edit existing ones.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2. Add/edit  Items</w:t>
      </w:r>
    </w:p>
    <w:p>
      <w:pPr>
        <w:pStyle w:val="Normal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To add an item click on</w:t>
      </w:r>
      <w:r>
        <w:rPr>
          <w:b/>
          <w:bCs/>
          <w:sz w:val="22"/>
          <w:szCs w:val="22"/>
        </w:rPr>
        <w:t xml:space="preserve"> Configuration &gt; Host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Here you will able to check lsit of the added host .Now select host in that you want to create item.and follow below steps as shown in the snapshot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(a) Click </w:t>
      </w:r>
      <w:r>
        <w:rPr>
          <w:b/>
          <w:bCs/>
          <w:sz w:val="22"/>
          <w:szCs w:val="22"/>
        </w:rPr>
        <w:t>Configuration &gt; Host &gt; Application</w:t>
      </w: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4378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(b) Now select application and </w:t>
      </w:r>
      <w:r>
        <w:rPr>
          <w:b/>
          <w:bCs/>
          <w:sz w:val="22"/>
          <w:szCs w:val="22"/>
        </w:rPr>
        <w:t>click on Items</w:t>
      </w:r>
      <w:r>
        <w:rPr>
          <w:b w:val="false"/>
          <w:bCs w:val="false"/>
          <w:sz w:val="22"/>
          <w:szCs w:val="22"/>
        </w:rPr>
        <w:t xml:space="preserve"> to check list of configured items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16611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(c) Now click on </w:t>
      </w:r>
      <w:r>
        <w:rPr>
          <w:b/>
          <w:bCs/>
          <w:sz w:val="22"/>
          <w:szCs w:val="22"/>
        </w:rPr>
        <w:t>create item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5755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(d) Now on this steps fill below details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Item name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Type of the item (depend on your requirement)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Click on select to add here item key and its value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>(follow steps e and f here)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Type of information that will be monitored by zabbix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Data type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6. Unit of collected data (enter if required)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7. Update interval time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8. History storage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9. Trend storage time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7977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(e) follow this steps with above step 3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43471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(f) follow this steps with above step 3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Now edit the value of the item key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263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(g)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(10) Now select application name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(11)  select check box to enable this item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(12) Click on Add to add this item.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4675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Now an item has been added.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Similarly we can edit item key value and other properties by selecting item from the Appliction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Now we can create trigger for the created item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3. </w:t>
      </w:r>
      <w:r>
        <w:rPr>
          <w:b/>
          <w:bCs/>
          <w:sz w:val="22"/>
          <w:szCs w:val="22"/>
        </w:rPr>
        <w:t>Add/edit Trigger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>(a) Click on</w:t>
      </w:r>
      <w:r>
        <w:rPr>
          <w:b/>
          <w:bCs/>
          <w:sz w:val="22"/>
          <w:szCs w:val="22"/>
        </w:rPr>
        <w:t xml:space="preserve"> Configuration &gt; Hosts </w:t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     </w:t>
      </w:r>
      <w:r>
        <w:rPr>
          <w:b w:val="false"/>
          <w:bCs w:val="false"/>
          <w:sz w:val="22"/>
          <w:szCs w:val="22"/>
        </w:rPr>
        <w:t xml:space="preserve">select host and click on </w:t>
      </w:r>
      <w:r>
        <w:rPr>
          <w:b/>
          <w:bCs/>
          <w:sz w:val="22"/>
          <w:szCs w:val="22"/>
        </w:rPr>
        <w:t xml:space="preserve">Triggers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7279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7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(b)Click on </w:t>
      </w:r>
      <w:r>
        <w:rPr>
          <w:b/>
          <w:bCs/>
          <w:sz w:val="22"/>
          <w:szCs w:val="22"/>
        </w:rPr>
        <w:t xml:space="preserve">create trigger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263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(c) Enetr below details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Name of the trigger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Severity of the trigger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3. click on Add to add item key and expression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4675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(d) Now click on select to select item for this trigger.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34137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(e) Select item that we have created before.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43217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(f)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1.Now choose function from drop down list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Enter threshold value for the trigger.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click on Insert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416935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(g)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Now check expression of the trigger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Select check box to enable this trigger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click on Add to add this trigger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30327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So here we have added a host and then we have created a item for monitoring CPU utilization and we have craeted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a trigger for this item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4. </w:t>
      </w:r>
      <w:r>
        <w:rPr>
          <w:b/>
          <w:bCs/>
          <w:sz w:val="22"/>
          <w:szCs w:val="22"/>
        </w:rPr>
        <w:t>Configuration for email alerts notification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To receive email alerts on the occurrence any event , we need to configure media type and enable this media type for a user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Steps are following for the media type -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>(a) Click on</w:t>
      </w:r>
      <w:r>
        <w:rPr>
          <w:b/>
          <w:bCs/>
          <w:sz w:val="22"/>
          <w:szCs w:val="22"/>
        </w:rPr>
        <w:t xml:space="preserve"> Administration &gt; Media Types &gt; create media type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-57150</wp:posOffset>
            </wp:positionH>
            <wp:positionV relativeFrom="paragraph">
              <wp:posOffset>222885</wp:posOffset>
            </wp:positionV>
            <wp:extent cx="7029450" cy="314325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(b)Enter following details for media type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1.Name of Media type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Select type of media from drop down list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SMTP server name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SMTP port number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SMTP helo name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6. SMTP email ( sender Email ID)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7. Connection security – None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8. Authentication – None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9. Select check box to enable this media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10. Click on Add to add this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26435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Here we have created a media type for email alert.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(c) Now enable created media type for a user.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Click on</w:t>
      </w:r>
      <w:r>
        <w:rPr>
          <w:b/>
          <w:bCs/>
          <w:sz w:val="22"/>
          <w:szCs w:val="22"/>
        </w:rPr>
        <w:t xml:space="preserve"> Administration &gt; Users</w:t>
      </w: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Select user Admin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7075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(d) Click on media tab and click on tab to add media type for this user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9615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(e) Now enter following details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Select media type from drop down list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select that created previously.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Send to – Email to receive email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select all check box for severities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Select check box to enable this media for user Admin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Click on Add to add this media for user Admin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416935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After this Click on Add to add and save the user setting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5. </w:t>
      </w:r>
      <w:r>
        <w:rPr>
          <w:b/>
          <w:bCs/>
          <w:sz w:val="22"/>
          <w:szCs w:val="22"/>
        </w:rPr>
        <w:t>Create action for alerts of the event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Steps to create action for the email notification.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(a) Click on </w:t>
      </w:r>
      <w:r>
        <w:rPr>
          <w:b/>
          <w:bCs/>
          <w:sz w:val="22"/>
          <w:szCs w:val="22"/>
        </w:rPr>
        <w:t xml:space="preserve">Configuration &gt; Action &gt; create action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2630"/>
            <wp:effectExtent l="0" t="0" r="0" b="0"/>
            <wp:wrapSquare wrapText="largest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(b) Now on Action tab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Name of action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Type of calculation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Click on Add to add all condition according to all severity.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4. Select check box to enable it.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2630"/>
            <wp:effectExtent l="0" t="0" r="0" b="0"/>
            <wp:wrapSquare wrapText="largest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(c) Click on now Operations tab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Default operation step Duration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Default subject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Default message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Uncheck box for pause operations while in maintenance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Click on new to add operation steps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88030"/>
            <wp:effectExtent l="0" t="0" r="0" b="0"/>
            <wp:wrapSquare wrapText="largest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(d) Now enter details for operation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Number of steps – 1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Step duration – 0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Send User – select user to send email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Send only to – Media Type that is created before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Check on default message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6. Click on Add to add this operation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2933065"/>
            <wp:effectExtent l="0" t="0" r="0" b="0"/>
            <wp:wrapSquare wrapText="largest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(e) Now click on Recovery operation tab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1.Edit default  subject and  message 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Click on New for operation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267075"/>
            <wp:effectExtent l="0" t="0" r="0" b="0"/>
            <wp:wrapSquare wrapText="largest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(f)Now edit details for recovery operation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Operation type – send message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Add user to send email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Send only to – Media type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check on default message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Click on add to add operation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6. Now final click on ADD to add this action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2176145"/>
            <wp:effectExtent l="0" t="0" r="0" b="0"/>
            <wp:wrapSquare wrapText="largest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Here new action has been created with email notification for user Admin.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6. We can create custom item for any of the host to monitor any item. So we need to add UserParameter option in zabbix agent configuration file of that host.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Steps are following -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1 .For custom item we need to open zabbix agent configuration file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#vi /etc/zabbix/zabbix_agentd.conf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2. Now edit these line below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/>
          <w:bCs/>
          <w:sz w:val="22"/>
          <w:szCs w:val="22"/>
        </w:rPr>
      </w:pPr>
      <w:bookmarkStart w:id="0" w:name="__DdeLink__1423_1985816466"/>
      <w:r>
        <w:rPr>
          <w:b/>
          <w:bCs/>
          <w:sz w:val="22"/>
          <w:szCs w:val="22"/>
        </w:rPr>
        <w:t>UserParameter</w:t>
      </w:r>
      <w:bookmarkEnd w:id="0"/>
      <w:r>
        <w:rPr>
          <w:b/>
          <w:bCs/>
          <w:sz w:val="22"/>
          <w:szCs w:val="22"/>
        </w:rPr>
        <w:t>=cpuuptime.fiveminutes,uptime | sed -e "s/^.*[a-z]: //; s/,//g" | awk '{print $2}'</w:t>
      </w:r>
    </w:p>
    <w:p>
      <w:pPr>
        <w:pStyle w:val="Normal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save file and restart the zabbix agent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#systemctl  restart zabbix-agent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Now using zabbix server dashboard , we need to add an item similarly we added before.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(a)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1. Item name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2. Type of the item (depend on your requirement)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3. Click on select to add here item key and its value</w:t>
      </w:r>
    </w:p>
    <w:p>
      <w:pPr>
        <w:pStyle w:val="Normal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Here item key name will be same as the value in UserParameter 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4. Type of information that will be monitored by zabbix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5. Update interval time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6. History storage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7. Trend storage time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622675"/>
            <wp:effectExtent l="0" t="0" r="0" b="0"/>
            <wp:wrapSquare wrapText="largest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(b)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8. Now select application name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9. select check box to enable this item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10. Click on Add to add this item.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9450" cy="3193415"/>
            <wp:effectExtent l="0" t="0" r="0" b="0"/>
            <wp:wrapSquare wrapText="largest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So this custom item will monitor cpuuptime for avarage of 5 minutes.</w:t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645" w:right="525" w:header="0" w:top="540" w:footer="0" w:bottom="45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SimSun" w:cs="Mangal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suppressAutoHyphens w:val="true"/>
      <w:bidi w:val="0"/>
      <w:jc w:val="left"/>
    </w:pPr>
    <w:rPr>
      <w:rFonts w:ascii="Liberation Serif" w:hAnsi="Liberation Serif" w:eastAsia="SimSun" w:cs="Mangal"/>
      <w:color w:val="00000A"/>
      <w:sz w:val="24"/>
      <w:szCs w:val="24"/>
      <w:lang w:val="en-US" w:eastAsia="zh-CN" w:bidi="hi-IN"/>
    </w:rPr>
  </w:style>
  <w:style w:type="paragraph" w:styleId="Heading">
    <w:name w:val="Heading"/>
    <w:qFormat/>
    <w:basedOn w:val="Normal"/>
    <w:next w:val="TextBody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qFormat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qFormat/>
    <w:basedOn w:val="Normal"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Application>LibreOffice/5.3.0.3$Windows_X86_64 LibreOffice_project/7074905676c47b82bbcfbea1aeefc84afe1c50e1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2017-03-23T13:04:48Z</dcterms:created>
  <dc:language>en-US</dc:language>
  <dcterms:modified xsi:type="dcterms:W3CDTF">2017-03-23T21:26:01Z</dcterms:modified>
  <cp:revision>3</cp:revision>
</cp:coreProperties>
</file>