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B3B73" w14:textId="77777777" w:rsidR="000B6505" w:rsidRPr="000B6505" w:rsidRDefault="000B6505" w:rsidP="000B6505">
      <w:pPr>
        <w:rPr>
          <w:b/>
          <w:bCs/>
        </w:rPr>
      </w:pPr>
      <w:r w:rsidRPr="000B6505">
        <w:rPr>
          <w:b/>
          <w:bCs/>
        </w:rPr>
        <w:t>Data Backup Policy</w:t>
      </w:r>
    </w:p>
    <w:p w14:paraId="35E4A882" w14:textId="77777777" w:rsidR="000B6505" w:rsidRPr="000B6505" w:rsidRDefault="000B6505" w:rsidP="000B6505">
      <w:pPr>
        <w:rPr>
          <w:b/>
          <w:bCs/>
        </w:rPr>
      </w:pPr>
      <w:r w:rsidRPr="000B6505">
        <w:rPr>
          <w:b/>
          <w:bCs/>
        </w:rPr>
        <w:t>1. Purpose</w:t>
      </w:r>
    </w:p>
    <w:p w14:paraId="20215546" w14:textId="77777777" w:rsidR="000B6505" w:rsidRPr="000B6505" w:rsidRDefault="000B6505" w:rsidP="000B6505">
      <w:r w:rsidRPr="000B6505">
        <w:t>The purpose of this Backup Policy is to ensure the confidentiality, integrity, and availability of organizational data through a structured backup and recovery process. This policy establishes backup requirements, retention periods, storage locations, and recovery procedures to minimize data loss resulting from hardware failure, cyberattacks, human error, or natural disasters.</w:t>
      </w:r>
    </w:p>
    <w:p w14:paraId="39D1344C" w14:textId="77777777" w:rsidR="000B6505" w:rsidRPr="000B6505" w:rsidRDefault="000B6505" w:rsidP="000B6505">
      <w:pPr>
        <w:rPr>
          <w:b/>
          <w:bCs/>
        </w:rPr>
      </w:pPr>
      <w:r w:rsidRPr="000B6505">
        <w:rPr>
          <w:b/>
          <w:bCs/>
        </w:rPr>
        <w:t>2. Scope</w:t>
      </w:r>
    </w:p>
    <w:p w14:paraId="29D02798" w14:textId="77777777" w:rsidR="000B6505" w:rsidRPr="000B6505" w:rsidRDefault="000B6505" w:rsidP="000B6505">
      <w:r w:rsidRPr="000B6505">
        <w:t>This policy applies to all servers, databases, virtual machines, applications, file shares, and business-critical systems managed by the Information Technology Department. All employees, contractors, and third-party service providers responsible for data management must comply with this policy.</w:t>
      </w:r>
    </w:p>
    <w:p w14:paraId="318BBFD8" w14:textId="77777777" w:rsidR="000B6505" w:rsidRPr="000B6505" w:rsidRDefault="000B6505" w:rsidP="000B6505">
      <w:pPr>
        <w:rPr>
          <w:b/>
          <w:bCs/>
        </w:rPr>
      </w:pPr>
      <w:r w:rsidRPr="000B6505">
        <w:rPr>
          <w:b/>
          <w:bCs/>
        </w:rPr>
        <w:t>3. Backup Strategy</w:t>
      </w:r>
    </w:p>
    <w:p w14:paraId="594BA233" w14:textId="77777777" w:rsidR="000B6505" w:rsidRPr="000B6505" w:rsidRDefault="000B6505" w:rsidP="000B6505">
      <w:r w:rsidRPr="000B6505">
        <w:t xml:space="preserve">The organization shall follow the industry-standard </w:t>
      </w:r>
      <w:r w:rsidRPr="000B6505">
        <w:rPr>
          <w:b/>
          <w:bCs/>
        </w:rPr>
        <w:t>3-2-1 Backup Rule</w:t>
      </w:r>
      <w:r w:rsidRPr="000B6505">
        <w:t>:</w:t>
      </w:r>
    </w:p>
    <w:p w14:paraId="459A6B79" w14:textId="77777777" w:rsidR="000B6505" w:rsidRPr="000B6505" w:rsidRDefault="000B6505" w:rsidP="000B6505">
      <w:pPr>
        <w:numPr>
          <w:ilvl w:val="0"/>
          <w:numId w:val="1"/>
        </w:numPr>
      </w:pPr>
      <w:r w:rsidRPr="000B6505">
        <w:t xml:space="preserve">Maintain </w:t>
      </w:r>
      <w:r w:rsidRPr="000B6505">
        <w:rPr>
          <w:b/>
          <w:bCs/>
        </w:rPr>
        <w:t>3 copies</w:t>
      </w:r>
      <w:r w:rsidRPr="000B6505">
        <w:t xml:space="preserve"> of all critical data.</w:t>
      </w:r>
    </w:p>
    <w:p w14:paraId="5019DED7" w14:textId="77777777" w:rsidR="000B6505" w:rsidRPr="000B6505" w:rsidRDefault="000B6505" w:rsidP="000B6505">
      <w:pPr>
        <w:numPr>
          <w:ilvl w:val="0"/>
          <w:numId w:val="1"/>
        </w:numPr>
      </w:pPr>
      <w:r w:rsidRPr="000B6505">
        <w:t xml:space="preserve">Store copies on </w:t>
      </w:r>
      <w:r w:rsidRPr="000B6505">
        <w:rPr>
          <w:b/>
          <w:bCs/>
        </w:rPr>
        <w:t>2 different media types</w:t>
      </w:r>
      <w:r w:rsidRPr="000B6505">
        <w:t>.</w:t>
      </w:r>
    </w:p>
    <w:p w14:paraId="0B86CECD" w14:textId="77777777" w:rsidR="000B6505" w:rsidRPr="000B6505" w:rsidRDefault="000B6505" w:rsidP="000B6505">
      <w:pPr>
        <w:numPr>
          <w:ilvl w:val="0"/>
          <w:numId w:val="1"/>
        </w:numPr>
      </w:pPr>
      <w:r w:rsidRPr="000B6505">
        <w:t xml:space="preserve">Maintain </w:t>
      </w:r>
      <w:r w:rsidRPr="000B6505">
        <w:rPr>
          <w:b/>
          <w:bCs/>
        </w:rPr>
        <w:t>1 copy offsite</w:t>
      </w:r>
      <w:r w:rsidRPr="000B6505">
        <w:t xml:space="preserve"> for disaster recovery purposes.</w:t>
      </w:r>
    </w:p>
    <w:p w14:paraId="4DB84924" w14:textId="77777777" w:rsidR="000B6505" w:rsidRPr="000B6505" w:rsidRDefault="000B6505" w:rsidP="000B6505">
      <w:pPr>
        <w:rPr>
          <w:b/>
          <w:bCs/>
        </w:rPr>
      </w:pPr>
      <w:r w:rsidRPr="000B6505">
        <w:rPr>
          <w:b/>
          <w:bCs/>
        </w:rPr>
        <w:t>Backup Copies</w:t>
      </w:r>
    </w:p>
    <w:p w14:paraId="31DACC89" w14:textId="77777777" w:rsidR="000B6505" w:rsidRPr="000B6505" w:rsidRDefault="000B6505" w:rsidP="000B6505">
      <w:pPr>
        <w:rPr>
          <w:b/>
          <w:bCs/>
        </w:rPr>
      </w:pPr>
      <w:r w:rsidRPr="000B6505">
        <w:rPr>
          <w:b/>
          <w:bCs/>
        </w:rPr>
        <w:t>Primary Copy</w:t>
      </w:r>
    </w:p>
    <w:p w14:paraId="31E5712C" w14:textId="77777777" w:rsidR="000B6505" w:rsidRPr="000B6505" w:rsidRDefault="000B6505" w:rsidP="000B6505">
      <w:pPr>
        <w:numPr>
          <w:ilvl w:val="0"/>
          <w:numId w:val="2"/>
        </w:numPr>
      </w:pPr>
      <w:r w:rsidRPr="000B6505">
        <w:t>Storage Media: Network Attached Storage (NAS)</w:t>
      </w:r>
    </w:p>
    <w:p w14:paraId="4A3370D0" w14:textId="77777777" w:rsidR="000B6505" w:rsidRPr="000B6505" w:rsidRDefault="000B6505" w:rsidP="000B6505">
      <w:pPr>
        <w:numPr>
          <w:ilvl w:val="0"/>
          <w:numId w:val="2"/>
        </w:numPr>
      </w:pPr>
      <w:r w:rsidRPr="000B6505">
        <w:t xml:space="preserve">Location: Primary Data </w:t>
      </w:r>
      <w:proofErr w:type="spellStart"/>
      <w:r w:rsidRPr="000B6505">
        <w:t>Center</w:t>
      </w:r>
      <w:proofErr w:type="spellEnd"/>
    </w:p>
    <w:p w14:paraId="327BAE82" w14:textId="77777777" w:rsidR="000B6505" w:rsidRPr="000B6505" w:rsidRDefault="000B6505" w:rsidP="000B6505">
      <w:pPr>
        <w:numPr>
          <w:ilvl w:val="0"/>
          <w:numId w:val="2"/>
        </w:numPr>
      </w:pPr>
      <w:r w:rsidRPr="000B6505">
        <w:t>Purpose: Fast operational recovery and day-to-day restoration requests.</w:t>
      </w:r>
    </w:p>
    <w:p w14:paraId="4DE28DFD" w14:textId="77777777" w:rsidR="000B6505" w:rsidRPr="000B6505" w:rsidRDefault="000B6505" w:rsidP="000B6505">
      <w:pPr>
        <w:rPr>
          <w:b/>
          <w:bCs/>
        </w:rPr>
      </w:pPr>
      <w:r w:rsidRPr="000B6505">
        <w:rPr>
          <w:b/>
          <w:bCs/>
        </w:rPr>
        <w:t>Secondary Copy</w:t>
      </w:r>
    </w:p>
    <w:p w14:paraId="076DF7CF" w14:textId="77777777" w:rsidR="000B6505" w:rsidRPr="000B6505" w:rsidRDefault="000B6505" w:rsidP="000B6505">
      <w:pPr>
        <w:numPr>
          <w:ilvl w:val="0"/>
          <w:numId w:val="3"/>
        </w:numPr>
      </w:pPr>
      <w:r w:rsidRPr="000B6505">
        <w:t>Storage Media: External HDD</w:t>
      </w:r>
    </w:p>
    <w:p w14:paraId="20C86BF6" w14:textId="77777777" w:rsidR="000B6505" w:rsidRPr="000B6505" w:rsidRDefault="000B6505" w:rsidP="000B6505">
      <w:pPr>
        <w:numPr>
          <w:ilvl w:val="0"/>
          <w:numId w:val="3"/>
        </w:numPr>
      </w:pPr>
      <w:r w:rsidRPr="000B6505">
        <w:t>Location: Secure on-premises storage facility</w:t>
      </w:r>
    </w:p>
    <w:p w14:paraId="43E272D7" w14:textId="77777777" w:rsidR="000B6505" w:rsidRPr="000B6505" w:rsidRDefault="000B6505" w:rsidP="000B6505">
      <w:pPr>
        <w:numPr>
          <w:ilvl w:val="0"/>
          <w:numId w:val="3"/>
        </w:numPr>
      </w:pPr>
      <w:r w:rsidRPr="000B6505">
        <w:t>Purpose: Protection against NAS failure and local data corruption.</w:t>
      </w:r>
    </w:p>
    <w:p w14:paraId="615C7DF7" w14:textId="77777777" w:rsidR="000B6505" w:rsidRPr="000B6505" w:rsidRDefault="000B6505" w:rsidP="000B6505">
      <w:pPr>
        <w:rPr>
          <w:b/>
          <w:bCs/>
        </w:rPr>
      </w:pPr>
      <w:r w:rsidRPr="000B6505">
        <w:rPr>
          <w:b/>
          <w:bCs/>
        </w:rPr>
        <w:t>Third Copy (Offsite)</w:t>
      </w:r>
    </w:p>
    <w:p w14:paraId="34596118" w14:textId="77777777" w:rsidR="000B6505" w:rsidRPr="000B6505" w:rsidRDefault="000B6505" w:rsidP="000B6505">
      <w:pPr>
        <w:numPr>
          <w:ilvl w:val="0"/>
          <w:numId w:val="4"/>
        </w:numPr>
      </w:pPr>
      <w:r w:rsidRPr="000B6505">
        <w:t>Storage Media: Cloud Storage</w:t>
      </w:r>
    </w:p>
    <w:p w14:paraId="63EEB2ED" w14:textId="77777777" w:rsidR="000B6505" w:rsidRPr="000B6505" w:rsidRDefault="000B6505" w:rsidP="000B6505">
      <w:pPr>
        <w:numPr>
          <w:ilvl w:val="0"/>
          <w:numId w:val="4"/>
        </w:numPr>
      </w:pPr>
      <w:r w:rsidRPr="000B6505">
        <w:t>Approved Platforms:</w:t>
      </w:r>
    </w:p>
    <w:p w14:paraId="57532CCD" w14:textId="77777777" w:rsidR="000B6505" w:rsidRPr="000B6505" w:rsidRDefault="000B6505" w:rsidP="000B6505">
      <w:pPr>
        <w:numPr>
          <w:ilvl w:val="1"/>
          <w:numId w:val="4"/>
        </w:numPr>
      </w:pPr>
      <w:r w:rsidRPr="000B6505">
        <w:t>Microsoft Azure</w:t>
      </w:r>
    </w:p>
    <w:p w14:paraId="2CEA943C" w14:textId="77777777" w:rsidR="000B6505" w:rsidRPr="000B6505" w:rsidRDefault="000B6505" w:rsidP="000B6505">
      <w:pPr>
        <w:numPr>
          <w:ilvl w:val="1"/>
          <w:numId w:val="4"/>
        </w:numPr>
      </w:pPr>
      <w:r w:rsidRPr="000B6505">
        <w:lastRenderedPageBreak/>
        <w:t>Amazon AWS S3</w:t>
      </w:r>
    </w:p>
    <w:p w14:paraId="3E457A85" w14:textId="77777777" w:rsidR="000B6505" w:rsidRPr="000B6505" w:rsidRDefault="000B6505" w:rsidP="000B6505">
      <w:pPr>
        <w:numPr>
          <w:ilvl w:val="1"/>
          <w:numId w:val="4"/>
        </w:numPr>
      </w:pPr>
      <w:r w:rsidRPr="000B6505">
        <w:t>Google Cloud Storage</w:t>
      </w:r>
    </w:p>
    <w:p w14:paraId="0A7A070D" w14:textId="77777777" w:rsidR="000B6505" w:rsidRPr="000B6505" w:rsidRDefault="000B6505" w:rsidP="000B6505">
      <w:pPr>
        <w:numPr>
          <w:ilvl w:val="0"/>
          <w:numId w:val="4"/>
        </w:numPr>
      </w:pPr>
      <w:r w:rsidRPr="000B6505">
        <w:t>Purpose: Disaster recovery, ransomware protection, and business continuity.</w:t>
      </w:r>
    </w:p>
    <w:p w14:paraId="066D432F" w14:textId="77777777" w:rsidR="000B6505" w:rsidRPr="000B6505" w:rsidRDefault="000B6505" w:rsidP="000B6505">
      <w:pPr>
        <w:rPr>
          <w:b/>
          <w:bCs/>
        </w:rPr>
      </w:pPr>
      <w:r w:rsidRPr="000B6505">
        <w:rPr>
          <w:b/>
          <w:bCs/>
        </w:rPr>
        <w:t>4. Backup Schedule</w:t>
      </w:r>
    </w:p>
    <w:p w14:paraId="28B7242A" w14:textId="77777777" w:rsidR="000B6505" w:rsidRPr="000B6505" w:rsidRDefault="000B6505" w:rsidP="000B6505">
      <w:pPr>
        <w:rPr>
          <w:b/>
          <w:bCs/>
        </w:rPr>
      </w:pPr>
      <w:r w:rsidRPr="000B6505">
        <w:rPr>
          <w:b/>
          <w:bCs/>
        </w:rPr>
        <w:t>File Servers and Applications</w:t>
      </w:r>
    </w:p>
    <w:p w14:paraId="14F31AAE" w14:textId="77777777" w:rsidR="000B6505" w:rsidRPr="000B6505" w:rsidRDefault="000B6505" w:rsidP="000B6505">
      <w:pPr>
        <w:numPr>
          <w:ilvl w:val="0"/>
          <w:numId w:val="5"/>
        </w:numPr>
      </w:pPr>
      <w:r w:rsidRPr="000B6505">
        <w:t>Incremental Backup: Every 4 hours</w:t>
      </w:r>
    </w:p>
    <w:p w14:paraId="4D533A42" w14:textId="77777777" w:rsidR="000B6505" w:rsidRPr="000B6505" w:rsidRDefault="000B6505" w:rsidP="000B6505">
      <w:pPr>
        <w:numPr>
          <w:ilvl w:val="0"/>
          <w:numId w:val="5"/>
        </w:numPr>
      </w:pPr>
      <w:r w:rsidRPr="000B6505">
        <w:t>Daily Incremental Backup: Executed every day</w:t>
      </w:r>
    </w:p>
    <w:p w14:paraId="0CEEE6E6" w14:textId="77777777" w:rsidR="000B6505" w:rsidRPr="000B6505" w:rsidRDefault="000B6505" w:rsidP="000B6505">
      <w:pPr>
        <w:numPr>
          <w:ilvl w:val="0"/>
          <w:numId w:val="5"/>
        </w:numPr>
      </w:pPr>
      <w:r w:rsidRPr="000B6505">
        <w:t>Weekly Full Backup: Every Sunday at 11:00 PM</w:t>
      </w:r>
    </w:p>
    <w:p w14:paraId="441CAEC4" w14:textId="77777777" w:rsidR="000B6505" w:rsidRPr="000B6505" w:rsidRDefault="000B6505" w:rsidP="000B6505">
      <w:pPr>
        <w:rPr>
          <w:b/>
          <w:bCs/>
        </w:rPr>
      </w:pPr>
      <w:r w:rsidRPr="000B6505">
        <w:rPr>
          <w:b/>
          <w:bCs/>
        </w:rPr>
        <w:t>Databases</w:t>
      </w:r>
    </w:p>
    <w:p w14:paraId="1B696B4C" w14:textId="77777777" w:rsidR="000B6505" w:rsidRPr="000B6505" w:rsidRDefault="000B6505" w:rsidP="000B6505">
      <w:pPr>
        <w:numPr>
          <w:ilvl w:val="0"/>
          <w:numId w:val="6"/>
        </w:numPr>
      </w:pPr>
      <w:r w:rsidRPr="000B6505">
        <w:t>Transactional and production databases shall be backed up every 4 hours.</w:t>
      </w:r>
    </w:p>
    <w:p w14:paraId="36461123" w14:textId="77777777" w:rsidR="000B6505" w:rsidRPr="000B6505" w:rsidRDefault="000B6505" w:rsidP="000B6505">
      <w:pPr>
        <w:numPr>
          <w:ilvl w:val="0"/>
          <w:numId w:val="6"/>
        </w:numPr>
      </w:pPr>
      <w:r w:rsidRPr="000B6505">
        <w:t>Weekly full database backup shall be performed and verified.</w:t>
      </w:r>
    </w:p>
    <w:p w14:paraId="390C2CFA" w14:textId="77777777" w:rsidR="000B6505" w:rsidRPr="000B6505" w:rsidRDefault="000B6505" w:rsidP="000B6505">
      <w:pPr>
        <w:rPr>
          <w:b/>
          <w:bCs/>
        </w:rPr>
      </w:pPr>
      <w:r w:rsidRPr="000B6505">
        <w:rPr>
          <w:b/>
          <w:bCs/>
        </w:rPr>
        <w:t>Backup Verification</w:t>
      </w:r>
    </w:p>
    <w:p w14:paraId="232654AE" w14:textId="77777777" w:rsidR="000B6505" w:rsidRPr="000B6505" w:rsidRDefault="000B6505" w:rsidP="000B6505">
      <w:pPr>
        <w:numPr>
          <w:ilvl w:val="0"/>
          <w:numId w:val="7"/>
        </w:numPr>
      </w:pPr>
      <w:r w:rsidRPr="000B6505">
        <w:t>Automated backup verification shall be performed after each backup job.</w:t>
      </w:r>
    </w:p>
    <w:p w14:paraId="108B533B" w14:textId="77777777" w:rsidR="000B6505" w:rsidRPr="000B6505" w:rsidRDefault="000B6505" w:rsidP="000B6505">
      <w:pPr>
        <w:numPr>
          <w:ilvl w:val="0"/>
          <w:numId w:val="7"/>
        </w:numPr>
      </w:pPr>
      <w:r w:rsidRPr="000B6505">
        <w:t>Restoration testing shall be conducted quarterly.</w:t>
      </w:r>
    </w:p>
    <w:p w14:paraId="4C04C4DE" w14:textId="77777777" w:rsidR="000B6505" w:rsidRPr="000B6505" w:rsidRDefault="000B6505" w:rsidP="000B6505">
      <w:pPr>
        <w:rPr>
          <w:b/>
          <w:bCs/>
        </w:rPr>
      </w:pPr>
      <w:r w:rsidRPr="000B6505">
        <w:rPr>
          <w:b/>
          <w:bCs/>
        </w:rPr>
        <w:t>5. Retention Policy</w:t>
      </w:r>
    </w:p>
    <w:p w14:paraId="6E014898" w14:textId="77777777" w:rsidR="000B6505" w:rsidRPr="000B6505" w:rsidRDefault="000B6505" w:rsidP="000B6505">
      <w:r w:rsidRPr="000B6505">
        <w:t>The following retention periods shall be enforced: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95"/>
      </w:tblGrid>
      <w:tr w:rsidR="000B6505" w:rsidRPr="000B6505" w14:paraId="2A58E505" w14:textId="77777777" w:rsidTr="000B6505">
        <w:trPr>
          <w:tblCellSpacing w:w="15" w:type="dxa"/>
        </w:trPr>
        <w:tc>
          <w:tcPr>
            <w:tcW w:w="0" w:type="auto"/>
            <w:vAlign w:val="center"/>
            <w:hideMark/>
          </w:tcPr>
          <w:p w14:paraId="424AE827" w14:textId="77777777" w:rsidR="000B6505" w:rsidRPr="000B6505" w:rsidRDefault="000B6505" w:rsidP="000B6505">
            <w:pPr>
              <w:rPr>
                <w:b/>
                <w:bCs/>
              </w:rPr>
            </w:pPr>
            <w:r w:rsidRPr="000B6505">
              <w:rPr>
                <w:b/>
                <w:bCs/>
              </w:rPr>
              <w:t>Backup Type</w:t>
            </w:r>
          </w:p>
        </w:tc>
        <w:tc>
          <w:tcPr>
            <w:tcW w:w="0" w:type="auto"/>
            <w:vAlign w:val="center"/>
            <w:hideMark/>
          </w:tcPr>
          <w:p w14:paraId="4EB9009A" w14:textId="77777777" w:rsidR="000B6505" w:rsidRPr="000B6505" w:rsidRDefault="000B6505" w:rsidP="000B6505">
            <w:pPr>
              <w:rPr>
                <w:b/>
                <w:bCs/>
              </w:rPr>
            </w:pPr>
            <w:r w:rsidRPr="000B6505">
              <w:rPr>
                <w:b/>
                <w:bCs/>
              </w:rPr>
              <w:t>Retention Period</w:t>
            </w:r>
          </w:p>
        </w:tc>
      </w:tr>
      <w:tr w:rsidR="000B6505" w:rsidRPr="000B6505" w14:paraId="0A7940CE" w14:textId="77777777" w:rsidTr="000B6505">
        <w:trPr>
          <w:tblCellSpacing w:w="15" w:type="dxa"/>
        </w:trPr>
        <w:tc>
          <w:tcPr>
            <w:tcW w:w="0" w:type="auto"/>
            <w:vAlign w:val="center"/>
            <w:hideMark/>
          </w:tcPr>
          <w:p w14:paraId="2F56B8D3" w14:textId="77777777" w:rsidR="000B6505" w:rsidRPr="000B6505" w:rsidRDefault="000B6505" w:rsidP="000B6505">
            <w:r w:rsidRPr="000B6505">
              <w:t>Daily Backups</w:t>
            </w:r>
          </w:p>
        </w:tc>
        <w:tc>
          <w:tcPr>
            <w:tcW w:w="0" w:type="auto"/>
            <w:vAlign w:val="center"/>
            <w:hideMark/>
          </w:tcPr>
          <w:p w14:paraId="2CFD3F7C" w14:textId="77777777" w:rsidR="000B6505" w:rsidRPr="000B6505" w:rsidRDefault="000B6505" w:rsidP="000B6505">
            <w:r w:rsidRPr="000B6505">
              <w:t>30 Days</w:t>
            </w:r>
          </w:p>
        </w:tc>
      </w:tr>
      <w:tr w:rsidR="000B6505" w:rsidRPr="000B6505" w14:paraId="04A6BECF" w14:textId="77777777" w:rsidTr="000B6505">
        <w:trPr>
          <w:tblCellSpacing w:w="15" w:type="dxa"/>
        </w:trPr>
        <w:tc>
          <w:tcPr>
            <w:tcW w:w="0" w:type="auto"/>
            <w:vAlign w:val="center"/>
            <w:hideMark/>
          </w:tcPr>
          <w:p w14:paraId="68B7E09F" w14:textId="77777777" w:rsidR="000B6505" w:rsidRPr="000B6505" w:rsidRDefault="000B6505" w:rsidP="000B6505">
            <w:r w:rsidRPr="000B6505">
              <w:t>Monthly Backups</w:t>
            </w:r>
          </w:p>
        </w:tc>
        <w:tc>
          <w:tcPr>
            <w:tcW w:w="0" w:type="auto"/>
            <w:vAlign w:val="center"/>
            <w:hideMark/>
          </w:tcPr>
          <w:p w14:paraId="71312008" w14:textId="77777777" w:rsidR="000B6505" w:rsidRPr="000B6505" w:rsidRDefault="000B6505" w:rsidP="000B6505">
            <w:r w:rsidRPr="000B6505">
              <w:t>12 Months</w:t>
            </w:r>
          </w:p>
        </w:tc>
      </w:tr>
      <w:tr w:rsidR="000B6505" w:rsidRPr="000B6505" w14:paraId="14A85433" w14:textId="77777777" w:rsidTr="000B6505">
        <w:trPr>
          <w:tblCellSpacing w:w="15" w:type="dxa"/>
        </w:trPr>
        <w:tc>
          <w:tcPr>
            <w:tcW w:w="0" w:type="auto"/>
            <w:vAlign w:val="center"/>
            <w:hideMark/>
          </w:tcPr>
          <w:p w14:paraId="0BF2ADE5" w14:textId="77777777" w:rsidR="000B6505" w:rsidRPr="000B6505" w:rsidRDefault="000B6505" w:rsidP="000B6505">
            <w:r w:rsidRPr="000B6505">
              <w:t>Yearly Backups</w:t>
            </w:r>
          </w:p>
        </w:tc>
        <w:tc>
          <w:tcPr>
            <w:tcW w:w="0" w:type="auto"/>
            <w:vAlign w:val="center"/>
            <w:hideMark/>
          </w:tcPr>
          <w:p w14:paraId="7805E17C" w14:textId="77777777" w:rsidR="000B6505" w:rsidRPr="000B6505" w:rsidRDefault="000B6505" w:rsidP="000B6505">
            <w:r w:rsidRPr="000B6505">
              <w:t>7 Years</w:t>
            </w:r>
          </w:p>
        </w:tc>
      </w:tr>
    </w:tbl>
    <w:p w14:paraId="18B2EFA3" w14:textId="77777777" w:rsidR="000B6505" w:rsidRPr="000B6505" w:rsidRDefault="000B6505" w:rsidP="000B6505">
      <w:r w:rsidRPr="000B6505">
        <w:t>Retention periods support operational recovery requirements, audit obligations, legal compliance, and long-term business record preservation.</w:t>
      </w:r>
    </w:p>
    <w:p w14:paraId="23A00227" w14:textId="77777777" w:rsidR="000B6505" w:rsidRPr="000B6505" w:rsidRDefault="000B6505" w:rsidP="000B6505">
      <w:pPr>
        <w:rPr>
          <w:b/>
          <w:bCs/>
        </w:rPr>
      </w:pPr>
      <w:r w:rsidRPr="000B6505">
        <w:rPr>
          <w:b/>
          <w:bCs/>
        </w:rPr>
        <w:t>6. Security Requirements</w:t>
      </w:r>
    </w:p>
    <w:p w14:paraId="4C7F6603" w14:textId="77777777" w:rsidR="000B6505" w:rsidRPr="000B6505" w:rsidRDefault="000B6505" w:rsidP="000B6505">
      <w:pPr>
        <w:numPr>
          <w:ilvl w:val="0"/>
          <w:numId w:val="8"/>
        </w:numPr>
      </w:pPr>
      <w:r w:rsidRPr="000B6505">
        <w:t>All backup data must be encrypted during transmission and at rest.</w:t>
      </w:r>
    </w:p>
    <w:p w14:paraId="4E7964BE" w14:textId="77777777" w:rsidR="000B6505" w:rsidRPr="000B6505" w:rsidRDefault="000B6505" w:rsidP="000B6505">
      <w:pPr>
        <w:numPr>
          <w:ilvl w:val="0"/>
          <w:numId w:val="8"/>
        </w:numPr>
      </w:pPr>
      <w:r w:rsidRPr="000B6505">
        <w:t>Access to backup systems shall be restricted through role-based access control (RBAC).</w:t>
      </w:r>
    </w:p>
    <w:p w14:paraId="221ABD31" w14:textId="77777777" w:rsidR="000B6505" w:rsidRPr="000B6505" w:rsidRDefault="000B6505" w:rsidP="000B6505">
      <w:pPr>
        <w:numPr>
          <w:ilvl w:val="0"/>
          <w:numId w:val="8"/>
        </w:numPr>
      </w:pPr>
      <w:r w:rsidRPr="000B6505">
        <w:t>Multi-factor authentication (MFA) must be enabled for cloud backup platforms.</w:t>
      </w:r>
    </w:p>
    <w:p w14:paraId="76D8D76A" w14:textId="77777777" w:rsidR="000B6505" w:rsidRPr="000B6505" w:rsidRDefault="000B6505" w:rsidP="000B6505">
      <w:pPr>
        <w:numPr>
          <w:ilvl w:val="0"/>
          <w:numId w:val="8"/>
        </w:numPr>
      </w:pPr>
      <w:r w:rsidRPr="000B6505">
        <w:t>Backup logs shall be monitored and retained for audit purposes.</w:t>
      </w:r>
    </w:p>
    <w:p w14:paraId="77CCFCCF" w14:textId="77777777" w:rsidR="000B6505" w:rsidRPr="000B6505" w:rsidRDefault="000B6505" w:rsidP="000B6505">
      <w:pPr>
        <w:numPr>
          <w:ilvl w:val="0"/>
          <w:numId w:val="8"/>
        </w:numPr>
      </w:pPr>
      <w:r w:rsidRPr="000B6505">
        <w:lastRenderedPageBreak/>
        <w:t>Backup repositories must be protected from unauthorized modification or deletion.</w:t>
      </w:r>
    </w:p>
    <w:p w14:paraId="0E0B826B" w14:textId="77777777" w:rsidR="000B6505" w:rsidRPr="000B6505" w:rsidRDefault="000B6505" w:rsidP="000B6505">
      <w:pPr>
        <w:rPr>
          <w:b/>
          <w:bCs/>
        </w:rPr>
      </w:pPr>
      <w:r w:rsidRPr="000B6505">
        <w:rPr>
          <w:b/>
          <w:bCs/>
        </w:rPr>
        <w:t>7. Implementation Guidelines</w:t>
      </w:r>
    </w:p>
    <w:p w14:paraId="6A970807" w14:textId="77777777" w:rsidR="000B6505" w:rsidRPr="000B6505" w:rsidRDefault="000B6505" w:rsidP="000B6505">
      <w:pPr>
        <w:numPr>
          <w:ilvl w:val="0"/>
          <w:numId w:val="9"/>
        </w:numPr>
      </w:pPr>
      <w:r w:rsidRPr="000B6505">
        <w:t>Backup jobs shall be centrally monitored by the IT Infrastructure Team.</w:t>
      </w:r>
    </w:p>
    <w:p w14:paraId="3F1BE77C" w14:textId="77777777" w:rsidR="000B6505" w:rsidRPr="000B6505" w:rsidRDefault="000B6505" w:rsidP="000B6505">
      <w:pPr>
        <w:numPr>
          <w:ilvl w:val="0"/>
          <w:numId w:val="9"/>
        </w:numPr>
      </w:pPr>
      <w:r w:rsidRPr="000B6505">
        <w:t>Failed backup jobs must be investigated within one business day.</w:t>
      </w:r>
    </w:p>
    <w:p w14:paraId="2C8C4BF3" w14:textId="77777777" w:rsidR="000B6505" w:rsidRPr="000B6505" w:rsidRDefault="000B6505" w:rsidP="000B6505">
      <w:pPr>
        <w:numPr>
          <w:ilvl w:val="0"/>
          <w:numId w:val="9"/>
        </w:numPr>
      </w:pPr>
      <w:r w:rsidRPr="000B6505">
        <w:t>Quarterly recovery testing shall validate backup integrity and recovery objectives.</w:t>
      </w:r>
    </w:p>
    <w:p w14:paraId="1D4A8332" w14:textId="77777777" w:rsidR="000B6505" w:rsidRPr="000B6505" w:rsidRDefault="000B6505" w:rsidP="000B6505">
      <w:pPr>
        <w:numPr>
          <w:ilvl w:val="0"/>
          <w:numId w:val="9"/>
        </w:numPr>
      </w:pPr>
      <w:r w:rsidRPr="000B6505">
        <w:t>Critical systems shall have documented Recovery Time Objectives (RTO) and Recovery Point Objectives (RPO).</w:t>
      </w:r>
    </w:p>
    <w:p w14:paraId="4E97C771" w14:textId="77777777" w:rsidR="000B6505" w:rsidRPr="000B6505" w:rsidRDefault="000B6505" w:rsidP="000B6505">
      <w:pPr>
        <w:numPr>
          <w:ilvl w:val="0"/>
          <w:numId w:val="9"/>
        </w:numPr>
      </w:pPr>
      <w:r w:rsidRPr="000B6505">
        <w:t>Cloud backups shall be replicated across multiple availability zones whenever supported by the provider.</w:t>
      </w:r>
    </w:p>
    <w:p w14:paraId="2FCB0F52" w14:textId="77777777" w:rsidR="000B6505" w:rsidRPr="000B6505" w:rsidRDefault="000B6505" w:rsidP="000B6505">
      <w:pPr>
        <w:rPr>
          <w:b/>
          <w:bCs/>
        </w:rPr>
      </w:pPr>
      <w:r w:rsidRPr="000B6505">
        <w:rPr>
          <w:b/>
          <w:bCs/>
        </w:rPr>
        <w:t>8. Example Backup Lifecycle</w:t>
      </w:r>
    </w:p>
    <w:p w14:paraId="1C178B64" w14:textId="77777777" w:rsidR="000B6505" w:rsidRPr="000B6505" w:rsidRDefault="000B6505" w:rsidP="000B6505">
      <w:r w:rsidRPr="000B6505">
        <w:t>Example:</w:t>
      </w:r>
    </w:p>
    <w:p w14:paraId="4E4B438F" w14:textId="77777777" w:rsidR="000B6505" w:rsidRPr="000B6505" w:rsidRDefault="000B6505" w:rsidP="000B6505">
      <w:pPr>
        <w:numPr>
          <w:ilvl w:val="0"/>
          <w:numId w:val="10"/>
        </w:numPr>
      </w:pPr>
      <w:r w:rsidRPr="000B6505">
        <w:t>Monday incremental backup retained for 30 days.</w:t>
      </w:r>
    </w:p>
    <w:p w14:paraId="386BA2AF" w14:textId="77777777" w:rsidR="000B6505" w:rsidRPr="000B6505" w:rsidRDefault="000B6505" w:rsidP="000B6505">
      <w:pPr>
        <w:numPr>
          <w:ilvl w:val="0"/>
          <w:numId w:val="10"/>
        </w:numPr>
      </w:pPr>
      <w:r w:rsidRPr="000B6505">
        <w:t>End-of-month backup retained for 12 months.</w:t>
      </w:r>
    </w:p>
    <w:p w14:paraId="144CF655" w14:textId="77777777" w:rsidR="000B6505" w:rsidRPr="000B6505" w:rsidRDefault="000B6505" w:rsidP="000B6505">
      <w:pPr>
        <w:numPr>
          <w:ilvl w:val="0"/>
          <w:numId w:val="10"/>
        </w:numPr>
      </w:pPr>
      <w:r w:rsidRPr="000B6505">
        <w:t>End-of-year backup retained for 7 years.</w:t>
      </w:r>
    </w:p>
    <w:p w14:paraId="6792DDCA" w14:textId="77777777" w:rsidR="000B6505" w:rsidRPr="000B6505" w:rsidRDefault="000B6505" w:rsidP="000B6505">
      <w:pPr>
        <w:numPr>
          <w:ilvl w:val="0"/>
          <w:numId w:val="10"/>
        </w:numPr>
      </w:pPr>
      <w:r w:rsidRPr="000B6505">
        <w:t>Copies stored on NAS, External HDD, and Cloud Storage ensure compliance with the 3-2-1 backup strategy.</w:t>
      </w:r>
    </w:p>
    <w:p w14:paraId="08537018" w14:textId="77777777" w:rsidR="000B6505" w:rsidRPr="000B6505" w:rsidRDefault="000B6505" w:rsidP="000B6505">
      <w:pPr>
        <w:rPr>
          <w:b/>
          <w:bCs/>
        </w:rPr>
      </w:pPr>
      <w:r w:rsidRPr="000B6505">
        <w:rPr>
          <w:b/>
          <w:bCs/>
        </w:rPr>
        <w:t>9. Compliance</w:t>
      </w:r>
    </w:p>
    <w:p w14:paraId="03FFF6CE" w14:textId="77777777" w:rsidR="000B6505" w:rsidRPr="000B6505" w:rsidRDefault="000B6505" w:rsidP="000B6505">
      <w:r w:rsidRPr="000B6505">
        <w:t>Failure to comply with this policy may result in disciplinary action and increased organizational risk. The IT Department shall review this policy annually to ensure alignment with business requirements, regulatory obligations, and cybersecurity best practices.</w:t>
      </w:r>
    </w:p>
    <w:p w14:paraId="22B68EC6" w14:textId="77777777" w:rsidR="004A4C13" w:rsidRDefault="004A4C13"/>
    <w:sectPr w:rsidR="004A4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220"/>
    <w:multiLevelType w:val="multilevel"/>
    <w:tmpl w:val="7C2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D52B7"/>
    <w:multiLevelType w:val="multilevel"/>
    <w:tmpl w:val="E95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A6FCE"/>
    <w:multiLevelType w:val="multilevel"/>
    <w:tmpl w:val="21D0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35EAA"/>
    <w:multiLevelType w:val="multilevel"/>
    <w:tmpl w:val="D49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F0106"/>
    <w:multiLevelType w:val="multilevel"/>
    <w:tmpl w:val="D904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C6DEE"/>
    <w:multiLevelType w:val="multilevel"/>
    <w:tmpl w:val="383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67D75"/>
    <w:multiLevelType w:val="multilevel"/>
    <w:tmpl w:val="6B5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66292"/>
    <w:multiLevelType w:val="multilevel"/>
    <w:tmpl w:val="950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24C4B"/>
    <w:multiLevelType w:val="multilevel"/>
    <w:tmpl w:val="278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E7B98"/>
    <w:multiLevelType w:val="multilevel"/>
    <w:tmpl w:val="A04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95512">
    <w:abstractNumId w:val="9"/>
  </w:num>
  <w:num w:numId="2" w16cid:durableId="1378626608">
    <w:abstractNumId w:val="5"/>
  </w:num>
  <w:num w:numId="3" w16cid:durableId="1591960293">
    <w:abstractNumId w:val="7"/>
  </w:num>
  <w:num w:numId="4" w16cid:durableId="1223910261">
    <w:abstractNumId w:val="2"/>
  </w:num>
  <w:num w:numId="5" w16cid:durableId="1189216594">
    <w:abstractNumId w:val="3"/>
  </w:num>
  <w:num w:numId="6" w16cid:durableId="1597442125">
    <w:abstractNumId w:val="6"/>
  </w:num>
  <w:num w:numId="7" w16cid:durableId="2104834082">
    <w:abstractNumId w:val="1"/>
  </w:num>
  <w:num w:numId="8" w16cid:durableId="864899990">
    <w:abstractNumId w:val="4"/>
  </w:num>
  <w:num w:numId="9" w16cid:durableId="965702129">
    <w:abstractNumId w:val="8"/>
  </w:num>
  <w:num w:numId="10" w16cid:durableId="118995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2D"/>
    <w:rsid w:val="00082907"/>
    <w:rsid w:val="000B6505"/>
    <w:rsid w:val="004A4C13"/>
    <w:rsid w:val="008F402D"/>
    <w:rsid w:val="00912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311EA-A87A-4DD3-A808-1FFCA57E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2D"/>
    <w:rPr>
      <w:rFonts w:eastAsiaTheme="majorEastAsia" w:cstheme="majorBidi"/>
      <w:color w:val="272727" w:themeColor="text1" w:themeTint="D8"/>
    </w:rPr>
  </w:style>
  <w:style w:type="paragraph" w:styleId="Title">
    <w:name w:val="Title"/>
    <w:basedOn w:val="Normal"/>
    <w:next w:val="Normal"/>
    <w:link w:val="TitleChar"/>
    <w:uiPriority w:val="10"/>
    <w:qFormat/>
    <w:rsid w:val="008F4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2D"/>
    <w:pPr>
      <w:spacing w:before="160"/>
      <w:jc w:val="center"/>
    </w:pPr>
    <w:rPr>
      <w:i/>
      <w:iCs/>
      <w:color w:val="404040" w:themeColor="text1" w:themeTint="BF"/>
    </w:rPr>
  </w:style>
  <w:style w:type="character" w:customStyle="1" w:styleId="QuoteChar">
    <w:name w:val="Quote Char"/>
    <w:basedOn w:val="DefaultParagraphFont"/>
    <w:link w:val="Quote"/>
    <w:uiPriority w:val="29"/>
    <w:rsid w:val="008F402D"/>
    <w:rPr>
      <w:i/>
      <w:iCs/>
      <w:color w:val="404040" w:themeColor="text1" w:themeTint="BF"/>
    </w:rPr>
  </w:style>
  <w:style w:type="paragraph" w:styleId="ListParagraph">
    <w:name w:val="List Paragraph"/>
    <w:basedOn w:val="Normal"/>
    <w:uiPriority w:val="34"/>
    <w:qFormat/>
    <w:rsid w:val="008F402D"/>
    <w:pPr>
      <w:ind w:left="720"/>
      <w:contextualSpacing/>
    </w:pPr>
  </w:style>
  <w:style w:type="character" w:styleId="IntenseEmphasis">
    <w:name w:val="Intense Emphasis"/>
    <w:basedOn w:val="DefaultParagraphFont"/>
    <w:uiPriority w:val="21"/>
    <w:qFormat/>
    <w:rsid w:val="008F402D"/>
    <w:rPr>
      <w:i/>
      <w:iCs/>
      <w:color w:val="0F4761" w:themeColor="accent1" w:themeShade="BF"/>
    </w:rPr>
  </w:style>
  <w:style w:type="paragraph" w:styleId="IntenseQuote">
    <w:name w:val="Intense Quote"/>
    <w:basedOn w:val="Normal"/>
    <w:next w:val="Normal"/>
    <w:link w:val="IntenseQuoteChar"/>
    <w:uiPriority w:val="30"/>
    <w:qFormat/>
    <w:rsid w:val="008F4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02D"/>
    <w:rPr>
      <w:i/>
      <w:iCs/>
      <w:color w:val="0F4761" w:themeColor="accent1" w:themeShade="BF"/>
    </w:rPr>
  </w:style>
  <w:style w:type="character" w:styleId="IntenseReference">
    <w:name w:val="Intense Reference"/>
    <w:basedOn w:val="DefaultParagraphFont"/>
    <w:uiPriority w:val="32"/>
    <w:qFormat/>
    <w:rsid w:val="008F4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849705">
      <w:bodyDiv w:val="1"/>
      <w:marLeft w:val="0"/>
      <w:marRight w:val="0"/>
      <w:marTop w:val="0"/>
      <w:marBottom w:val="0"/>
      <w:divBdr>
        <w:top w:val="none" w:sz="0" w:space="0" w:color="auto"/>
        <w:left w:val="none" w:sz="0" w:space="0" w:color="auto"/>
        <w:bottom w:val="none" w:sz="0" w:space="0" w:color="auto"/>
        <w:right w:val="none" w:sz="0" w:space="0" w:color="auto"/>
      </w:divBdr>
    </w:div>
    <w:div w:id="122548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 Sayania</dc:creator>
  <cp:keywords/>
  <dc:description/>
  <cp:lastModifiedBy>Yatin Sayania</cp:lastModifiedBy>
  <cp:revision>2</cp:revision>
  <dcterms:created xsi:type="dcterms:W3CDTF">2026-06-03T06:09:00Z</dcterms:created>
  <dcterms:modified xsi:type="dcterms:W3CDTF">2026-06-03T06:10:00Z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aba074ea-000c-4d4f-b1f2-07a3f5591697</vt:lpwstr>
  </property>
</Properties>
</file>