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21BE63" w14:textId="4037A4C6" w:rsidR="00872061" w:rsidRPr="00D459FF" w:rsidRDefault="00223AD3" w:rsidP="00D459FF">
      <w:pPr>
        <w:jc w:val="center"/>
        <w:rPr>
          <w:b/>
          <w:bCs/>
          <w:sz w:val="40"/>
          <w:szCs w:val="40"/>
        </w:rPr>
      </w:pPr>
      <w:r w:rsidRPr="00D459FF">
        <w:rPr>
          <w:b/>
          <w:bCs/>
          <w:sz w:val="40"/>
          <w:szCs w:val="40"/>
        </w:rPr>
        <w:t>Lead Score Analysis</w:t>
      </w:r>
    </w:p>
    <w:p w14:paraId="22050FEF" w14:textId="77777777" w:rsidR="00223AD3" w:rsidRPr="003764B1" w:rsidRDefault="00223AD3">
      <w:pPr>
        <w:rPr>
          <w:sz w:val="24"/>
          <w:szCs w:val="24"/>
        </w:rPr>
      </w:pPr>
    </w:p>
    <w:p w14:paraId="414317B4" w14:textId="77777777" w:rsidR="00223AD3" w:rsidRPr="003764B1" w:rsidRDefault="00223AD3">
      <w:pPr>
        <w:rPr>
          <w:b/>
          <w:bCs/>
          <w:color w:val="2F5496" w:themeColor="accent1" w:themeShade="BF"/>
          <w:sz w:val="24"/>
          <w:szCs w:val="24"/>
        </w:rPr>
      </w:pPr>
      <w:r w:rsidRPr="003764B1">
        <w:rPr>
          <w:b/>
          <w:bCs/>
          <w:color w:val="2F5496" w:themeColor="accent1" w:themeShade="BF"/>
          <w:sz w:val="24"/>
          <w:szCs w:val="24"/>
        </w:rPr>
        <w:t>1. Which are the top three variables in your model which contribute most towards the probability of a lead getting converted?</w:t>
      </w:r>
    </w:p>
    <w:p w14:paraId="1B9E0C96" w14:textId="77777777" w:rsidR="000E44DA" w:rsidRDefault="000E44DA" w:rsidP="000E44DA">
      <w:pPr>
        <w:rPr>
          <w:sz w:val="24"/>
          <w:szCs w:val="24"/>
        </w:rPr>
      </w:pPr>
      <w:r>
        <w:rPr>
          <w:sz w:val="24"/>
          <w:szCs w:val="24"/>
        </w:rPr>
        <w:t>Ans.</w:t>
      </w:r>
    </w:p>
    <w:p w14:paraId="654450C2" w14:textId="77777777" w:rsidR="00D459FF" w:rsidRPr="00D459FF" w:rsidRDefault="00D459FF" w:rsidP="00D459FF">
      <w:pPr>
        <w:rPr>
          <w:b/>
          <w:bCs/>
          <w:sz w:val="24"/>
          <w:szCs w:val="24"/>
        </w:rPr>
      </w:pPr>
      <w:r w:rsidRPr="00D459FF">
        <w:rPr>
          <w:b/>
          <w:bCs/>
          <w:sz w:val="24"/>
          <w:szCs w:val="24"/>
        </w:rPr>
        <w:t>Top 3 Variables Influencing Lead Conversion</w:t>
      </w:r>
    </w:p>
    <w:p w14:paraId="08DB0430" w14:textId="77777777" w:rsidR="00D459FF" w:rsidRPr="00D459FF" w:rsidRDefault="00D459FF" w:rsidP="00D459FF">
      <w:pPr>
        <w:numPr>
          <w:ilvl w:val="0"/>
          <w:numId w:val="16"/>
        </w:numPr>
        <w:rPr>
          <w:sz w:val="24"/>
          <w:szCs w:val="24"/>
        </w:rPr>
      </w:pPr>
      <w:r w:rsidRPr="00D459FF">
        <w:rPr>
          <w:b/>
          <w:bCs/>
          <w:sz w:val="24"/>
          <w:szCs w:val="24"/>
        </w:rPr>
        <w:t>Lead Origin:</w:t>
      </w:r>
      <w:r w:rsidRPr="00D459FF">
        <w:rPr>
          <w:sz w:val="24"/>
          <w:szCs w:val="24"/>
        </w:rPr>
        <w:t xml:space="preserve"> Leads generated through the </w:t>
      </w:r>
      <w:r w:rsidRPr="00D459FF">
        <w:rPr>
          <w:b/>
          <w:bCs/>
          <w:sz w:val="24"/>
          <w:szCs w:val="24"/>
        </w:rPr>
        <w:t>Lead Add Form</w:t>
      </w:r>
      <w:r w:rsidRPr="00D459FF">
        <w:rPr>
          <w:sz w:val="24"/>
          <w:szCs w:val="24"/>
        </w:rPr>
        <w:t xml:space="preserve"> have the highest conversion rate. This indicates that prospects who engage via Lead Add Forms are more likely to convert.</w:t>
      </w:r>
    </w:p>
    <w:p w14:paraId="553C5384" w14:textId="77777777" w:rsidR="00D459FF" w:rsidRPr="00D459FF" w:rsidRDefault="00D459FF" w:rsidP="00D459FF">
      <w:pPr>
        <w:numPr>
          <w:ilvl w:val="0"/>
          <w:numId w:val="16"/>
        </w:numPr>
        <w:rPr>
          <w:sz w:val="24"/>
          <w:szCs w:val="24"/>
        </w:rPr>
      </w:pPr>
      <w:r w:rsidRPr="00D459FF">
        <w:rPr>
          <w:b/>
          <w:bCs/>
          <w:sz w:val="24"/>
          <w:szCs w:val="24"/>
        </w:rPr>
        <w:t>Lead Source:</w:t>
      </w:r>
      <w:r w:rsidRPr="00D459FF">
        <w:rPr>
          <w:sz w:val="24"/>
          <w:szCs w:val="24"/>
        </w:rPr>
        <w:t xml:space="preserve"> The </w:t>
      </w:r>
      <w:proofErr w:type="spellStart"/>
      <w:r w:rsidRPr="00D459FF">
        <w:rPr>
          <w:b/>
          <w:bCs/>
          <w:sz w:val="24"/>
          <w:szCs w:val="24"/>
        </w:rPr>
        <w:t>Welingak</w:t>
      </w:r>
      <w:proofErr w:type="spellEnd"/>
      <w:r w:rsidRPr="00D459FF">
        <w:rPr>
          <w:b/>
          <w:bCs/>
          <w:sz w:val="24"/>
          <w:szCs w:val="24"/>
        </w:rPr>
        <w:t xml:space="preserve"> Website</w:t>
      </w:r>
      <w:r w:rsidRPr="00D459FF">
        <w:rPr>
          <w:sz w:val="24"/>
          <w:szCs w:val="24"/>
        </w:rPr>
        <w:t xml:space="preserve"> and </w:t>
      </w:r>
      <w:r w:rsidRPr="00D459FF">
        <w:rPr>
          <w:b/>
          <w:bCs/>
          <w:sz w:val="24"/>
          <w:szCs w:val="24"/>
        </w:rPr>
        <w:t>Referrals</w:t>
      </w:r>
      <w:r w:rsidRPr="00D459FF">
        <w:rPr>
          <w:sz w:val="24"/>
          <w:szCs w:val="24"/>
        </w:rPr>
        <w:t xml:space="preserve"> yield the highest conversion rates. Leads coming from these sources tend to be of higher quality, suggesting that focusing on these channels can enhance lead conversion.</w:t>
      </w:r>
    </w:p>
    <w:p w14:paraId="065CE3FF" w14:textId="77777777" w:rsidR="00D459FF" w:rsidRPr="00D459FF" w:rsidRDefault="00D459FF" w:rsidP="00D459FF">
      <w:pPr>
        <w:numPr>
          <w:ilvl w:val="0"/>
          <w:numId w:val="16"/>
        </w:numPr>
        <w:rPr>
          <w:sz w:val="24"/>
          <w:szCs w:val="24"/>
        </w:rPr>
      </w:pPr>
      <w:r w:rsidRPr="00D459FF">
        <w:rPr>
          <w:b/>
          <w:bCs/>
          <w:sz w:val="24"/>
          <w:szCs w:val="24"/>
        </w:rPr>
        <w:t>Last Activity:</w:t>
      </w:r>
      <w:r w:rsidRPr="00D459FF">
        <w:rPr>
          <w:sz w:val="24"/>
          <w:szCs w:val="24"/>
        </w:rPr>
        <w:t xml:space="preserve"> Leads who engage through </w:t>
      </w:r>
      <w:r w:rsidRPr="00D459FF">
        <w:rPr>
          <w:b/>
          <w:bCs/>
          <w:sz w:val="24"/>
          <w:szCs w:val="24"/>
        </w:rPr>
        <w:t>Olark Chat Conversations</w:t>
      </w:r>
      <w:r w:rsidRPr="00D459FF">
        <w:rPr>
          <w:sz w:val="24"/>
          <w:szCs w:val="24"/>
        </w:rPr>
        <w:t xml:space="preserve"> show the highest conversion potential. Active interactions via chat and telephonic conversations significantly impact conversions, emphasizing the importance of timely follow-ups and improved chatbot engagement.</w:t>
      </w:r>
    </w:p>
    <w:p w14:paraId="7E6073F9" w14:textId="77777777" w:rsidR="00223AD3" w:rsidRDefault="00223AD3">
      <w:pPr>
        <w:rPr>
          <w:b/>
          <w:bCs/>
          <w:color w:val="2F5496" w:themeColor="accent1" w:themeShade="BF"/>
          <w:sz w:val="24"/>
          <w:szCs w:val="24"/>
        </w:rPr>
      </w:pPr>
    </w:p>
    <w:p w14:paraId="6EDC9082" w14:textId="77777777" w:rsidR="000E44DA" w:rsidRPr="003764B1" w:rsidRDefault="000E44DA">
      <w:pPr>
        <w:rPr>
          <w:b/>
          <w:bCs/>
          <w:color w:val="2F5496" w:themeColor="accent1" w:themeShade="BF"/>
          <w:sz w:val="24"/>
          <w:szCs w:val="24"/>
        </w:rPr>
      </w:pPr>
    </w:p>
    <w:p w14:paraId="0E0AE5E3" w14:textId="6DEB7E7D" w:rsidR="00223AD3" w:rsidRPr="003764B1" w:rsidRDefault="00223AD3">
      <w:pPr>
        <w:rPr>
          <w:b/>
          <w:bCs/>
          <w:color w:val="2F5496" w:themeColor="accent1" w:themeShade="BF"/>
          <w:sz w:val="24"/>
          <w:szCs w:val="24"/>
        </w:rPr>
      </w:pPr>
      <w:r w:rsidRPr="003764B1">
        <w:rPr>
          <w:b/>
          <w:bCs/>
          <w:color w:val="2F5496" w:themeColor="accent1" w:themeShade="BF"/>
          <w:sz w:val="24"/>
          <w:szCs w:val="24"/>
        </w:rPr>
        <w:t xml:space="preserve">2. What are the top 3 categorical/dummy variables in the model which should be focused the most on to increase the probability of lead conversion? </w:t>
      </w:r>
    </w:p>
    <w:p w14:paraId="50E1B49C" w14:textId="77777777" w:rsidR="00BF1BDA" w:rsidRDefault="00BF1BDA" w:rsidP="00BF1BDA">
      <w:pPr>
        <w:rPr>
          <w:sz w:val="24"/>
          <w:szCs w:val="24"/>
        </w:rPr>
      </w:pPr>
      <w:r>
        <w:rPr>
          <w:sz w:val="24"/>
          <w:szCs w:val="24"/>
        </w:rPr>
        <w:t>Ans.</w:t>
      </w:r>
    </w:p>
    <w:p w14:paraId="7DDAB429" w14:textId="77777777" w:rsidR="00BF1BDA" w:rsidRPr="000E44DA" w:rsidRDefault="00BF1BDA" w:rsidP="00BF1BDA">
      <w:pPr>
        <w:rPr>
          <w:sz w:val="24"/>
          <w:szCs w:val="24"/>
        </w:rPr>
      </w:pPr>
      <w:r w:rsidRPr="000E44DA">
        <w:rPr>
          <w:sz w:val="24"/>
          <w:szCs w:val="24"/>
        </w:rPr>
        <w:t>TOP 3</w:t>
      </w:r>
      <w:r>
        <w:rPr>
          <w:sz w:val="24"/>
          <w:szCs w:val="24"/>
        </w:rPr>
        <w:t xml:space="preserve"> Variables</w:t>
      </w:r>
    </w:p>
    <w:p w14:paraId="4A3E93E3" w14:textId="77777777" w:rsidR="00BF1BDA" w:rsidRPr="000E44DA" w:rsidRDefault="00BF1BDA" w:rsidP="00BF1BDA">
      <w:pPr>
        <w:numPr>
          <w:ilvl w:val="0"/>
          <w:numId w:val="15"/>
        </w:numPr>
        <w:rPr>
          <w:sz w:val="24"/>
          <w:szCs w:val="24"/>
        </w:rPr>
      </w:pPr>
      <w:r w:rsidRPr="00D459FF">
        <w:rPr>
          <w:b/>
          <w:bCs/>
          <w:sz w:val="24"/>
          <w:szCs w:val="24"/>
        </w:rPr>
        <w:t>Lead Origin</w:t>
      </w:r>
      <w:r w:rsidRPr="000E44DA">
        <w:rPr>
          <w:sz w:val="24"/>
          <w:szCs w:val="24"/>
        </w:rPr>
        <w:t>, wherein Lead Add Form has highest conversion</w:t>
      </w:r>
    </w:p>
    <w:p w14:paraId="5DBC4334" w14:textId="77777777" w:rsidR="00BF1BDA" w:rsidRPr="000E44DA" w:rsidRDefault="00BF1BDA" w:rsidP="00BF1BDA">
      <w:pPr>
        <w:ind w:left="720"/>
        <w:rPr>
          <w:sz w:val="24"/>
          <w:szCs w:val="24"/>
        </w:rPr>
      </w:pPr>
      <w:r w:rsidRPr="000E44DA">
        <w:rPr>
          <w:sz w:val="24"/>
          <w:szCs w:val="24"/>
        </w:rPr>
        <w:t xml:space="preserve">Leads who have responded/ or engaged through Lead Add Forms have had </w:t>
      </w:r>
      <w:r>
        <w:rPr>
          <w:sz w:val="24"/>
          <w:szCs w:val="24"/>
        </w:rPr>
        <w:t>a higher chance</w:t>
      </w:r>
      <w:r w:rsidRPr="000E44DA">
        <w:rPr>
          <w:sz w:val="24"/>
          <w:szCs w:val="24"/>
        </w:rPr>
        <w:t xml:space="preserve"> of getting converted</w:t>
      </w:r>
    </w:p>
    <w:p w14:paraId="1A6B16A2" w14:textId="77777777" w:rsidR="00BF1BDA" w:rsidRPr="000E44DA" w:rsidRDefault="00BF1BDA" w:rsidP="00BF1BDA">
      <w:pPr>
        <w:numPr>
          <w:ilvl w:val="0"/>
          <w:numId w:val="15"/>
        </w:numPr>
        <w:rPr>
          <w:sz w:val="24"/>
          <w:szCs w:val="24"/>
        </w:rPr>
      </w:pPr>
      <w:r w:rsidRPr="000E44DA">
        <w:rPr>
          <w:sz w:val="24"/>
          <w:szCs w:val="24"/>
        </w:rPr>
        <w:t xml:space="preserve">Lead Source, wherein </w:t>
      </w:r>
      <w:proofErr w:type="spellStart"/>
      <w:r w:rsidRPr="000E44DA">
        <w:rPr>
          <w:sz w:val="24"/>
          <w:szCs w:val="24"/>
        </w:rPr>
        <w:t>Welingak</w:t>
      </w:r>
      <w:proofErr w:type="spellEnd"/>
      <w:r w:rsidRPr="000E44DA">
        <w:rPr>
          <w:sz w:val="24"/>
          <w:szCs w:val="24"/>
        </w:rPr>
        <w:t xml:space="preserve"> Website and reference has highest conversion.</w:t>
      </w:r>
    </w:p>
    <w:p w14:paraId="194FF82E" w14:textId="77777777" w:rsidR="00BF1BDA" w:rsidRPr="000E44DA" w:rsidRDefault="00BF1BDA" w:rsidP="00BF1BDA">
      <w:pPr>
        <w:ind w:left="720"/>
        <w:rPr>
          <w:sz w:val="24"/>
          <w:szCs w:val="24"/>
        </w:rPr>
      </w:pPr>
      <w:r w:rsidRPr="000E44DA">
        <w:rPr>
          <w:sz w:val="24"/>
          <w:szCs w:val="24"/>
        </w:rPr>
        <w:t xml:space="preserve">The conversion rate is high for the leads that the X education get from </w:t>
      </w:r>
      <w:proofErr w:type="spellStart"/>
      <w:r w:rsidRPr="000E44DA">
        <w:rPr>
          <w:sz w:val="24"/>
          <w:szCs w:val="24"/>
        </w:rPr>
        <w:t>Welingak</w:t>
      </w:r>
      <w:proofErr w:type="spellEnd"/>
      <w:r w:rsidRPr="000E44DA">
        <w:rPr>
          <w:sz w:val="24"/>
          <w:szCs w:val="24"/>
        </w:rPr>
        <w:t xml:space="preserve"> Website and references, we can work on these two sources to get good quality leads</w:t>
      </w:r>
    </w:p>
    <w:p w14:paraId="2BF0C073" w14:textId="77777777" w:rsidR="00BF1BDA" w:rsidRDefault="00BF1BDA" w:rsidP="00BF1BDA">
      <w:pPr>
        <w:numPr>
          <w:ilvl w:val="0"/>
          <w:numId w:val="15"/>
        </w:numPr>
        <w:rPr>
          <w:sz w:val="24"/>
          <w:szCs w:val="24"/>
        </w:rPr>
      </w:pPr>
      <w:r w:rsidRPr="000E44DA">
        <w:rPr>
          <w:sz w:val="24"/>
          <w:szCs w:val="24"/>
        </w:rPr>
        <w:t>Last Activity, wherein Olark Chat Conversation has highest conversion</w:t>
      </w:r>
    </w:p>
    <w:p w14:paraId="4E13B70C" w14:textId="77777777" w:rsidR="00BF1BDA" w:rsidRPr="000E44DA" w:rsidRDefault="00BF1BDA" w:rsidP="00D459FF">
      <w:pPr>
        <w:shd w:val="clear" w:color="auto" w:fill="FFFFFF"/>
        <w:spacing w:before="100" w:beforeAutospacing="1" w:after="100" w:afterAutospacing="1" w:line="240" w:lineRule="auto"/>
        <w:ind w:left="720"/>
        <w:rPr>
          <w:rFonts w:ascii="Segoe UI" w:eastAsia="Times New Roman" w:hAnsi="Segoe UI" w:cs="Segoe UI"/>
          <w:kern w:val="0"/>
          <w:sz w:val="21"/>
          <w:szCs w:val="21"/>
          <w:lang w:eastAsia="en-IN"/>
          <w14:ligatures w14:val="none"/>
        </w:rPr>
      </w:pPr>
      <w:r w:rsidRPr="000E44DA">
        <w:rPr>
          <w:rFonts w:ascii="Segoe UI" w:eastAsia="Times New Roman" w:hAnsi="Segoe UI" w:cs="Segoe UI"/>
          <w:kern w:val="0"/>
          <w:sz w:val="21"/>
          <w:szCs w:val="21"/>
          <w:lang w:eastAsia="en-IN"/>
          <w14:ligatures w14:val="none"/>
        </w:rPr>
        <w:t xml:space="preserve">The leads which are actively interacting with the </w:t>
      </w:r>
      <w:proofErr w:type="spellStart"/>
      <w:r w:rsidRPr="000E44DA">
        <w:rPr>
          <w:rFonts w:ascii="Segoe UI" w:eastAsia="Times New Roman" w:hAnsi="Segoe UI" w:cs="Segoe UI"/>
          <w:kern w:val="0"/>
          <w:sz w:val="21"/>
          <w:szCs w:val="21"/>
          <w:lang w:eastAsia="en-IN"/>
          <w14:ligatures w14:val="none"/>
        </w:rPr>
        <w:t>X_education</w:t>
      </w:r>
      <w:proofErr w:type="spellEnd"/>
      <w:r w:rsidRPr="000E44DA">
        <w:rPr>
          <w:rFonts w:ascii="Segoe UI" w:eastAsia="Times New Roman" w:hAnsi="Segoe UI" w:cs="Segoe UI"/>
          <w:kern w:val="0"/>
          <w:sz w:val="21"/>
          <w:szCs w:val="21"/>
          <w:lang w:eastAsia="en-IN"/>
          <w14:ligatures w14:val="none"/>
        </w:rPr>
        <w:t xml:space="preserve"> through Olark chat and telephonic conversation have good conversion. This suggests follow-ups from chat interactions are important → Improve chatbot engagement.</w:t>
      </w:r>
    </w:p>
    <w:p w14:paraId="58090AAD" w14:textId="77777777" w:rsidR="00223AD3" w:rsidRDefault="00223AD3">
      <w:pPr>
        <w:rPr>
          <w:sz w:val="24"/>
          <w:szCs w:val="24"/>
        </w:rPr>
      </w:pPr>
    </w:p>
    <w:p w14:paraId="16EB0313" w14:textId="77777777" w:rsidR="00BF1BDA" w:rsidRPr="003764B1" w:rsidRDefault="00BF1BDA">
      <w:pPr>
        <w:rPr>
          <w:sz w:val="24"/>
          <w:szCs w:val="24"/>
        </w:rPr>
      </w:pPr>
    </w:p>
    <w:p w14:paraId="2E61D1FD" w14:textId="77777777" w:rsidR="00223AD3" w:rsidRPr="003764B1" w:rsidRDefault="00223AD3">
      <w:pPr>
        <w:rPr>
          <w:b/>
          <w:bCs/>
          <w:color w:val="2F5496" w:themeColor="accent1" w:themeShade="BF"/>
          <w:sz w:val="24"/>
          <w:szCs w:val="24"/>
        </w:rPr>
      </w:pPr>
      <w:r w:rsidRPr="003764B1">
        <w:rPr>
          <w:b/>
          <w:bCs/>
          <w:color w:val="2F5496" w:themeColor="accent1" w:themeShade="BF"/>
          <w:sz w:val="24"/>
          <w:szCs w:val="24"/>
        </w:rPr>
        <w:t xml:space="preserve">3. 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 </w:t>
      </w:r>
    </w:p>
    <w:p w14:paraId="169DE7D0" w14:textId="77777777" w:rsidR="00223AD3" w:rsidRPr="003764B1" w:rsidRDefault="00223AD3">
      <w:pPr>
        <w:rPr>
          <w:sz w:val="24"/>
          <w:szCs w:val="24"/>
        </w:rPr>
      </w:pPr>
    </w:p>
    <w:p w14:paraId="3F64F22D" w14:textId="78624CC7" w:rsidR="003764B1" w:rsidRPr="003764B1" w:rsidRDefault="003764B1">
      <w:pPr>
        <w:rPr>
          <w:sz w:val="24"/>
          <w:szCs w:val="24"/>
        </w:rPr>
      </w:pPr>
      <w:r w:rsidRPr="003764B1">
        <w:rPr>
          <w:sz w:val="24"/>
          <w:szCs w:val="24"/>
        </w:rPr>
        <w:t>Ans.</w:t>
      </w:r>
    </w:p>
    <w:p w14:paraId="2E985DF8" w14:textId="77777777" w:rsidR="003764B1" w:rsidRPr="003764B1" w:rsidRDefault="003764B1" w:rsidP="003764B1">
      <w:pPr>
        <w:rPr>
          <w:sz w:val="24"/>
          <w:szCs w:val="24"/>
        </w:rPr>
      </w:pPr>
      <w:r w:rsidRPr="003764B1">
        <w:rPr>
          <w:b/>
          <w:bCs/>
          <w:sz w:val="24"/>
          <w:szCs w:val="24"/>
        </w:rPr>
        <w:t>Objective:</w:t>
      </w:r>
      <w:r w:rsidRPr="003764B1">
        <w:rPr>
          <w:sz w:val="24"/>
          <w:szCs w:val="24"/>
        </w:rPr>
        <w:br/>
      </w:r>
      <w:r w:rsidRPr="00D459FF">
        <w:rPr>
          <w:sz w:val="24"/>
          <w:szCs w:val="24"/>
        </w:rPr>
        <w:t>During the 2-month internship period, the company wants to maximize lead conversions, meaning they are willing to call as many high-potential leads as possible.</w:t>
      </w:r>
    </w:p>
    <w:p w14:paraId="2659BFBF" w14:textId="77777777" w:rsidR="003764B1" w:rsidRPr="003764B1" w:rsidRDefault="003764B1" w:rsidP="003764B1">
      <w:pPr>
        <w:rPr>
          <w:sz w:val="24"/>
          <w:szCs w:val="24"/>
        </w:rPr>
      </w:pPr>
      <w:r w:rsidRPr="003764B1">
        <w:rPr>
          <w:b/>
          <w:bCs/>
          <w:sz w:val="24"/>
          <w:szCs w:val="24"/>
        </w:rPr>
        <w:t>Strategy:</w:t>
      </w:r>
    </w:p>
    <w:p w14:paraId="5C1DD542" w14:textId="77777777" w:rsidR="003764B1" w:rsidRPr="00D459FF" w:rsidRDefault="003764B1" w:rsidP="003764B1">
      <w:pPr>
        <w:numPr>
          <w:ilvl w:val="0"/>
          <w:numId w:val="1"/>
        </w:numPr>
        <w:tabs>
          <w:tab w:val="clear" w:pos="360"/>
          <w:tab w:val="num" w:pos="720"/>
        </w:tabs>
        <w:rPr>
          <w:sz w:val="24"/>
          <w:szCs w:val="24"/>
        </w:rPr>
      </w:pPr>
      <w:r w:rsidRPr="00D459FF">
        <w:rPr>
          <w:sz w:val="24"/>
          <w:szCs w:val="24"/>
        </w:rPr>
        <w:t>Lower the classification threshold (e.g., from 0.5 to 0.3 or lower) so that more leads are classified as 1 (potential converters).</w:t>
      </w:r>
    </w:p>
    <w:p w14:paraId="7F8B1AC4" w14:textId="77777777" w:rsidR="003764B1" w:rsidRPr="00D459FF" w:rsidRDefault="003764B1" w:rsidP="003764B1">
      <w:pPr>
        <w:numPr>
          <w:ilvl w:val="0"/>
          <w:numId w:val="1"/>
        </w:numPr>
        <w:tabs>
          <w:tab w:val="clear" w:pos="360"/>
          <w:tab w:val="num" w:pos="720"/>
        </w:tabs>
        <w:rPr>
          <w:sz w:val="24"/>
          <w:szCs w:val="24"/>
        </w:rPr>
      </w:pPr>
      <w:r w:rsidRPr="00D459FF">
        <w:rPr>
          <w:sz w:val="24"/>
          <w:szCs w:val="24"/>
        </w:rPr>
        <w:t>This increases recall, meaning fewer potential customers are missed.</w:t>
      </w:r>
    </w:p>
    <w:p w14:paraId="168ED096" w14:textId="77777777" w:rsidR="003764B1" w:rsidRPr="00D459FF" w:rsidRDefault="003764B1" w:rsidP="003764B1">
      <w:pPr>
        <w:numPr>
          <w:ilvl w:val="0"/>
          <w:numId w:val="1"/>
        </w:numPr>
        <w:tabs>
          <w:tab w:val="clear" w:pos="360"/>
          <w:tab w:val="num" w:pos="720"/>
        </w:tabs>
        <w:rPr>
          <w:sz w:val="24"/>
          <w:szCs w:val="24"/>
        </w:rPr>
      </w:pPr>
      <w:r w:rsidRPr="00D459FF">
        <w:rPr>
          <w:sz w:val="24"/>
          <w:szCs w:val="24"/>
        </w:rPr>
        <w:t xml:space="preserve">Since interns are available, the cost of extra phone calls is low, so even if some low-probability leads are included, it </w:t>
      </w:r>
      <w:proofErr w:type="gramStart"/>
      <w:r w:rsidRPr="00D459FF">
        <w:rPr>
          <w:sz w:val="24"/>
          <w:szCs w:val="24"/>
        </w:rPr>
        <w:t>won’t</w:t>
      </w:r>
      <w:proofErr w:type="gramEnd"/>
      <w:r w:rsidRPr="00D459FF">
        <w:rPr>
          <w:sz w:val="24"/>
          <w:szCs w:val="24"/>
        </w:rPr>
        <w:t xml:space="preserve"> be a major issue.</w:t>
      </w:r>
    </w:p>
    <w:p w14:paraId="7FE4B5DF" w14:textId="77777777" w:rsidR="003764B1" w:rsidRPr="003764B1" w:rsidRDefault="003764B1" w:rsidP="003764B1">
      <w:pPr>
        <w:rPr>
          <w:sz w:val="24"/>
          <w:szCs w:val="24"/>
        </w:rPr>
      </w:pPr>
      <w:r w:rsidRPr="003764B1">
        <w:rPr>
          <w:b/>
          <w:bCs/>
          <w:sz w:val="24"/>
          <w:szCs w:val="24"/>
        </w:rPr>
        <w:t>Implementation:</w:t>
      </w:r>
    </w:p>
    <w:p w14:paraId="042232BD" w14:textId="77777777" w:rsidR="003764B1" w:rsidRPr="003764B1" w:rsidRDefault="003764B1" w:rsidP="003764B1">
      <w:pPr>
        <w:numPr>
          <w:ilvl w:val="0"/>
          <w:numId w:val="2"/>
        </w:numPr>
        <w:tabs>
          <w:tab w:val="clear" w:pos="360"/>
          <w:tab w:val="num" w:pos="720"/>
        </w:tabs>
        <w:rPr>
          <w:sz w:val="24"/>
          <w:szCs w:val="24"/>
        </w:rPr>
      </w:pPr>
      <w:r w:rsidRPr="003764B1">
        <w:rPr>
          <w:sz w:val="24"/>
          <w:szCs w:val="24"/>
        </w:rPr>
        <w:t>Adjust the threshold dynamically:</w:t>
      </w:r>
    </w:p>
    <w:p w14:paraId="1E342619" w14:textId="77777777" w:rsidR="003764B1" w:rsidRPr="003764B1" w:rsidRDefault="003764B1" w:rsidP="003764B1">
      <w:pPr>
        <w:rPr>
          <w:sz w:val="24"/>
          <w:szCs w:val="24"/>
        </w:rPr>
      </w:pPr>
      <w:r w:rsidRPr="003764B1">
        <w:rPr>
          <w:sz w:val="24"/>
          <w:szCs w:val="24"/>
        </w:rPr>
        <w:t xml:space="preserve">threshold = </w:t>
      </w:r>
      <w:proofErr w:type="gramStart"/>
      <w:r w:rsidRPr="003764B1">
        <w:rPr>
          <w:sz w:val="24"/>
          <w:szCs w:val="24"/>
        </w:rPr>
        <w:t>0.3  #</w:t>
      </w:r>
      <w:proofErr w:type="gramEnd"/>
      <w:r w:rsidRPr="003764B1">
        <w:rPr>
          <w:sz w:val="24"/>
          <w:szCs w:val="24"/>
        </w:rPr>
        <w:t xml:space="preserve"> Reduce threshold for aggressive lead conversion</w:t>
      </w:r>
    </w:p>
    <w:p w14:paraId="51A65A1C" w14:textId="77777777" w:rsidR="003764B1" w:rsidRPr="003764B1" w:rsidRDefault="003764B1" w:rsidP="003764B1">
      <w:pPr>
        <w:rPr>
          <w:sz w:val="24"/>
          <w:szCs w:val="24"/>
        </w:rPr>
      </w:pPr>
      <w:proofErr w:type="spellStart"/>
      <w:r w:rsidRPr="003764B1">
        <w:rPr>
          <w:sz w:val="24"/>
          <w:szCs w:val="24"/>
        </w:rPr>
        <w:t>y_pred_adjusted</w:t>
      </w:r>
      <w:proofErr w:type="spellEnd"/>
      <w:r w:rsidRPr="003764B1">
        <w:rPr>
          <w:sz w:val="24"/>
          <w:szCs w:val="24"/>
        </w:rPr>
        <w:t xml:space="preserve"> = (</w:t>
      </w:r>
      <w:proofErr w:type="spellStart"/>
      <w:r w:rsidRPr="003764B1">
        <w:rPr>
          <w:sz w:val="24"/>
          <w:szCs w:val="24"/>
        </w:rPr>
        <w:t>y_predict_proba</w:t>
      </w:r>
      <w:proofErr w:type="spellEnd"/>
      <w:r w:rsidRPr="003764B1">
        <w:rPr>
          <w:sz w:val="24"/>
          <w:szCs w:val="24"/>
        </w:rPr>
        <w:t xml:space="preserve"> &gt;= threshold</w:t>
      </w:r>
      <w:proofErr w:type="gramStart"/>
      <w:r w:rsidRPr="003764B1">
        <w:rPr>
          <w:sz w:val="24"/>
          <w:szCs w:val="24"/>
        </w:rPr>
        <w:t>).</w:t>
      </w:r>
      <w:proofErr w:type="spellStart"/>
      <w:r w:rsidRPr="003764B1">
        <w:rPr>
          <w:sz w:val="24"/>
          <w:szCs w:val="24"/>
        </w:rPr>
        <w:t>astype</w:t>
      </w:r>
      <w:proofErr w:type="spellEnd"/>
      <w:proofErr w:type="gramEnd"/>
      <w:r w:rsidRPr="003764B1">
        <w:rPr>
          <w:sz w:val="24"/>
          <w:szCs w:val="24"/>
        </w:rPr>
        <w:t>(int)</w:t>
      </w:r>
    </w:p>
    <w:p w14:paraId="60DBC017" w14:textId="77777777" w:rsidR="003764B1" w:rsidRDefault="003764B1" w:rsidP="003764B1">
      <w:pPr>
        <w:ind w:left="360"/>
        <w:rPr>
          <w:sz w:val="24"/>
          <w:szCs w:val="24"/>
        </w:rPr>
      </w:pPr>
    </w:p>
    <w:p w14:paraId="75DBB385" w14:textId="0D60B46A" w:rsidR="003764B1" w:rsidRPr="00D459FF" w:rsidRDefault="003764B1" w:rsidP="003764B1">
      <w:pPr>
        <w:pStyle w:val="ListParagraph"/>
        <w:numPr>
          <w:ilvl w:val="0"/>
          <w:numId w:val="2"/>
        </w:numPr>
        <w:rPr>
          <w:b/>
          <w:bCs/>
          <w:sz w:val="24"/>
          <w:szCs w:val="24"/>
        </w:rPr>
      </w:pPr>
      <w:r w:rsidRPr="00D459FF">
        <w:rPr>
          <w:b/>
          <w:bCs/>
          <w:sz w:val="24"/>
          <w:szCs w:val="24"/>
        </w:rPr>
        <w:t>Prioritize high-importance features for segmentation.</w:t>
      </w:r>
    </w:p>
    <w:p w14:paraId="0882DCDF" w14:textId="4DB73CB2" w:rsidR="003764B1" w:rsidRPr="00D459FF" w:rsidRDefault="003764B1" w:rsidP="003764B1">
      <w:pPr>
        <w:numPr>
          <w:ilvl w:val="1"/>
          <w:numId w:val="10"/>
        </w:numPr>
        <w:rPr>
          <w:sz w:val="24"/>
          <w:szCs w:val="24"/>
        </w:rPr>
      </w:pPr>
      <w:r w:rsidRPr="00D459FF">
        <w:rPr>
          <w:sz w:val="24"/>
          <w:szCs w:val="24"/>
        </w:rPr>
        <w:t xml:space="preserve">Focus on leads coming from Lead Add Form, References &amp; </w:t>
      </w:r>
      <w:proofErr w:type="spellStart"/>
      <w:r w:rsidRPr="00D459FF">
        <w:rPr>
          <w:sz w:val="24"/>
          <w:szCs w:val="24"/>
        </w:rPr>
        <w:t>Welingak</w:t>
      </w:r>
      <w:proofErr w:type="spellEnd"/>
      <w:r w:rsidRPr="00D459FF">
        <w:rPr>
          <w:sz w:val="24"/>
          <w:szCs w:val="24"/>
        </w:rPr>
        <w:t xml:space="preserve"> Website, as they have the highest conversion potential.</w:t>
      </w:r>
    </w:p>
    <w:p w14:paraId="1F600BB0" w14:textId="77777777" w:rsidR="003764B1" w:rsidRPr="00D459FF" w:rsidRDefault="003764B1" w:rsidP="003764B1">
      <w:pPr>
        <w:numPr>
          <w:ilvl w:val="1"/>
          <w:numId w:val="10"/>
        </w:numPr>
        <w:rPr>
          <w:sz w:val="24"/>
          <w:szCs w:val="24"/>
        </w:rPr>
      </w:pPr>
      <w:r w:rsidRPr="00D459FF">
        <w:rPr>
          <w:sz w:val="24"/>
          <w:szCs w:val="24"/>
        </w:rPr>
        <w:t>Use Last Activity (Olark Chat, Phone Conversation, etc.) to prioritize.</w:t>
      </w:r>
    </w:p>
    <w:p w14:paraId="42AD2D03" w14:textId="77777777" w:rsidR="003764B1" w:rsidRPr="00D459FF" w:rsidRDefault="003764B1" w:rsidP="003764B1">
      <w:pPr>
        <w:numPr>
          <w:ilvl w:val="1"/>
          <w:numId w:val="10"/>
        </w:numPr>
        <w:rPr>
          <w:sz w:val="24"/>
          <w:szCs w:val="24"/>
        </w:rPr>
      </w:pPr>
      <w:r w:rsidRPr="00D459FF">
        <w:rPr>
          <w:sz w:val="24"/>
          <w:szCs w:val="24"/>
        </w:rPr>
        <w:t>If available, rank leads by probability and start calling from the highest scores down.</w:t>
      </w:r>
    </w:p>
    <w:p w14:paraId="08A4B046" w14:textId="09A044CB" w:rsidR="003764B1" w:rsidRPr="003764B1" w:rsidRDefault="003764B1" w:rsidP="003764B1">
      <w:pPr>
        <w:rPr>
          <w:sz w:val="24"/>
          <w:szCs w:val="24"/>
        </w:rPr>
      </w:pPr>
      <w:r w:rsidRPr="003764B1">
        <w:rPr>
          <w:b/>
          <w:bCs/>
          <w:sz w:val="24"/>
          <w:szCs w:val="24"/>
        </w:rPr>
        <w:t>Expected Outcome:</w:t>
      </w:r>
    </w:p>
    <w:p w14:paraId="310B1B49" w14:textId="77777777" w:rsidR="003764B1" w:rsidRPr="003764B1" w:rsidRDefault="003764B1" w:rsidP="003764B1">
      <w:pPr>
        <w:rPr>
          <w:sz w:val="24"/>
          <w:szCs w:val="24"/>
        </w:rPr>
      </w:pPr>
      <w:r w:rsidRPr="003764B1">
        <w:rPr>
          <w:sz w:val="24"/>
          <w:szCs w:val="24"/>
        </w:rPr>
        <w:t>Higher lead conversions but also a higher number of total calls made (some wasted effort is acceptable here).</w:t>
      </w:r>
    </w:p>
    <w:p w14:paraId="1F2C9B02" w14:textId="77777777" w:rsidR="003764B1" w:rsidRPr="003764B1" w:rsidRDefault="003764B1">
      <w:pPr>
        <w:rPr>
          <w:sz w:val="24"/>
          <w:szCs w:val="24"/>
        </w:rPr>
      </w:pPr>
    </w:p>
    <w:p w14:paraId="349FDDC2" w14:textId="77777777" w:rsidR="003764B1" w:rsidRPr="003764B1" w:rsidRDefault="003764B1">
      <w:pPr>
        <w:rPr>
          <w:sz w:val="24"/>
          <w:szCs w:val="24"/>
        </w:rPr>
      </w:pPr>
    </w:p>
    <w:p w14:paraId="56052C7C" w14:textId="478D1039" w:rsidR="00223AD3" w:rsidRPr="003764B1" w:rsidRDefault="003764B1" w:rsidP="003764B1">
      <w:pPr>
        <w:rPr>
          <w:b/>
          <w:bCs/>
          <w:color w:val="2F5496" w:themeColor="accent1" w:themeShade="BF"/>
          <w:sz w:val="24"/>
          <w:szCs w:val="24"/>
        </w:rPr>
      </w:pPr>
      <w:r>
        <w:rPr>
          <w:b/>
          <w:bCs/>
          <w:color w:val="2F5496" w:themeColor="accent1" w:themeShade="BF"/>
          <w:sz w:val="24"/>
          <w:szCs w:val="24"/>
        </w:rPr>
        <w:lastRenderedPageBreak/>
        <w:t>4.</w:t>
      </w:r>
      <w:r w:rsidR="00223AD3" w:rsidRPr="003764B1">
        <w:rPr>
          <w:b/>
          <w:bCs/>
          <w:color w:val="2F5496" w:themeColor="accent1" w:themeShade="BF"/>
          <w:sz w:val="24"/>
          <w:szCs w:val="24"/>
        </w:rPr>
        <w:t xml:space="preserve">Similarly, at times, the company reaches its target for a quarter before the deadline. During this time, the company wants the sales team to focus on some new work as well. So, during this time, the company’s aim is to not make phone calls unless </w:t>
      </w:r>
      <w:proofErr w:type="gramStart"/>
      <w:r w:rsidR="00223AD3" w:rsidRPr="003764B1">
        <w:rPr>
          <w:b/>
          <w:bCs/>
          <w:color w:val="2F5496" w:themeColor="accent1" w:themeShade="BF"/>
          <w:sz w:val="24"/>
          <w:szCs w:val="24"/>
        </w:rPr>
        <w:t>it’s</w:t>
      </w:r>
      <w:proofErr w:type="gramEnd"/>
      <w:r w:rsidR="00223AD3" w:rsidRPr="003764B1">
        <w:rPr>
          <w:b/>
          <w:bCs/>
          <w:color w:val="2F5496" w:themeColor="accent1" w:themeShade="BF"/>
          <w:sz w:val="24"/>
          <w:szCs w:val="24"/>
        </w:rPr>
        <w:t xml:space="preserve"> extremely necessary, i.e., they want to minimize the rate of useless phone calls. Suggest a strategy they should employ at this stage.</w:t>
      </w:r>
    </w:p>
    <w:p w14:paraId="00C6717B" w14:textId="77777777" w:rsidR="003764B1" w:rsidRDefault="003764B1" w:rsidP="003764B1">
      <w:pPr>
        <w:rPr>
          <w:b/>
          <w:bCs/>
          <w:sz w:val="24"/>
          <w:szCs w:val="24"/>
        </w:rPr>
      </w:pPr>
    </w:p>
    <w:p w14:paraId="216EFFC5" w14:textId="7FE3C55C" w:rsidR="003764B1" w:rsidRDefault="003764B1" w:rsidP="003764B1">
      <w:pPr>
        <w:rPr>
          <w:sz w:val="24"/>
          <w:szCs w:val="24"/>
        </w:rPr>
      </w:pPr>
      <w:r>
        <w:rPr>
          <w:b/>
          <w:bCs/>
          <w:sz w:val="24"/>
          <w:szCs w:val="24"/>
        </w:rPr>
        <w:t>Ans.</w:t>
      </w:r>
    </w:p>
    <w:p w14:paraId="2615BC09" w14:textId="77777777" w:rsidR="003764B1" w:rsidRPr="003764B1" w:rsidRDefault="003764B1" w:rsidP="003764B1">
      <w:pPr>
        <w:rPr>
          <w:sz w:val="24"/>
          <w:szCs w:val="24"/>
        </w:rPr>
      </w:pPr>
      <w:r w:rsidRPr="003764B1">
        <w:rPr>
          <w:b/>
          <w:bCs/>
          <w:sz w:val="24"/>
          <w:szCs w:val="24"/>
        </w:rPr>
        <w:t>Objective:</w:t>
      </w:r>
      <w:r w:rsidRPr="003764B1">
        <w:rPr>
          <w:sz w:val="24"/>
          <w:szCs w:val="24"/>
        </w:rPr>
        <w:br/>
      </w:r>
      <w:r w:rsidRPr="00D459FF">
        <w:rPr>
          <w:sz w:val="24"/>
          <w:szCs w:val="24"/>
        </w:rPr>
        <w:t xml:space="preserve">Once the company has met its target, the goal shifts to avoiding unnecessary calls and minimizing false positives (people predicted as leads but </w:t>
      </w:r>
      <w:proofErr w:type="gramStart"/>
      <w:r w:rsidRPr="00D459FF">
        <w:rPr>
          <w:sz w:val="24"/>
          <w:szCs w:val="24"/>
        </w:rPr>
        <w:t>don’t</w:t>
      </w:r>
      <w:proofErr w:type="gramEnd"/>
      <w:r w:rsidRPr="00D459FF">
        <w:rPr>
          <w:sz w:val="24"/>
          <w:szCs w:val="24"/>
        </w:rPr>
        <w:t xml:space="preserve"> actually convert).</w:t>
      </w:r>
    </w:p>
    <w:p w14:paraId="2ADB7718" w14:textId="77777777" w:rsidR="003764B1" w:rsidRPr="003764B1" w:rsidRDefault="003764B1" w:rsidP="003764B1">
      <w:pPr>
        <w:rPr>
          <w:sz w:val="24"/>
          <w:szCs w:val="24"/>
        </w:rPr>
      </w:pPr>
      <w:r w:rsidRPr="003764B1">
        <w:rPr>
          <w:b/>
          <w:bCs/>
          <w:sz w:val="24"/>
          <w:szCs w:val="24"/>
        </w:rPr>
        <w:t>Strategy:</w:t>
      </w:r>
    </w:p>
    <w:p w14:paraId="407494AF" w14:textId="77777777" w:rsidR="003764B1" w:rsidRPr="00D459FF" w:rsidRDefault="003764B1" w:rsidP="003764B1">
      <w:pPr>
        <w:numPr>
          <w:ilvl w:val="0"/>
          <w:numId w:val="7"/>
        </w:numPr>
        <w:rPr>
          <w:sz w:val="24"/>
          <w:szCs w:val="24"/>
        </w:rPr>
      </w:pPr>
      <w:r w:rsidRPr="00D459FF">
        <w:rPr>
          <w:sz w:val="24"/>
          <w:szCs w:val="24"/>
        </w:rPr>
        <w:t>Increase the classification threshold (e.g., from 0.5 to 0.7 or higher).</w:t>
      </w:r>
    </w:p>
    <w:p w14:paraId="5378C38E" w14:textId="77777777" w:rsidR="003764B1" w:rsidRPr="00D459FF" w:rsidRDefault="003764B1" w:rsidP="003764B1">
      <w:pPr>
        <w:numPr>
          <w:ilvl w:val="0"/>
          <w:numId w:val="7"/>
        </w:numPr>
        <w:rPr>
          <w:sz w:val="24"/>
          <w:szCs w:val="24"/>
        </w:rPr>
      </w:pPr>
      <w:r w:rsidRPr="00D459FF">
        <w:rPr>
          <w:sz w:val="24"/>
          <w:szCs w:val="24"/>
        </w:rPr>
        <w:t>This improves precision, ensuring that only the most confident leads receive calls.</w:t>
      </w:r>
    </w:p>
    <w:p w14:paraId="5AF31173" w14:textId="77777777" w:rsidR="003764B1" w:rsidRPr="00D459FF" w:rsidRDefault="003764B1" w:rsidP="003764B1">
      <w:pPr>
        <w:numPr>
          <w:ilvl w:val="0"/>
          <w:numId w:val="7"/>
        </w:numPr>
        <w:rPr>
          <w:sz w:val="24"/>
          <w:szCs w:val="24"/>
        </w:rPr>
      </w:pPr>
      <w:r w:rsidRPr="00D459FF">
        <w:rPr>
          <w:sz w:val="24"/>
          <w:szCs w:val="24"/>
        </w:rPr>
        <w:t>Leads with low probability (even if predicted as 1 at a lower threshold) are ignored.</w:t>
      </w:r>
    </w:p>
    <w:p w14:paraId="39F15413" w14:textId="77777777" w:rsidR="003764B1" w:rsidRPr="003764B1" w:rsidRDefault="003764B1" w:rsidP="003764B1">
      <w:pPr>
        <w:rPr>
          <w:sz w:val="24"/>
          <w:szCs w:val="24"/>
        </w:rPr>
      </w:pPr>
      <w:r w:rsidRPr="003764B1">
        <w:rPr>
          <w:b/>
          <w:bCs/>
          <w:sz w:val="24"/>
          <w:szCs w:val="24"/>
        </w:rPr>
        <w:t>Implementation:</w:t>
      </w:r>
    </w:p>
    <w:p w14:paraId="7A333AEF" w14:textId="77777777" w:rsidR="003764B1" w:rsidRPr="003764B1" w:rsidRDefault="003764B1" w:rsidP="003764B1">
      <w:pPr>
        <w:numPr>
          <w:ilvl w:val="0"/>
          <w:numId w:val="8"/>
        </w:numPr>
        <w:rPr>
          <w:sz w:val="24"/>
          <w:szCs w:val="24"/>
        </w:rPr>
      </w:pPr>
      <w:r w:rsidRPr="003764B1">
        <w:rPr>
          <w:sz w:val="24"/>
          <w:szCs w:val="24"/>
        </w:rPr>
        <w:t>Adjust the threshold dynamically:</w:t>
      </w:r>
    </w:p>
    <w:p w14:paraId="7B430867" w14:textId="77777777" w:rsidR="003764B1" w:rsidRPr="003764B1" w:rsidRDefault="003764B1" w:rsidP="003764B1">
      <w:pPr>
        <w:rPr>
          <w:sz w:val="24"/>
          <w:szCs w:val="24"/>
        </w:rPr>
      </w:pPr>
      <w:r w:rsidRPr="003764B1">
        <w:rPr>
          <w:sz w:val="24"/>
          <w:szCs w:val="24"/>
        </w:rPr>
        <w:t xml:space="preserve">threshold = </w:t>
      </w:r>
      <w:proofErr w:type="gramStart"/>
      <w:r w:rsidRPr="003764B1">
        <w:rPr>
          <w:sz w:val="24"/>
          <w:szCs w:val="24"/>
        </w:rPr>
        <w:t>0.7  #</w:t>
      </w:r>
      <w:proofErr w:type="gramEnd"/>
      <w:r w:rsidRPr="003764B1">
        <w:rPr>
          <w:sz w:val="24"/>
          <w:szCs w:val="24"/>
        </w:rPr>
        <w:t xml:space="preserve"> Increase threshold to avoid false positives</w:t>
      </w:r>
    </w:p>
    <w:p w14:paraId="55A66242" w14:textId="77777777" w:rsidR="003764B1" w:rsidRPr="003764B1" w:rsidRDefault="003764B1" w:rsidP="003764B1">
      <w:pPr>
        <w:rPr>
          <w:sz w:val="24"/>
          <w:szCs w:val="24"/>
        </w:rPr>
      </w:pPr>
      <w:proofErr w:type="spellStart"/>
      <w:r w:rsidRPr="003764B1">
        <w:rPr>
          <w:sz w:val="24"/>
          <w:szCs w:val="24"/>
        </w:rPr>
        <w:t>y_pred_adjusted</w:t>
      </w:r>
      <w:proofErr w:type="spellEnd"/>
      <w:r w:rsidRPr="003764B1">
        <w:rPr>
          <w:sz w:val="24"/>
          <w:szCs w:val="24"/>
        </w:rPr>
        <w:t xml:space="preserve"> = (</w:t>
      </w:r>
      <w:proofErr w:type="spellStart"/>
      <w:r w:rsidRPr="003764B1">
        <w:rPr>
          <w:sz w:val="24"/>
          <w:szCs w:val="24"/>
        </w:rPr>
        <w:t>y_predict_proba</w:t>
      </w:r>
      <w:proofErr w:type="spellEnd"/>
      <w:r w:rsidRPr="003764B1">
        <w:rPr>
          <w:sz w:val="24"/>
          <w:szCs w:val="24"/>
        </w:rPr>
        <w:t xml:space="preserve"> &gt;= threshold</w:t>
      </w:r>
      <w:proofErr w:type="gramStart"/>
      <w:r w:rsidRPr="003764B1">
        <w:rPr>
          <w:sz w:val="24"/>
          <w:szCs w:val="24"/>
        </w:rPr>
        <w:t>).</w:t>
      </w:r>
      <w:proofErr w:type="spellStart"/>
      <w:r w:rsidRPr="003764B1">
        <w:rPr>
          <w:sz w:val="24"/>
          <w:szCs w:val="24"/>
        </w:rPr>
        <w:t>astype</w:t>
      </w:r>
      <w:proofErr w:type="spellEnd"/>
      <w:proofErr w:type="gramEnd"/>
      <w:r w:rsidRPr="003764B1">
        <w:rPr>
          <w:sz w:val="24"/>
          <w:szCs w:val="24"/>
        </w:rPr>
        <w:t>(int)</w:t>
      </w:r>
    </w:p>
    <w:p w14:paraId="78751193" w14:textId="77777777" w:rsidR="003764B1" w:rsidRDefault="003764B1" w:rsidP="003764B1">
      <w:pPr>
        <w:ind w:left="360"/>
        <w:rPr>
          <w:b/>
          <w:bCs/>
          <w:sz w:val="24"/>
          <w:szCs w:val="24"/>
        </w:rPr>
      </w:pPr>
    </w:p>
    <w:p w14:paraId="6B146E24" w14:textId="6BCE1C3B" w:rsidR="003764B1" w:rsidRPr="003764B1" w:rsidRDefault="003764B1" w:rsidP="003764B1">
      <w:pPr>
        <w:pStyle w:val="ListParagraph"/>
        <w:numPr>
          <w:ilvl w:val="0"/>
          <w:numId w:val="8"/>
        </w:numPr>
        <w:rPr>
          <w:sz w:val="24"/>
          <w:szCs w:val="24"/>
        </w:rPr>
      </w:pPr>
      <w:r w:rsidRPr="003764B1">
        <w:rPr>
          <w:b/>
          <w:bCs/>
          <w:sz w:val="24"/>
          <w:szCs w:val="24"/>
        </w:rPr>
        <w:t>Only call leads from the highest-scoring categories</w:t>
      </w:r>
    </w:p>
    <w:p w14:paraId="09D25810" w14:textId="77777777" w:rsidR="003764B1" w:rsidRPr="00D459FF" w:rsidRDefault="003764B1" w:rsidP="003764B1">
      <w:pPr>
        <w:numPr>
          <w:ilvl w:val="1"/>
          <w:numId w:val="8"/>
        </w:numPr>
        <w:rPr>
          <w:sz w:val="24"/>
          <w:szCs w:val="24"/>
        </w:rPr>
      </w:pPr>
      <w:r w:rsidRPr="00D459FF">
        <w:rPr>
          <w:sz w:val="24"/>
          <w:szCs w:val="24"/>
        </w:rPr>
        <w:t xml:space="preserve">Leads from </w:t>
      </w:r>
      <w:proofErr w:type="spellStart"/>
      <w:r w:rsidRPr="00D459FF">
        <w:rPr>
          <w:sz w:val="24"/>
          <w:szCs w:val="24"/>
        </w:rPr>
        <w:t>Welingak</w:t>
      </w:r>
      <w:proofErr w:type="spellEnd"/>
      <w:r w:rsidRPr="00D459FF">
        <w:rPr>
          <w:sz w:val="24"/>
          <w:szCs w:val="24"/>
        </w:rPr>
        <w:t xml:space="preserve"> Website &amp; Lead Add Form → Higher priority</w:t>
      </w:r>
    </w:p>
    <w:p w14:paraId="65891063" w14:textId="77777777" w:rsidR="003764B1" w:rsidRPr="00D459FF" w:rsidRDefault="003764B1" w:rsidP="003764B1">
      <w:pPr>
        <w:numPr>
          <w:ilvl w:val="1"/>
          <w:numId w:val="8"/>
        </w:numPr>
        <w:rPr>
          <w:sz w:val="24"/>
          <w:szCs w:val="24"/>
        </w:rPr>
      </w:pPr>
      <w:r w:rsidRPr="00D459FF">
        <w:rPr>
          <w:sz w:val="24"/>
          <w:szCs w:val="24"/>
        </w:rPr>
        <w:t>Avoid calling leads from low-importance sources</w:t>
      </w:r>
    </w:p>
    <w:p w14:paraId="5646971B" w14:textId="77777777" w:rsidR="003764B1" w:rsidRPr="00D459FF" w:rsidRDefault="003764B1" w:rsidP="003764B1">
      <w:pPr>
        <w:numPr>
          <w:ilvl w:val="1"/>
          <w:numId w:val="8"/>
        </w:numPr>
        <w:rPr>
          <w:sz w:val="24"/>
          <w:szCs w:val="24"/>
        </w:rPr>
      </w:pPr>
      <w:r w:rsidRPr="00D459FF">
        <w:rPr>
          <w:sz w:val="24"/>
          <w:szCs w:val="24"/>
        </w:rPr>
        <w:t>Check for past interaction history (e.g., people who engaged in Olark Chat may still be worth calling)</w:t>
      </w:r>
    </w:p>
    <w:p w14:paraId="6D1FCB49" w14:textId="743BC7E8" w:rsidR="003764B1" w:rsidRPr="003764B1" w:rsidRDefault="003764B1" w:rsidP="003764B1">
      <w:pPr>
        <w:rPr>
          <w:sz w:val="24"/>
          <w:szCs w:val="24"/>
        </w:rPr>
      </w:pPr>
      <w:r w:rsidRPr="003764B1">
        <w:rPr>
          <w:sz w:val="24"/>
          <w:szCs w:val="24"/>
        </w:rPr>
        <w:t xml:space="preserve"> </w:t>
      </w:r>
      <w:r w:rsidRPr="003764B1">
        <w:rPr>
          <w:b/>
          <w:bCs/>
          <w:sz w:val="24"/>
          <w:szCs w:val="24"/>
        </w:rPr>
        <w:t>Expected Outcome:</w:t>
      </w:r>
    </w:p>
    <w:p w14:paraId="77C69F9C" w14:textId="77777777" w:rsidR="003764B1" w:rsidRPr="00D459FF" w:rsidRDefault="003764B1" w:rsidP="003764B1">
      <w:pPr>
        <w:numPr>
          <w:ilvl w:val="0"/>
          <w:numId w:val="9"/>
        </w:numPr>
        <w:rPr>
          <w:sz w:val="24"/>
          <w:szCs w:val="24"/>
        </w:rPr>
      </w:pPr>
      <w:r w:rsidRPr="00D459FF">
        <w:rPr>
          <w:sz w:val="24"/>
          <w:szCs w:val="24"/>
        </w:rPr>
        <w:t>Fewer phone calls made, but each call has a higher chance of conversion.</w:t>
      </w:r>
    </w:p>
    <w:p w14:paraId="19E619B0" w14:textId="77777777" w:rsidR="003764B1" w:rsidRPr="00D459FF" w:rsidRDefault="003764B1" w:rsidP="003764B1">
      <w:pPr>
        <w:numPr>
          <w:ilvl w:val="0"/>
          <w:numId w:val="9"/>
        </w:numPr>
        <w:rPr>
          <w:sz w:val="24"/>
          <w:szCs w:val="24"/>
        </w:rPr>
      </w:pPr>
      <w:r w:rsidRPr="00D459FF">
        <w:rPr>
          <w:sz w:val="24"/>
          <w:szCs w:val="24"/>
        </w:rPr>
        <w:t>Saves effort &amp; improves efficiency for the sales team.</w:t>
      </w:r>
    </w:p>
    <w:p w14:paraId="4B60CFD3" w14:textId="77777777" w:rsidR="003764B1" w:rsidRPr="003764B1" w:rsidRDefault="003764B1" w:rsidP="003764B1">
      <w:pPr>
        <w:rPr>
          <w:sz w:val="24"/>
          <w:szCs w:val="24"/>
        </w:rPr>
      </w:pPr>
    </w:p>
    <w:p w14:paraId="7E654EE5" w14:textId="77777777" w:rsidR="003764B1" w:rsidRPr="003764B1" w:rsidRDefault="003764B1" w:rsidP="003764B1">
      <w:pPr>
        <w:rPr>
          <w:b/>
          <w:bCs/>
          <w:sz w:val="24"/>
          <w:szCs w:val="24"/>
        </w:rPr>
      </w:pPr>
    </w:p>
    <w:sectPr w:rsidR="003764B1" w:rsidRPr="00376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F49B1"/>
    <w:multiLevelType w:val="multilevel"/>
    <w:tmpl w:val="91FA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012B2"/>
    <w:multiLevelType w:val="multilevel"/>
    <w:tmpl w:val="E40A0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A6F6C"/>
    <w:multiLevelType w:val="multilevel"/>
    <w:tmpl w:val="90AE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446A1"/>
    <w:multiLevelType w:val="multilevel"/>
    <w:tmpl w:val="B2D8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12C9A"/>
    <w:multiLevelType w:val="multilevel"/>
    <w:tmpl w:val="F808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F45D4"/>
    <w:multiLevelType w:val="multilevel"/>
    <w:tmpl w:val="1A30F5EA"/>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5E30AF4"/>
    <w:multiLevelType w:val="multilevel"/>
    <w:tmpl w:val="5C1281E4"/>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4741F"/>
    <w:multiLevelType w:val="multilevel"/>
    <w:tmpl w:val="36140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7A16CDF"/>
    <w:multiLevelType w:val="multilevel"/>
    <w:tmpl w:val="66623792"/>
    <w:lvl w:ilvl="0">
      <w:start w:val="1"/>
      <w:numFmt w:val="bullet"/>
      <w:lvlText w:val=""/>
      <w:lvlJc w:val="left"/>
      <w:pPr>
        <w:tabs>
          <w:tab w:val="num" w:pos="360"/>
        </w:tabs>
        <w:ind w:left="360" w:hanging="360"/>
      </w:pPr>
      <w:rPr>
        <w:rFonts w:ascii="Symbol" w:hAnsi="Symbol" w:hint="default"/>
        <w:sz w:val="20"/>
      </w:rPr>
    </w:lvl>
    <w:lvl w:ilvl="1">
      <w:start w:val="4"/>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38C77FC"/>
    <w:multiLevelType w:val="multilevel"/>
    <w:tmpl w:val="9094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5767E1"/>
    <w:multiLevelType w:val="multilevel"/>
    <w:tmpl w:val="F808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335CA"/>
    <w:multiLevelType w:val="multilevel"/>
    <w:tmpl w:val="9F8E83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77707FE"/>
    <w:multiLevelType w:val="multilevel"/>
    <w:tmpl w:val="A2EC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E7F32"/>
    <w:multiLevelType w:val="multilevel"/>
    <w:tmpl w:val="0C1CC9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E8C3853"/>
    <w:multiLevelType w:val="multilevel"/>
    <w:tmpl w:val="EDC8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C7452"/>
    <w:multiLevelType w:val="multilevel"/>
    <w:tmpl w:val="62106E8A"/>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9567701">
    <w:abstractNumId w:val="13"/>
  </w:num>
  <w:num w:numId="2" w16cid:durableId="52311329">
    <w:abstractNumId w:val="15"/>
  </w:num>
  <w:num w:numId="3" w16cid:durableId="1804038291">
    <w:abstractNumId w:val="8"/>
  </w:num>
  <w:num w:numId="4" w16cid:durableId="435710062">
    <w:abstractNumId w:val="14"/>
  </w:num>
  <w:num w:numId="5" w16cid:durableId="28799123">
    <w:abstractNumId w:val="1"/>
  </w:num>
  <w:num w:numId="6" w16cid:durableId="811872919">
    <w:abstractNumId w:val="12"/>
  </w:num>
  <w:num w:numId="7" w16cid:durableId="962344330">
    <w:abstractNumId w:val="7"/>
  </w:num>
  <w:num w:numId="8" w16cid:durableId="1654288758">
    <w:abstractNumId w:val="5"/>
  </w:num>
  <w:num w:numId="9" w16cid:durableId="1929998784">
    <w:abstractNumId w:val="11"/>
  </w:num>
  <w:num w:numId="10" w16cid:durableId="1550453411">
    <w:abstractNumId w:val="6"/>
  </w:num>
  <w:num w:numId="11" w16cid:durableId="386952843">
    <w:abstractNumId w:val="3"/>
  </w:num>
  <w:num w:numId="12" w16cid:durableId="1197813767">
    <w:abstractNumId w:val="0"/>
  </w:num>
  <w:num w:numId="13" w16cid:durableId="1899825375">
    <w:abstractNumId w:val="10"/>
  </w:num>
  <w:num w:numId="14" w16cid:durableId="492374104">
    <w:abstractNumId w:val="2"/>
  </w:num>
  <w:num w:numId="15" w16cid:durableId="980034196">
    <w:abstractNumId w:val="4"/>
  </w:num>
  <w:num w:numId="16" w16cid:durableId="1577518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1E"/>
    <w:rsid w:val="000E44DA"/>
    <w:rsid w:val="001A15FF"/>
    <w:rsid w:val="00223AD3"/>
    <w:rsid w:val="00294A00"/>
    <w:rsid w:val="003600FE"/>
    <w:rsid w:val="003764B1"/>
    <w:rsid w:val="00461110"/>
    <w:rsid w:val="00571226"/>
    <w:rsid w:val="0069018F"/>
    <w:rsid w:val="00872061"/>
    <w:rsid w:val="00A4234B"/>
    <w:rsid w:val="00A5751D"/>
    <w:rsid w:val="00A8778E"/>
    <w:rsid w:val="00BF1BDA"/>
    <w:rsid w:val="00D459FF"/>
    <w:rsid w:val="00E33A0E"/>
    <w:rsid w:val="00EB2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57A34"/>
  <w15:chartTrackingRefBased/>
  <w15:docId w15:val="{FE13A49B-1407-4AFE-9DF0-C6774C816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8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8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8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8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8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8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8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8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8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8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81E"/>
    <w:rPr>
      <w:rFonts w:eastAsiaTheme="majorEastAsia" w:cstheme="majorBidi"/>
      <w:color w:val="272727" w:themeColor="text1" w:themeTint="D8"/>
    </w:rPr>
  </w:style>
  <w:style w:type="paragraph" w:styleId="Title">
    <w:name w:val="Title"/>
    <w:basedOn w:val="Normal"/>
    <w:next w:val="Normal"/>
    <w:link w:val="TitleChar"/>
    <w:uiPriority w:val="10"/>
    <w:qFormat/>
    <w:rsid w:val="00EB2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81E"/>
    <w:pPr>
      <w:spacing w:before="160"/>
      <w:jc w:val="center"/>
    </w:pPr>
    <w:rPr>
      <w:i/>
      <w:iCs/>
      <w:color w:val="404040" w:themeColor="text1" w:themeTint="BF"/>
    </w:rPr>
  </w:style>
  <w:style w:type="character" w:customStyle="1" w:styleId="QuoteChar">
    <w:name w:val="Quote Char"/>
    <w:basedOn w:val="DefaultParagraphFont"/>
    <w:link w:val="Quote"/>
    <w:uiPriority w:val="29"/>
    <w:rsid w:val="00EB281E"/>
    <w:rPr>
      <w:i/>
      <w:iCs/>
      <w:color w:val="404040" w:themeColor="text1" w:themeTint="BF"/>
    </w:rPr>
  </w:style>
  <w:style w:type="paragraph" w:styleId="ListParagraph">
    <w:name w:val="List Paragraph"/>
    <w:basedOn w:val="Normal"/>
    <w:uiPriority w:val="34"/>
    <w:qFormat/>
    <w:rsid w:val="00EB281E"/>
    <w:pPr>
      <w:ind w:left="720"/>
      <w:contextualSpacing/>
    </w:pPr>
  </w:style>
  <w:style w:type="character" w:styleId="IntenseEmphasis">
    <w:name w:val="Intense Emphasis"/>
    <w:basedOn w:val="DefaultParagraphFont"/>
    <w:uiPriority w:val="21"/>
    <w:qFormat/>
    <w:rsid w:val="00EB281E"/>
    <w:rPr>
      <w:i/>
      <w:iCs/>
      <w:color w:val="2F5496" w:themeColor="accent1" w:themeShade="BF"/>
    </w:rPr>
  </w:style>
  <w:style w:type="paragraph" w:styleId="IntenseQuote">
    <w:name w:val="Intense Quote"/>
    <w:basedOn w:val="Normal"/>
    <w:next w:val="Normal"/>
    <w:link w:val="IntenseQuoteChar"/>
    <w:uiPriority w:val="30"/>
    <w:qFormat/>
    <w:rsid w:val="00EB28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81E"/>
    <w:rPr>
      <w:i/>
      <w:iCs/>
      <w:color w:val="2F5496" w:themeColor="accent1" w:themeShade="BF"/>
    </w:rPr>
  </w:style>
  <w:style w:type="character" w:styleId="IntenseReference">
    <w:name w:val="Intense Reference"/>
    <w:basedOn w:val="DefaultParagraphFont"/>
    <w:uiPriority w:val="32"/>
    <w:qFormat/>
    <w:rsid w:val="00EB28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27183">
      <w:bodyDiv w:val="1"/>
      <w:marLeft w:val="0"/>
      <w:marRight w:val="0"/>
      <w:marTop w:val="0"/>
      <w:marBottom w:val="0"/>
      <w:divBdr>
        <w:top w:val="none" w:sz="0" w:space="0" w:color="auto"/>
        <w:left w:val="none" w:sz="0" w:space="0" w:color="auto"/>
        <w:bottom w:val="none" w:sz="0" w:space="0" w:color="auto"/>
        <w:right w:val="none" w:sz="0" w:space="0" w:color="auto"/>
      </w:divBdr>
      <w:divsChild>
        <w:div w:id="245920284">
          <w:marLeft w:val="0"/>
          <w:marRight w:val="0"/>
          <w:marTop w:val="0"/>
          <w:marBottom w:val="0"/>
          <w:divBdr>
            <w:top w:val="none" w:sz="0" w:space="0" w:color="auto"/>
            <w:left w:val="none" w:sz="0" w:space="0" w:color="auto"/>
            <w:bottom w:val="none" w:sz="0" w:space="0" w:color="auto"/>
            <w:right w:val="none" w:sz="0" w:space="0" w:color="auto"/>
          </w:divBdr>
          <w:divsChild>
            <w:div w:id="1788087930">
              <w:marLeft w:val="0"/>
              <w:marRight w:val="0"/>
              <w:marTop w:val="0"/>
              <w:marBottom w:val="0"/>
              <w:divBdr>
                <w:top w:val="none" w:sz="0" w:space="0" w:color="auto"/>
                <w:left w:val="none" w:sz="0" w:space="0" w:color="auto"/>
                <w:bottom w:val="none" w:sz="0" w:space="0" w:color="auto"/>
                <w:right w:val="none" w:sz="0" w:space="0" w:color="auto"/>
              </w:divBdr>
            </w:div>
            <w:div w:id="1274945322">
              <w:marLeft w:val="0"/>
              <w:marRight w:val="0"/>
              <w:marTop w:val="0"/>
              <w:marBottom w:val="0"/>
              <w:divBdr>
                <w:top w:val="none" w:sz="0" w:space="0" w:color="auto"/>
                <w:left w:val="none" w:sz="0" w:space="0" w:color="auto"/>
                <w:bottom w:val="none" w:sz="0" w:space="0" w:color="auto"/>
                <w:right w:val="none" w:sz="0" w:space="0" w:color="auto"/>
              </w:divBdr>
              <w:divsChild>
                <w:div w:id="970358468">
                  <w:marLeft w:val="0"/>
                  <w:marRight w:val="0"/>
                  <w:marTop w:val="0"/>
                  <w:marBottom w:val="0"/>
                  <w:divBdr>
                    <w:top w:val="none" w:sz="0" w:space="0" w:color="auto"/>
                    <w:left w:val="none" w:sz="0" w:space="0" w:color="auto"/>
                    <w:bottom w:val="none" w:sz="0" w:space="0" w:color="auto"/>
                    <w:right w:val="none" w:sz="0" w:space="0" w:color="auto"/>
                  </w:divBdr>
                  <w:divsChild>
                    <w:div w:id="16577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2018">
      <w:bodyDiv w:val="1"/>
      <w:marLeft w:val="0"/>
      <w:marRight w:val="0"/>
      <w:marTop w:val="0"/>
      <w:marBottom w:val="0"/>
      <w:divBdr>
        <w:top w:val="none" w:sz="0" w:space="0" w:color="auto"/>
        <w:left w:val="none" w:sz="0" w:space="0" w:color="auto"/>
        <w:bottom w:val="none" w:sz="0" w:space="0" w:color="auto"/>
        <w:right w:val="none" w:sz="0" w:space="0" w:color="auto"/>
      </w:divBdr>
    </w:div>
    <w:div w:id="225840087">
      <w:bodyDiv w:val="1"/>
      <w:marLeft w:val="0"/>
      <w:marRight w:val="0"/>
      <w:marTop w:val="0"/>
      <w:marBottom w:val="0"/>
      <w:divBdr>
        <w:top w:val="none" w:sz="0" w:space="0" w:color="auto"/>
        <w:left w:val="none" w:sz="0" w:space="0" w:color="auto"/>
        <w:bottom w:val="none" w:sz="0" w:space="0" w:color="auto"/>
        <w:right w:val="none" w:sz="0" w:space="0" w:color="auto"/>
      </w:divBdr>
    </w:div>
    <w:div w:id="308899982">
      <w:bodyDiv w:val="1"/>
      <w:marLeft w:val="0"/>
      <w:marRight w:val="0"/>
      <w:marTop w:val="0"/>
      <w:marBottom w:val="0"/>
      <w:divBdr>
        <w:top w:val="none" w:sz="0" w:space="0" w:color="auto"/>
        <w:left w:val="none" w:sz="0" w:space="0" w:color="auto"/>
        <w:bottom w:val="none" w:sz="0" w:space="0" w:color="auto"/>
        <w:right w:val="none" w:sz="0" w:space="0" w:color="auto"/>
      </w:divBdr>
      <w:divsChild>
        <w:div w:id="421604464">
          <w:marLeft w:val="0"/>
          <w:marRight w:val="0"/>
          <w:marTop w:val="0"/>
          <w:marBottom w:val="0"/>
          <w:divBdr>
            <w:top w:val="none" w:sz="0" w:space="0" w:color="auto"/>
            <w:left w:val="none" w:sz="0" w:space="0" w:color="auto"/>
            <w:bottom w:val="none" w:sz="0" w:space="0" w:color="auto"/>
            <w:right w:val="none" w:sz="0" w:space="0" w:color="auto"/>
          </w:divBdr>
          <w:divsChild>
            <w:div w:id="284507634">
              <w:marLeft w:val="0"/>
              <w:marRight w:val="0"/>
              <w:marTop w:val="0"/>
              <w:marBottom w:val="0"/>
              <w:divBdr>
                <w:top w:val="none" w:sz="0" w:space="0" w:color="auto"/>
                <w:left w:val="none" w:sz="0" w:space="0" w:color="auto"/>
                <w:bottom w:val="none" w:sz="0" w:space="0" w:color="auto"/>
                <w:right w:val="none" w:sz="0" w:space="0" w:color="auto"/>
              </w:divBdr>
            </w:div>
            <w:div w:id="1591809579">
              <w:marLeft w:val="0"/>
              <w:marRight w:val="0"/>
              <w:marTop w:val="0"/>
              <w:marBottom w:val="0"/>
              <w:divBdr>
                <w:top w:val="none" w:sz="0" w:space="0" w:color="auto"/>
                <w:left w:val="none" w:sz="0" w:space="0" w:color="auto"/>
                <w:bottom w:val="none" w:sz="0" w:space="0" w:color="auto"/>
                <w:right w:val="none" w:sz="0" w:space="0" w:color="auto"/>
              </w:divBdr>
              <w:divsChild>
                <w:div w:id="1925265051">
                  <w:marLeft w:val="0"/>
                  <w:marRight w:val="0"/>
                  <w:marTop w:val="0"/>
                  <w:marBottom w:val="0"/>
                  <w:divBdr>
                    <w:top w:val="none" w:sz="0" w:space="0" w:color="auto"/>
                    <w:left w:val="none" w:sz="0" w:space="0" w:color="auto"/>
                    <w:bottom w:val="none" w:sz="0" w:space="0" w:color="auto"/>
                    <w:right w:val="none" w:sz="0" w:space="0" w:color="auto"/>
                  </w:divBdr>
                  <w:divsChild>
                    <w:div w:id="2493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000">
      <w:bodyDiv w:val="1"/>
      <w:marLeft w:val="0"/>
      <w:marRight w:val="0"/>
      <w:marTop w:val="0"/>
      <w:marBottom w:val="0"/>
      <w:divBdr>
        <w:top w:val="none" w:sz="0" w:space="0" w:color="auto"/>
        <w:left w:val="none" w:sz="0" w:space="0" w:color="auto"/>
        <w:bottom w:val="none" w:sz="0" w:space="0" w:color="auto"/>
        <w:right w:val="none" w:sz="0" w:space="0" w:color="auto"/>
      </w:divBdr>
      <w:divsChild>
        <w:div w:id="1071005186">
          <w:marLeft w:val="0"/>
          <w:marRight w:val="0"/>
          <w:marTop w:val="0"/>
          <w:marBottom w:val="0"/>
          <w:divBdr>
            <w:top w:val="none" w:sz="0" w:space="0" w:color="auto"/>
            <w:left w:val="none" w:sz="0" w:space="0" w:color="auto"/>
            <w:bottom w:val="none" w:sz="0" w:space="0" w:color="auto"/>
            <w:right w:val="none" w:sz="0" w:space="0" w:color="auto"/>
          </w:divBdr>
          <w:divsChild>
            <w:div w:id="2074500887">
              <w:marLeft w:val="0"/>
              <w:marRight w:val="0"/>
              <w:marTop w:val="0"/>
              <w:marBottom w:val="0"/>
              <w:divBdr>
                <w:top w:val="none" w:sz="0" w:space="0" w:color="auto"/>
                <w:left w:val="none" w:sz="0" w:space="0" w:color="auto"/>
                <w:bottom w:val="none" w:sz="0" w:space="0" w:color="auto"/>
                <w:right w:val="none" w:sz="0" w:space="0" w:color="auto"/>
              </w:divBdr>
            </w:div>
            <w:div w:id="2134447070">
              <w:marLeft w:val="0"/>
              <w:marRight w:val="0"/>
              <w:marTop w:val="0"/>
              <w:marBottom w:val="0"/>
              <w:divBdr>
                <w:top w:val="none" w:sz="0" w:space="0" w:color="auto"/>
                <w:left w:val="none" w:sz="0" w:space="0" w:color="auto"/>
                <w:bottom w:val="none" w:sz="0" w:space="0" w:color="auto"/>
                <w:right w:val="none" w:sz="0" w:space="0" w:color="auto"/>
              </w:divBdr>
              <w:divsChild>
                <w:div w:id="1553734141">
                  <w:marLeft w:val="0"/>
                  <w:marRight w:val="0"/>
                  <w:marTop w:val="0"/>
                  <w:marBottom w:val="0"/>
                  <w:divBdr>
                    <w:top w:val="none" w:sz="0" w:space="0" w:color="auto"/>
                    <w:left w:val="none" w:sz="0" w:space="0" w:color="auto"/>
                    <w:bottom w:val="none" w:sz="0" w:space="0" w:color="auto"/>
                    <w:right w:val="none" w:sz="0" w:space="0" w:color="auto"/>
                  </w:divBdr>
                  <w:divsChild>
                    <w:div w:id="488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9268">
      <w:bodyDiv w:val="1"/>
      <w:marLeft w:val="0"/>
      <w:marRight w:val="0"/>
      <w:marTop w:val="0"/>
      <w:marBottom w:val="0"/>
      <w:divBdr>
        <w:top w:val="none" w:sz="0" w:space="0" w:color="auto"/>
        <w:left w:val="none" w:sz="0" w:space="0" w:color="auto"/>
        <w:bottom w:val="none" w:sz="0" w:space="0" w:color="auto"/>
        <w:right w:val="none" w:sz="0" w:space="0" w:color="auto"/>
      </w:divBdr>
    </w:div>
    <w:div w:id="412122006">
      <w:bodyDiv w:val="1"/>
      <w:marLeft w:val="0"/>
      <w:marRight w:val="0"/>
      <w:marTop w:val="0"/>
      <w:marBottom w:val="0"/>
      <w:divBdr>
        <w:top w:val="none" w:sz="0" w:space="0" w:color="auto"/>
        <w:left w:val="none" w:sz="0" w:space="0" w:color="auto"/>
        <w:bottom w:val="none" w:sz="0" w:space="0" w:color="auto"/>
        <w:right w:val="none" w:sz="0" w:space="0" w:color="auto"/>
      </w:divBdr>
    </w:div>
    <w:div w:id="599530668">
      <w:bodyDiv w:val="1"/>
      <w:marLeft w:val="0"/>
      <w:marRight w:val="0"/>
      <w:marTop w:val="0"/>
      <w:marBottom w:val="0"/>
      <w:divBdr>
        <w:top w:val="none" w:sz="0" w:space="0" w:color="auto"/>
        <w:left w:val="none" w:sz="0" w:space="0" w:color="auto"/>
        <w:bottom w:val="none" w:sz="0" w:space="0" w:color="auto"/>
        <w:right w:val="none" w:sz="0" w:space="0" w:color="auto"/>
      </w:divBdr>
      <w:divsChild>
        <w:div w:id="175965107">
          <w:marLeft w:val="0"/>
          <w:marRight w:val="0"/>
          <w:marTop w:val="0"/>
          <w:marBottom w:val="0"/>
          <w:divBdr>
            <w:top w:val="none" w:sz="0" w:space="0" w:color="auto"/>
            <w:left w:val="none" w:sz="0" w:space="0" w:color="auto"/>
            <w:bottom w:val="none" w:sz="0" w:space="0" w:color="auto"/>
            <w:right w:val="none" w:sz="0" w:space="0" w:color="auto"/>
          </w:divBdr>
          <w:divsChild>
            <w:div w:id="2016229155">
              <w:marLeft w:val="0"/>
              <w:marRight w:val="0"/>
              <w:marTop w:val="0"/>
              <w:marBottom w:val="0"/>
              <w:divBdr>
                <w:top w:val="none" w:sz="0" w:space="0" w:color="auto"/>
                <w:left w:val="none" w:sz="0" w:space="0" w:color="auto"/>
                <w:bottom w:val="none" w:sz="0" w:space="0" w:color="auto"/>
                <w:right w:val="none" w:sz="0" w:space="0" w:color="auto"/>
              </w:divBdr>
            </w:div>
            <w:div w:id="738208297">
              <w:marLeft w:val="0"/>
              <w:marRight w:val="0"/>
              <w:marTop w:val="0"/>
              <w:marBottom w:val="0"/>
              <w:divBdr>
                <w:top w:val="none" w:sz="0" w:space="0" w:color="auto"/>
                <w:left w:val="none" w:sz="0" w:space="0" w:color="auto"/>
                <w:bottom w:val="none" w:sz="0" w:space="0" w:color="auto"/>
                <w:right w:val="none" w:sz="0" w:space="0" w:color="auto"/>
              </w:divBdr>
              <w:divsChild>
                <w:div w:id="907955276">
                  <w:marLeft w:val="0"/>
                  <w:marRight w:val="0"/>
                  <w:marTop w:val="0"/>
                  <w:marBottom w:val="0"/>
                  <w:divBdr>
                    <w:top w:val="none" w:sz="0" w:space="0" w:color="auto"/>
                    <w:left w:val="none" w:sz="0" w:space="0" w:color="auto"/>
                    <w:bottom w:val="none" w:sz="0" w:space="0" w:color="auto"/>
                    <w:right w:val="none" w:sz="0" w:space="0" w:color="auto"/>
                  </w:divBdr>
                  <w:divsChild>
                    <w:div w:id="13724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2527">
      <w:bodyDiv w:val="1"/>
      <w:marLeft w:val="0"/>
      <w:marRight w:val="0"/>
      <w:marTop w:val="0"/>
      <w:marBottom w:val="0"/>
      <w:divBdr>
        <w:top w:val="none" w:sz="0" w:space="0" w:color="auto"/>
        <w:left w:val="none" w:sz="0" w:space="0" w:color="auto"/>
        <w:bottom w:val="none" w:sz="0" w:space="0" w:color="auto"/>
        <w:right w:val="none" w:sz="0" w:space="0" w:color="auto"/>
      </w:divBdr>
    </w:div>
    <w:div w:id="793913013">
      <w:bodyDiv w:val="1"/>
      <w:marLeft w:val="0"/>
      <w:marRight w:val="0"/>
      <w:marTop w:val="0"/>
      <w:marBottom w:val="0"/>
      <w:divBdr>
        <w:top w:val="none" w:sz="0" w:space="0" w:color="auto"/>
        <w:left w:val="none" w:sz="0" w:space="0" w:color="auto"/>
        <w:bottom w:val="none" w:sz="0" w:space="0" w:color="auto"/>
        <w:right w:val="none" w:sz="0" w:space="0" w:color="auto"/>
      </w:divBdr>
    </w:div>
    <w:div w:id="1109663626">
      <w:bodyDiv w:val="1"/>
      <w:marLeft w:val="0"/>
      <w:marRight w:val="0"/>
      <w:marTop w:val="0"/>
      <w:marBottom w:val="0"/>
      <w:divBdr>
        <w:top w:val="none" w:sz="0" w:space="0" w:color="auto"/>
        <w:left w:val="none" w:sz="0" w:space="0" w:color="auto"/>
        <w:bottom w:val="none" w:sz="0" w:space="0" w:color="auto"/>
        <w:right w:val="none" w:sz="0" w:space="0" w:color="auto"/>
      </w:divBdr>
    </w:div>
    <w:div w:id="1234242512">
      <w:bodyDiv w:val="1"/>
      <w:marLeft w:val="0"/>
      <w:marRight w:val="0"/>
      <w:marTop w:val="0"/>
      <w:marBottom w:val="0"/>
      <w:divBdr>
        <w:top w:val="none" w:sz="0" w:space="0" w:color="auto"/>
        <w:left w:val="none" w:sz="0" w:space="0" w:color="auto"/>
        <w:bottom w:val="none" w:sz="0" w:space="0" w:color="auto"/>
        <w:right w:val="none" w:sz="0" w:space="0" w:color="auto"/>
      </w:divBdr>
    </w:div>
    <w:div w:id="1241984408">
      <w:bodyDiv w:val="1"/>
      <w:marLeft w:val="0"/>
      <w:marRight w:val="0"/>
      <w:marTop w:val="0"/>
      <w:marBottom w:val="0"/>
      <w:divBdr>
        <w:top w:val="none" w:sz="0" w:space="0" w:color="auto"/>
        <w:left w:val="none" w:sz="0" w:space="0" w:color="auto"/>
        <w:bottom w:val="none" w:sz="0" w:space="0" w:color="auto"/>
        <w:right w:val="none" w:sz="0" w:space="0" w:color="auto"/>
      </w:divBdr>
      <w:divsChild>
        <w:div w:id="1221863393">
          <w:marLeft w:val="0"/>
          <w:marRight w:val="0"/>
          <w:marTop w:val="0"/>
          <w:marBottom w:val="0"/>
          <w:divBdr>
            <w:top w:val="none" w:sz="0" w:space="0" w:color="auto"/>
            <w:left w:val="none" w:sz="0" w:space="0" w:color="auto"/>
            <w:bottom w:val="none" w:sz="0" w:space="0" w:color="auto"/>
            <w:right w:val="none" w:sz="0" w:space="0" w:color="auto"/>
          </w:divBdr>
          <w:divsChild>
            <w:div w:id="69081815">
              <w:marLeft w:val="0"/>
              <w:marRight w:val="0"/>
              <w:marTop w:val="0"/>
              <w:marBottom w:val="0"/>
              <w:divBdr>
                <w:top w:val="none" w:sz="0" w:space="0" w:color="auto"/>
                <w:left w:val="none" w:sz="0" w:space="0" w:color="auto"/>
                <w:bottom w:val="none" w:sz="0" w:space="0" w:color="auto"/>
                <w:right w:val="none" w:sz="0" w:space="0" w:color="auto"/>
              </w:divBdr>
            </w:div>
            <w:div w:id="1412506982">
              <w:marLeft w:val="0"/>
              <w:marRight w:val="0"/>
              <w:marTop w:val="0"/>
              <w:marBottom w:val="0"/>
              <w:divBdr>
                <w:top w:val="none" w:sz="0" w:space="0" w:color="auto"/>
                <w:left w:val="none" w:sz="0" w:space="0" w:color="auto"/>
                <w:bottom w:val="none" w:sz="0" w:space="0" w:color="auto"/>
                <w:right w:val="none" w:sz="0" w:space="0" w:color="auto"/>
              </w:divBdr>
              <w:divsChild>
                <w:div w:id="224029415">
                  <w:marLeft w:val="0"/>
                  <w:marRight w:val="0"/>
                  <w:marTop w:val="0"/>
                  <w:marBottom w:val="0"/>
                  <w:divBdr>
                    <w:top w:val="none" w:sz="0" w:space="0" w:color="auto"/>
                    <w:left w:val="none" w:sz="0" w:space="0" w:color="auto"/>
                    <w:bottom w:val="none" w:sz="0" w:space="0" w:color="auto"/>
                    <w:right w:val="none" w:sz="0" w:space="0" w:color="auto"/>
                  </w:divBdr>
                  <w:divsChild>
                    <w:div w:id="9962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743">
      <w:bodyDiv w:val="1"/>
      <w:marLeft w:val="0"/>
      <w:marRight w:val="0"/>
      <w:marTop w:val="0"/>
      <w:marBottom w:val="0"/>
      <w:divBdr>
        <w:top w:val="none" w:sz="0" w:space="0" w:color="auto"/>
        <w:left w:val="none" w:sz="0" w:space="0" w:color="auto"/>
        <w:bottom w:val="none" w:sz="0" w:space="0" w:color="auto"/>
        <w:right w:val="none" w:sz="0" w:space="0" w:color="auto"/>
      </w:divBdr>
      <w:divsChild>
        <w:div w:id="1174497272">
          <w:marLeft w:val="0"/>
          <w:marRight w:val="0"/>
          <w:marTop w:val="0"/>
          <w:marBottom w:val="0"/>
          <w:divBdr>
            <w:top w:val="none" w:sz="0" w:space="0" w:color="auto"/>
            <w:left w:val="none" w:sz="0" w:space="0" w:color="auto"/>
            <w:bottom w:val="none" w:sz="0" w:space="0" w:color="auto"/>
            <w:right w:val="none" w:sz="0" w:space="0" w:color="auto"/>
          </w:divBdr>
          <w:divsChild>
            <w:div w:id="1643578793">
              <w:marLeft w:val="0"/>
              <w:marRight w:val="0"/>
              <w:marTop w:val="0"/>
              <w:marBottom w:val="0"/>
              <w:divBdr>
                <w:top w:val="none" w:sz="0" w:space="0" w:color="auto"/>
                <w:left w:val="none" w:sz="0" w:space="0" w:color="auto"/>
                <w:bottom w:val="none" w:sz="0" w:space="0" w:color="auto"/>
                <w:right w:val="none" w:sz="0" w:space="0" w:color="auto"/>
              </w:divBdr>
            </w:div>
            <w:div w:id="1991593835">
              <w:marLeft w:val="0"/>
              <w:marRight w:val="0"/>
              <w:marTop w:val="0"/>
              <w:marBottom w:val="0"/>
              <w:divBdr>
                <w:top w:val="none" w:sz="0" w:space="0" w:color="auto"/>
                <w:left w:val="none" w:sz="0" w:space="0" w:color="auto"/>
                <w:bottom w:val="none" w:sz="0" w:space="0" w:color="auto"/>
                <w:right w:val="none" w:sz="0" w:space="0" w:color="auto"/>
              </w:divBdr>
              <w:divsChild>
                <w:div w:id="763116701">
                  <w:marLeft w:val="0"/>
                  <w:marRight w:val="0"/>
                  <w:marTop w:val="0"/>
                  <w:marBottom w:val="0"/>
                  <w:divBdr>
                    <w:top w:val="none" w:sz="0" w:space="0" w:color="auto"/>
                    <w:left w:val="none" w:sz="0" w:space="0" w:color="auto"/>
                    <w:bottom w:val="none" w:sz="0" w:space="0" w:color="auto"/>
                    <w:right w:val="none" w:sz="0" w:space="0" w:color="auto"/>
                  </w:divBdr>
                  <w:divsChild>
                    <w:div w:id="10096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747</Words>
  <Characters>4066</Characters>
  <Application>Microsoft Office Word</Application>
  <DocSecurity>0</DocSecurity>
  <Lines>94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gupta</dc:creator>
  <cp:keywords/>
  <dc:description/>
  <cp:lastModifiedBy>umang gupta</cp:lastModifiedBy>
  <cp:revision>2</cp:revision>
  <dcterms:created xsi:type="dcterms:W3CDTF">2025-02-26T09:20:00Z</dcterms:created>
  <dcterms:modified xsi:type="dcterms:W3CDTF">2025-02-26T09:20:00Z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38702ddb-5c29-40db-bf15-2c1fc743dad5</vt:lpwstr>
  </property>
</Properties>
</file>