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60922" w14:textId="77777777" w:rsidR="00745B78" w:rsidRPr="00745B78" w:rsidRDefault="00745B78" w:rsidP="00745B78">
      <w:pPr>
        <w:rPr>
          <w:b/>
          <w:bCs/>
        </w:rPr>
      </w:pPr>
      <w:r w:rsidRPr="00745B78">
        <w:rPr>
          <w:b/>
          <w:bCs/>
        </w:rPr>
        <w:t>Documentation for SFTP/FTP Setup with AWS Transfer, WinSCP, and FileZilla</w:t>
      </w:r>
    </w:p>
    <w:p w14:paraId="43D93491" w14:textId="77777777" w:rsidR="00745B78" w:rsidRPr="00745B78" w:rsidRDefault="00745B78" w:rsidP="00745B78">
      <w:pPr>
        <w:rPr>
          <w:b/>
          <w:bCs/>
        </w:rPr>
      </w:pPr>
      <w:r w:rsidRPr="00745B78">
        <w:rPr>
          <w:b/>
          <w:bCs/>
        </w:rPr>
        <w:t>1. Understanding SFTP and FTP</w:t>
      </w:r>
    </w:p>
    <w:p w14:paraId="7EC288FF" w14:textId="77777777" w:rsidR="00745B78" w:rsidRPr="00745B78" w:rsidRDefault="00745B78" w:rsidP="00745B78">
      <w:pPr>
        <w:rPr>
          <w:b/>
          <w:bCs/>
        </w:rPr>
      </w:pPr>
      <w:r w:rsidRPr="00745B78">
        <w:rPr>
          <w:b/>
          <w:bCs/>
        </w:rPr>
        <w:t>What is FTP?</w:t>
      </w:r>
    </w:p>
    <w:p w14:paraId="080E952D" w14:textId="77777777" w:rsidR="00745B78" w:rsidRPr="00745B78" w:rsidRDefault="00745B78" w:rsidP="00745B78">
      <w:r w:rsidRPr="00745B78">
        <w:t>File Transfer Protocol (FTP) is a standard network protocol used to transfer files between a client and a server over the internet. FTP is not secure by itself and transfers data in plain text.</w:t>
      </w:r>
    </w:p>
    <w:p w14:paraId="327DA09D" w14:textId="77777777" w:rsidR="00745B78" w:rsidRPr="00745B78" w:rsidRDefault="00745B78" w:rsidP="00745B78">
      <w:pPr>
        <w:rPr>
          <w:b/>
          <w:bCs/>
        </w:rPr>
      </w:pPr>
      <w:r w:rsidRPr="00745B78">
        <w:rPr>
          <w:b/>
          <w:bCs/>
        </w:rPr>
        <w:t>What is SFTP?</w:t>
      </w:r>
    </w:p>
    <w:p w14:paraId="18876288" w14:textId="77777777" w:rsidR="00745B78" w:rsidRPr="00745B78" w:rsidRDefault="00745B78" w:rsidP="00745B78">
      <w:r w:rsidRPr="00745B78">
        <w:t>Secure File Transfer Protocol (SFTP) is a secure version of FTP that uses SSH (Secure Shell) to encrypt data during transmission, ensuring the confidentiality and integrity of the files.</w:t>
      </w:r>
    </w:p>
    <w:p w14:paraId="1CDBB76D" w14:textId="77777777" w:rsidR="00745B78" w:rsidRPr="00745B78" w:rsidRDefault="00745B78" w:rsidP="00745B78">
      <w:pPr>
        <w:rPr>
          <w:b/>
          <w:bCs/>
        </w:rPr>
      </w:pPr>
      <w:r w:rsidRPr="00745B78">
        <w:rPr>
          <w:b/>
          <w:bCs/>
        </w:rPr>
        <w:t>What is AWS Transfer Family?</w:t>
      </w:r>
    </w:p>
    <w:p w14:paraId="34189708" w14:textId="77777777" w:rsidR="00745B78" w:rsidRPr="00745B78" w:rsidRDefault="00745B78" w:rsidP="00745B78">
      <w:r w:rsidRPr="00745B78">
        <w:t>AWS Transfer Family is a managed service that supports file transfers over SFTP, FTPS, and FTP directly into and out of Amazon S3 or Amazon EFS. It simplifies the setup of secure file transfers, eliminating the need to manage infrastructure.</w:t>
      </w:r>
    </w:p>
    <w:p w14:paraId="2E66DDDB" w14:textId="77777777" w:rsidR="00745B78" w:rsidRPr="00745B78" w:rsidRDefault="00000000" w:rsidP="00745B78">
      <w:r>
        <w:pict w14:anchorId="59931E66">
          <v:rect id="_x0000_i1025" style="width:0;height:1.5pt" o:hralign="center" o:hrstd="t" o:hr="t" fillcolor="#a0a0a0" stroked="f"/>
        </w:pict>
      </w:r>
    </w:p>
    <w:p w14:paraId="3B59ED21" w14:textId="77777777" w:rsidR="00745B78" w:rsidRPr="00745B78" w:rsidRDefault="00745B78" w:rsidP="00745B78">
      <w:pPr>
        <w:rPr>
          <w:b/>
          <w:bCs/>
        </w:rPr>
      </w:pPr>
      <w:r w:rsidRPr="00745B78">
        <w:rPr>
          <w:b/>
          <w:bCs/>
        </w:rPr>
        <w:t>2. Setting Up AWS Transfer Family</w:t>
      </w:r>
    </w:p>
    <w:p w14:paraId="03EAEB46" w14:textId="77777777" w:rsidR="00745B78" w:rsidRPr="00745B78" w:rsidRDefault="00745B78" w:rsidP="00745B78">
      <w:pPr>
        <w:rPr>
          <w:b/>
          <w:bCs/>
        </w:rPr>
      </w:pPr>
      <w:r w:rsidRPr="00745B78">
        <w:rPr>
          <w:b/>
          <w:bCs/>
        </w:rPr>
        <w:t>Steps:</w:t>
      </w:r>
    </w:p>
    <w:p w14:paraId="66509F90" w14:textId="77777777" w:rsidR="00745B78" w:rsidRPr="00745B78" w:rsidRDefault="00745B78" w:rsidP="00745B78">
      <w:pPr>
        <w:numPr>
          <w:ilvl w:val="0"/>
          <w:numId w:val="1"/>
        </w:numPr>
      </w:pPr>
      <w:r w:rsidRPr="00745B78">
        <w:rPr>
          <w:b/>
          <w:bCs/>
        </w:rPr>
        <w:t>Create an AWS Transfer Family Server:</w:t>
      </w:r>
    </w:p>
    <w:p w14:paraId="3E064DED" w14:textId="77777777" w:rsidR="00745B78" w:rsidRPr="00745B78" w:rsidRDefault="00745B78" w:rsidP="00745B78">
      <w:pPr>
        <w:numPr>
          <w:ilvl w:val="1"/>
          <w:numId w:val="1"/>
        </w:numPr>
      </w:pPr>
      <w:r w:rsidRPr="00745B78">
        <w:t>Navigate to the AWS Transfer Family console.</w:t>
      </w:r>
    </w:p>
    <w:p w14:paraId="12E8452F" w14:textId="77777777" w:rsidR="00745B78" w:rsidRPr="00745B78" w:rsidRDefault="00745B78" w:rsidP="00745B78">
      <w:pPr>
        <w:numPr>
          <w:ilvl w:val="1"/>
          <w:numId w:val="1"/>
        </w:numPr>
      </w:pPr>
      <w:r w:rsidRPr="00745B78">
        <w:t>Choose "Create server" and select the protocol (e.g., SFTP).</w:t>
      </w:r>
    </w:p>
    <w:p w14:paraId="73B2C582" w14:textId="77777777" w:rsidR="00745B78" w:rsidRPr="00745B78" w:rsidRDefault="00745B78" w:rsidP="00745B78">
      <w:pPr>
        <w:numPr>
          <w:ilvl w:val="1"/>
          <w:numId w:val="1"/>
        </w:numPr>
      </w:pPr>
      <w:r w:rsidRPr="00745B78">
        <w:t>Specify the associated S3 bucket or EFS for file storage.</w:t>
      </w:r>
    </w:p>
    <w:p w14:paraId="2374585B" w14:textId="77777777" w:rsidR="00745B78" w:rsidRDefault="00745B78" w:rsidP="00745B78">
      <w:pPr>
        <w:tabs>
          <w:tab w:val="num" w:pos="720"/>
        </w:tabs>
      </w:pPr>
      <w:r w:rsidRPr="00745B78">
        <w:rPr>
          <w:b/>
          <w:bCs/>
        </w:rPr>
        <w:t>Screenshot:</w:t>
      </w:r>
      <w:r w:rsidRPr="00745B78">
        <w:t xml:space="preserve"> </w:t>
      </w:r>
    </w:p>
    <w:p w14:paraId="42C72CE9" w14:textId="5E3AD728" w:rsidR="00745B78" w:rsidRDefault="00745B78" w:rsidP="00745B78">
      <w:pPr>
        <w:tabs>
          <w:tab w:val="num" w:pos="720"/>
        </w:tabs>
      </w:pPr>
      <w:r>
        <w:rPr>
          <w:noProof/>
        </w:rPr>
        <w:drawing>
          <wp:inline distT="0" distB="0" distL="0" distR="0" wp14:anchorId="125CFE17" wp14:editId="4117FC7F">
            <wp:extent cx="4371291" cy="2457450"/>
            <wp:effectExtent l="0" t="0" r="0" b="0"/>
            <wp:docPr id="21004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68720" name="Picture 21004687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5020" cy="2459547"/>
                    </a:xfrm>
                    <a:prstGeom prst="rect">
                      <a:avLst/>
                    </a:prstGeom>
                  </pic:spPr>
                </pic:pic>
              </a:graphicData>
            </a:graphic>
          </wp:inline>
        </w:drawing>
      </w:r>
    </w:p>
    <w:p w14:paraId="61636A26" w14:textId="31F24AC4" w:rsidR="00745B78" w:rsidRDefault="00745B78" w:rsidP="00745B78">
      <w:pPr>
        <w:tabs>
          <w:tab w:val="num" w:pos="720"/>
        </w:tabs>
      </w:pPr>
      <w:r>
        <w:rPr>
          <w:noProof/>
        </w:rPr>
        <w:lastRenderedPageBreak/>
        <w:drawing>
          <wp:inline distT="0" distB="0" distL="0" distR="0" wp14:anchorId="63A2CA01" wp14:editId="09522259">
            <wp:extent cx="3619500" cy="2034809"/>
            <wp:effectExtent l="0" t="0" r="0" b="3810"/>
            <wp:docPr id="2060074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4564" name="Picture 20600745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8022" cy="2039600"/>
                    </a:xfrm>
                    <a:prstGeom prst="rect">
                      <a:avLst/>
                    </a:prstGeom>
                  </pic:spPr>
                </pic:pic>
              </a:graphicData>
            </a:graphic>
          </wp:inline>
        </w:drawing>
      </w:r>
    </w:p>
    <w:p w14:paraId="6232726A" w14:textId="62FE12C7" w:rsidR="00745B78" w:rsidRDefault="00202821" w:rsidP="00745B78">
      <w:pPr>
        <w:tabs>
          <w:tab w:val="num" w:pos="720"/>
        </w:tabs>
      </w:pPr>
      <w:r>
        <w:rPr>
          <w:noProof/>
        </w:rPr>
        <w:drawing>
          <wp:anchor distT="0" distB="0" distL="114300" distR="114300" simplePos="0" relativeHeight="251658240" behindDoc="0" locked="0" layoutInCell="1" allowOverlap="1" wp14:anchorId="394145DE" wp14:editId="76B71130">
            <wp:simplePos x="0" y="0"/>
            <wp:positionH relativeFrom="margin">
              <wp:posOffset>0</wp:posOffset>
            </wp:positionH>
            <wp:positionV relativeFrom="margin">
              <wp:posOffset>2211705</wp:posOffset>
            </wp:positionV>
            <wp:extent cx="3655060" cy="2210435"/>
            <wp:effectExtent l="0" t="0" r="2540" b="0"/>
            <wp:wrapSquare wrapText="bothSides"/>
            <wp:docPr id="203467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79056" name="Picture 2034679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5060" cy="2210435"/>
                    </a:xfrm>
                    <a:prstGeom prst="rect">
                      <a:avLst/>
                    </a:prstGeom>
                  </pic:spPr>
                </pic:pic>
              </a:graphicData>
            </a:graphic>
          </wp:anchor>
        </w:drawing>
      </w:r>
    </w:p>
    <w:p w14:paraId="1EEFEDBB" w14:textId="4B68B46C" w:rsidR="00745B78" w:rsidRDefault="00745B78" w:rsidP="00745B78">
      <w:pPr>
        <w:tabs>
          <w:tab w:val="num" w:pos="720"/>
        </w:tabs>
      </w:pPr>
    </w:p>
    <w:p w14:paraId="445E9051" w14:textId="77777777" w:rsidR="00745B78" w:rsidRDefault="00745B78" w:rsidP="00745B78">
      <w:pPr>
        <w:tabs>
          <w:tab w:val="num" w:pos="720"/>
        </w:tabs>
      </w:pPr>
    </w:p>
    <w:p w14:paraId="15E38B6A" w14:textId="378E23BE" w:rsidR="00745B78" w:rsidRDefault="00745B78" w:rsidP="00745B78">
      <w:pPr>
        <w:tabs>
          <w:tab w:val="num" w:pos="720"/>
        </w:tabs>
      </w:pPr>
    </w:p>
    <w:p w14:paraId="16C5C488" w14:textId="77777777" w:rsidR="00745B78" w:rsidRDefault="00745B78" w:rsidP="00745B78">
      <w:pPr>
        <w:tabs>
          <w:tab w:val="num" w:pos="720"/>
        </w:tabs>
      </w:pPr>
    </w:p>
    <w:p w14:paraId="7D00A4F6" w14:textId="77777777" w:rsidR="00745B78" w:rsidRDefault="00745B78" w:rsidP="00745B78">
      <w:pPr>
        <w:tabs>
          <w:tab w:val="num" w:pos="720"/>
        </w:tabs>
      </w:pPr>
    </w:p>
    <w:p w14:paraId="29E5E26D" w14:textId="77777777" w:rsidR="00745B78" w:rsidRDefault="00745B78" w:rsidP="00745B78">
      <w:pPr>
        <w:tabs>
          <w:tab w:val="num" w:pos="720"/>
        </w:tabs>
      </w:pPr>
    </w:p>
    <w:p w14:paraId="69E21EA3" w14:textId="77777777" w:rsidR="00745B78" w:rsidRDefault="00745B78" w:rsidP="00745B78">
      <w:pPr>
        <w:tabs>
          <w:tab w:val="num" w:pos="720"/>
        </w:tabs>
      </w:pPr>
    </w:p>
    <w:p w14:paraId="7AF79D03" w14:textId="77777777" w:rsidR="00745B78" w:rsidRDefault="00745B78" w:rsidP="00745B78">
      <w:pPr>
        <w:tabs>
          <w:tab w:val="num" w:pos="720"/>
        </w:tabs>
      </w:pPr>
    </w:p>
    <w:p w14:paraId="6DB06BC9" w14:textId="1D005124" w:rsidR="00745B78" w:rsidRDefault="00202821" w:rsidP="00745B78">
      <w:pPr>
        <w:tabs>
          <w:tab w:val="num" w:pos="720"/>
        </w:tabs>
      </w:pPr>
      <w:r>
        <w:rPr>
          <w:noProof/>
        </w:rPr>
        <w:drawing>
          <wp:inline distT="0" distB="0" distL="0" distR="0" wp14:anchorId="3035A194" wp14:editId="148479E5">
            <wp:extent cx="3981349" cy="2238233"/>
            <wp:effectExtent l="0" t="0" r="635" b="0"/>
            <wp:docPr id="1218822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2168" name="Picture 12188221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4802" cy="2240174"/>
                    </a:xfrm>
                    <a:prstGeom prst="rect">
                      <a:avLst/>
                    </a:prstGeom>
                  </pic:spPr>
                </pic:pic>
              </a:graphicData>
            </a:graphic>
          </wp:inline>
        </w:drawing>
      </w:r>
    </w:p>
    <w:p w14:paraId="1086E8F1" w14:textId="2D9D0695" w:rsidR="00745B78" w:rsidRDefault="00745B78" w:rsidP="00745B78">
      <w:pPr>
        <w:tabs>
          <w:tab w:val="num" w:pos="720"/>
        </w:tabs>
      </w:pPr>
    </w:p>
    <w:p w14:paraId="1692401C" w14:textId="77777777" w:rsidR="00745B78" w:rsidRDefault="00745B78" w:rsidP="00745B78">
      <w:pPr>
        <w:tabs>
          <w:tab w:val="num" w:pos="720"/>
        </w:tabs>
      </w:pPr>
    </w:p>
    <w:p w14:paraId="66BF676E" w14:textId="77777777" w:rsidR="00745B78" w:rsidRDefault="00745B78" w:rsidP="00745B78">
      <w:pPr>
        <w:tabs>
          <w:tab w:val="num" w:pos="720"/>
        </w:tabs>
      </w:pPr>
    </w:p>
    <w:p w14:paraId="24626309" w14:textId="26C6ED2D" w:rsidR="00745B78" w:rsidRDefault="00745B78" w:rsidP="00745B78">
      <w:pPr>
        <w:tabs>
          <w:tab w:val="num" w:pos="720"/>
        </w:tabs>
      </w:pPr>
      <w:r>
        <w:rPr>
          <w:noProof/>
        </w:rPr>
        <w:lastRenderedPageBreak/>
        <w:drawing>
          <wp:inline distT="0" distB="0" distL="0" distR="0" wp14:anchorId="3885916B" wp14:editId="76623432">
            <wp:extent cx="4244454" cy="2386145"/>
            <wp:effectExtent l="0" t="0" r="3810" b="0"/>
            <wp:docPr id="927686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86699" name="Picture 9276866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723" cy="2390794"/>
                    </a:xfrm>
                    <a:prstGeom prst="rect">
                      <a:avLst/>
                    </a:prstGeom>
                  </pic:spPr>
                </pic:pic>
              </a:graphicData>
            </a:graphic>
          </wp:inline>
        </w:drawing>
      </w:r>
    </w:p>
    <w:p w14:paraId="16D862C2" w14:textId="77777777" w:rsidR="00745B78" w:rsidRDefault="00745B78" w:rsidP="00745B78">
      <w:pPr>
        <w:tabs>
          <w:tab w:val="num" w:pos="720"/>
        </w:tabs>
      </w:pPr>
    </w:p>
    <w:p w14:paraId="7E393E83" w14:textId="77777777" w:rsidR="00745B78" w:rsidRDefault="00745B78" w:rsidP="00745B78">
      <w:pPr>
        <w:tabs>
          <w:tab w:val="num" w:pos="720"/>
        </w:tabs>
      </w:pPr>
    </w:p>
    <w:p w14:paraId="6C44B845" w14:textId="526A6F59" w:rsidR="00745B78" w:rsidRDefault="00745B78" w:rsidP="00745B78">
      <w:pPr>
        <w:tabs>
          <w:tab w:val="num" w:pos="720"/>
        </w:tabs>
      </w:pPr>
      <w:r>
        <w:rPr>
          <w:noProof/>
        </w:rPr>
        <w:drawing>
          <wp:inline distT="0" distB="0" distL="0" distR="0" wp14:anchorId="583E815F" wp14:editId="375C98E4">
            <wp:extent cx="4515433" cy="2538484"/>
            <wp:effectExtent l="0" t="0" r="0" b="0"/>
            <wp:docPr id="59831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026" name="Picture 598310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8084" cy="2539974"/>
                    </a:xfrm>
                    <a:prstGeom prst="rect">
                      <a:avLst/>
                    </a:prstGeom>
                  </pic:spPr>
                </pic:pic>
              </a:graphicData>
            </a:graphic>
          </wp:inline>
        </w:drawing>
      </w:r>
    </w:p>
    <w:p w14:paraId="6B20ABA9" w14:textId="77777777" w:rsidR="00745B78" w:rsidRDefault="00745B78" w:rsidP="00745B78">
      <w:pPr>
        <w:tabs>
          <w:tab w:val="num" w:pos="720"/>
        </w:tabs>
      </w:pPr>
    </w:p>
    <w:p w14:paraId="77CB8ED0" w14:textId="77777777" w:rsidR="00745B78" w:rsidRDefault="00745B78" w:rsidP="00745B78">
      <w:pPr>
        <w:tabs>
          <w:tab w:val="num" w:pos="720"/>
        </w:tabs>
      </w:pPr>
    </w:p>
    <w:p w14:paraId="4EFE8805" w14:textId="77777777" w:rsidR="00745B78" w:rsidRDefault="00745B78" w:rsidP="00745B78">
      <w:pPr>
        <w:tabs>
          <w:tab w:val="num" w:pos="720"/>
        </w:tabs>
      </w:pPr>
    </w:p>
    <w:p w14:paraId="12CC2E3C" w14:textId="3C11413D" w:rsidR="00745B78" w:rsidRPr="00745B78" w:rsidRDefault="00745B78" w:rsidP="00745B78">
      <w:pPr>
        <w:tabs>
          <w:tab w:val="num" w:pos="720"/>
        </w:tabs>
      </w:pPr>
      <w:r w:rsidRPr="00745B78">
        <w:rPr>
          <w:b/>
          <w:bCs/>
        </w:rPr>
        <w:t>Set Up IAM Role:</w:t>
      </w:r>
    </w:p>
    <w:p w14:paraId="3E16762F" w14:textId="77777777" w:rsidR="00745B78" w:rsidRPr="00745B78" w:rsidRDefault="00745B78" w:rsidP="00745B78">
      <w:pPr>
        <w:numPr>
          <w:ilvl w:val="1"/>
          <w:numId w:val="1"/>
        </w:numPr>
      </w:pPr>
      <w:r w:rsidRPr="00745B78">
        <w:t>Create an IAM role with policies granting access to the S3 bucket.</w:t>
      </w:r>
    </w:p>
    <w:p w14:paraId="7EC0C05D" w14:textId="77777777" w:rsidR="00745B78" w:rsidRPr="00745B78" w:rsidRDefault="00745B78" w:rsidP="00745B78">
      <w:pPr>
        <w:numPr>
          <w:ilvl w:val="1"/>
          <w:numId w:val="1"/>
        </w:numPr>
      </w:pPr>
      <w:r w:rsidRPr="00745B78">
        <w:t>Attach the role to your AWS Transfer Family server.</w:t>
      </w:r>
    </w:p>
    <w:p w14:paraId="43A0A114" w14:textId="77777777" w:rsidR="00745B78" w:rsidRPr="00745B78" w:rsidRDefault="00745B78" w:rsidP="00745B78">
      <w:r w:rsidRPr="00745B78">
        <w:rPr>
          <w:b/>
          <w:bCs/>
        </w:rPr>
        <w:t>Screenshot:</w:t>
      </w:r>
      <w:r w:rsidRPr="00745B78">
        <w:t xml:space="preserve"> Show the IAM policy setup and role assignment.</w:t>
      </w:r>
    </w:p>
    <w:p w14:paraId="04504852" w14:textId="77777777" w:rsidR="00745B78" w:rsidRPr="00745B78" w:rsidRDefault="00745B78" w:rsidP="00745B78">
      <w:pPr>
        <w:numPr>
          <w:ilvl w:val="0"/>
          <w:numId w:val="1"/>
        </w:numPr>
      </w:pPr>
      <w:r w:rsidRPr="00745B78">
        <w:rPr>
          <w:b/>
          <w:bCs/>
        </w:rPr>
        <w:t>Configure Users:</w:t>
      </w:r>
    </w:p>
    <w:p w14:paraId="16F33347" w14:textId="77777777" w:rsidR="00745B78" w:rsidRPr="00745B78" w:rsidRDefault="00745B78" w:rsidP="00745B78">
      <w:pPr>
        <w:numPr>
          <w:ilvl w:val="1"/>
          <w:numId w:val="1"/>
        </w:numPr>
      </w:pPr>
      <w:r w:rsidRPr="00745B78">
        <w:lastRenderedPageBreak/>
        <w:t>Add users to the AWS Transfer Family server with a username, home directory, and public SSH key.</w:t>
      </w:r>
    </w:p>
    <w:p w14:paraId="0C6B5CD2" w14:textId="77777777" w:rsidR="00745B78" w:rsidRPr="00745B78" w:rsidRDefault="00000000" w:rsidP="00745B78">
      <w:r>
        <w:pict w14:anchorId="7C022776">
          <v:rect id="_x0000_i1026" style="width:0;height:1.5pt" o:hralign="center" o:hrstd="t" o:hr="t" fillcolor="#a0a0a0" stroked="f"/>
        </w:pict>
      </w:r>
    </w:p>
    <w:p w14:paraId="0DD4ABD9" w14:textId="77777777" w:rsidR="00745B78" w:rsidRPr="00745B78" w:rsidRDefault="00745B78" w:rsidP="00745B78">
      <w:pPr>
        <w:rPr>
          <w:b/>
          <w:bCs/>
        </w:rPr>
      </w:pPr>
      <w:r w:rsidRPr="00745B78">
        <w:rPr>
          <w:b/>
          <w:bCs/>
        </w:rPr>
        <w:t>3. Using WinSCP to Connect to AWS Transfer</w:t>
      </w:r>
    </w:p>
    <w:p w14:paraId="32D16937" w14:textId="77777777" w:rsidR="00745B78" w:rsidRPr="00745B78" w:rsidRDefault="00745B78" w:rsidP="00745B78">
      <w:pPr>
        <w:rPr>
          <w:b/>
          <w:bCs/>
        </w:rPr>
      </w:pPr>
      <w:r w:rsidRPr="00745B78">
        <w:rPr>
          <w:b/>
          <w:bCs/>
        </w:rPr>
        <w:t>Steps:</w:t>
      </w:r>
    </w:p>
    <w:p w14:paraId="26BE4477" w14:textId="77777777" w:rsidR="00745B78" w:rsidRPr="00745B78" w:rsidRDefault="00745B78" w:rsidP="00745B78">
      <w:pPr>
        <w:numPr>
          <w:ilvl w:val="0"/>
          <w:numId w:val="2"/>
        </w:numPr>
      </w:pPr>
      <w:r w:rsidRPr="00745B78">
        <w:rPr>
          <w:b/>
          <w:bCs/>
        </w:rPr>
        <w:t>Download and Install WinSCP:</w:t>
      </w:r>
    </w:p>
    <w:p w14:paraId="6C5548C4" w14:textId="77777777" w:rsidR="00745B78" w:rsidRPr="00745B78" w:rsidRDefault="00745B78" w:rsidP="00745B78">
      <w:pPr>
        <w:numPr>
          <w:ilvl w:val="1"/>
          <w:numId w:val="2"/>
        </w:numPr>
      </w:pPr>
      <w:r w:rsidRPr="00745B78">
        <w:t xml:space="preserve">Download WinSCP from </w:t>
      </w:r>
      <w:hyperlink r:id="rId11" w:history="1">
        <w:r w:rsidRPr="00745B78">
          <w:rPr>
            <w:rStyle w:val="Hyperlink"/>
          </w:rPr>
          <w:t>https://winscp.net</w:t>
        </w:r>
      </w:hyperlink>
      <w:r w:rsidRPr="00745B78">
        <w:t>.</w:t>
      </w:r>
    </w:p>
    <w:p w14:paraId="1ED5889B" w14:textId="77777777" w:rsidR="00745B78" w:rsidRPr="00745B78" w:rsidRDefault="00745B78" w:rsidP="00745B78">
      <w:pPr>
        <w:numPr>
          <w:ilvl w:val="0"/>
          <w:numId w:val="2"/>
        </w:numPr>
      </w:pPr>
      <w:r w:rsidRPr="00745B78">
        <w:rPr>
          <w:b/>
          <w:bCs/>
        </w:rPr>
        <w:t>Add Key File:</w:t>
      </w:r>
    </w:p>
    <w:p w14:paraId="00E67077" w14:textId="77777777" w:rsidR="00745B78" w:rsidRPr="00745B78" w:rsidRDefault="00745B78" w:rsidP="00745B78">
      <w:pPr>
        <w:numPr>
          <w:ilvl w:val="1"/>
          <w:numId w:val="2"/>
        </w:numPr>
      </w:pPr>
      <w:r w:rsidRPr="00745B78">
        <w:t>Open WinSCP and go to "Session &gt; New Session."</w:t>
      </w:r>
    </w:p>
    <w:p w14:paraId="237523A7" w14:textId="77777777" w:rsidR="00745B78" w:rsidRPr="00745B78" w:rsidRDefault="00745B78" w:rsidP="00745B78">
      <w:pPr>
        <w:numPr>
          <w:ilvl w:val="1"/>
          <w:numId w:val="2"/>
        </w:numPr>
      </w:pPr>
      <w:r w:rsidRPr="00745B78">
        <w:t>Enter the SFTP server details (e.g., hostname, username, and port 22).</w:t>
      </w:r>
    </w:p>
    <w:p w14:paraId="5FE58DC4" w14:textId="77777777" w:rsidR="00745B78" w:rsidRPr="00745B78" w:rsidRDefault="00745B78" w:rsidP="00745B78">
      <w:pPr>
        <w:numPr>
          <w:ilvl w:val="1"/>
          <w:numId w:val="2"/>
        </w:numPr>
      </w:pPr>
      <w:r w:rsidRPr="00745B78">
        <w:t>Under "Advanced &gt; Authentication," select the private key file (.</w:t>
      </w:r>
      <w:proofErr w:type="spellStart"/>
      <w:r w:rsidRPr="00745B78">
        <w:t>ppk</w:t>
      </w:r>
      <w:proofErr w:type="spellEnd"/>
      <w:r w:rsidRPr="00745B78">
        <w:t>).</w:t>
      </w:r>
    </w:p>
    <w:p w14:paraId="37E8F245" w14:textId="77777777" w:rsidR="00745B78" w:rsidRPr="00745B78" w:rsidRDefault="00745B78" w:rsidP="00745B78">
      <w:pPr>
        <w:numPr>
          <w:ilvl w:val="0"/>
          <w:numId w:val="2"/>
        </w:numPr>
      </w:pPr>
      <w:r w:rsidRPr="00745B78">
        <w:rPr>
          <w:b/>
          <w:bCs/>
        </w:rPr>
        <w:t>Connect to AWS Transfer Server:</w:t>
      </w:r>
    </w:p>
    <w:p w14:paraId="7EA3150F" w14:textId="77777777" w:rsidR="00745B78" w:rsidRPr="00745B78" w:rsidRDefault="00745B78" w:rsidP="00745B78">
      <w:pPr>
        <w:numPr>
          <w:ilvl w:val="1"/>
          <w:numId w:val="2"/>
        </w:numPr>
      </w:pPr>
      <w:r w:rsidRPr="00745B78">
        <w:t>Click "Login" to establish the connection.</w:t>
      </w:r>
    </w:p>
    <w:p w14:paraId="516BD20A" w14:textId="77777777" w:rsidR="00745B78" w:rsidRPr="00745B78" w:rsidRDefault="00745B78" w:rsidP="00745B78">
      <w:pPr>
        <w:numPr>
          <w:ilvl w:val="1"/>
          <w:numId w:val="2"/>
        </w:numPr>
      </w:pPr>
      <w:r w:rsidRPr="00745B78">
        <w:t>Drag and drop files for transfer.</w:t>
      </w:r>
    </w:p>
    <w:p w14:paraId="3065B18F" w14:textId="308882EA" w:rsidR="00745B78" w:rsidRDefault="00745B78" w:rsidP="00745B78">
      <w:r w:rsidRPr="00745B78">
        <w:rPr>
          <w:b/>
          <w:bCs/>
        </w:rPr>
        <w:t>Screenshot:</w:t>
      </w:r>
      <w:r w:rsidRPr="00745B78">
        <w:t xml:space="preserve"> </w:t>
      </w:r>
    </w:p>
    <w:p w14:paraId="765A4E74" w14:textId="77777777" w:rsidR="00745B78" w:rsidRDefault="00745B78" w:rsidP="00745B78"/>
    <w:p w14:paraId="4152712E" w14:textId="73213AEA" w:rsidR="00745B78" w:rsidRPr="00745B78" w:rsidRDefault="00745B78" w:rsidP="00745B78">
      <w:r>
        <w:rPr>
          <w:noProof/>
        </w:rPr>
        <w:drawing>
          <wp:inline distT="0" distB="0" distL="0" distR="0" wp14:anchorId="5CDE1F03" wp14:editId="5466617E">
            <wp:extent cx="4094328" cy="2301747"/>
            <wp:effectExtent l="0" t="0" r="1905" b="3810"/>
            <wp:docPr id="680436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6519" name="Picture 6804365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8826" cy="2304276"/>
                    </a:xfrm>
                    <a:prstGeom prst="rect">
                      <a:avLst/>
                    </a:prstGeom>
                  </pic:spPr>
                </pic:pic>
              </a:graphicData>
            </a:graphic>
          </wp:inline>
        </w:drawing>
      </w:r>
    </w:p>
    <w:p w14:paraId="48599251" w14:textId="77777777" w:rsidR="00745B78" w:rsidRPr="00745B78" w:rsidRDefault="00000000" w:rsidP="00745B78">
      <w:r>
        <w:pict w14:anchorId="79B0D618">
          <v:rect id="_x0000_i1027" style="width:0;height:1.5pt" o:hralign="center" o:hrstd="t" o:hr="t" fillcolor="#a0a0a0" stroked="f"/>
        </w:pict>
      </w:r>
    </w:p>
    <w:p w14:paraId="2F4EFF53" w14:textId="77777777" w:rsidR="00745B78" w:rsidRPr="00745B78" w:rsidRDefault="00745B78" w:rsidP="00745B78">
      <w:pPr>
        <w:rPr>
          <w:b/>
          <w:bCs/>
        </w:rPr>
      </w:pPr>
      <w:r w:rsidRPr="00745B78">
        <w:rPr>
          <w:b/>
          <w:bCs/>
        </w:rPr>
        <w:t>4. Using FileZilla to Connect to AWS Transfer</w:t>
      </w:r>
    </w:p>
    <w:p w14:paraId="04A5DB16" w14:textId="77777777" w:rsidR="00745B78" w:rsidRPr="00745B78" w:rsidRDefault="00745B78" w:rsidP="00745B78">
      <w:pPr>
        <w:rPr>
          <w:b/>
          <w:bCs/>
        </w:rPr>
      </w:pPr>
      <w:r w:rsidRPr="00745B78">
        <w:rPr>
          <w:b/>
          <w:bCs/>
        </w:rPr>
        <w:t>Steps:</w:t>
      </w:r>
    </w:p>
    <w:p w14:paraId="69D29CDA" w14:textId="77777777" w:rsidR="00745B78" w:rsidRPr="00745B78" w:rsidRDefault="00745B78" w:rsidP="00745B78">
      <w:pPr>
        <w:numPr>
          <w:ilvl w:val="0"/>
          <w:numId w:val="3"/>
        </w:numPr>
      </w:pPr>
      <w:r w:rsidRPr="00745B78">
        <w:rPr>
          <w:b/>
          <w:bCs/>
        </w:rPr>
        <w:t>Download and Install FileZilla:</w:t>
      </w:r>
    </w:p>
    <w:p w14:paraId="4FD84A6F" w14:textId="77777777" w:rsidR="00745B78" w:rsidRPr="00745B78" w:rsidRDefault="00745B78" w:rsidP="00745B78">
      <w:pPr>
        <w:numPr>
          <w:ilvl w:val="1"/>
          <w:numId w:val="3"/>
        </w:numPr>
      </w:pPr>
      <w:r w:rsidRPr="00745B78">
        <w:t xml:space="preserve">Download FileZilla from </w:t>
      </w:r>
      <w:hyperlink r:id="rId13" w:history="1">
        <w:r w:rsidRPr="00745B78">
          <w:rPr>
            <w:rStyle w:val="Hyperlink"/>
          </w:rPr>
          <w:t>https://filezilla-project.org</w:t>
        </w:r>
      </w:hyperlink>
      <w:r w:rsidRPr="00745B78">
        <w:t>.</w:t>
      </w:r>
    </w:p>
    <w:p w14:paraId="37AC6C1A" w14:textId="77777777" w:rsidR="00745B78" w:rsidRPr="00745B78" w:rsidRDefault="00745B78" w:rsidP="00745B78">
      <w:pPr>
        <w:numPr>
          <w:ilvl w:val="0"/>
          <w:numId w:val="3"/>
        </w:numPr>
      </w:pPr>
      <w:r w:rsidRPr="00745B78">
        <w:rPr>
          <w:b/>
          <w:bCs/>
        </w:rPr>
        <w:lastRenderedPageBreak/>
        <w:t>Configure Connection:</w:t>
      </w:r>
    </w:p>
    <w:p w14:paraId="6CBBEADF" w14:textId="77777777" w:rsidR="00745B78" w:rsidRPr="00745B78" w:rsidRDefault="00745B78" w:rsidP="00745B78">
      <w:pPr>
        <w:numPr>
          <w:ilvl w:val="1"/>
          <w:numId w:val="3"/>
        </w:numPr>
      </w:pPr>
      <w:r w:rsidRPr="00745B78">
        <w:t>Go to "File &gt; Site Manager."</w:t>
      </w:r>
    </w:p>
    <w:p w14:paraId="002E6D85" w14:textId="77777777" w:rsidR="00745B78" w:rsidRPr="00745B78" w:rsidRDefault="00745B78" w:rsidP="00745B78">
      <w:pPr>
        <w:numPr>
          <w:ilvl w:val="1"/>
          <w:numId w:val="3"/>
        </w:numPr>
      </w:pPr>
      <w:r w:rsidRPr="00745B78">
        <w:t>Enter the SFTP server details (e.g., hostname, username, port 22).</w:t>
      </w:r>
    </w:p>
    <w:p w14:paraId="102C2837" w14:textId="77777777" w:rsidR="00745B78" w:rsidRPr="00745B78" w:rsidRDefault="00745B78" w:rsidP="00745B78">
      <w:pPr>
        <w:numPr>
          <w:ilvl w:val="1"/>
          <w:numId w:val="3"/>
        </w:numPr>
      </w:pPr>
      <w:r w:rsidRPr="00745B78">
        <w:t>Add the private key file under "Key file" in the SFTP settings.</w:t>
      </w:r>
    </w:p>
    <w:p w14:paraId="090F6F7F" w14:textId="7CEA4DDC" w:rsidR="00745B78" w:rsidRDefault="00745B78" w:rsidP="00745B78">
      <w:r w:rsidRPr="00745B78">
        <w:rPr>
          <w:b/>
          <w:bCs/>
        </w:rPr>
        <w:t>Screenshot:</w:t>
      </w:r>
      <w:r w:rsidRPr="00745B78">
        <w:t xml:space="preserve"> </w:t>
      </w:r>
    </w:p>
    <w:p w14:paraId="512D35E2" w14:textId="77777777" w:rsidR="00745B78" w:rsidRDefault="00745B78" w:rsidP="00745B78"/>
    <w:p w14:paraId="13829540" w14:textId="77777777" w:rsidR="00745B78" w:rsidRDefault="00745B78" w:rsidP="00745B78"/>
    <w:p w14:paraId="2618EC7E" w14:textId="77777777" w:rsidR="00745B78" w:rsidRDefault="00745B78" w:rsidP="00745B78"/>
    <w:p w14:paraId="0E7FBC1E" w14:textId="71B1DC7C" w:rsidR="00745B78" w:rsidRPr="00745B78" w:rsidRDefault="00745B78" w:rsidP="00745B78">
      <w:r>
        <w:rPr>
          <w:noProof/>
        </w:rPr>
        <w:drawing>
          <wp:inline distT="0" distB="0" distL="0" distR="0" wp14:anchorId="4F6471E3" wp14:editId="6EFF54D5">
            <wp:extent cx="4858603" cy="2731407"/>
            <wp:effectExtent l="0" t="0" r="0" b="0"/>
            <wp:docPr id="817348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48049" name="Picture 8173480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6222" cy="2735690"/>
                    </a:xfrm>
                    <a:prstGeom prst="rect">
                      <a:avLst/>
                    </a:prstGeom>
                  </pic:spPr>
                </pic:pic>
              </a:graphicData>
            </a:graphic>
          </wp:inline>
        </w:drawing>
      </w:r>
    </w:p>
    <w:p w14:paraId="30350EBF" w14:textId="77777777" w:rsidR="00745B78" w:rsidRPr="00745B78" w:rsidRDefault="00745B78" w:rsidP="00745B78">
      <w:pPr>
        <w:numPr>
          <w:ilvl w:val="0"/>
          <w:numId w:val="3"/>
        </w:numPr>
      </w:pPr>
      <w:r w:rsidRPr="00745B78">
        <w:rPr>
          <w:b/>
          <w:bCs/>
        </w:rPr>
        <w:t>Connect to AWS Transfer Server:</w:t>
      </w:r>
    </w:p>
    <w:p w14:paraId="7E83767A" w14:textId="77777777" w:rsidR="00745B78" w:rsidRPr="00745B78" w:rsidRDefault="00745B78" w:rsidP="00745B78">
      <w:pPr>
        <w:numPr>
          <w:ilvl w:val="1"/>
          <w:numId w:val="3"/>
        </w:numPr>
      </w:pPr>
      <w:r w:rsidRPr="00745B78">
        <w:t>Click "Connect" and navigate the directory.</w:t>
      </w:r>
    </w:p>
    <w:p w14:paraId="14652879" w14:textId="77777777" w:rsidR="00745B78" w:rsidRPr="00745B78" w:rsidRDefault="00745B78" w:rsidP="00745B78">
      <w:pPr>
        <w:numPr>
          <w:ilvl w:val="1"/>
          <w:numId w:val="3"/>
        </w:numPr>
      </w:pPr>
      <w:r w:rsidRPr="00745B78">
        <w:t>Transfer files by dragging and dropping.</w:t>
      </w:r>
    </w:p>
    <w:p w14:paraId="07CE7111" w14:textId="30FE316E" w:rsidR="00745B78" w:rsidRDefault="00745B78" w:rsidP="00745B78">
      <w:r w:rsidRPr="00745B78">
        <w:rPr>
          <w:b/>
          <w:bCs/>
        </w:rPr>
        <w:t>Screenshot:</w:t>
      </w:r>
      <w:r w:rsidRPr="00745B78">
        <w:t xml:space="preserve"> </w:t>
      </w:r>
    </w:p>
    <w:p w14:paraId="2AAE49F7" w14:textId="5E587015" w:rsidR="00745B78" w:rsidRDefault="00745B78" w:rsidP="00745B78">
      <w:r>
        <w:rPr>
          <w:noProof/>
        </w:rPr>
        <w:lastRenderedPageBreak/>
        <w:drawing>
          <wp:inline distT="0" distB="0" distL="0" distR="0" wp14:anchorId="01D0B2EB" wp14:editId="75418E5C">
            <wp:extent cx="3877185" cy="2179674"/>
            <wp:effectExtent l="0" t="0" r="0" b="0"/>
            <wp:docPr id="1464442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2559" name="Picture 14644425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4536" cy="2183807"/>
                    </a:xfrm>
                    <a:prstGeom prst="rect">
                      <a:avLst/>
                    </a:prstGeom>
                  </pic:spPr>
                </pic:pic>
              </a:graphicData>
            </a:graphic>
          </wp:inline>
        </w:drawing>
      </w:r>
    </w:p>
    <w:p w14:paraId="7C6D0F98" w14:textId="77777777" w:rsidR="00745B78" w:rsidRDefault="00745B78" w:rsidP="00745B78"/>
    <w:p w14:paraId="2DD2CD8D" w14:textId="5DC37597" w:rsidR="00745B78" w:rsidRPr="00745B78" w:rsidRDefault="00745B78" w:rsidP="00745B78">
      <w:r>
        <w:rPr>
          <w:noProof/>
        </w:rPr>
        <w:drawing>
          <wp:inline distT="0" distB="0" distL="0" distR="0" wp14:anchorId="217196DE" wp14:editId="1BC72BCC">
            <wp:extent cx="4345497" cy="2442949"/>
            <wp:effectExtent l="0" t="0" r="0" b="0"/>
            <wp:docPr id="1795578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78452" name="Picture 17955784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424" cy="2444595"/>
                    </a:xfrm>
                    <a:prstGeom prst="rect">
                      <a:avLst/>
                    </a:prstGeom>
                  </pic:spPr>
                </pic:pic>
              </a:graphicData>
            </a:graphic>
          </wp:inline>
        </w:drawing>
      </w:r>
    </w:p>
    <w:p w14:paraId="15D45B1E" w14:textId="77777777" w:rsidR="00745B78" w:rsidRPr="00745B78" w:rsidRDefault="00000000" w:rsidP="00745B78">
      <w:r>
        <w:pict w14:anchorId="10125D38">
          <v:rect id="_x0000_i1028" style="width:0;height:1.5pt" o:hralign="center" o:hrstd="t" o:hr="t" fillcolor="#a0a0a0" stroked="f"/>
        </w:pict>
      </w:r>
    </w:p>
    <w:p w14:paraId="0EB83B62" w14:textId="77777777" w:rsidR="00745B78" w:rsidRPr="00745B78" w:rsidRDefault="00745B78" w:rsidP="00745B78">
      <w:pPr>
        <w:rPr>
          <w:b/>
          <w:bCs/>
        </w:rPr>
      </w:pPr>
      <w:r w:rsidRPr="00745B78">
        <w:rPr>
          <w:b/>
          <w:bCs/>
        </w:rPr>
        <w:t>5. Troubleshooting Common Issues</w:t>
      </w:r>
    </w:p>
    <w:p w14:paraId="4CCADBE4" w14:textId="77777777" w:rsidR="00745B78" w:rsidRPr="00745B78" w:rsidRDefault="00745B78" w:rsidP="00745B78">
      <w:pPr>
        <w:rPr>
          <w:b/>
          <w:bCs/>
        </w:rPr>
      </w:pPr>
      <w:r w:rsidRPr="00745B78">
        <w:rPr>
          <w:b/>
          <w:bCs/>
        </w:rPr>
        <w:t>1. Permission Denied</w:t>
      </w:r>
    </w:p>
    <w:p w14:paraId="1D62AA00" w14:textId="77777777" w:rsidR="00745B78" w:rsidRPr="00745B78" w:rsidRDefault="00745B78" w:rsidP="00745B78">
      <w:pPr>
        <w:numPr>
          <w:ilvl w:val="0"/>
          <w:numId w:val="4"/>
        </w:numPr>
      </w:pPr>
      <w:r w:rsidRPr="00745B78">
        <w:t>Ensure the IAM role has the correct permissions to access the S3 bucket.</w:t>
      </w:r>
    </w:p>
    <w:p w14:paraId="6D207240" w14:textId="77777777" w:rsidR="00745B78" w:rsidRPr="00745B78" w:rsidRDefault="00745B78" w:rsidP="00745B78">
      <w:pPr>
        <w:numPr>
          <w:ilvl w:val="0"/>
          <w:numId w:val="4"/>
        </w:numPr>
      </w:pPr>
      <w:r w:rsidRPr="00745B78">
        <w:t>Verify the public SSH key is correctly uploaded for the user.</w:t>
      </w:r>
    </w:p>
    <w:p w14:paraId="10CC008E" w14:textId="77777777" w:rsidR="00745B78" w:rsidRPr="00745B78" w:rsidRDefault="00745B78" w:rsidP="00745B78">
      <w:r w:rsidRPr="00745B78">
        <w:rPr>
          <w:b/>
          <w:bCs/>
        </w:rPr>
        <w:t>Screenshot:</w:t>
      </w:r>
      <w:r w:rsidRPr="00745B78">
        <w:t xml:space="preserve"> Include an example of the "Permission Denied" error.</w:t>
      </w:r>
    </w:p>
    <w:p w14:paraId="7D3E1270" w14:textId="77777777" w:rsidR="00745B78" w:rsidRPr="00745B78" w:rsidRDefault="00745B78" w:rsidP="00745B78">
      <w:pPr>
        <w:rPr>
          <w:b/>
          <w:bCs/>
        </w:rPr>
      </w:pPr>
      <w:r w:rsidRPr="00745B78">
        <w:rPr>
          <w:b/>
          <w:bCs/>
        </w:rPr>
        <w:t>2. Timeout Issues</w:t>
      </w:r>
    </w:p>
    <w:p w14:paraId="51563E22" w14:textId="77777777" w:rsidR="00745B78" w:rsidRPr="00745B78" w:rsidRDefault="00745B78" w:rsidP="00745B78">
      <w:pPr>
        <w:numPr>
          <w:ilvl w:val="0"/>
          <w:numId w:val="5"/>
        </w:numPr>
      </w:pPr>
      <w:r w:rsidRPr="00745B78">
        <w:t>Verify that the server's endpoint is reachable.</w:t>
      </w:r>
    </w:p>
    <w:p w14:paraId="749A8A78" w14:textId="77777777" w:rsidR="00745B78" w:rsidRPr="00745B78" w:rsidRDefault="00745B78" w:rsidP="00745B78">
      <w:pPr>
        <w:numPr>
          <w:ilvl w:val="0"/>
          <w:numId w:val="5"/>
        </w:numPr>
      </w:pPr>
      <w:r w:rsidRPr="00745B78">
        <w:t>Ensure the security group allows inbound traffic on port 22.</w:t>
      </w:r>
    </w:p>
    <w:p w14:paraId="67BF21EA" w14:textId="77777777" w:rsidR="00745B78" w:rsidRPr="00745B78" w:rsidRDefault="00745B78" w:rsidP="00745B78">
      <w:r w:rsidRPr="00745B78">
        <w:rPr>
          <w:b/>
          <w:bCs/>
        </w:rPr>
        <w:t>Screenshot:</w:t>
      </w:r>
      <w:r w:rsidRPr="00745B78">
        <w:t xml:space="preserve"> Show a security group configuration.</w:t>
      </w:r>
    </w:p>
    <w:p w14:paraId="2A8505D2" w14:textId="77777777" w:rsidR="00745B78" w:rsidRPr="00745B78" w:rsidRDefault="00000000" w:rsidP="00745B78">
      <w:r>
        <w:pict w14:anchorId="2B8EE29F">
          <v:rect id="_x0000_i1029" style="width:0;height:1.5pt" o:hralign="center" o:hrstd="t" o:hr="t" fillcolor="#a0a0a0" stroked="f"/>
        </w:pict>
      </w:r>
    </w:p>
    <w:p w14:paraId="4C3D0DC6" w14:textId="77777777" w:rsidR="00745B78" w:rsidRPr="00745B78" w:rsidRDefault="00745B78" w:rsidP="00745B78">
      <w:pPr>
        <w:rPr>
          <w:b/>
          <w:bCs/>
        </w:rPr>
      </w:pPr>
      <w:r w:rsidRPr="00745B78">
        <w:rPr>
          <w:b/>
          <w:bCs/>
        </w:rPr>
        <w:lastRenderedPageBreak/>
        <w:t>6. Summary</w:t>
      </w:r>
    </w:p>
    <w:p w14:paraId="5D463F84" w14:textId="77777777" w:rsidR="00745B78" w:rsidRPr="00745B78" w:rsidRDefault="00745B78" w:rsidP="00745B78">
      <w:r w:rsidRPr="00745B78">
        <w:t>This documentation covered the basics of SFTP/FTP, AWS Transfer Family, and the setup processes using WinSCP and FileZilla. Screenshots can be added at each mentioned point for clarity and ease of understanding.</w:t>
      </w:r>
    </w:p>
    <w:p w14:paraId="6AFF9BF1" w14:textId="77777777" w:rsidR="00745B78" w:rsidRPr="00745B78" w:rsidRDefault="00000000" w:rsidP="00745B78">
      <w:r>
        <w:pict w14:anchorId="2398A6DC">
          <v:rect id="_x0000_i1030" style="width:0;height:1.5pt" o:hralign="center" o:hrstd="t" o:hr="t" fillcolor="#a0a0a0" stroked="f"/>
        </w:pict>
      </w:r>
    </w:p>
    <w:p w14:paraId="6B0E6974" w14:textId="77777777" w:rsidR="00745B78" w:rsidRPr="00745B78" w:rsidRDefault="00745B78" w:rsidP="00745B78">
      <w:pPr>
        <w:rPr>
          <w:b/>
          <w:bCs/>
        </w:rPr>
      </w:pPr>
      <w:r w:rsidRPr="00745B78">
        <w:rPr>
          <w:b/>
          <w:bCs/>
        </w:rPr>
        <w:t>Additional Notes:</w:t>
      </w:r>
    </w:p>
    <w:p w14:paraId="22F07F8D" w14:textId="77777777" w:rsidR="00745B78" w:rsidRPr="00745B78" w:rsidRDefault="00745B78" w:rsidP="00745B78">
      <w:pPr>
        <w:numPr>
          <w:ilvl w:val="0"/>
          <w:numId w:val="6"/>
        </w:numPr>
      </w:pPr>
      <w:r w:rsidRPr="00745B78">
        <w:t>Ensure your private key file (.</w:t>
      </w:r>
      <w:proofErr w:type="spellStart"/>
      <w:r w:rsidRPr="00745B78">
        <w:t>ppk</w:t>
      </w:r>
      <w:proofErr w:type="spellEnd"/>
      <w:r w:rsidRPr="00745B78">
        <w:t>) is securely stored.</w:t>
      </w:r>
    </w:p>
    <w:p w14:paraId="7F5A1A29" w14:textId="77777777" w:rsidR="00745B78" w:rsidRPr="00745B78" w:rsidRDefault="00745B78" w:rsidP="00745B78">
      <w:pPr>
        <w:numPr>
          <w:ilvl w:val="0"/>
          <w:numId w:val="6"/>
        </w:numPr>
      </w:pPr>
      <w:r w:rsidRPr="00745B78">
        <w:t>Always test the connection after setup to confirm access.</w:t>
      </w:r>
    </w:p>
    <w:p w14:paraId="3EAAA436" w14:textId="77777777" w:rsidR="00745B78" w:rsidRPr="00745B78" w:rsidRDefault="00745B78" w:rsidP="00745B78">
      <w:pPr>
        <w:numPr>
          <w:ilvl w:val="0"/>
          <w:numId w:val="6"/>
        </w:numPr>
      </w:pPr>
      <w:r w:rsidRPr="00745B78">
        <w:t>For detailed error logs, check AWS CloudWatch logs for the AWS Transfer Family server.</w:t>
      </w:r>
    </w:p>
    <w:p w14:paraId="7FEB530C" w14:textId="00D04EC4" w:rsidR="00745B78" w:rsidRDefault="00745B78"/>
    <w:sectPr w:rsidR="00745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074FF"/>
    <w:multiLevelType w:val="multilevel"/>
    <w:tmpl w:val="77C8A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34169"/>
    <w:multiLevelType w:val="multilevel"/>
    <w:tmpl w:val="5AB06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83A23"/>
    <w:multiLevelType w:val="multilevel"/>
    <w:tmpl w:val="3050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E062A"/>
    <w:multiLevelType w:val="multilevel"/>
    <w:tmpl w:val="693C9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E4D41"/>
    <w:multiLevelType w:val="multilevel"/>
    <w:tmpl w:val="D8D0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07FCD"/>
    <w:multiLevelType w:val="multilevel"/>
    <w:tmpl w:val="73FE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4881905">
    <w:abstractNumId w:val="0"/>
  </w:num>
  <w:num w:numId="2" w16cid:durableId="918249417">
    <w:abstractNumId w:val="1"/>
  </w:num>
  <w:num w:numId="3" w16cid:durableId="288242883">
    <w:abstractNumId w:val="3"/>
  </w:num>
  <w:num w:numId="4" w16cid:durableId="1444348017">
    <w:abstractNumId w:val="4"/>
  </w:num>
  <w:num w:numId="5" w16cid:durableId="988021703">
    <w:abstractNumId w:val="2"/>
  </w:num>
  <w:num w:numId="6" w16cid:durableId="21077244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B78"/>
    <w:rsid w:val="00202821"/>
    <w:rsid w:val="00745B78"/>
    <w:rsid w:val="00B85C8F"/>
    <w:rsid w:val="00C92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FB2F1"/>
  <w15:chartTrackingRefBased/>
  <w15:docId w15:val="{686298B7-81B1-4302-813C-F96259181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5B78"/>
    <w:rPr>
      <w:color w:val="0563C1" w:themeColor="hyperlink"/>
      <w:u w:val="single"/>
    </w:rPr>
  </w:style>
  <w:style w:type="character" w:styleId="UnresolvedMention">
    <w:name w:val="Unresolved Mention"/>
    <w:basedOn w:val="DefaultParagraphFont"/>
    <w:uiPriority w:val="99"/>
    <w:semiHidden/>
    <w:unhideWhenUsed/>
    <w:rsid w:val="00745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9600">
      <w:bodyDiv w:val="1"/>
      <w:marLeft w:val="0"/>
      <w:marRight w:val="0"/>
      <w:marTop w:val="0"/>
      <w:marBottom w:val="0"/>
      <w:divBdr>
        <w:top w:val="none" w:sz="0" w:space="0" w:color="auto"/>
        <w:left w:val="none" w:sz="0" w:space="0" w:color="auto"/>
        <w:bottom w:val="none" w:sz="0" w:space="0" w:color="auto"/>
        <w:right w:val="none" w:sz="0" w:space="0" w:color="auto"/>
      </w:divBdr>
      <w:divsChild>
        <w:div w:id="1469322879">
          <w:marLeft w:val="0"/>
          <w:marRight w:val="0"/>
          <w:marTop w:val="0"/>
          <w:marBottom w:val="0"/>
          <w:divBdr>
            <w:top w:val="none" w:sz="0" w:space="0" w:color="auto"/>
            <w:left w:val="none" w:sz="0" w:space="0" w:color="auto"/>
            <w:bottom w:val="none" w:sz="0" w:space="0" w:color="auto"/>
            <w:right w:val="none" w:sz="0" w:space="0" w:color="auto"/>
          </w:divBdr>
        </w:div>
        <w:div w:id="532503418">
          <w:marLeft w:val="0"/>
          <w:marRight w:val="0"/>
          <w:marTop w:val="0"/>
          <w:marBottom w:val="0"/>
          <w:divBdr>
            <w:top w:val="none" w:sz="0" w:space="0" w:color="auto"/>
            <w:left w:val="none" w:sz="0" w:space="0" w:color="auto"/>
            <w:bottom w:val="none" w:sz="0" w:space="0" w:color="auto"/>
            <w:right w:val="none" w:sz="0" w:space="0" w:color="auto"/>
          </w:divBdr>
        </w:div>
        <w:div w:id="1646086053">
          <w:marLeft w:val="0"/>
          <w:marRight w:val="0"/>
          <w:marTop w:val="0"/>
          <w:marBottom w:val="0"/>
          <w:divBdr>
            <w:top w:val="none" w:sz="0" w:space="0" w:color="auto"/>
            <w:left w:val="none" w:sz="0" w:space="0" w:color="auto"/>
            <w:bottom w:val="none" w:sz="0" w:space="0" w:color="auto"/>
            <w:right w:val="none" w:sz="0" w:space="0" w:color="auto"/>
          </w:divBdr>
        </w:div>
        <w:div w:id="1425957138">
          <w:marLeft w:val="0"/>
          <w:marRight w:val="0"/>
          <w:marTop w:val="0"/>
          <w:marBottom w:val="0"/>
          <w:divBdr>
            <w:top w:val="none" w:sz="0" w:space="0" w:color="auto"/>
            <w:left w:val="none" w:sz="0" w:space="0" w:color="auto"/>
            <w:bottom w:val="none" w:sz="0" w:space="0" w:color="auto"/>
            <w:right w:val="none" w:sz="0" w:space="0" w:color="auto"/>
          </w:divBdr>
        </w:div>
        <w:div w:id="722754369">
          <w:marLeft w:val="0"/>
          <w:marRight w:val="0"/>
          <w:marTop w:val="0"/>
          <w:marBottom w:val="0"/>
          <w:divBdr>
            <w:top w:val="none" w:sz="0" w:space="0" w:color="auto"/>
            <w:left w:val="none" w:sz="0" w:space="0" w:color="auto"/>
            <w:bottom w:val="none" w:sz="0" w:space="0" w:color="auto"/>
            <w:right w:val="none" w:sz="0" w:space="0" w:color="auto"/>
          </w:divBdr>
        </w:div>
        <w:div w:id="2055351809">
          <w:marLeft w:val="0"/>
          <w:marRight w:val="0"/>
          <w:marTop w:val="0"/>
          <w:marBottom w:val="0"/>
          <w:divBdr>
            <w:top w:val="none" w:sz="0" w:space="0" w:color="auto"/>
            <w:left w:val="none" w:sz="0" w:space="0" w:color="auto"/>
            <w:bottom w:val="none" w:sz="0" w:space="0" w:color="auto"/>
            <w:right w:val="none" w:sz="0" w:space="0" w:color="auto"/>
          </w:divBdr>
        </w:div>
      </w:divsChild>
    </w:div>
    <w:div w:id="772742938">
      <w:bodyDiv w:val="1"/>
      <w:marLeft w:val="0"/>
      <w:marRight w:val="0"/>
      <w:marTop w:val="0"/>
      <w:marBottom w:val="0"/>
      <w:divBdr>
        <w:top w:val="none" w:sz="0" w:space="0" w:color="auto"/>
        <w:left w:val="none" w:sz="0" w:space="0" w:color="auto"/>
        <w:bottom w:val="none" w:sz="0" w:space="0" w:color="auto"/>
        <w:right w:val="none" w:sz="0" w:space="0" w:color="auto"/>
      </w:divBdr>
      <w:divsChild>
        <w:div w:id="1770201976">
          <w:marLeft w:val="0"/>
          <w:marRight w:val="0"/>
          <w:marTop w:val="0"/>
          <w:marBottom w:val="0"/>
          <w:divBdr>
            <w:top w:val="none" w:sz="0" w:space="0" w:color="auto"/>
            <w:left w:val="none" w:sz="0" w:space="0" w:color="auto"/>
            <w:bottom w:val="none" w:sz="0" w:space="0" w:color="auto"/>
            <w:right w:val="none" w:sz="0" w:space="0" w:color="auto"/>
          </w:divBdr>
        </w:div>
        <w:div w:id="1839151779">
          <w:marLeft w:val="0"/>
          <w:marRight w:val="0"/>
          <w:marTop w:val="0"/>
          <w:marBottom w:val="0"/>
          <w:divBdr>
            <w:top w:val="none" w:sz="0" w:space="0" w:color="auto"/>
            <w:left w:val="none" w:sz="0" w:space="0" w:color="auto"/>
            <w:bottom w:val="none" w:sz="0" w:space="0" w:color="auto"/>
            <w:right w:val="none" w:sz="0" w:space="0" w:color="auto"/>
          </w:divBdr>
        </w:div>
        <w:div w:id="2106417021">
          <w:marLeft w:val="0"/>
          <w:marRight w:val="0"/>
          <w:marTop w:val="0"/>
          <w:marBottom w:val="0"/>
          <w:divBdr>
            <w:top w:val="none" w:sz="0" w:space="0" w:color="auto"/>
            <w:left w:val="none" w:sz="0" w:space="0" w:color="auto"/>
            <w:bottom w:val="none" w:sz="0" w:space="0" w:color="auto"/>
            <w:right w:val="none" w:sz="0" w:space="0" w:color="auto"/>
          </w:divBdr>
        </w:div>
        <w:div w:id="675036212">
          <w:marLeft w:val="0"/>
          <w:marRight w:val="0"/>
          <w:marTop w:val="0"/>
          <w:marBottom w:val="0"/>
          <w:divBdr>
            <w:top w:val="none" w:sz="0" w:space="0" w:color="auto"/>
            <w:left w:val="none" w:sz="0" w:space="0" w:color="auto"/>
            <w:bottom w:val="none" w:sz="0" w:space="0" w:color="auto"/>
            <w:right w:val="none" w:sz="0" w:space="0" w:color="auto"/>
          </w:divBdr>
        </w:div>
        <w:div w:id="1282151452">
          <w:marLeft w:val="0"/>
          <w:marRight w:val="0"/>
          <w:marTop w:val="0"/>
          <w:marBottom w:val="0"/>
          <w:divBdr>
            <w:top w:val="none" w:sz="0" w:space="0" w:color="auto"/>
            <w:left w:val="none" w:sz="0" w:space="0" w:color="auto"/>
            <w:bottom w:val="none" w:sz="0" w:space="0" w:color="auto"/>
            <w:right w:val="none" w:sz="0" w:space="0" w:color="auto"/>
          </w:divBdr>
        </w:div>
        <w:div w:id="1901936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ilezilla-project.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inscp.net"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487</Words>
  <Characters>2776</Characters>
  <Application>Microsoft Office Word</Application>
  <DocSecurity>0</DocSecurity>
  <Lines>23</Lines>
  <Paragraphs>6</Paragraphs>
  <ScaleCrop>false</ScaleCrop>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yatin suryawanshi</dc:creator>
  <cp:keywords/>
  <dc:description/>
  <cp:lastModifiedBy>yatin suryawanshi</cp:lastModifiedBy>
  <cp:revision>3</cp:revision>
  <dcterms:created xsi:type="dcterms:W3CDTF">2025-02-03T06:43:00Z</dcterms:created>
  <dcterms:modified xsi:type="dcterms:W3CDTF">2025-02-03T06:50:00Z</dcterms:modified>
</cp:coreProperties>
</file>