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DD72C" w14:textId="77777777" w:rsidR="009026D3" w:rsidRDefault="009026D3" w:rsidP="003D08BD"/>
    <w:p w14:paraId="2F648BED" w14:textId="77777777" w:rsidR="009026D3" w:rsidRDefault="009026D3" w:rsidP="003D08BD"/>
    <w:p w14:paraId="15A413C6" w14:textId="77777777" w:rsidR="009026D3" w:rsidRPr="009026D3" w:rsidRDefault="009026D3" w:rsidP="009026D3"/>
    <w:p w14:paraId="39EC4A5F" w14:textId="3412D91A" w:rsidR="007B3076" w:rsidRDefault="009026D3" w:rsidP="007B3076">
      <w:r w:rsidRPr="009026D3">
        <w:t>On comparing the top 5 pages by in</w:t>
      </w:r>
      <w:r w:rsidR="00145615">
        <w:t>-</w:t>
      </w:r>
      <w:r w:rsidRPr="009026D3">
        <w:t xml:space="preserve">links and page rank algorithm </w:t>
      </w:r>
      <w:r>
        <w:t>of G1</w:t>
      </w:r>
      <w:r w:rsidRPr="009026D3">
        <w:t xml:space="preserve"> as mentioned below, we can see that the</w:t>
      </w:r>
      <w:r>
        <w:t>re are two common pages which are Renewable_energy and United_States</w:t>
      </w:r>
      <w:r w:rsidRPr="009026D3">
        <w:t xml:space="preserve">. </w:t>
      </w:r>
      <w:r>
        <w:t>This is because</w:t>
      </w:r>
      <w:r w:rsidRPr="009026D3">
        <w:t xml:space="preserve"> with the </w:t>
      </w:r>
      <w:r>
        <w:t>increase in</w:t>
      </w:r>
      <w:r w:rsidRPr="009026D3">
        <w:t xml:space="preserve"> in</w:t>
      </w:r>
      <w:r w:rsidR="00145615">
        <w:t>-</w:t>
      </w:r>
      <w:r w:rsidRPr="009026D3">
        <w:t xml:space="preserve">link count, there would be </w:t>
      </w:r>
      <w:r>
        <w:t>more</w:t>
      </w:r>
      <w:r w:rsidRPr="009026D3">
        <w:t xml:space="preserve"> number of in</w:t>
      </w:r>
      <w:r w:rsidR="00145615">
        <w:t>-</w:t>
      </w:r>
      <w:r w:rsidRPr="009026D3">
        <w:t>link proportions added to current page</w:t>
      </w:r>
      <w:r>
        <w:t xml:space="preserve"> rank</w:t>
      </w:r>
      <w:r w:rsidR="007B3076">
        <w:t>, thus increasing the page rank</w:t>
      </w:r>
      <w:r w:rsidRPr="009026D3">
        <w:t xml:space="preserve">. </w:t>
      </w:r>
      <w:r>
        <w:t>We can also notice that the other 3</w:t>
      </w:r>
      <w:r w:rsidRPr="009026D3">
        <w:t xml:space="preserve"> pages from </w:t>
      </w:r>
      <w:r>
        <w:t>neither sets matc</w:t>
      </w:r>
      <w:r w:rsidRPr="009026D3">
        <w:t>h, which</w:t>
      </w:r>
      <w:r w:rsidR="007B3076">
        <w:t xml:space="preserve"> also</w:t>
      </w:r>
      <w:r w:rsidRPr="009026D3">
        <w:t xml:space="preserve"> </w:t>
      </w:r>
      <w:r>
        <w:t xml:space="preserve">proves </w:t>
      </w:r>
      <w:r w:rsidRPr="009026D3">
        <w:t xml:space="preserve">that page rank is not </w:t>
      </w:r>
      <w:r>
        <w:t>just</w:t>
      </w:r>
      <w:r w:rsidRPr="009026D3">
        <w:t xml:space="preserve"> affected by a high in</w:t>
      </w:r>
      <w:r w:rsidR="00145615">
        <w:t>-</w:t>
      </w:r>
      <w:r w:rsidRPr="009026D3">
        <w:t>link count but als</w:t>
      </w:r>
      <w:r>
        <w:t>o by other factors (</w:t>
      </w:r>
      <w:r w:rsidR="007B3076">
        <w:t>number of out</w:t>
      </w:r>
      <w:r w:rsidR="00145615">
        <w:t>-</w:t>
      </w:r>
      <w:r w:rsidR="007B3076">
        <w:t>links</w:t>
      </w:r>
      <w:r>
        <w:t>,</w:t>
      </w:r>
      <w:r w:rsidRPr="009026D3">
        <w:t xml:space="preserve"> number of sinks </w:t>
      </w:r>
      <w:r>
        <w:t>etc.)</w:t>
      </w:r>
      <w:r w:rsidRPr="009026D3">
        <w:t>.</w:t>
      </w:r>
      <w:r w:rsidR="00910C62" w:rsidRPr="009026D3">
        <w:t xml:space="preserve"> </w:t>
      </w:r>
      <w:r w:rsidR="007B3076">
        <w:t>Also for the 3 pages in In-link (which are not present in page rank), the pages pointing to this set might not be popular hence this could influence the page rank even though it has more in link counts.</w:t>
      </w:r>
    </w:p>
    <w:p w14:paraId="38EDF9C6" w14:textId="77777777" w:rsidR="007B3076" w:rsidRDefault="007B3076" w:rsidP="007B3076">
      <w:pPr>
        <w:ind w:left="360" w:firstLine="360"/>
        <w:jc w:val="both"/>
      </w:pPr>
    </w:p>
    <w:p w14:paraId="6F1D0ECF" w14:textId="77777777" w:rsidR="009026D3" w:rsidRPr="009026D3" w:rsidRDefault="009026D3" w:rsidP="009026D3"/>
    <w:p w14:paraId="3F58CDE0" w14:textId="77777777" w:rsidR="009026D3" w:rsidRDefault="009026D3" w:rsidP="003D08BD"/>
    <w:p w14:paraId="0E6B7F07" w14:textId="1223EA46" w:rsidR="00910C62" w:rsidRPr="007B3076" w:rsidRDefault="00910C62" w:rsidP="00910C62">
      <w:pPr>
        <w:rPr>
          <w:b/>
          <w:u w:val="single"/>
        </w:rPr>
      </w:pPr>
      <w:r w:rsidRPr="007B3076">
        <w:rPr>
          <w:b/>
          <w:u w:val="single"/>
        </w:rPr>
        <w:t>Page Rank Top 5 pages in G1:</w:t>
      </w:r>
      <w:r w:rsidR="007B3076" w:rsidRPr="007B3076">
        <w:rPr>
          <w:b/>
        </w:rPr>
        <w:tab/>
      </w:r>
      <w:r w:rsidR="007B3076" w:rsidRPr="007B3076">
        <w:rPr>
          <w:b/>
        </w:rPr>
        <w:tab/>
      </w:r>
      <w:r w:rsidR="007B3076" w:rsidRPr="007B3076">
        <w:rPr>
          <w:b/>
        </w:rPr>
        <w:tab/>
        <w:t xml:space="preserve">                    </w:t>
      </w:r>
      <w:r w:rsidR="007B3076" w:rsidRPr="007B3076">
        <w:rPr>
          <w:b/>
          <w:u w:val="single"/>
        </w:rPr>
        <w:t>In-link count Top 5 pages in G1:</w:t>
      </w:r>
    </w:p>
    <w:p w14:paraId="4CF4F440" w14:textId="4506AEC8" w:rsidR="00910C62" w:rsidRDefault="00910C62" w:rsidP="00910C62">
      <w:r>
        <w:t>Integrated_Authority_File</w:t>
      </w:r>
      <w:r w:rsidR="007B3076">
        <w:tab/>
      </w:r>
      <w:r w:rsidR="007B3076">
        <w:tab/>
      </w:r>
      <w:r w:rsidR="007B3076">
        <w:tab/>
      </w:r>
      <w:r w:rsidR="007B3076">
        <w:tab/>
      </w:r>
      <w:r w:rsidR="007B3076">
        <w:tab/>
      </w:r>
      <w:r w:rsidR="007B3076">
        <w:tab/>
        <w:t>Renewable_energy</w:t>
      </w:r>
    </w:p>
    <w:p w14:paraId="6C4B2ABE" w14:textId="57F14209" w:rsidR="00910C62" w:rsidRDefault="00910C62" w:rsidP="00910C62">
      <w:r>
        <w:t>National_Diet_Library</w:t>
      </w:r>
      <w:r w:rsidR="007B3076">
        <w:tab/>
      </w:r>
      <w:r w:rsidR="007B3076">
        <w:tab/>
      </w:r>
      <w:r w:rsidR="007B3076">
        <w:tab/>
      </w:r>
      <w:r w:rsidR="007B3076">
        <w:tab/>
      </w:r>
      <w:r w:rsidR="007B3076">
        <w:tab/>
      </w:r>
      <w:r w:rsidR="007B3076">
        <w:tab/>
      </w:r>
      <w:r w:rsidR="007B3076">
        <w:tab/>
        <w:t xml:space="preserve">Efficient_energy_use </w:t>
      </w:r>
    </w:p>
    <w:p w14:paraId="1AB39FA8" w14:textId="4912D059" w:rsidR="00910C62" w:rsidRDefault="00910C62" w:rsidP="00910C62">
      <w:r>
        <w:t>Japan</w:t>
      </w:r>
      <w:r w:rsidR="007B3076">
        <w:tab/>
      </w:r>
      <w:r w:rsidR="007B3076">
        <w:tab/>
      </w:r>
      <w:r w:rsidR="007B3076">
        <w:tab/>
      </w:r>
      <w:r w:rsidR="007B3076">
        <w:tab/>
      </w:r>
      <w:r w:rsidR="007B3076">
        <w:tab/>
      </w:r>
      <w:r w:rsidR="007B3076">
        <w:tab/>
      </w:r>
      <w:r w:rsidR="007B3076">
        <w:tab/>
      </w:r>
      <w:r w:rsidR="007B3076">
        <w:tab/>
      </w:r>
      <w:r w:rsidR="007B3076">
        <w:tab/>
        <w:t>United_States</w:t>
      </w:r>
    </w:p>
    <w:p w14:paraId="7800A168" w14:textId="4CD7E974" w:rsidR="00910C62" w:rsidRDefault="00910C62" w:rsidP="00910C62">
      <w:r>
        <w:t>United_States</w:t>
      </w:r>
      <w:r w:rsidR="007B3076">
        <w:tab/>
      </w:r>
      <w:r w:rsidR="007B3076">
        <w:tab/>
      </w:r>
      <w:r w:rsidR="007B3076">
        <w:tab/>
      </w:r>
      <w:r w:rsidR="007B3076">
        <w:tab/>
      </w:r>
      <w:r w:rsidR="007B3076">
        <w:tab/>
      </w:r>
      <w:r w:rsidR="007B3076">
        <w:tab/>
      </w:r>
      <w:r w:rsidR="007B3076">
        <w:tab/>
      </w:r>
      <w:r w:rsidR="007B3076">
        <w:tab/>
        <w:t>Biofuel</w:t>
      </w:r>
    </w:p>
    <w:p w14:paraId="4B3D0785" w14:textId="78941B66" w:rsidR="00910C62" w:rsidRDefault="00910C62" w:rsidP="00910C62">
      <w:r>
        <w:t>Renewable_energy</w:t>
      </w:r>
      <w:r w:rsidR="007B3076">
        <w:tab/>
      </w:r>
      <w:r w:rsidR="007B3076">
        <w:tab/>
      </w:r>
      <w:r w:rsidR="007B3076">
        <w:tab/>
      </w:r>
      <w:r w:rsidR="007B3076">
        <w:tab/>
      </w:r>
      <w:r w:rsidR="007B3076">
        <w:tab/>
      </w:r>
      <w:r w:rsidR="007B3076">
        <w:tab/>
      </w:r>
      <w:r w:rsidR="007B3076">
        <w:tab/>
        <w:t>Wind_power</w:t>
      </w:r>
    </w:p>
    <w:p w14:paraId="7F565327" w14:textId="77777777" w:rsidR="00910C62" w:rsidRDefault="00910C62" w:rsidP="00910C62"/>
    <w:p w14:paraId="7A99BC61" w14:textId="77777777" w:rsidR="00910C62" w:rsidRDefault="00910C62" w:rsidP="003D08BD"/>
    <w:p w14:paraId="16CF91CC" w14:textId="77777777" w:rsidR="00B8679E" w:rsidRDefault="00B8679E" w:rsidP="003D08BD"/>
    <w:p w14:paraId="5DEE8010" w14:textId="73C7A453" w:rsidR="00145615" w:rsidRDefault="0039597B" w:rsidP="003D08BD">
      <w:r>
        <w:t>Similarly,</w:t>
      </w:r>
      <w:r w:rsidR="00145615">
        <w:t xml:space="preserve"> we can observe the similar trend for G2</w:t>
      </w:r>
      <w:r w:rsidR="00E9034B">
        <w:t xml:space="preserve"> as seen below</w:t>
      </w:r>
      <w:bookmarkStart w:id="0" w:name="_GoBack"/>
      <w:bookmarkEnd w:id="0"/>
    </w:p>
    <w:p w14:paraId="21B3D41C" w14:textId="77777777" w:rsidR="00145615" w:rsidRDefault="00145615" w:rsidP="003D08BD"/>
    <w:p w14:paraId="3BC8FA0B" w14:textId="5C950115" w:rsidR="00B8679E" w:rsidRPr="007B3076" w:rsidRDefault="00B8679E" w:rsidP="00B8679E">
      <w:pPr>
        <w:rPr>
          <w:b/>
          <w:u w:val="single"/>
        </w:rPr>
      </w:pPr>
      <w:r w:rsidRPr="007B3076">
        <w:rPr>
          <w:b/>
          <w:u w:val="single"/>
        </w:rPr>
        <w:t>Page Rank Top 5 pages in G</w:t>
      </w:r>
      <w:r>
        <w:rPr>
          <w:b/>
          <w:u w:val="single"/>
        </w:rPr>
        <w:t>2</w:t>
      </w:r>
      <w:r w:rsidRPr="007B3076">
        <w:rPr>
          <w:b/>
          <w:u w:val="single"/>
        </w:rPr>
        <w:t>:</w:t>
      </w:r>
      <w:r w:rsidRPr="007B3076">
        <w:rPr>
          <w:b/>
        </w:rPr>
        <w:tab/>
      </w:r>
      <w:r w:rsidRPr="007B3076">
        <w:rPr>
          <w:b/>
        </w:rPr>
        <w:tab/>
      </w:r>
      <w:r w:rsidRPr="007B3076">
        <w:rPr>
          <w:b/>
        </w:rPr>
        <w:tab/>
        <w:t xml:space="preserve">                    </w:t>
      </w:r>
      <w:r w:rsidRPr="007B3076">
        <w:rPr>
          <w:b/>
          <w:u w:val="single"/>
        </w:rPr>
        <w:t>In-link count Top 5 pages in G</w:t>
      </w:r>
      <w:r>
        <w:rPr>
          <w:b/>
          <w:u w:val="single"/>
        </w:rPr>
        <w:t>2</w:t>
      </w:r>
      <w:r w:rsidRPr="007B3076">
        <w:rPr>
          <w:b/>
          <w:u w:val="single"/>
        </w:rPr>
        <w:t>:</w:t>
      </w:r>
    </w:p>
    <w:p w14:paraId="6E23724E" w14:textId="28EFBF1D" w:rsidR="00B8679E" w:rsidRDefault="00B8679E" w:rsidP="00B8679E">
      <w:r>
        <w:t xml:space="preserve">WT21-B37-76  </w:t>
      </w:r>
      <w:r>
        <w:tab/>
      </w:r>
      <w:r>
        <w:tab/>
      </w:r>
      <w:r>
        <w:tab/>
      </w:r>
      <w:r>
        <w:tab/>
      </w:r>
      <w:r>
        <w:tab/>
      </w:r>
      <w:r>
        <w:tab/>
      </w:r>
      <w:r>
        <w:tab/>
      </w:r>
      <w:r>
        <w:t>WT21-B37-76</w:t>
      </w:r>
    </w:p>
    <w:p w14:paraId="60E5040F" w14:textId="3491C8E8" w:rsidR="00B8679E" w:rsidRDefault="00B8679E" w:rsidP="00B8679E">
      <w:r>
        <w:t xml:space="preserve">WT21-B37-75  </w:t>
      </w:r>
      <w:r>
        <w:tab/>
      </w:r>
      <w:r>
        <w:tab/>
      </w:r>
      <w:r>
        <w:tab/>
      </w:r>
      <w:r>
        <w:tab/>
      </w:r>
      <w:r>
        <w:tab/>
      </w:r>
      <w:r>
        <w:tab/>
      </w:r>
      <w:r>
        <w:tab/>
      </w:r>
      <w:r>
        <w:t>WT18-B29-37</w:t>
      </w:r>
    </w:p>
    <w:p w14:paraId="4CD998AD" w14:textId="3DF56230" w:rsidR="00B8679E" w:rsidRDefault="00B8679E" w:rsidP="00B8679E">
      <w:r>
        <w:t xml:space="preserve">WT25-B39-116  </w:t>
      </w:r>
      <w:r>
        <w:tab/>
      </w:r>
      <w:r>
        <w:tab/>
      </w:r>
      <w:r>
        <w:tab/>
      </w:r>
      <w:r>
        <w:tab/>
      </w:r>
      <w:r>
        <w:tab/>
      </w:r>
      <w:r>
        <w:tab/>
      </w:r>
      <w:r>
        <w:tab/>
      </w:r>
      <w:r>
        <w:t>WT01-B18-225</w:t>
      </w:r>
    </w:p>
    <w:p w14:paraId="52C30DE5" w14:textId="7FF6E67E" w:rsidR="00B8679E" w:rsidRDefault="00B8679E" w:rsidP="00B8679E">
      <w:r>
        <w:t xml:space="preserve">WT23-B21-53  </w:t>
      </w:r>
      <w:r w:rsidR="00145615">
        <w:tab/>
      </w:r>
      <w:r w:rsidR="00145615">
        <w:tab/>
      </w:r>
      <w:r w:rsidR="00145615">
        <w:tab/>
      </w:r>
      <w:r w:rsidR="00145615">
        <w:tab/>
      </w:r>
      <w:r w:rsidR="00145615">
        <w:tab/>
      </w:r>
      <w:r w:rsidR="00145615">
        <w:tab/>
      </w:r>
      <w:r w:rsidR="00145615">
        <w:tab/>
        <w:t>WT23-B27-29</w:t>
      </w:r>
    </w:p>
    <w:p w14:paraId="2ADEF422" w14:textId="09C4B35E" w:rsidR="00B8679E" w:rsidRDefault="00B8679E" w:rsidP="00B8679E">
      <w:r>
        <w:t>WT24-B40-171</w:t>
      </w:r>
      <w:r>
        <w:tab/>
      </w:r>
      <w:r w:rsidR="00145615">
        <w:tab/>
      </w:r>
      <w:r w:rsidR="00145615">
        <w:tab/>
      </w:r>
      <w:r w:rsidR="00145615">
        <w:tab/>
      </w:r>
      <w:r w:rsidR="00145615">
        <w:tab/>
      </w:r>
      <w:r w:rsidR="00145615">
        <w:tab/>
      </w:r>
      <w:r w:rsidR="00145615">
        <w:tab/>
      </w:r>
      <w:r w:rsidR="00145615">
        <w:t>WT21-B37-75</w:t>
      </w:r>
      <w:r>
        <w:tab/>
      </w:r>
      <w:r>
        <w:tab/>
      </w:r>
      <w:r>
        <w:tab/>
      </w:r>
      <w:r>
        <w:tab/>
      </w:r>
      <w:r>
        <w:tab/>
      </w:r>
      <w:r>
        <w:tab/>
      </w:r>
    </w:p>
    <w:p w14:paraId="3418F057" w14:textId="77777777" w:rsidR="00B8679E" w:rsidRDefault="00B8679E" w:rsidP="003D08BD"/>
    <w:p w14:paraId="295D4663" w14:textId="77777777" w:rsidR="00B8679E" w:rsidRDefault="00B8679E" w:rsidP="003D08BD"/>
    <w:p w14:paraId="654AEEF4" w14:textId="77777777" w:rsidR="00B8679E" w:rsidRDefault="00B8679E" w:rsidP="00B8679E"/>
    <w:p w14:paraId="7A620D9E" w14:textId="5A21CE26" w:rsidR="00B8679E" w:rsidRDefault="00B8679E" w:rsidP="00B8679E"/>
    <w:sectPr w:rsidR="00B8679E" w:rsidSect="00822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D69"/>
    <w:rsid w:val="00053D69"/>
    <w:rsid w:val="00104C97"/>
    <w:rsid w:val="00145615"/>
    <w:rsid w:val="0030424E"/>
    <w:rsid w:val="0039597B"/>
    <w:rsid w:val="003D08BD"/>
    <w:rsid w:val="007B3076"/>
    <w:rsid w:val="0082281C"/>
    <w:rsid w:val="009026D3"/>
    <w:rsid w:val="00910C62"/>
    <w:rsid w:val="00B8679E"/>
    <w:rsid w:val="00E9034B"/>
    <w:rsid w:val="00ED2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E38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3D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02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026D3"/>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2088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203</Words>
  <Characters>1160</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Venkata Sasanka Uppu</dc:creator>
  <cp:keywords/>
  <dc:description/>
  <cp:lastModifiedBy>Veera Venkata Sasanka Uppu</cp:lastModifiedBy>
  <cp:revision>5</cp:revision>
  <dcterms:created xsi:type="dcterms:W3CDTF">2017-03-01T10:51:00Z</dcterms:created>
  <dcterms:modified xsi:type="dcterms:W3CDTF">2017-03-01T11:48:00Z</dcterms:modified>
</cp:coreProperties>
</file>