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24682B5B"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0D46A0">
                  <w:rPr>
                    <w:noProof/>
                    <w:color w:val="252525" w:themeColor="text2" w:themeShade="80"/>
                    <w:sz w:val="28"/>
                    <w:szCs w:val="28"/>
                  </w:rPr>
                  <w:t>12.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432D27A" w:rsidR="009F0D84" w:rsidRPr="002E1395" w:rsidRDefault="00536A7F" w:rsidP="00536A7F">
      <w:pPr>
        <w:pStyle w:val="Beschriftung"/>
      </w:pPr>
      <w:r>
        <w:t xml:space="preserve">Tabelle </w:t>
      </w:r>
      <w:r w:rsidR="00091B3B">
        <w:fldChar w:fldCharType="begin"/>
      </w:r>
      <w:r w:rsidR="00091B3B">
        <w:instrText xml:space="preserve"> SEQ Tabelle \* ARABIC </w:instrText>
      </w:r>
      <w:r w:rsidR="00091B3B">
        <w:fldChar w:fldCharType="separate"/>
      </w:r>
      <w:r w:rsidR="00996A1D">
        <w:rPr>
          <w:noProof/>
        </w:rPr>
        <w:t>1</w:t>
      </w:r>
      <w:r w:rsidR="00091B3B">
        <w:rPr>
          <w:noProof/>
        </w:rPr>
        <w:fldChar w:fldCharType="end"/>
      </w:r>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proofErr w:type="spellStart"/>
            <w:r>
              <w:t>Kontkatdaten</w:t>
            </w:r>
            <w:proofErr w:type="spellEnd"/>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091B3B"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proofErr w:type="spellStart"/>
            <w:r w:rsidRPr="000723AC">
              <w:t>Gajanthan</w:t>
            </w:r>
            <w:proofErr w:type="spellEnd"/>
            <w:r w:rsidRPr="000723AC">
              <w:t xml:space="preserve"> </w:t>
            </w:r>
            <w:proofErr w:type="spellStart"/>
            <w:r w:rsidRPr="000723AC">
              <w:t>Vasantharuban</w:t>
            </w:r>
            <w:proofErr w:type="spellEnd"/>
          </w:p>
        </w:tc>
        <w:tc>
          <w:tcPr>
            <w:tcW w:w="2126" w:type="dxa"/>
          </w:tcPr>
          <w:p w14:paraId="70A4CC87" w14:textId="77777777" w:rsidR="009F0D84" w:rsidRDefault="009F0D84" w:rsidP="007D2B5D">
            <w:r>
              <w:t>Nebenexperte</w:t>
            </w:r>
          </w:p>
        </w:tc>
        <w:tc>
          <w:tcPr>
            <w:tcW w:w="3969" w:type="dxa"/>
          </w:tcPr>
          <w:p w14:paraId="7D474C4D" w14:textId="4812BBDF" w:rsidR="009F0D84" w:rsidRDefault="00091B3B"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091B3B"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091B3B"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091B3B"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185FB2F2" w:rsidR="009F0D84" w:rsidRPr="002E1395" w:rsidRDefault="00536A7F" w:rsidP="00536A7F">
      <w:pPr>
        <w:pStyle w:val="Beschriftung"/>
      </w:pPr>
      <w:r>
        <w:t xml:space="preserve">Tabelle </w:t>
      </w:r>
      <w:r w:rsidR="00091B3B">
        <w:fldChar w:fldCharType="begin"/>
      </w:r>
      <w:r w:rsidR="00091B3B">
        <w:instrText xml:space="preserve"> SEQ Tabelle \* ARABIC </w:instrText>
      </w:r>
      <w:r w:rsidR="00091B3B">
        <w:fldChar w:fldCharType="separate"/>
      </w:r>
      <w:r w:rsidR="00996A1D">
        <w:rPr>
          <w:noProof/>
        </w:rPr>
        <w:t>2</w:t>
      </w:r>
      <w:r w:rsidR="00091B3B">
        <w:rPr>
          <w:noProof/>
        </w:rPr>
        <w:fldChar w:fldCharType="end"/>
      </w:r>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proofErr w:type="spellStart"/>
            <w:r>
              <w:t>IPA_Yannick_iLO</w:t>
            </w:r>
            <w:proofErr w:type="spellEnd"/>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7A4AAB24" w:rsidR="00536A7F" w:rsidRDefault="00536A7F">
      <w:pPr>
        <w:pStyle w:val="Beschriftung"/>
      </w:pPr>
      <w:r>
        <w:t xml:space="preserve">Tabelle </w:t>
      </w:r>
      <w:r w:rsidR="00091B3B">
        <w:fldChar w:fldCharType="begin"/>
      </w:r>
      <w:r w:rsidR="00091B3B">
        <w:instrText xml:space="preserve"> SEQ Tabelle \* ARABIC </w:instrText>
      </w:r>
      <w:r w:rsidR="00091B3B">
        <w:fldChar w:fldCharType="separate"/>
      </w:r>
      <w:r w:rsidR="00996A1D">
        <w:rPr>
          <w:noProof/>
        </w:rPr>
        <w:t>3</w:t>
      </w:r>
      <w:r w:rsidR="00091B3B">
        <w:rPr>
          <w:noProof/>
        </w:rPr>
        <w:fldChar w:fldCharType="end"/>
      </w:r>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6B6F3FCC" w:rsidR="009F0D84" w:rsidRDefault="009F0D84" w:rsidP="009F0D84">
      <w:r w:rsidRPr="00D90331">
        <w:t xml:space="preserve">Die Arbeit </w:t>
      </w:r>
      <w:r>
        <w:t>entsteht im</w:t>
      </w:r>
      <w:r w:rsidRPr="00D90331">
        <w:t xml:space="preserve"> </w:t>
      </w:r>
      <w:r>
        <w:t xml:space="preserve">zwischen dem </w:t>
      </w:r>
      <w:r w:rsidR="000D46A0">
        <w:t>04.03.2025</w:t>
      </w:r>
      <w:r>
        <w:t xml:space="preserve"> und dem</w:t>
      </w:r>
      <w:r w:rsidRPr="00D90331">
        <w:t xml:space="preserve"> </w:t>
      </w:r>
      <w:r w:rsidR="000D46A0">
        <w:t>24.03.2025</w:t>
      </w:r>
      <w:r>
        <w:t>,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091B3B">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091B3B">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091B3B">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091B3B">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091B3B">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091B3B">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091B3B">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091B3B">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091B3B">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091B3B">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091B3B">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091B3B">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091B3B">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091B3B">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091B3B">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091B3B">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091B3B">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091B3B">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091B3B">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091B3B">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091B3B">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091B3B">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r w:rsidR="00091B3B">
        <w:fldChar w:fldCharType="begin"/>
      </w:r>
      <w:r w:rsidR="00091B3B">
        <w:instrText xml:space="preserve"> SEQ Abbildung \* ARABIC </w:instrText>
      </w:r>
      <w:r w:rsidR="00091B3B">
        <w:fldChar w:fldCharType="separate"/>
      </w:r>
      <w:r w:rsidR="00316E60">
        <w:rPr>
          <w:noProof/>
        </w:rPr>
        <w:t>1</w:t>
      </w:r>
      <w:r w:rsidR="00091B3B">
        <w:rPr>
          <w:noProof/>
        </w:rPr>
        <w:fldChar w:fldCharType="end"/>
      </w:r>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r w:rsidR="00091B3B">
        <w:fldChar w:fldCharType="begin"/>
      </w:r>
      <w:r w:rsidR="00091B3B">
        <w:instrText xml:space="preserve"> SEQ Code_Abschnitt \* ARABIC </w:instrText>
      </w:r>
      <w:r w:rsidR="00091B3B">
        <w:fldChar w:fldCharType="separate"/>
      </w:r>
      <w:r w:rsidR="002A3139">
        <w:rPr>
          <w:noProof/>
        </w:rPr>
        <w:t>1</w:t>
      </w:r>
      <w:r w:rsidR="00091B3B">
        <w:rPr>
          <w:noProof/>
        </w:rPr>
        <w:fldChar w:fldCharType="end"/>
      </w:r>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41DD82F9" w:rsidR="00893B8B" w:rsidRDefault="00893B8B">
      <w:pPr>
        <w:pStyle w:val="Beschriftung"/>
      </w:pPr>
      <w:r>
        <w:t xml:space="preserve">Tabelle </w:t>
      </w:r>
      <w:r w:rsidR="00091B3B">
        <w:fldChar w:fldCharType="begin"/>
      </w:r>
      <w:r w:rsidR="00091B3B">
        <w:instrText xml:space="preserve"> SEQ Tabelle \* ARABIC </w:instrText>
      </w:r>
      <w:r w:rsidR="00091B3B">
        <w:fldChar w:fldCharType="separate"/>
      </w:r>
      <w:r w:rsidR="00996A1D">
        <w:rPr>
          <w:noProof/>
        </w:rPr>
        <w:t>4</w:t>
      </w:r>
      <w:r w:rsidR="00091B3B">
        <w:rPr>
          <w:noProof/>
        </w:rPr>
        <w:fldChar w:fldCharType="end"/>
      </w:r>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 xml:space="preserve">Teil 1 – </w:t>
      </w:r>
      <w:proofErr w:type="spellStart"/>
      <w:r w:rsidRPr="003363DD">
        <w:t>Umfeld</w:t>
      </w:r>
      <w:proofErr w:type="spellEnd"/>
      <w:r w:rsidRPr="003363DD">
        <w:t xml:space="preserve"> und </w:t>
      </w:r>
      <w:proofErr w:type="spellStart"/>
      <w:r w:rsidRPr="003363DD">
        <w:t>Ablauf</w:t>
      </w:r>
      <w:bookmarkEnd w:id="3"/>
      <w:proofErr w:type="spellEnd"/>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 xml:space="preserve">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w:t>
      </w:r>
      <w:proofErr w:type="spellStart"/>
      <w:r>
        <w:t>Adressierungnummern</w:t>
      </w:r>
      <w:proofErr w:type="spellEnd"/>
      <w:r>
        <w:t xml:space="preserve"> (MAC Adressen) und die Seriennummern der </w:t>
      </w:r>
      <w:proofErr w:type="spellStart"/>
      <w:r>
        <w:t>Hauptkomponeten</w:t>
      </w:r>
      <w:proofErr w:type="spellEnd"/>
      <w:r>
        <w:t xml:space="preserve">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 xml:space="preserve">Die Hauptaufgaben ist das Erstellen eine </w:t>
      </w:r>
      <w:proofErr w:type="spellStart"/>
      <w:r>
        <w:t>Powershellskripts</w:t>
      </w:r>
      <w:proofErr w:type="spellEnd"/>
      <w:r>
        <w:t xml:space="preserve">, dass mit Informationen aus der </w:t>
      </w:r>
      <w:proofErr w:type="spellStart"/>
      <w:r>
        <w:t>Inventorydatenbank</w:t>
      </w:r>
      <w:proofErr w:type="spellEnd"/>
      <w:r>
        <w:t xml:space="preserve">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 xml:space="preserve">i. Anforderung(--help ; -h ; /?; PowerShell help </w:t>
      </w:r>
      <w:proofErr w:type="spellStart"/>
      <w:r>
        <w:t>command</w:t>
      </w:r>
      <w:proofErr w:type="spellEnd"/>
      <w:r>
        <w:t xml:space="preserve">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proofErr w:type="spellStart"/>
      <w:r>
        <w:t>iii.</w:t>
      </w:r>
      <w:proofErr w:type="spellEnd"/>
      <w:r>
        <w:t xml:space="preserve">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 xml:space="preserve">c. Weitere Konfigurationsparameter des </w:t>
      </w:r>
      <w:proofErr w:type="spellStart"/>
      <w:r>
        <w:t>PowershellsKripts</w:t>
      </w:r>
      <w:proofErr w:type="spellEnd"/>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w:t>
      </w:r>
      <w:proofErr w:type="spellStart"/>
      <w:r>
        <w:t>z.B</w:t>
      </w:r>
      <w:proofErr w:type="spellEnd"/>
      <w:r>
        <w:t>: Alarmwerte 1-10, Warnwerte 11-20, Infowerte 21-30)</w:t>
      </w:r>
    </w:p>
    <w:p w14:paraId="402CCADB" w14:textId="77777777" w:rsidR="00035E98" w:rsidRDefault="00035E98" w:rsidP="00035E98">
      <w:pPr>
        <w:ind w:left="709" w:firstLine="709"/>
      </w:pPr>
      <w:proofErr w:type="spellStart"/>
      <w:r>
        <w:t>iii.</w:t>
      </w:r>
      <w:proofErr w:type="spellEnd"/>
      <w:r>
        <w:t xml:space="preserve">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w:t>
      </w:r>
      <w:proofErr w:type="spellStart"/>
      <w:r>
        <w:t>Standalone</w:t>
      </w:r>
      <w:proofErr w:type="spellEnd"/>
      <w:r>
        <w:t>-Lösung zur Vorinventarisierung)</w:t>
      </w:r>
    </w:p>
    <w:p w14:paraId="17D6E372" w14:textId="77777777" w:rsidR="00035E98" w:rsidRDefault="00035E98" w:rsidP="00035E98">
      <w:pPr>
        <w:ind w:left="709" w:firstLine="709"/>
      </w:pPr>
      <w:proofErr w:type="spellStart"/>
      <w:r>
        <w:t>iii.</w:t>
      </w:r>
      <w:proofErr w:type="spellEnd"/>
      <w:r>
        <w:t xml:space="preserve">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proofErr w:type="spellStart"/>
      <w:r>
        <w:t>iii.</w:t>
      </w:r>
      <w:proofErr w:type="spellEnd"/>
      <w:r>
        <w:t xml:space="preserve"> </w:t>
      </w:r>
      <w:proofErr w:type="spellStart"/>
      <w:r>
        <w:t>Macadressen</w:t>
      </w:r>
      <w:proofErr w:type="spellEnd"/>
      <w:r>
        <w:t xml:space="preserve">: das Speichern (CSV-Dateien) von </w:t>
      </w:r>
      <w:proofErr w:type="spellStart"/>
      <w:r>
        <w:t>Macadressen</w:t>
      </w:r>
      <w:proofErr w:type="spellEnd"/>
      <w:r>
        <w:t xml:space="preserve">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 xml:space="preserve">Das zu erstellende Skript liest seine Konfiguration ein und sucht in der Inventurdatenbank nach den installierten Servern (Namenkonvention). Das Resultat dieser Suche ( Servern in einem Beschleuniger) enthält unter anderem die Hostname des </w:t>
      </w:r>
      <w:proofErr w:type="spellStart"/>
      <w:r>
        <w:t>Managmentinterfaces</w:t>
      </w:r>
      <w:proofErr w:type="spellEnd"/>
      <w:r>
        <w:t xml:space="preserve">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 xml:space="preserve">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w:t>
      </w:r>
      <w:proofErr w:type="spellStart"/>
      <w:r>
        <w:t>Nachvollziehen</w:t>
      </w:r>
      <w:proofErr w:type="spellEnd"/>
      <w:r>
        <w:t xml:space="preserve">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 xml:space="preserve">a) das </w:t>
      </w:r>
      <w:proofErr w:type="spellStart"/>
      <w:r>
        <w:t>Powershellskript</w:t>
      </w:r>
      <w:proofErr w:type="spellEnd"/>
      <w:r>
        <w:t xml:space="preserve">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 xml:space="preserve">hier kann durch Abgleich von </w:t>
      </w:r>
      <w:proofErr w:type="spellStart"/>
      <w:r>
        <w:t>Serienummern</w:t>
      </w:r>
      <w:proofErr w:type="spellEnd"/>
      <w:r>
        <w:t xml:space="preserve">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proofErr w:type="spellStart"/>
      <w:r>
        <w:t>inventory</w:t>
      </w:r>
      <w:proofErr w:type="spellEnd"/>
      <w:r>
        <w:t xml:space="preserve"> - Datenbank /Webzugriff</w:t>
      </w:r>
    </w:p>
    <w:p w14:paraId="1B28EECF" w14:textId="73D414C3" w:rsidR="009F0D84" w:rsidRPr="001476A1" w:rsidRDefault="008E3971" w:rsidP="001B37FC">
      <w:pPr>
        <w:pStyle w:val="Listenabsatz"/>
        <w:numPr>
          <w:ilvl w:val="0"/>
          <w:numId w:val="15"/>
        </w:numPr>
      </w:pPr>
      <w:proofErr w:type="spellStart"/>
      <w:r>
        <w:t>git</w:t>
      </w:r>
      <w:proofErr w:type="spellEnd"/>
      <w:r>
        <w:t xml:space="preserve">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r w:rsidR="00091B3B">
        <w:fldChar w:fldCharType="begin"/>
      </w:r>
      <w:r w:rsidR="00091B3B">
        <w:instrText xml:space="preserve"> SEQ Abbildung \* ARABIC </w:instrText>
      </w:r>
      <w:r w:rsidR="00091B3B">
        <w:fldChar w:fldCharType="separate"/>
      </w:r>
      <w:r w:rsidR="00316E60">
        <w:rPr>
          <w:noProof/>
        </w:rPr>
        <w:t>2</w:t>
      </w:r>
      <w:r w:rsidR="00091B3B">
        <w:rPr>
          <w:noProof/>
        </w:rPr>
        <w:fldChar w:fldCharType="end"/>
      </w:r>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proofErr w:type="spellStart"/>
      <w:r>
        <w:t>Verwendete</w:t>
      </w:r>
      <w:proofErr w:type="spellEnd"/>
      <w:r>
        <w:t xml:space="preserv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091B3B"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091B3B"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091B3B" w:rsidP="001B37FC">
      <w:pPr>
        <w:pStyle w:val="Listenabsatz"/>
        <w:numPr>
          <w:ilvl w:val="0"/>
          <w:numId w:val="8"/>
        </w:numPr>
        <w:rPr>
          <w:b/>
          <w:bCs/>
          <w:u w:val="single"/>
        </w:rPr>
      </w:pPr>
      <w:hyperlink r:id="rId23" w:history="1">
        <w:proofErr w:type="spellStart"/>
        <w:r w:rsidR="00691D6F">
          <w:rPr>
            <w:rStyle w:val="Hyperlink"/>
          </w:rPr>
          <w:t>Github</w:t>
        </w:r>
        <w:proofErr w:type="spellEnd"/>
      </w:hyperlink>
    </w:p>
    <w:p w14:paraId="6C07A968" w14:textId="428876FA" w:rsidR="001232FF" w:rsidRPr="009A1D44" w:rsidRDefault="00091B3B"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proofErr w:type="spellStart"/>
      <w:r>
        <w:t>Verwendete</w:t>
      </w:r>
      <w:proofErr w:type="spellEnd"/>
      <w:r>
        <w:t xml:space="preserv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091B3B" w:rsidP="001B37FC">
      <w:pPr>
        <w:pStyle w:val="Listenabsatz"/>
        <w:numPr>
          <w:ilvl w:val="0"/>
          <w:numId w:val="19"/>
        </w:numPr>
        <w:rPr>
          <w:lang w:val="fr-FR"/>
        </w:rPr>
      </w:pPr>
      <w:hyperlink r:id="rId25" w:anchor="action=Part&amp;id=SRV0067" w:history="1">
        <w:proofErr w:type="spellStart"/>
        <w:r w:rsidR="00F343DD" w:rsidRPr="001232FF">
          <w:rPr>
            <w:rStyle w:val="Hyperlink"/>
            <w:lang w:val="fr-FR"/>
          </w:rPr>
          <w:t>gfa</w:t>
        </w:r>
        <w:proofErr w:type="spellEnd"/>
        <w:r w:rsidR="00F343DD" w:rsidRPr="001232FF">
          <w:rPr>
            <w:rStyle w:val="Hyperlink"/>
            <w:lang w:val="fr-FR"/>
          </w:rPr>
          <w:t>-</w:t>
        </w:r>
        <w:proofErr w:type="spellStart"/>
        <w:r w:rsidR="00F343DD" w:rsidRPr="001232FF">
          <w:rPr>
            <w:rStyle w:val="Hyperlink"/>
            <w:lang w:val="fr-FR"/>
          </w:rPr>
          <w:t>sioc</w:t>
        </w:r>
        <w:proofErr w:type="spellEnd"/>
        <w:r w:rsidR="00F343DD" w:rsidRPr="001232FF">
          <w:rPr>
            <w:rStyle w:val="Hyperlink"/>
            <w:lang w:val="fr-FR"/>
          </w:rPr>
          <w:t>-</w:t>
        </w:r>
        <w:proofErr w:type="spellStart"/>
        <w:r w:rsidR="00F343DD" w:rsidRPr="001232FF">
          <w:rPr>
            <w:rStyle w:val="Hyperlink"/>
            <w:lang w:val="fr-FR"/>
          </w:rPr>
          <w:t>cs</w:t>
        </w:r>
        <w:proofErr w:type="spellEnd"/>
        <w:r w:rsidR="00F343DD" w:rsidRPr="001232FF">
          <w:rPr>
            <w:rStyle w:val="Hyperlink"/>
            <w:lang w:val="fr-FR"/>
          </w:rPr>
          <w:t>-dev</w:t>
        </w:r>
      </w:hyperlink>
      <w:r w:rsidR="00F343DD" w:rsidRPr="00F343DD">
        <w:rPr>
          <w:lang w:val="fr-FR"/>
        </w:rPr>
        <w:t xml:space="preserve"> (ProLiant DL380 Gen8</w:t>
      </w:r>
      <w:r w:rsidR="00F343DD">
        <w:rPr>
          <w:lang w:val="fr-FR"/>
        </w:rPr>
        <w:t>)</w:t>
      </w:r>
    </w:p>
    <w:p w14:paraId="62B3E9B0" w14:textId="0D24B474" w:rsidR="00596895" w:rsidRPr="009334C8" w:rsidRDefault="00091B3B"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091B3B"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091B3B"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091B3B"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proofErr w:type="spellStart"/>
      <w:r w:rsidR="00777121">
        <w:t>Github</w:t>
      </w:r>
      <w:proofErr w:type="spellEnd"/>
      <w:r>
        <w:t xml:space="preserve"> abgelegt. Das Repository ist hier erreichbar: </w:t>
      </w:r>
      <w:hyperlink r:id="rId30" w:history="1">
        <w:proofErr w:type="spellStart"/>
        <w:r w:rsidR="00C9296C">
          <w:rPr>
            <w:rStyle w:val="Hyperlink"/>
          </w:rPr>
          <w:t>yativilli</w:t>
        </w:r>
        <w:proofErr w:type="spellEnd"/>
        <w:r w:rsidR="00C9296C">
          <w:rPr>
            <w:rStyle w:val="Hyperlink"/>
          </w:rPr>
          <w:t>/</w:t>
        </w:r>
        <w:proofErr w:type="spellStart"/>
        <w:r w:rsidR="00C9296C">
          <w:rPr>
            <w:rStyle w:val="Hyperlink"/>
          </w:rPr>
          <w:t>hpeilo_inventoryscript</w:t>
        </w:r>
        <w:proofErr w:type="spellEnd"/>
      </w:hyperlink>
      <w:r>
        <w:t>.</w:t>
      </w:r>
      <w:r w:rsidR="00C9296C">
        <w:t xml:space="preserve"> Es wurde nicht das PSI-interne Git verwendet, da dies bald von </w:t>
      </w:r>
      <w:proofErr w:type="spellStart"/>
      <w:r w:rsidR="00C9296C">
        <w:t>Gitlab</w:t>
      </w:r>
      <w:proofErr w:type="spellEnd"/>
      <w:r w:rsidR="00C9296C">
        <w:t xml:space="preserve"> auf </w:t>
      </w:r>
      <w:proofErr w:type="spellStart"/>
      <w:r w:rsidR="00C9296C">
        <w:t>Gitea</w:t>
      </w:r>
      <w:proofErr w:type="spellEnd"/>
      <w:r w:rsidR="00C9296C">
        <w:t xml:space="preserve"> migriert werden soll. Ausserdem beinhaltet das Skript keinerlei </w:t>
      </w:r>
      <w:proofErr w:type="spellStart"/>
      <w:r w:rsidR="00C9296C">
        <w:t>vetrauliche</w:t>
      </w:r>
      <w:proofErr w:type="spellEnd"/>
      <w:r w:rsidR="00C9296C">
        <w:t xml:space="preserv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w:t>
      </w:r>
      <w:proofErr w:type="spellStart"/>
      <w:r>
        <w:t>Onedrive</w:t>
      </w:r>
      <w:proofErr w:type="spellEnd"/>
      <w:r>
        <w:t xml:space="preser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w:t>
      </w:r>
      <w:proofErr w:type="spellStart"/>
      <w:r>
        <w:t>Github</w:t>
      </w:r>
      <w:proofErr w:type="spellEnd"/>
      <w:r>
        <w:t xml:space="preserve">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w:t>
      </w:r>
      <w:proofErr w:type="spellStart"/>
      <w:r>
        <w:t>Github</w:t>
      </w:r>
      <w:proofErr w:type="spellEnd"/>
      <w:r>
        <w:t xml:space="preserve"> verwendet – diese lassen sich optimal nutzen, die einzelnen </w:t>
      </w:r>
      <w:proofErr w:type="spellStart"/>
      <w:r>
        <w:t>Implementierschritte</w:t>
      </w:r>
      <w:proofErr w:type="spellEnd"/>
      <w:r>
        <w:t xml:space="preserve"> zu planen und im Zeitplan zu bleiben. </w:t>
      </w:r>
      <w:r w:rsidR="00BE1158">
        <w:t xml:space="preserve">Es wurde aber darauf verzichtet, für jedes </w:t>
      </w:r>
      <w:proofErr w:type="spellStart"/>
      <w:r w:rsidR="00BE1158">
        <w:t>Issue</w:t>
      </w:r>
      <w:proofErr w:type="spellEnd"/>
      <w:r w:rsidR="00BE1158">
        <w:t xml:space="preserve"> einen eigenen Branch zu erstellen, da dies unnötig viel Arbeit und Zeit fressen würde – da dies keine Gruppenarbeit ist, muss man auch keine </w:t>
      </w:r>
      <w:proofErr w:type="spellStart"/>
      <w:r w:rsidR="00BE1158">
        <w:t>Merge</w:t>
      </w:r>
      <w:proofErr w:type="spellEnd"/>
      <w:r w:rsidR="00BE1158">
        <w:t>-Konflikte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w:t>
      </w:r>
      <w:proofErr w:type="spellStart"/>
      <w:r w:rsidR="005F37C1">
        <w:t>Informatikerwelt</w:t>
      </w:r>
      <w:proofErr w:type="spellEnd"/>
      <w:r w:rsidR="005F37C1">
        <w:t xml:space="preserve">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091B3B"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2D189ABF" w:rsidR="005B6DAE" w:rsidRPr="00DD6818" w:rsidRDefault="007C2D3E" w:rsidP="007C2D3E">
      <w:pPr>
        <w:pStyle w:val="Beschriftung"/>
      </w:pPr>
      <w:r>
        <w:t xml:space="preserve">Tabelle </w:t>
      </w:r>
      <w:r w:rsidR="00091B3B">
        <w:fldChar w:fldCharType="begin"/>
      </w:r>
      <w:r w:rsidR="00091B3B">
        <w:instrText xml:space="preserve"> SEQ Tabelle \* ARABIC </w:instrText>
      </w:r>
      <w:r w:rsidR="00091B3B">
        <w:fldChar w:fldCharType="separate"/>
      </w:r>
      <w:r w:rsidR="00996A1D">
        <w:rPr>
          <w:noProof/>
        </w:rPr>
        <w:t>5</w:t>
      </w:r>
      <w:r w:rsidR="00091B3B">
        <w:rPr>
          <w:noProof/>
        </w:rPr>
        <w:fldChar w:fldCharType="end"/>
      </w:r>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r w:rsidR="00091B3B">
        <w:fldChar w:fldCharType="begin"/>
      </w:r>
      <w:r w:rsidR="00091B3B">
        <w:instrText xml:space="preserve"> SEQ Abbildung \* ARABIC </w:instrText>
      </w:r>
      <w:r w:rsidR="00091B3B">
        <w:fldChar w:fldCharType="separate"/>
      </w:r>
      <w:r w:rsidR="00316E60">
        <w:rPr>
          <w:noProof/>
        </w:rPr>
        <w:t>3</w:t>
      </w:r>
      <w:r w:rsidR="00091B3B">
        <w:rPr>
          <w:noProof/>
        </w:rPr>
        <w:fldChar w:fldCharType="end"/>
      </w:r>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proofErr w:type="spellStart"/>
      <w:r w:rsidRPr="00E3686E">
        <w:lastRenderedPageBreak/>
        <w:t>Arbeitsjournal</w:t>
      </w:r>
      <w:bookmarkEnd w:id="22"/>
      <w:proofErr w:type="spellEnd"/>
      <w:r>
        <w:tab/>
      </w:r>
      <w:r>
        <w:tab/>
      </w:r>
    </w:p>
    <w:p w14:paraId="2E4147F9" w14:textId="2F17C562" w:rsidR="009F0D84" w:rsidRPr="00EA1965" w:rsidRDefault="003F4B46" w:rsidP="009F0D84">
      <w:pPr>
        <w:pStyle w:val="Untertitel"/>
      </w:pPr>
      <w:proofErr w:type="spellStart"/>
      <w:r>
        <w:t>Dienstag</w:t>
      </w:r>
      <w:proofErr w:type="spellEnd"/>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 xml:space="preserve">Übernahme der Daten aus </w:t>
            </w:r>
            <w:proofErr w:type="spellStart"/>
            <w:r>
              <w:t>PkOrg</w:t>
            </w:r>
            <w:proofErr w:type="spellEnd"/>
            <w:r>
              <w:t xml:space="preserve">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 xml:space="preserve">Übernahme der Daten aus </w:t>
            </w:r>
            <w:proofErr w:type="spellStart"/>
            <w:r>
              <w:t>PkOrg</w:t>
            </w:r>
            <w:proofErr w:type="spellEnd"/>
            <w:r>
              <w:t xml:space="preserve">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 xml:space="preserve">Ich bin heute sehr gut vorwärtsgekommen – ich konnte sehr schnell die Grundstruktur meiner Dokumentation erstellen und die Daten von </w:t>
            </w:r>
            <w:proofErr w:type="spellStart"/>
            <w:r w:rsidRPr="0017679E">
              <w:rPr>
                <w:bCs/>
                <w:sz w:val="20"/>
                <w:szCs w:val="22"/>
              </w:rPr>
              <w:t>PkOrg</w:t>
            </w:r>
            <w:proofErr w:type="spellEnd"/>
            <w:r w:rsidRPr="0017679E">
              <w:rPr>
                <w:bCs/>
                <w:sz w:val="20"/>
                <w:szCs w:val="22"/>
              </w:rPr>
              <w:t xml:space="preserve">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w:t>
            </w:r>
            <w:proofErr w:type="spellStart"/>
            <w:r w:rsidRPr="0017679E">
              <w:rPr>
                <w:sz w:val="20"/>
                <w:szCs w:val="22"/>
              </w:rPr>
              <w:t>soweit</w:t>
            </w:r>
            <w:proofErr w:type="spellEnd"/>
            <w:r w:rsidRPr="0017679E">
              <w:rPr>
                <w:sz w:val="20"/>
                <w:szCs w:val="22"/>
              </w:rPr>
              <w:t xml:space="preserve">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037821">
            <w:pPr>
              <w:keepNext/>
            </w:pPr>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51B0D43F" w:rsidR="00037821" w:rsidRDefault="00037821" w:rsidP="00037821">
      <w:pPr>
        <w:pStyle w:val="Beschriftung"/>
      </w:pPr>
      <w:r>
        <w:t xml:space="preserve">Tabelle </w:t>
      </w:r>
      <w:r w:rsidR="00091B3B">
        <w:fldChar w:fldCharType="begin"/>
      </w:r>
      <w:r w:rsidR="00091B3B">
        <w:instrText xml:space="preserve"> SEQ Tabelle \* ARABIC </w:instrText>
      </w:r>
      <w:r w:rsidR="00091B3B">
        <w:fldChar w:fldCharType="separate"/>
      </w:r>
      <w:r w:rsidR="00996A1D">
        <w:rPr>
          <w:noProof/>
        </w:rPr>
        <w:t>6</w:t>
      </w:r>
      <w:r w:rsidR="00091B3B">
        <w:rPr>
          <w:noProof/>
        </w:rPr>
        <w:fldChar w:fldCharType="end"/>
      </w:r>
      <w:r>
        <w:t>: Arbeitsjournal Tag 1</w:t>
      </w:r>
    </w:p>
    <w:p w14:paraId="29795C9D" w14:textId="77777777" w:rsidR="00037821" w:rsidRDefault="00037821">
      <w:pPr>
        <w:spacing w:line="280" w:lineRule="atLeast"/>
        <w:rPr>
          <w:iCs/>
          <w:sz w:val="18"/>
          <w:szCs w:val="18"/>
        </w:rPr>
      </w:pPr>
      <w:r>
        <w:br w:type="page"/>
      </w:r>
    </w:p>
    <w:p w14:paraId="072E0D59" w14:textId="18BF3095" w:rsidR="009F0D84" w:rsidRPr="00EA1965" w:rsidRDefault="00ED23F4" w:rsidP="009F0D84">
      <w:pPr>
        <w:pStyle w:val="Untertitel"/>
      </w:pPr>
      <w:proofErr w:type="spellStart"/>
      <w:r>
        <w:lastRenderedPageBreak/>
        <w:t>Mittwoch</w:t>
      </w:r>
      <w:proofErr w:type="spellEnd"/>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 xml:space="preserve">Modulansatz oder </w:t>
            </w:r>
            <w:proofErr w:type="spellStart"/>
            <w:r>
              <w:t>Skripting</w:t>
            </w:r>
            <w:proofErr w:type="spellEnd"/>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Pr="00037821" w:rsidRDefault="0017679E" w:rsidP="0034376D">
            <w:pPr>
              <w:rPr>
                <w:sz w:val="20"/>
                <w:szCs w:val="22"/>
              </w:rPr>
            </w:pPr>
            <w:r w:rsidRPr="00037821">
              <w:rPr>
                <w:sz w:val="20"/>
                <w:szCs w:val="22"/>
              </w:rPr>
              <w:t>Ich habe mich dazu entschlossen, das Programm mit einer Modulstruktur umzusetzen, ist das in Ordnung?</w:t>
            </w:r>
          </w:p>
        </w:tc>
        <w:tc>
          <w:tcPr>
            <w:tcW w:w="4508" w:type="dxa"/>
          </w:tcPr>
          <w:p w14:paraId="16EF8D45" w14:textId="040A3EC5" w:rsidR="0017679E" w:rsidRPr="00037821" w:rsidRDefault="0017679E" w:rsidP="0034376D">
            <w:pPr>
              <w:rPr>
                <w:sz w:val="20"/>
                <w:szCs w:val="22"/>
              </w:rPr>
            </w:pPr>
            <w:r w:rsidRPr="00037821">
              <w:rPr>
                <w:sz w:val="20"/>
                <w:szCs w:val="22"/>
              </w:rPr>
              <w:t>Ja</w:t>
            </w:r>
            <w:r w:rsidR="0041418E" w:rsidRPr="00037821">
              <w:rPr>
                <w:sz w:val="20"/>
                <w:szCs w:val="22"/>
              </w:rPr>
              <w:t>, das ist okay</w:t>
            </w:r>
            <w:r w:rsidRPr="00037821">
              <w:rPr>
                <w:sz w:val="20"/>
                <w:szCs w:val="22"/>
              </w:rPr>
              <w:t>.</w:t>
            </w:r>
          </w:p>
        </w:tc>
      </w:tr>
    </w:tbl>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w:t>
            </w:r>
            <w:proofErr w:type="spellStart"/>
            <w:r w:rsidR="00272A27" w:rsidRPr="0017679E">
              <w:rPr>
                <w:bCs/>
                <w:sz w:val="20"/>
                <w:szCs w:val="22"/>
              </w:rPr>
              <w:t>Github</w:t>
            </w:r>
            <w:proofErr w:type="spellEnd"/>
            <w:r w:rsidR="00272A27" w:rsidRPr="0017679E">
              <w:rPr>
                <w:bCs/>
                <w:sz w:val="20"/>
                <w:szCs w:val="22"/>
              </w:rPr>
              <w:t xml:space="preserve">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037821">
            <w:pPr>
              <w:keepNext/>
            </w:pPr>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537BE400" w14:textId="00281550" w:rsidR="00D111D9" w:rsidRDefault="00037821" w:rsidP="00996A1D">
      <w:pPr>
        <w:pStyle w:val="Beschriftung"/>
      </w:pPr>
      <w:r>
        <w:t xml:space="preserve">Tabelle </w:t>
      </w:r>
      <w:r w:rsidR="00091B3B">
        <w:fldChar w:fldCharType="begin"/>
      </w:r>
      <w:r w:rsidR="00091B3B">
        <w:instrText xml:space="preserve"> SEQ Tabelle \* ARABIC </w:instrText>
      </w:r>
      <w:r w:rsidR="00091B3B">
        <w:fldChar w:fldCharType="separate"/>
      </w:r>
      <w:r w:rsidR="00996A1D">
        <w:rPr>
          <w:noProof/>
        </w:rPr>
        <w:t>7</w:t>
      </w:r>
      <w:r w:rsidR="00091B3B">
        <w:rPr>
          <w:noProof/>
        </w:rPr>
        <w:fldChar w:fldCharType="end"/>
      </w:r>
      <w:r>
        <w:t>: Arbeitsjournal Tag 2</w:t>
      </w:r>
      <w:r w:rsidR="00D111D9">
        <w:br w:type="page"/>
      </w:r>
    </w:p>
    <w:p w14:paraId="72D09511" w14:textId="2F9FF536" w:rsidR="009F0D84" w:rsidRPr="004D2290" w:rsidRDefault="00D76156" w:rsidP="009F0D84">
      <w:pPr>
        <w:pStyle w:val="Untertitel"/>
        <w:rPr>
          <w:lang w:val="de-CH"/>
        </w:rPr>
      </w:pPr>
      <w:r w:rsidRPr="004D2290">
        <w:rPr>
          <w:lang w:val="de-CH"/>
        </w:rPr>
        <w:lastRenderedPageBreak/>
        <w:t>Freitag</w:t>
      </w:r>
      <w:r w:rsidR="009F0D84" w:rsidRPr="004D2290">
        <w:rPr>
          <w:lang w:val="de-CH"/>
        </w:rPr>
        <w:t xml:space="preserve">, </w:t>
      </w:r>
      <w:r w:rsidRPr="004D2290">
        <w:rPr>
          <w:lang w:val="de-CH"/>
        </w:rPr>
        <w:t>07.03.2025</w:t>
      </w:r>
      <w:r w:rsidR="009F0D84" w:rsidRPr="004D2290">
        <w:rPr>
          <w:lang w:val="de-CH"/>
        </w:rPr>
        <w:t xml:space="preserve"> – Tag </w:t>
      </w:r>
      <w:r w:rsidRPr="004D2290">
        <w:rPr>
          <w:lang w:val="de-CH"/>
        </w:rPr>
        <w:t>3</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691F46AC" w14:textId="77777777" w:rsidTr="003D3CD8">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3974" w:type="dxa"/>
          </w:tcPr>
          <w:p w14:paraId="667AE186" w14:textId="77777777" w:rsidR="001F391B" w:rsidRPr="00C15AA7" w:rsidRDefault="001F391B" w:rsidP="007D2B5D">
            <w:r>
              <w:t>Erledigte Arbeiten:</w:t>
            </w:r>
          </w:p>
        </w:tc>
        <w:tc>
          <w:tcPr>
            <w:tcW w:w="794" w:type="dxa"/>
          </w:tcPr>
          <w:p w14:paraId="132AB99C" w14:textId="77777777" w:rsidR="001F391B" w:rsidRDefault="001F391B" w:rsidP="007D2B5D">
            <w:r>
              <w:t>Ist</w:t>
            </w:r>
          </w:p>
        </w:tc>
      </w:tr>
      <w:tr w:rsidR="001F391B" w14:paraId="2FBCABC0" w14:textId="77777777" w:rsidTr="003D3CD8">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EC4CC0">
            <w:pPr>
              <w:pStyle w:val="Listenabsatz"/>
              <w:numPr>
                <w:ilvl w:val="1"/>
                <w:numId w:val="9"/>
              </w:numPr>
              <w:ind w:left="567" w:hanging="22"/>
            </w:pPr>
            <w:r>
              <w:t>Grundstruktur</w:t>
            </w:r>
          </w:p>
          <w:p w14:paraId="6BCD2659" w14:textId="54B9280D" w:rsidR="00D111D9" w:rsidRDefault="00D111D9" w:rsidP="00EC4CC0">
            <w:pPr>
              <w:pStyle w:val="Listenabsatz"/>
              <w:numPr>
                <w:ilvl w:val="1"/>
                <w:numId w:val="9"/>
              </w:numPr>
              <w:ind w:left="567" w:hanging="22"/>
            </w:pPr>
            <w:r>
              <w:t>Konfigurationsdateien</w:t>
            </w:r>
          </w:p>
          <w:p w14:paraId="70071B58" w14:textId="77777777" w:rsidR="00D76156" w:rsidRDefault="00D76156" w:rsidP="001B37FC">
            <w:pPr>
              <w:pStyle w:val="Listenabsatz"/>
              <w:numPr>
                <w:ilvl w:val="0"/>
                <w:numId w:val="9"/>
              </w:numPr>
              <w:ind w:left="460"/>
            </w:pPr>
            <w:r>
              <w:t xml:space="preserve">Issues in </w:t>
            </w:r>
            <w:proofErr w:type="spellStart"/>
            <w:r>
              <w:t>Github</w:t>
            </w:r>
            <w:proofErr w:type="spellEnd"/>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3974"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2FFF77DA" w14:textId="360B74A4" w:rsidR="009D79DE" w:rsidRDefault="009D79DE" w:rsidP="00DC3A1B">
            <w:pPr>
              <w:pStyle w:val="Listenabsatz"/>
              <w:numPr>
                <w:ilvl w:val="1"/>
                <w:numId w:val="12"/>
              </w:numPr>
            </w:pPr>
            <w:r>
              <w:t>Konfigurationsdateien generieren</w:t>
            </w:r>
          </w:p>
          <w:p w14:paraId="78DA6FEF" w14:textId="77777777" w:rsidR="00DC3A1B" w:rsidRDefault="00DC3A1B" w:rsidP="00DC3A1B">
            <w:pPr>
              <w:pStyle w:val="Listenabsatz"/>
              <w:numPr>
                <w:ilvl w:val="0"/>
                <w:numId w:val="12"/>
              </w:numPr>
            </w:pPr>
            <w:r>
              <w:t xml:space="preserve">Issues in </w:t>
            </w:r>
            <w:proofErr w:type="spellStart"/>
            <w:r>
              <w:t>Github</w:t>
            </w:r>
            <w:proofErr w:type="spellEnd"/>
          </w:p>
          <w:p w14:paraId="44A5BF5C" w14:textId="04B2963F" w:rsidR="009D79DE" w:rsidRPr="00C15AA7" w:rsidRDefault="009D79DE" w:rsidP="00DC3A1B">
            <w:pPr>
              <w:pStyle w:val="Listenabsatz"/>
              <w:numPr>
                <w:ilvl w:val="0"/>
                <w:numId w:val="12"/>
              </w:numPr>
            </w:pPr>
            <w:r>
              <w:t>Dokumentieren und Arbeitsjournal</w:t>
            </w:r>
          </w:p>
        </w:tc>
        <w:tc>
          <w:tcPr>
            <w:tcW w:w="794" w:type="dxa"/>
          </w:tcPr>
          <w:p w14:paraId="1B45C2E3" w14:textId="77777777" w:rsidR="001F391B" w:rsidRDefault="001F391B" w:rsidP="007D2B5D">
            <w:pPr>
              <w:jc w:val="both"/>
            </w:pPr>
          </w:p>
          <w:p w14:paraId="6C9E5D27" w14:textId="77777777" w:rsidR="00DC3A1B" w:rsidRDefault="00DC3A1B" w:rsidP="007D2B5D">
            <w:pPr>
              <w:jc w:val="both"/>
            </w:pPr>
            <w:r>
              <w:t>2h</w:t>
            </w:r>
          </w:p>
          <w:p w14:paraId="75BF04F4" w14:textId="6903DFC5" w:rsidR="009D79DE" w:rsidRDefault="009D79DE" w:rsidP="007D2B5D">
            <w:pPr>
              <w:jc w:val="both"/>
            </w:pPr>
            <w:r>
              <w:t>4,5h</w:t>
            </w:r>
          </w:p>
          <w:p w14:paraId="536CE253" w14:textId="77777777" w:rsidR="00DC3A1B" w:rsidRDefault="009D79DE" w:rsidP="007D2B5D">
            <w:pPr>
              <w:jc w:val="both"/>
            </w:pPr>
            <w:r>
              <w:t>1</w:t>
            </w:r>
            <w:r w:rsidR="00DC3A1B">
              <w:t>h</w:t>
            </w:r>
          </w:p>
          <w:p w14:paraId="25AB17CC" w14:textId="2CB0C19A" w:rsidR="009D79DE" w:rsidRPr="00852D7D" w:rsidRDefault="009D79DE" w:rsidP="007D2B5D">
            <w:pPr>
              <w:jc w:val="both"/>
            </w:pPr>
            <w:r>
              <w:t>0,8 h</w:t>
            </w:r>
          </w:p>
        </w:tc>
      </w:tr>
      <w:tr w:rsidR="00686DB3" w:rsidRPr="000822E7" w14:paraId="50F09B19" w14:textId="77777777" w:rsidTr="003D3CD8">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3974" w:type="dxa"/>
          </w:tcPr>
          <w:p w14:paraId="715E3CE4" w14:textId="6D6666EF" w:rsidR="00686DB3" w:rsidRPr="000822E7" w:rsidRDefault="00686DB3" w:rsidP="00686DB3">
            <w:pPr>
              <w:rPr>
                <w:b/>
                <w:bCs/>
                <w:color w:val="FFFFFF" w:themeColor="background1"/>
              </w:rPr>
            </w:pPr>
            <w:r>
              <w:t xml:space="preserve">Überzeit </w:t>
            </w:r>
            <w:r w:rsidR="009D79DE">
              <w:t>–</w:t>
            </w:r>
            <w:r>
              <w:t xml:space="preserve"> Ist</w:t>
            </w:r>
          </w:p>
        </w:tc>
        <w:tc>
          <w:tcPr>
            <w:tcW w:w="794" w:type="dxa"/>
          </w:tcPr>
          <w:p w14:paraId="4752DCE2" w14:textId="511C559F" w:rsidR="00686DB3" w:rsidRPr="000822E7" w:rsidRDefault="003D3CD8" w:rsidP="00686DB3">
            <w:pPr>
              <w:rPr>
                <w:b/>
                <w:bCs/>
                <w:color w:val="FFFFFF" w:themeColor="background1"/>
              </w:rPr>
            </w:pPr>
            <w:r w:rsidRPr="003D3CD8">
              <w:t>0,2h</w:t>
            </w:r>
          </w:p>
        </w:tc>
      </w:tr>
      <w:tr w:rsidR="00686DB3" w14:paraId="4433E028" w14:textId="77777777" w:rsidTr="003D3CD8">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3974" w:type="dxa"/>
          </w:tcPr>
          <w:p w14:paraId="516ABF61" w14:textId="1403AC9B" w:rsidR="00686DB3" w:rsidRPr="00CA0774" w:rsidRDefault="00634D30" w:rsidP="00686DB3">
            <w:proofErr w:type="spellStart"/>
            <w:r>
              <w:t>Arbeiszeit</w:t>
            </w:r>
            <w:proofErr w:type="spellEnd"/>
          </w:p>
        </w:tc>
        <w:tc>
          <w:tcPr>
            <w:tcW w:w="794" w:type="dxa"/>
          </w:tcPr>
          <w:p w14:paraId="073CD7EA" w14:textId="5FAD9864" w:rsidR="00686DB3" w:rsidRDefault="00634D30" w:rsidP="00686DB3">
            <w:r>
              <w:t>8,</w:t>
            </w:r>
            <w:r w:rsidR="003D3CD8">
              <w:t>5</w:t>
            </w:r>
            <w:r>
              <w:t>h</w:t>
            </w:r>
          </w:p>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53C997E0" w:rsidR="001F391B" w:rsidRPr="00996A1D" w:rsidRDefault="00AB0B0D" w:rsidP="007D2B5D">
            <w:pPr>
              <w:rPr>
                <w:sz w:val="20"/>
                <w:szCs w:val="22"/>
              </w:rPr>
            </w:pPr>
            <w:r w:rsidRPr="00996A1D">
              <w:rPr>
                <w:sz w:val="20"/>
                <w:szCs w:val="22"/>
              </w:rPr>
              <w:t xml:space="preserve">Soll die Modulversionsüberprüfung eine spezifische Version oder Mindestversion voraussetzen? </w:t>
            </w:r>
          </w:p>
        </w:tc>
        <w:tc>
          <w:tcPr>
            <w:tcW w:w="4508" w:type="dxa"/>
          </w:tcPr>
          <w:p w14:paraId="46C7F598" w14:textId="54BCD4A4" w:rsidR="001F391B" w:rsidRPr="00996A1D" w:rsidRDefault="00AB0B0D" w:rsidP="007D2B5D">
            <w:pPr>
              <w:rPr>
                <w:sz w:val="20"/>
                <w:szCs w:val="22"/>
              </w:rPr>
            </w:pPr>
            <w:r w:rsidRPr="00996A1D">
              <w:rPr>
                <w:sz w:val="20"/>
                <w:szCs w:val="22"/>
              </w:rPr>
              <w:t xml:space="preserve">Nein, es soll bei einer anderen Version nur der Hinweis kommen, dass eine andere Version verwendet wurde und es Probleme geben könnte. Am besten wäre auch ein Verweis, wie man </w:t>
            </w:r>
          </w:p>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Pr="00996A1D" w:rsidRDefault="00DC3A1B" w:rsidP="00DC3A1B">
            <w:pPr>
              <w:ind w:left="284" w:hanging="284"/>
              <w:rPr>
                <w:bCs/>
                <w:sz w:val="20"/>
                <w:szCs w:val="22"/>
              </w:rPr>
            </w:pPr>
            <w:r w:rsidRPr="00996A1D">
              <w:rPr>
                <w:bCs/>
                <w:sz w:val="20"/>
                <w:szCs w:val="22"/>
              </w:rPr>
              <w:t xml:space="preserve">Ich hatte für den Morgen eigentlich nur das Implementieren der Grundstruktur und der Issues geplant, ich bin aber bei der Grundstruktur bedeutend schneller vorwärtsgekommen, als ich es geplant hatte, weswegen ich </w:t>
            </w:r>
            <w:r w:rsidR="00B05C9D" w:rsidRPr="00996A1D">
              <w:rPr>
                <w:bCs/>
                <w:sz w:val="20"/>
                <w:szCs w:val="22"/>
              </w:rPr>
              <w:t>genug Zeit hatte, am Morgen schon mit der Implementation mit den Konfigurationsdateien zu beginnen.</w:t>
            </w:r>
          </w:p>
          <w:p w14:paraId="21AFE38C" w14:textId="77777777" w:rsidR="00B05C9D" w:rsidRPr="00996A1D" w:rsidRDefault="00B05C9D" w:rsidP="00DC3A1B">
            <w:pPr>
              <w:ind w:left="284" w:hanging="284"/>
              <w:rPr>
                <w:bCs/>
                <w:sz w:val="20"/>
                <w:szCs w:val="22"/>
              </w:rPr>
            </w:pPr>
          </w:p>
          <w:p w14:paraId="2266D412" w14:textId="3455CE79" w:rsidR="00B05C9D" w:rsidRPr="00996A1D" w:rsidRDefault="00B05C9D" w:rsidP="00DC3A1B">
            <w:pPr>
              <w:ind w:left="284" w:hanging="284"/>
              <w:rPr>
                <w:bCs/>
                <w:sz w:val="20"/>
                <w:szCs w:val="22"/>
              </w:rPr>
            </w:pPr>
            <w:r w:rsidRPr="00996A1D">
              <w:rPr>
                <w:bCs/>
                <w:sz w:val="20"/>
                <w:szCs w:val="22"/>
              </w:rPr>
              <w:t xml:space="preserve">Ich hatte bei der Grundstruktur keine grösseren, erwähnenswerten Probleme gehabt. Das einzig erwähnenswerte ist, dass </w:t>
            </w:r>
            <w:r w:rsidR="00DB4121" w:rsidRPr="00996A1D">
              <w:rPr>
                <w:bCs/>
                <w:sz w:val="20"/>
                <w:szCs w:val="22"/>
              </w:rPr>
              <w:t>ich Probleme damit hatte, -h als Hilfsparameter auch zu akzeptieren, doch dann ist mir eingefallen, dass es als [switch]-Typ ganz einfach implementiert werden kann.</w:t>
            </w:r>
          </w:p>
          <w:p w14:paraId="27351945" w14:textId="77777777" w:rsidR="009D79DE" w:rsidRPr="00996A1D" w:rsidRDefault="009D79DE" w:rsidP="00DC3A1B">
            <w:pPr>
              <w:ind w:left="284" w:hanging="284"/>
              <w:rPr>
                <w:bCs/>
                <w:sz w:val="20"/>
                <w:szCs w:val="22"/>
              </w:rPr>
            </w:pPr>
          </w:p>
          <w:p w14:paraId="6D7C7394" w14:textId="6C501AF6" w:rsidR="001F391B" w:rsidRPr="00634D30" w:rsidRDefault="009D79DE" w:rsidP="007D2B5D">
            <w:pPr>
              <w:rPr>
                <w:b/>
                <w:bCs/>
              </w:rPr>
            </w:pPr>
            <w:r w:rsidRPr="00996A1D">
              <w:rPr>
                <w:bCs/>
                <w:sz w:val="20"/>
                <w:szCs w:val="22"/>
              </w:rPr>
              <w:t xml:space="preserve">Bei der Generierung der Konfigurationsdateien bin ich zwar auch gut vorangekommen, leider jedoch nicht ganz so schnell wie ich erwartet hatte – das lag vor allem an vielen kleinen Fehlern und Problemen. Dadurch, dass ich </w:t>
            </w:r>
            <w:proofErr w:type="spellStart"/>
            <w:r w:rsidRPr="00996A1D">
              <w:rPr>
                <w:bCs/>
                <w:sz w:val="20"/>
                <w:szCs w:val="22"/>
              </w:rPr>
              <w:t>heute morgen</w:t>
            </w:r>
            <w:proofErr w:type="spellEnd"/>
            <w:r w:rsidRPr="00996A1D">
              <w:rPr>
                <w:bCs/>
                <w:sz w:val="20"/>
                <w:szCs w:val="22"/>
              </w:rPr>
              <w:t xml:space="preserve"> früher als geplant mit der Grundstruktur fertig war, hält sich der Zeitplan also noch die Waage. Ich hatte am Ende des Tages noch immer genug Zeit, um die Dokumentation weiterzuführen und den nächsten Tag zu planen.</w:t>
            </w:r>
          </w:p>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rsidRPr="000D46A0" w14:paraId="655EBF27" w14:textId="77777777" w:rsidTr="007D2B5D">
        <w:tc>
          <w:tcPr>
            <w:tcW w:w="9016" w:type="dxa"/>
          </w:tcPr>
          <w:p w14:paraId="60656974" w14:textId="0E6552A8" w:rsidR="001F391B" w:rsidRDefault="00091B3B" w:rsidP="007D2B5D">
            <w:hyperlink r:id="rId40" w:anchor="psm1" w:history="1"/>
            <w:r w:rsidR="00037821" w:rsidRPr="00037821">
              <w:t>Dokumentation, wie man ein M</w:t>
            </w:r>
            <w:r w:rsidR="00037821">
              <w:t xml:space="preserve">odul aufsetzt -&gt; </w:t>
            </w:r>
            <w:sdt>
              <w:sdtPr>
                <w:id w:val="-995959397"/>
                <w:citation/>
              </w:sdtPr>
              <w:sdtEndPr/>
              <w:sdtContent>
                <w:r w:rsidR="00037821">
                  <w:fldChar w:fldCharType="begin"/>
                </w:r>
                <w:r w:rsidR="00037821">
                  <w:instrText xml:space="preserve"> CITATION Kev17 \l 2055 </w:instrText>
                </w:r>
                <w:r w:rsidR="00037821">
                  <w:fldChar w:fldCharType="separate"/>
                </w:r>
                <w:r w:rsidR="00037821">
                  <w:rPr>
                    <w:noProof/>
                  </w:rPr>
                  <w:t>(Marquette, 2017)</w:t>
                </w:r>
                <w:r w:rsidR="00037821">
                  <w:fldChar w:fldCharType="end"/>
                </w:r>
              </w:sdtContent>
            </w:sdt>
          </w:p>
          <w:p w14:paraId="3D1CF82B" w14:textId="77777777" w:rsidR="00875DA6" w:rsidRPr="00EC4CC0" w:rsidRDefault="00037821" w:rsidP="007D2B5D">
            <w:pPr>
              <w:rPr>
                <w:lang w:val="en-US"/>
              </w:rPr>
            </w:pPr>
            <w:r w:rsidRPr="00037821">
              <w:rPr>
                <w:lang w:val="en-US"/>
              </w:rPr>
              <w:t xml:space="preserve">Requires-Statement in </w:t>
            </w:r>
            <w:proofErr w:type="spellStart"/>
            <w:r w:rsidRPr="00037821">
              <w:rPr>
                <w:lang w:val="en-US"/>
              </w:rPr>
              <w:t>Modulen</w:t>
            </w:r>
            <w:proofErr w:type="spellEnd"/>
            <w:r w:rsidRPr="00037821">
              <w:rPr>
                <w:lang w:val="en-US"/>
              </w:rPr>
              <w:t xml:space="preserve"> -&gt; </w:t>
            </w:r>
            <w:sdt>
              <w:sdtPr>
                <w:id w:val="214938902"/>
                <w:citation/>
              </w:sdtPr>
              <w:sdtEndPr/>
              <w:sdtContent>
                <w:r>
                  <w:fldChar w:fldCharType="begin"/>
                </w:r>
                <w:r w:rsidRPr="00037821">
                  <w:rPr>
                    <w:lang w:val="en-US"/>
                  </w:rPr>
                  <w:instrText xml:space="preserve"> CITATION sdw24 \l 2055 </w:instrText>
                </w:r>
                <w:r>
                  <w:fldChar w:fldCharType="separate"/>
                </w:r>
                <w:r w:rsidRPr="00037821">
                  <w:rPr>
                    <w:noProof/>
                    <w:lang w:val="en-US"/>
                  </w:rPr>
                  <w:t>(sdwheeler, 2024)</w:t>
                </w:r>
                <w:r>
                  <w:fldChar w:fldCharType="end"/>
                </w:r>
              </w:sdtContent>
            </w:sdt>
          </w:p>
          <w:p w14:paraId="4FBB7405" w14:textId="2CD3A6FF" w:rsidR="00037821" w:rsidRPr="00875DA6" w:rsidRDefault="00037821" w:rsidP="00996A1D">
            <w:pPr>
              <w:keepNext/>
              <w:rPr>
                <w:lang w:val="en-US"/>
              </w:rPr>
            </w:pPr>
            <w:r>
              <w:rPr>
                <w:lang w:val="en-US"/>
              </w:rPr>
              <w:t xml:space="preserve">Special Characters in PowerShell -&gt; </w:t>
            </w:r>
            <w:sdt>
              <w:sdtPr>
                <w:rPr>
                  <w:lang w:val="en-US"/>
                </w:rPr>
                <w:id w:val="1082656094"/>
                <w:citation/>
              </w:sdtPr>
              <w:sdtEndPr/>
              <w:sdtContent>
                <w:r>
                  <w:rPr>
                    <w:lang w:val="en-US"/>
                  </w:rPr>
                  <w:fldChar w:fldCharType="begin"/>
                </w:r>
                <w:r w:rsidRPr="00037821">
                  <w:rPr>
                    <w:lang w:val="en-US"/>
                  </w:rPr>
                  <w:instrText xml:space="preserve"> CITATION sdw241 \l 2055 </w:instrText>
                </w:r>
                <w:r>
                  <w:rPr>
                    <w:lang w:val="en-US"/>
                  </w:rPr>
                  <w:fldChar w:fldCharType="separate"/>
                </w:r>
                <w:r w:rsidRPr="00037821">
                  <w:rPr>
                    <w:noProof/>
                    <w:lang w:val="en-US"/>
                  </w:rPr>
                  <w:t>(sdwheeler, 2024)</w:t>
                </w:r>
                <w:r>
                  <w:rPr>
                    <w:lang w:val="en-US"/>
                  </w:rPr>
                  <w:fldChar w:fldCharType="end"/>
                </w:r>
              </w:sdtContent>
            </w:sdt>
          </w:p>
        </w:tc>
      </w:tr>
    </w:tbl>
    <w:p w14:paraId="537865F0" w14:textId="3CD48398" w:rsidR="009F0D84" w:rsidRDefault="00996A1D" w:rsidP="00996A1D">
      <w:pPr>
        <w:pStyle w:val="Beschriftung"/>
      </w:pPr>
      <w:r>
        <w:t xml:space="preserve">Tabelle </w:t>
      </w:r>
      <w:r w:rsidR="00091B3B">
        <w:fldChar w:fldCharType="begin"/>
      </w:r>
      <w:r w:rsidR="00091B3B">
        <w:instrText xml:space="preserve"> SEQ Tabelle \* ARABIC </w:instrText>
      </w:r>
      <w:r w:rsidR="00091B3B">
        <w:fldChar w:fldCharType="separate"/>
      </w:r>
      <w:r>
        <w:rPr>
          <w:noProof/>
        </w:rPr>
        <w:t>8</w:t>
      </w:r>
      <w:r w:rsidR="00091B3B">
        <w:rPr>
          <w:noProof/>
        </w:rPr>
        <w:fldChar w:fldCharType="end"/>
      </w:r>
      <w:r>
        <w:t>: Arbeitsjournal Tag 3</w:t>
      </w:r>
      <w:r w:rsidR="009F0D84">
        <w:br w:type="page"/>
      </w:r>
    </w:p>
    <w:p w14:paraId="4CEB80C1" w14:textId="6C89577F" w:rsidR="009F0D84" w:rsidRPr="003D3CD8" w:rsidRDefault="003D3CD8" w:rsidP="009F0D84">
      <w:pPr>
        <w:pStyle w:val="Untertitel"/>
        <w:rPr>
          <w:lang w:val="de-CH"/>
        </w:rPr>
      </w:pPr>
      <w:r w:rsidRPr="003D3CD8">
        <w:rPr>
          <w:lang w:val="de-CH"/>
        </w:rPr>
        <w:lastRenderedPageBreak/>
        <w:t>Montag</w:t>
      </w:r>
      <w:r w:rsidR="009F0D84" w:rsidRPr="003D3CD8">
        <w:rPr>
          <w:lang w:val="de-CH"/>
        </w:rPr>
        <w:t xml:space="preserve">, </w:t>
      </w:r>
      <w:r w:rsidRPr="003D3CD8">
        <w:rPr>
          <w:lang w:val="de-CH"/>
        </w:rPr>
        <w:t>10.03.2025</w:t>
      </w:r>
      <w:r w:rsidR="009F0D84" w:rsidRPr="003D3CD8">
        <w:rPr>
          <w:lang w:val="de-CH"/>
        </w:rPr>
        <w:t xml:space="preserve"> – Tag </w:t>
      </w:r>
      <w:r>
        <w:rPr>
          <w:lang w:val="de-CH"/>
        </w:rPr>
        <w:t>4</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73F0CE31" w14:textId="77777777" w:rsidTr="00DA3829">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3974" w:type="dxa"/>
          </w:tcPr>
          <w:p w14:paraId="15BBC1B0" w14:textId="77777777" w:rsidR="001F391B" w:rsidRPr="00C15AA7" w:rsidRDefault="001F391B" w:rsidP="007D2B5D">
            <w:r>
              <w:t>Erledigte Arbeiten:</w:t>
            </w:r>
          </w:p>
        </w:tc>
        <w:tc>
          <w:tcPr>
            <w:tcW w:w="794" w:type="dxa"/>
          </w:tcPr>
          <w:p w14:paraId="5F023D26" w14:textId="77777777" w:rsidR="001F391B" w:rsidRDefault="001F391B" w:rsidP="007D2B5D">
            <w:r>
              <w:t>Ist</w:t>
            </w:r>
          </w:p>
        </w:tc>
      </w:tr>
      <w:tr w:rsidR="001F391B" w14:paraId="6C1350B6" w14:textId="77777777" w:rsidTr="00DA3829">
        <w:tc>
          <w:tcPr>
            <w:tcW w:w="3518" w:type="dxa"/>
          </w:tcPr>
          <w:p w14:paraId="4E80FDB9" w14:textId="40C4A018" w:rsidR="001F391B" w:rsidRDefault="00EC4CC0" w:rsidP="001B37FC">
            <w:pPr>
              <w:pStyle w:val="Listenabsatz"/>
              <w:numPr>
                <w:ilvl w:val="0"/>
                <w:numId w:val="9"/>
              </w:numPr>
              <w:ind w:left="460"/>
            </w:pPr>
            <w:r>
              <w:t>Realisieren</w:t>
            </w:r>
          </w:p>
          <w:p w14:paraId="19CB94A2" w14:textId="77777777" w:rsidR="003D3CD8" w:rsidRDefault="000C17B9" w:rsidP="00EC4CC0">
            <w:pPr>
              <w:pStyle w:val="Listenabsatz"/>
              <w:numPr>
                <w:ilvl w:val="1"/>
                <w:numId w:val="9"/>
              </w:numPr>
              <w:ind w:left="709"/>
            </w:pPr>
            <w:r>
              <w:t>Start per Parameter</w:t>
            </w:r>
          </w:p>
          <w:p w14:paraId="4B3C7B39" w14:textId="77777777" w:rsidR="000C17B9" w:rsidRDefault="000C17B9" w:rsidP="00EC4CC0">
            <w:pPr>
              <w:pStyle w:val="Listenabsatz"/>
              <w:numPr>
                <w:ilvl w:val="1"/>
                <w:numId w:val="9"/>
              </w:numPr>
              <w:ind w:left="709"/>
            </w:pPr>
            <w:r>
              <w:t>Logfunktion</w:t>
            </w:r>
          </w:p>
          <w:p w14:paraId="34C2E20D" w14:textId="77777777" w:rsidR="000C17B9" w:rsidRDefault="000C17B9" w:rsidP="00EC4CC0">
            <w:pPr>
              <w:pStyle w:val="Listenabsatz"/>
              <w:numPr>
                <w:ilvl w:val="1"/>
                <w:numId w:val="9"/>
              </w:numPr>
              <w:ind w:left="709"/>
            </w:pPr>
            <w:r>
              <w:t>Pingtest</w:t>
            </w:r>
          </w:p>
          <w:p w14:paraId="3222AB33" w14:textId="676231A2" w:rsidR="00D06220" w:rsidRPr="00B72E5F" w:rsidRDefault="00D06220" w:rsidP="00EC4CC0">
            <w:pPr>
              <w:pStyle w:val="Listenabsatz"/>
              <w:numPr>
                <w:ilvl w:val="1"/>
                <w:numId w:val="9"/>
              </w:numPr>
              <w:ind w:left="709"/>
            </w:pPr>
            <w:r>
              <w:t>Arbeitsjournal</w:t>
            </w:r>
          </w:p>
        </w:tc>
        <w:tc>
          <w:tcPr>
            <w:tcW w:w="730" w:type="dxa"/>
          </w:tcPr>
          <w:p w14:paraId="7983CFB4" w14:textId="77777777" w:rsidR="001F391B" w:rsidRDefault="001F391B" w:rsidP="007D2B5D"/>
          <w:p w14:paraId="119CCE29" w14:textId="77777777" w:rsidR="00EC4CC0" w:rsidRDefault="00EC4CC0" w:rsidP="007D2B5D">
            <w:r>
              <w:t>4h</w:t>
            </w:r>
          </w:p>
          <w:p w14:paraId="656F80B0" w14:textId="77777777" w:rsidR="00EC4CC0" w:rsidRDefault="00EC4CC0" w:rsidP="007D2B5D">
            <w:r>
              <w:t>2h</w:t>
            </w:r>
          </w:p>
          <w:p w14:paraId="392431DD" w14:textId="77777777" w:rsidR="00EC4CC0" w:rsidRDefault="00EC4CC0" w:rsidP="007D2B5D">
            <w:r>
              <w:t>2h</w:t>
            </w:r>
          </w:p>
          <w:p w14:paraId="770E8BAE" w14:textId="44618849" w:rsidR="00D06220" w:rsidRPr="00ED29C1" w:rsidRDefault="00D06220" w:rsidP="007D2B5D">
            <w:r>
              <w:t>0.3h</w:t>
            </w:r>
          </w:p>
        </w:tc>
        <w:tc>
          <w:tcPr>
            <w:tcW w:w="3974" w:type="dxa"/>
          </w:tcPr>
          <w:p w14:paraId="4B07E166" w14:textId="77777777" w:rsidR="00DA3829" w:rsidRDefault="00DA3829" w:rsidP="00DA3829">
            <w:pPr>
              <w:pStyle w:val="Listenabsatz"/>
              <w:numPr>
                <w:ilvl w:val="0"/>
                <w:numId w:val="12"/>
              </w:numPr>
            </w:pPr>
            <w:r>
              <w:t>Realisieren</w:t>
            </w:r>
          </w:p>
          <w:p w14:paraId="085EF4E1" w14:textId="77777777" w:rsidR="00DA3829" w:rsidRDefault="00DA3829" w:rsidP="00DA3829">
            <w:pPr>
              <w:pStyle w:val="Listenabsatz"/>
              <w:numPr>
                <w:ilvl w:val="1"/>
                <w:numId w:val="12"/>
              </w:numPr>
            </w:pPr>
            <w:r>
              <w:t>Start per Parameter</w:t>
            </w:r>
          </w:p>
          <w:p w14:paraId="3DE501A7" w14:textId="77777777" w:rsidR="00DA3829" w:rsidRDefault="00DA3829" w:rsidP="00DA3829">
            <w:pPr>
              <w:pStyle w:val="Listenabsatz"/>
              <w:numPr>
                <w:ilvl w:val="1"/>
                <w:numId w:val="12"/>
              </w:numPr>
            </w:pPr>
            <w:r>
              <w:t>Logfunktion</w:t>
            </w:r>
          </w:p>
          <w:p w14:paraId="5D6FDD5E" w14:textId="77777777" w:rsidR="001F391B" w:rsidRDefault="00DA3829" w:rsidP="00DA3829">
            <w:pPr>
              <w:pStyle w:val="Listenabsatz"/>
              <w:numPr>
                <w:ilvl w:val="1"/>
                <w:numId w:val="12"/>
              </w:numPr>
            </w:pPr>
            <w:r>
              <w:t>Pingtest</w:t>
            </w:r>
          </w:p>
          <w:p w14:paraId="1F9B1CBF" w14:textId="77777777" w:rsidR="00EE49A0" w:rsidRDefault="00EE49A0" w:rsidP="00EE49A0">
            <w:pPr>
              <w:pStyle w:val="Listenabsatz"/>
              <w:numPr>
                <w:ilvl w:val="0"/>
                <w:numId w:val="12"/>
              </w:numPr>
            </w:pPr>
            <w:r>
              <w:t>Dokumentieren</w:t>
            </w:r>
          </w:p>
          <w:p w14:paraId="1F99E324" w14:textId="5A667BFD" w:rsidR="00EE49A0" w:rsidRPr="00C15AA7" w:rsidRDefault="00EE49A0" w:rsidP="00EE49A0">
            <w:pPr>
              <w:pStyle w:val="Listenabsatz"/>
              <w:numPr>
                <w:ilvl w:val="0"/>
                <w:numId w:val="12"/>
              </w:numPr>
            </w:pPr>
            <w:r>
              <w:t>Arbeitsjournal</w:t>
            </w:r>
          </w:p>
        </w:tc>
        <w:tc>
          <w:tcPr>
            <w:tcW w:w="794" w:type="dxa"/>
          </w:tcPr>
          <w:p w14:paraId="085B1918" w14:textId="77777777" w:rsidR="00466CC5" w:rsidRDefault="00466CC5" w:rsidP="007D2B5D">
            <w:pPr>
              <w:jc w:val="both"/>
            </w:pPr>
          </w:p>
          <w:p w14:paraId="7FAC2F3D" w14:textId="37240ECB" w:rsidR="00DA3829" w:rsidRDefault="00466CC5" w:rsidP="007D2B5D">
            <w:pPr>
              <w:jc w:val="both"/>
            </w:pPr>
            <w:r>
              <w:t>4,5h</w:t>
            </w:r>
          </w:p>
          <w:p w14:paraId="2AA68DD8" w14:textId="5C324A4B" w:rsidR="00DA3829" w:rsidRDefault="00DA3829" w:rsidP="007D2B5D">
            <w:pPr>
              <w:jc w:val="both"/>
            </w:pPr>
            <w:r>
              <w:t>2</w:t>
            </w:r>
            <w:r w:rsidR="00714E50">
              <w:t>,3</w:t>
            </w:r>
            <w:r>
              <w:t xml:space="preserve">h </w:t>
            </w:r>
          </w:p>
          <w:p w14:paraId="6F1F726B" w14:textId="77777777" w:rsidR="00DA3829" w:rsidRDefault="00DA3829" w:rsidP="007D2B5D">
            <w:pPr>
              <w:jc w:val="both"/>
            </w:pPr>
            <w:r>
              <w:t>0.5h</w:t>
            </w:r>
          </w:p>
          <w:p w14:paraId="65BBCF9F" w14:textId="77777777" w:rsidR="00EE49A0" w:rsidRDefault="0066724C" w:rsidP="007D2B5D">
            <w:pPr>
              <w:jc w:val="both"/>
            </w:pPr>
            <w:r>
              <w:t>1h</w:t>
            </w:r>
          </w:p>
          <w:p w14:paraId="6DAB9F83" w14:textId="026A42B0" w:rsidR="0066724C" w:rsidRPr="00852D7D" w:rsidRDefault="0066724C" w:rsidP="007D2B5D">
            <w:pPr>
              <w:jc w:val="both"/>
            </w:pPr>
            <w:r>
              <w:t>0.</w:t>
            </w:r>
            <w:r w:rsidR="00C74062">
              <w:t>3</w:t>
            </w:r>
            <w:r>
              <w:t>h</w:t>
            </w:r>
          </w:p>
        </w:tc>
      </w:tr>
      <w:tr w:rsidR="001F391B" w:rsidRPr="000822E7" w14:paraId="752E7595" w14:textId="77777777" w:rsidTr="00DA3829">
        <w:tc>
          <w:tcPr>
            <w:tcW w:w="3518" w:type="dxa"/>
          </w:tcPr>
          <w:p w14:paraId="3C0C3427" w14:textId="36483D1E" w:rsidR="001F391B" w:rsidRPr="00714E50" w:rsidRDefault="00714E50" w:rsidP="007D2B5D">
            <w:pPr>
              <w:rPr>
                <w:bCs/>
              </w:rPr>
            </w:pPr>
            <w:r w:rsidRPr="00714E50">
              <w:rPr>
                <w:bCs/>
              </w:rPr>
              <w:t>Überzeit -Soll</w:t>
            </w:r>
          </w:p>
        </w:tc>
        <w:tc>
          <w:tcPr>
            <w:tcW w:w="730" w:type="dxa"/>
          </w:tcPr>
          <w:p w14:paraId="3B399482" w14:textId="77777777" w:rsidR="001F391B" w:rsidRPr="00714E50" w:rsidRDefault="001F391B" w:rsidP="007D2B5D">
            <w:pPr>
              <w:rPr>
                <w:bCs/>
              </w:rPr>
            </w:pPr>
            <w:r w:rsidRPr="00714E50">
              <w:rPr>
                <w:bCs/>
              </w:rPr>
              <w:t>0h</w:t>
            </w:r>
          </w:p>
        </w:tc>
        <w:tc>
          <w:tcPr>
            <w:tcW w:w="3974" w:type="dxa"/>
          </w:tcPr>
          <w:p w14:paraId="2B031EFD" w14:textId="43B9F7C8" w:rsidR="001F391B" w:rsidRPr="00714E50" w:rsidRDefault="00714E50" w:rsidP="007D2B5D">
            <w:pPr>
              <w:rPr>
                <w:bCs/>
              </w:rPr>
            </w:pPr>
            <w:r w:rsidRPr="00714E50">
              <w:rPr>
                <w:bCs/>
              </w:rPr>
              <w:t>Überzeit - Ist</w:t>
            </w:r>
          </w:p>
        </w:tc>
        <w:tc>
          <w:tcPr>
            <w:tcW w:w="794" w:type="dxa"/>
          </w:tcPr>
          <w:p w14:paraId="31C888A2" w14:textId="38706828" w:rsidR="001F391B" w:rsidRPr="00714E50" w:rsidRDefault="00714E50" w:rsidP="007D2B5D">
            <w:pPr>
              <w:rPr>
                <w:bCs/>
              </w:rPr>
            </w:pPr>
            <w:r>
              <w:rPr>
                <w:bCs/>
              </w:rPr>
              <w:t>0.3</w:t>
            </w:r>
            <w:r w:rsidR="001F391B" w:rsidRPr="00714E50">
              <w:rPr>
                <w:bCs/>
              </w:rPr>
              <w:t>h</w:t>
            </w:r>
          </w:p>
        </w:tc>
      </w:tr>
      <w:tr w:rsidR="001F391B" w14:paraId="449027EE" w14:textId="77777777" w:rsidTr="00DA3829">
        <w:tc>
          <w:tcPr>
            <w:tcW w:w="3518" w:type="dxa"/>
          </w:tcPr>
          <w:p w14:paraId="1261C0F4" w14:textId="22A71463" w:rsidR="001F391B" w:rsidRPr="00176C47" w:rsidRDefault="001F391B" w:rsidP="007D2B5D">
            <w:r>
              <w:t>Arbeitszeit</w:t>
            </w:r>
            <w:r w:rsidR="00CD3BD3">
              <w:t xml:space="preserve"> – Soll</w:t>
            </w:r>
          </w:p>
        </w:tc>
        <w:tc>
          <w:tcPr>
            <w:tcW w:w="730" w:type="dxa"/>
          </w:tcPr>
          <w:p w14:paraId="4B3412CD" w14:textId="23DC17E8" w:rsidR="001F391B" w:rsidRDefault="00D06220" w:rsidP="007D2B5D">
            <w:r>
              <w:t>8.3h</w:t>
            </w:r>
          </w:p>
        </w:tc>
        <w:tc>
          <w:tcPr>
            <w:tcW w:w="3974" w:type="dxa"/>
          </w:tcPr>
          <w:p w14:paraId="27C22B39" w14:textId="4757D9B3" w:rsidR="001F391B" w:rsidRPr="00CA0774" w:rsidRDefault="00CD3BD3" w:rsidP="007D2B5D">
            <w:r>
              <w:t>Arbeitszeit - Ist</w:t>
            </w:r>
          </w:p>
        </w:tc>
        <w:tc>
          <w:tcPr>
            <w:tcW w:w="794" w:type="dxa"/>
          </w:tcPr>
          <w:p w14:paraId="5F0100FF" w14:textId="67C3A70A" w:rsidR="001F391B" w:rsidRDefault="00714E50" w:rsidP="007D2B5D">
            <w:r>
              <w:t>8,6h</w:t>
            </w:r>
          </w:p>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694F328D" w:rsidR="001F391B" w:rsidRDefault="00125C07" w:rsidP="007D2B5D">
            <w:r>
              <w:t>Beim Update-Config</w:t>
            </w:r>
            <w:r w:rsidR="00CC5310">
              <w:t xml:space="preserve"> einer existierenden Konfigurationsdatei</w:t>
            </w:r>
            <w:r>
              <w:t xml:space="preserve"> wurden Daten überschrieben, welche nicht überschrieben werden sollten und solche nicht überschrieben, welche überschrieben werden sollten.</w:t>
            </w:r>
          </w:p>
        </w:tc>
        <w:tc>
          <w:tcPr>
            <w:tcW w:w="4508" w:type="dxa"/>
          </w:tcPr>
          <w:p w14:paraId="2F08B482" w14:textId="5551C3F4" w:rsidR="001F391B" w:rsidRDefault="009C47C0" w:rsidP="007D2B5D">
            <w:r>
              <w:t xml:space="preserve">Überprüfung vor dem Update, ob es über die Parameter Änderungen gibt und falls nicht wird der Wert aus der Konfiguration </w:t>
            </w:r>
            <w:r w:rsidR="00C625DB">
              <w:t xml:space="preserve">stattdessen </w:t>
            </w:r>
            <w:r>
              <w:t>ausgelesen.</w:t>
            </w:r>
          </w:p>
        </w:tc>
      </w:tr>
    </w:tbl>
    <w:p w14:paraId="648B07DF" w14:textId="77777777" w:rsidR="001F391B" w:rsidRDefault="001F391B" w:rsidP="001F391B"/>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F79EEE6" w14:textId="6DD87A48" w:rsidR="00343853" w:rsidRPr="007C72DF" w:rsidRDefault="00343853" w:rsidP="00343853">
            <w:pPr>
              <w:ind w:left="284" w:hanging="284"/>
              <w:rPr>
                <w:bCs/>
                <w:sz w:val="20"/>
                <w:szCs w:val="22"/>
              </w:rPr>
            </w:pPr>
            <w:r w:rsidRPr="007C72DF">
              <w:rPr>
                <w:bCs/>
                <w:sz w:val="20"/>
                <w:szCs w:val="22"/>
              </w:rPr>
              <w:t>Ich bin heute auch wieder gut vorangekommen und konnte vor dem Mittag schon den Start per Parameter weitgehend abschliessen. Grössere, nennenswerte Probleme gab es keine.</w:t>
            </w:r>
            <w:r w:rsidR="001962C0" w:rsidRPr="007C72DF">
              <w:rPr>
                <w:bCs/>
                <w:sz w:val="20"/>
                <w:szCs w:val="22"/>
              </w:rPr>
              <w:t xml:space="preserve"> Der Start per Parameter konnte ich unter anderem deswegen schnell abschliessen, da ich mich dazu entschlossen hatte, im Hintergrund eine Konfigurationsdatei aus den Parametern zu generieren – dadurch kann ich bei der weiteren Implementierung sehr viel Zeit sparen, da ich über die Konfigurationsdatei in jeder Situation an die relevanten Daten komme.</w:t>
            </w:r>
          </w:p>
          <w:p w14:paraId="759B4689" w14:textId="77777777" w:rsidR="00093E13" w:rsidRPr="007C72DF" w:rsidRDefault="00093E13" w:rsidP="007C72DF">
            <w:pPr>
              <w:rPr>
                <w:bCs/>
                <w:sz w:val="20"/>
                <w:szCs w:val="22"/>
              </w:rPr>
            </w:pPr>
          </w:p>
          <w:p w14:paraId="4C0F999B" w14:textId="77777777" w:rsidR="00CA12DB" w:rsidRPr="007C72DF" w:rsidRDefault="00093E13" w:rsidP="00343853">
            <w:pPr>
              <w:ind w:left="284" w:hanging="284"/>
              <w:rPr>
                <w:bCs/>
                <w:sz w:val="20"/>
                <w:szCs w:val="22"/>
              </w:rPr>
            </w:pPr>
            <w:r w:rsidRPr="007C72DF">
              <w:rPr>
                <w:bCs/>
                <w:sz w:val="20"/>
                <w:szCs w:val="22"/>
              </w:rPr>
              <w:t xml:space="preserve">Die Logfunktion an sich konnte ich schnell abschliessen, jedoch musste ich am Nachmittag einen Teil der Start-Per-Parameter-Funktion nochmals umschreiben – es gibt dort eine Update-Config-Funktion, welche anhand der Parameter die Konfiguration ausfüllt – ich hatte Probleme beim </w:t>
            </w:r>
            <w:proofErr w:type="spellStart"/>
            <w:r w:rsidRPr="007C72DF">
              <w:rPr>
                <w:bCs/>
                <w:sz w:val="20"/>
                <w:szCs w:val="22"/>
              </w:rPr>
              <w:t>umschreiben</w:t>
            </w:r>
            <w:proofErr w:type="spellEnd"/>
            <w:r w:rsidRPr="007C72DF">
              <w:rPr>
                <w:bCs/>
                <w:sz w:val="20"/>
                <w:szCs w:val="22"/>
              </w:rPr>
              <w:t xml:space="preserve"> davon, sodass sie auch bei der Verwendung von einer Konfiguration dazu verwendet werden könnten, einzelne Parameter zu ändern (z.B. nur Loglevel ändern, der ganze Rest soll aus der Konfigurationsdatei kommen</w:t>
            </w:r>
            <w:r w:rsidR="00AD02CC" w:rsidRPr="007C72DF">
              <w:rPr>
                <w:bCs/>
                <w:sz w:val="20"/>
                <w:szCs w:val="22"/>
              </w:rPr>
              <w:t>)</w:t>
            </w:r>
            <w:r w:rsidRPr="007C72DF">
              <w:rPr>
                <w:bCs/>
                <w:sz w:val="20"/>
                <w:szCs w:val="22"/>
              </w:rPr>
              <w:t>.</w:t>
            </w:r>
            <w:r w:rsidR="005527EB" w:rsidRPr="007C72DF">
              <w:rPr>
                <w:bCs/>
                <w:sz w:val="20"/>
                <w:szCs w:val="22"/>
              </w:rPr>
              <w:t xml:space="preserve"> Ich war da etwas langsamer und deswegen hinter dem Zeitplan.</w:t>
            </w:r>
          </w:p>
          <w:p w14:paraId="34CD0ED1" w14:textId="77777777" w:rsidR="00CA12DB" w:rsidRPr="007C72DF" w:rsidRDefault="00CA12DB" w:rsidP="00343853">
            <w:pPr>
              <w:ind w:left="284" w:hanging="284"/>
              <w:rPr>
                <w:bCs/>
                <w:sz w:val="20"/>
                <w:szCs w:val="22"/>
              </w:rPr>
            </w:pPr>
          </w:p>
          <w:p w14:paraId="7522B232" w14:textId="797E01E5" w:rsidR="001F391B" w:rsidRPr="007C72DF" w:rsidRDefault="00A6758D" w:rsidP="00125C07">
            <w:pPr>
              <w:ind w:left="284" w:hanging="284"/>
              <w:rPr>
                <w:bCs/>
                <w:sz w:val="20"/>
                <w:szCs w:val="22"/>
              </w:rPr>
            </w:pPr>
            <w:r w:rsidRPr="007C72DF">
              <w:rPr>
                <w:bCs/>
                <w:sz w:val="20"/>
                <w:szCs w:val="22"/>
              </w:rPr>
              <w:t>Ich konnte den Zeitplan aber wieder gut aufholen, da ich für den Pingtest nur ca. eine halbe Stunde benötigt hatte anstatt von 2. Ich hatte bei den ersten Implement</w:t>
            </w:r>
            <w:r w:rsidR="00665B11" w:rsidRPr="007C72DF">
              <w:rPr>
                <w:bCs/>
                <w:sz w:val="20"/>
                <w:szCs w:val="22"/>
              </w:rPr>
              <w:t>ierungs</w:t>
            </w:r>
            <w:r w:rsidRPr="007C72DF">
              <w:rPr>
                <w:bCs/>
                <w:sz w:val="20"/>
                <w:szCs w:val="22"/>
              </w:rPr>
              <w:t xml:space="preserve">schritten extra teilweise für auch für die </w:t>
            </w:r>
            <w:r w:rsidRPr="007C72DF">
              <w:rPr>
                <w:bCs/>
                <w:i/>
                <w:sz w:val="20"/>
                <w:szCs w:val="22"/>
              </w:rPr>
              <w:t>einfacheren</w:t>
            </w:r>
            <w:r w:rsidRPr="007C72DF">
              <w:rPr>
                <w:bCs/>
                <w:sz w:val="20"/>
                <w:szCs w:val="22"/>
              </w:rPr>
              <w:t xml:space="preserve"> </w:t>
            </w:r>
            <w:proofErr w:type="spellStart"/>
            <w:r w:rsidRPr="007C72DF">
              <w:rPr>
                <w:bCs/>
                <w:sz w:val="20"/>
                <w:szCs w:val="22"/>
              </w:rPr>
              <w:t>Augaben</w:t>
            </w:r>
            <w:proofErr w:type="spellEnd"/>
            <w:r w:rsidRPr="007C72DF">
              <w:rPr>
                <w:bCs/>
                <w:sz w:val="20"/>
                <w:szCs w:val="22"/>
              </w:rPr>
              <w:t xml:space="preserve"> jeweils 2 Stunden eingeplant, um eben genau solche Schwankungen ausgleichen zu können. Ich bin also wieder im Zeitplan und </w:t>
            </w:r>
            <w:r w:rsidR="007C72DF">
              <w:rPr>
                <w:bCs/>
                <w:sz w:val="20"/>
                <w:szCs w:val="22"/>
              </w:rPr>
              <w:t>konnte</w:t>
            </w:r>
            <w:r w:rsidRPr="007C72DF">
              <w:rPr>
                <w:bCs/>
                <w:sz w:val="20"/>
                <w:szCs w:val="22"/>
              </w:rPr>
              <w:t xml:space="preserve"> die restliche Zeit fürs Dokumentieren nutzen</w:t>
            </w:r>
            <w:r w:rsidR="007C72DF">
              <w:rPr>
                <w:bCs/>
                <w:sz w:val="20"/>
                <w:szCs w:val="22"/>
              </w:rPr>
              <w:t>.</w:t>
            </w:r>
          </w:p>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rsidRPr="003A5C2D" w14:paraId="715EF9BB" w14:textId="77777777" w:rsidTr="007D2B5D">
        <w:tc>
          <w:tcPr>
            <w:tcW w:w="9016" w:type="dxa"/>
          </w:tcPr>
          <w:p w14:paraId="321FADB2" w14:textId="77777777" w:rsidR="001F391B" w:rsidRPr="004D2290" w:rsidRDefault="007C72DF" w:rsidP="007D2B5D">
            <w:proofErr w:type="spellStart"/>
            <w:r w:rsidRPr="004D2290">
              <w:t>Approved</w:t>
            </w:r>
            <w:proofErr w:type="spellEnd"/>
            <w:r w:rsidR="003A5C2D" w:rsidRPr="004D2290">
              <w:t xml:space="preserve"> Verbs für PowerShell Funktionen -&gt; </w:t>
            </w:r>
            <w:sdt>
              <w:sdtPr>
                <w:rPr>
                  <w:lang w:val="en-US"/>
                </w:rPr>
                <w:id w:val="-1574966846"/>
                <w:citation/>
              </w:sdtPr>
              <w:sdtEndPr/>
              <w:sdtContent>
                <w:r w:rsidR="003A5C2D">
                  <w:rPr>
                    <w:lang w:val="en-US"/>
                  </w:rPr>
                  <w:fldChar w:fldCharType="begin"/>
                </w:r>
                <w:r w:rsidR="003A5C2D">
                  <w:instrText xml:space="preserve"> CITATION sdw242 \l 2055 </w:instrText>
                </w:r>
                <w:r w:rsidR="003A5C2D">
                  <w:rPr>
                    <w:lang w:val="en-US"/>
                  </w:rPr>
                  <w:fldChar w:fldCharType="separate"/>
                </w:r>
                <w:r w:rsidR="003A5C2D">
                  <w:rPr>
                    <w:noProof/>
                  </w:rPr>
                  <w:t>(sdwheeler c.-h. T.-S., 2024)</w:t>
                </w:r>
                <w:r w:rsidR="003A5C2D">
                  <w:rPr>
                    <w:lang w:val="en-US"/>
                  </w:rPr>
                  <w:fldChar w:fldCharType="end"/>
                </w:r>
              </w:sdtContent>
            </w:sdt>
          </w:p>
          <w:p w14:paraId="1DA58152" w14:textId="4FD7AA1F" w:rsidR="003A5C2D" w:rsidRPr="003A5C2D" w:rsidRDefault="003A5C2D" w:rsidP="007D2B5D">
            <w:r w:rsidRPr="003A5C2D">
              <w:t xml:space="preserve">Überprüfung ob [switch] verwendet wurde -&gt; </w:t>
            </w:r>
            <w:sdt>
              <w:sdtPr>
                <w:rPr>
                  <w:lang w:val="en-US"/>
                </w:rPr>
                <w:id w:val="-377011121"/>
                <w:citation/>
              </w:sdtPr>
              <w:sdtEndPr/>
              <w:sdtContent>
                <w:r>
                  <w:rPr>
                    <w:lang w:val="en-US"/>
                  </w:rPr>
                  <w:fldChar w:fldCharType="begin"/>
                </w:r>
                <w:r>
                  <w:instrText xml:space="preserve"> CITATION Jaa19 \l 2055 </w:instrText>
                </w:r>
                <w:r>
                  <w:rPr>
                    <w:lang w:val="en-US"/>
                  </w:rPr>
                  <w:fldChar w:fldCharType="separate"/>
                </w:r>
                <w:r>
                  <w:rPr>
                    <w:noProof/>
                  </w:rPr>
                  <w:t>(JaapBrasser, 2019)</w:t>
                </w:r>
                <w:r>
                  <w:rPr>
                    <w:lang w:val="en-US"/>
                  </w:rPr>
                  <w:fldChar w:fldCharType="end"/>
                </w:r>
              </w:sdtContent>
            </w:sdt>
          </w:p>
        </w:tc>
      </w:tr>
    </w:tbl>
    <w:p w14:paraId="62B2FB9A" w14:textId="77777777" w:rsidR="009F0D84" w:rsidRPr="003A5C2D" w:rsidRDefault="009F0D84" w:rsidP="009F0D84">
      <w:r w:rsidRPr="003A5C2D">
        <w:br w:type="page"/>
      </w:r>
    </w:p>
    <w:p w14:paraId="076B23FB" w14:textId="116DFC8C" w:rsidR="009F0D84" w:rsidRPr="00EA1965" w:rsidRDefault="0080657E" w:rsidP="009F0D84">
      <w:pPr>
        <w:pStyle w:val="Untertitel"/>
      </w:pPr>
      <w:proofErr w:type="spellStart"/>
      <w:r>
        <w:lastRenderedPageBreak/>
        <w:t>Dienstag</w:t>
      </w:r>
      <w:proofErr w:type="spellEnd"/>
      <w:r>
        <w:t>, 11.03.2025</w:t>
      </w:r>
      <w:r w:rsidR="009F0D84">
        <w:t xml:space="preserve"> – Tag </w:t>
      </w:r>
      <w:r>
        <w:t>5</w:t>
      </w:r>
    </w:p>
    <w:tbl>
      <w:tblPr>
        <w:tblStyle w:val="PSITabelle1"/>
        <w:tblW w:w="0" w:type="auto"/>
        <w:tblLayout w:type="fixed"/>
        <w:tblLook w:val="0420" w:firstRow="1" w:lastRow="0" w:firstColumn="0" w:lastColumn="0" w:noHBand="0" w:noVBand="1"/>
      </w:tblPr>
      <w:tblGrid>
        <w:gridCol w:w="3518"/>
        <w:gridCol w:w="730"/>
        <w:gridCol w:w="3832"/>
        <w:gridCol w:w="936"/>
      </w:tblGrid>
      <w:tr w:rsidR="001F391B" w14:paraId="090B773E" w14:textId="77777777" w:rsidTr="00CD4AC1">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3832" w:type="dxa"/>
          </w:tcPr>
          <w:p w14:paraId="6401B3C2" w14:textId="77777777" w:rsidR="001F391B" w:rsidRPr="00C15AA7" w:rsidRDefault="001F391B" w:rsidP="007D2B5D">
            <w:r>
              <w:t>Erledigte Arbeiten:</w:t>
            </w:r>
          </w:p>
        </w:tc>
        <w:tc>
          <w:tcPr>
            <w:tcW w:w="936" w:type="dxa"/>
          </w:tcPr>
          <w:p w14:paraId="305A08AC" w14:textId="77777777" w:rsidR="001F391B" w:rsidRDefault="001F391B" w:rsidP="007D2B5D">
            <w:r>
              <w:t>Ist</w:t>
            </w:r>
          </w:p>
        </w:tc>
      </w:tr>
      <w:tr w:rsidR="001F391B" w14:paraId="55EAE947" w14:textId="77777777" w:rsidTr="00CD4AC1">
        <w:tc>
          <w:tcPr>
            <w:tcW w:w="3518" w:type="dxa"/>
          </w:tcPr>
          <w:p w14:paraId="521C7FFE" w14:textId="77777777" w:rsidR="001F391B" w:rsidRDefault="00A17FF5" w:rsidP="001B37FC">
            <w:pPr>
              <w:pStyle w:val="Listenabsatz"/>
              <w:numPr>
                <w:ilvl w:val="0"/>
                <w:numId w:val="9"/>
              </w:numPr>
              <w:ind w:left="460"/>
            </w:pPr>
            <w:r>
              <w:t xml:space="preserve">Implementation </w:t>
            </w:r>
          </w:p>
          <w:p w14:paraId="392E18E3" w14:textId="77777777" w:rsidR="00A17FF5" w:rsidRDefault="00A17FF5" w:rsidP="00A17FF5">
            <w:pPr>
              <w:pStyle w:val="Listenabsatz"/>
              <w:numPr>
                <w:ilvl w:val="1"/>
                <w:numId w:val="9"/>
              </w:numPr>
            </w:pPr>
            <w:r>
              <w:t>Abfrage Inventory</w:t>
            </w:r>
          </w:p>
          <w:p w14:paraId="417DF6D2" w14:textId="4A557AAE" w:rsidR="008C7E85" w:rsidRPr="00B72E5F" w:rsidRDefault="008C7E85" w:rsidP="00CA4764">
            <w:pPr>
              <w:pStyle w:val="Listenabsatz"/>
              <w:numPr>
                <w:ilvl w:val="0"/>
                <w:numId w:val="9"/>
              </w:numPr>
              <w:ind w:left="426"/>
            </w:pPr>
            <w:r>
              <w:t>Arbeitsjournal</w:t>
            </w:r>
          </w:p>
        </w:tc>
        <w:tc>
          <w:tcPr>
            <w:tcW w:w="730" w:type="dxa"/>
          </w:tcPr>
          <w:p w14:paraId="4086BEC8" w14:textId="77777777" w:rsidR="001F391B" w:rsidRDefault="001F391B" w:rsidP="007D2B5D"/>
          <w:p w14:paraId="3C08B8FC" w14:textId="77777777" w:rsidR="00A17FF5" w:rsidRDefault="00A17FF5" w:rsidP="007D2B5D">
            <w:r>
              <w:t>8h</w:t>
            </w:r>
          </w:p>
          <w:p w14:paraId="1872BE98" w14:textId="237654C4" w:rsidR="008C7E85" w:rsidRPr="00ED29C1" w:rsidRDefault="008C7E85" w:rsidP="007D2B5D">
            <w:r>
              <w:t>0.3h</w:t>
            </w:r>
          </w:p>
        </w:tc>
        <w:tc>
          <w:tcPr>
            <w:tcW w:w="3832" w:type="dxa"/>
          </w:tcPr>
          <w:p w14:paraId="6C4CCC8C" w14:textId="77777777" w:rsidR="00CD4AC1" w:rsidRDefault="00CD4AC1" w:rsidP="00CD4AC1">
            <w:pPr>
              <w:pStyle w:val="Listenabsatz"/>
              <w:numPr>
                <w:ilvl w:val="0"/>
                <w:numId w:val="12"/>
              </w:numPr>
            </w:pPr>
            <w:r>
              <w:t xml:space="preserve">Implementation </w:t>
            </w:r>
          </w:p>
          <w:p w14:paraId="59500634" w14:textId="77777777" w:rsidR="00CD4AC1" w:rsidRDefault="00CD4AC1" w:rsidP="00CD4AC1">
            <w:pPr>
              <w:pStyle w:val="Listenabsatz"/>
              <w:numPr>
                <w:ilvl w:val="1"/>
                <w:numId w:val="12"/>
              </w:numPr>
            </w:pPr>
            <w:r>
              <w:t>Abfrage Inventory</w:t>
            </w:r>
          </w:p>
          <w:p w14:paraId="3478AED7" w14:textId="4E7607A6" w:rsidR="007A00CE" w:rsidRDefault="007A00CE" w:rsidP="00CD4AC1">
            <w:pPr>
              <w:pStyle w:val="Listenabsatz"/>
              <w:numPr>
                <w:ilvl w:val="1"/>
                <w:numId w:val="12"/>
              </w:numPr>
            </w:pPr>
            <w:r>
              <w:t>Abfrage von ILO</w:t>
            </w:r>
          </w:p>
          <w:p w14:paraId="3EB00E05" w14:textId="77777777" w:rsidR="001F391B" w:rsidRDefault="00CD4AC1" w:rsidP="00CD4AC1">
            <w:pPr>
              <w:pStyle w:val="Listenabsatz"/>
              <w:numPr>
                <w:ilvl w:val="0"/>
                <w:numId w:val="12"/>
              </w:numPr>
            </w:pPr>
            <w:r>
              <w:t>Arbeitsjournal</w:t>
            </w:r>
            <w:r w:rsidRPr="00C15AA7">
              <w:t xml:space="preserve"> </w:t>
            </w:r>
          </w:p>
          <w:p w14:paraId="66B5BEDA" w14:textId="4319728F" w:rsidR="00CD4AC1" w:rsidRPr="00C15AA7" w:rsidRDefault="00CD4AC1" w:rsidP="00CD4AC1">
            <w:pPr>
              <w:pStyle w:val="Listenabsatz"/>
              <w:numPr>
                <w:ilvl w:val="0"/>
                <w:numId w:val="12"/>
              </w:numPr>
            </w:pPr>
            <w:r>
              <w:t xml:space="preserve">Dokumentation </w:t>
            </w:r>
          </w:p>
        </w:tc>
        <w:tc>
          <w:tcPr>
            <w:tcW w:w="936" w:type="dxa"/>
          </w:tcPr>
          <w:p w14:paraId="613FA8E2" w14:textId="77777777" w:rsidR="001F391B" w:rsidRDefault="001F391B" w:rsidP="007D2B5D">
            <w:pPr>
              <w:jc w:val="both"/>
            </w:pPr>
          </w:p>
          <w:p w14:paraId="6967EBF4" w14:textId="77777777" w:rsidR="00CD4AC1" w:rsidRDefault="00CD4AC1" w:rsidP="007D2B5D">
            <w:pPr>
              <w:jc w:val="both"/>
            </w:pPr>
            <w:r>
              <w:t>3 h</w:t>
            </w:r>
          </w:p>
          <w:p w14:paraId="0A7E13FE" w14:textId="71A82B8C" w:rsidR="007A00CE" w:rsidRDefault="003A6F49" w:rsidP="007D2B5D">
            <w:pPr>
              <w:jc w:val="both"/>
            </w:pPr>
            <w:r>
              <w:t>4</w:t>
            </w:r>
            <w:r w:rsidR="006466FF">
              <w:t>,5</w:t>
            </w:r>
            <w:r>
              <w:t>h</w:t>
            </w:r>
          </w:p>
          <w:p w14:paraId="16D3C229" w14:textId="02066701" w:rsidR="00CD4AC1" w:rsidRDefault="00CD4AC1" w:rsidP="007D2B5D">
            <w:pPr>
              <w:jc w:val="both"/>
            </w:pPr>
            <w:r>
              <w:t>0.</w:t>
            </w:r>
            <w:r w:rsidR="006466FF">
              <w:t>2</w:t>
            </w:r>
            <w:r>
              <w:t>5</w:t>
            </w:r>
            <w:r w:rsidR="00676618">
              <w:t xml:space="preserve"> </w:t>
            </w:r>
            <w:r>
              <w:t>h</w:t>
            </w:r>
          </w:p>
          <w:p w14:paraId="6567B07F" w14:textId="4AAA4B6F" w:rsidR="007A00CE" w:rsidRPr="00852D7D" w:rsidRDefault="00676618" w:rsidP="007D2B5D">
            <w:pPr>
              <w:jc w:val="both"/>
            </w:pPr>
            <w:r>
              <w:t>0.</w:t>
            </w:r>
            <w:r w:rsidR="006466FF">
              <w:t>2</w:t>
            </w:r>
            <w:r>
              <w:t xml:space="preserve">5 </w:t>
            </w:r>
            <w:r w:rsidR="007A00CE">
              <w:t>h</w:t>
            </w:r>
          </w:p>
        </w:tc>
      </w:tr>
      <w:tr w:rsidR="001F391B" w:rsidRPr="000822E7" w14:paraId="001B395B" w14:textId="77777777" w:rsidTr="00CD4AC1">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3832" w:type="dxa"/>
          </w:tcPr>
          <w:p w14:paraId="4292148B" w14:textId="77777777" w:rsidR="001F391B" w:rsidRPr="000822E7" w:rsidRDefault="001F391B" w:rsidP="007D2B5D">
            <w:pPr>
              <w:rPr>
                <w:b/>
                <w:bCs/>
                <w:color w:val="FFFFFF" w:themeColor="background1"/>
              </w:rPr>
            </w:pPr>
          </w:p>
        </w:tc>
        <w:tc>
          <w:tcPr>
            <w:tcW w:w="936"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CD4AC1">
        <w:tc>
          <w:tcPr>
            <w:tcW w:w="3518" w:type="dxa"/>
          </w:tcPr>
          <w:p w14:paraId="2F7419C6" w14:textId="77777777" w:rsidR="001F391B" w:rsidRPr="00176C47" w:rsidRDefault="001F391B" w:rsidP="007D2B5D">
            <w:r>
              <w:t>Arbeitszeit</w:t>
            </w:r>
          </w:p>
        </w:tc>
        <w:tc>
          <w:tcPr>
            <w:tcW w:w="730" w:type="dxa"/>
          </w:tcPr>
          <w:p w14:paraId="140D7FE0" w14:textId="2A87D140" w:rsidR="001F391B" w:rsidRDefault="00952F52" w:rsidP="007D2B5D">
            <w:r>
              <w:t>8.3h</w:t>
            </w:r>
          </w:p>
        </w:tc>
        <w:tc>
          <w:tcPr>
            <w:tcW w:w="3832" w:type="dxa"/>
          </w:tcPr>
          <w:p w14:paraId="64EF660D" w14:textId="77777777" w:rsidR="001F391B" w:rsidRPr="00CA0774" w:rsidRDefault="001F391B" w:rsidP="007D2B5D"/>
        </w:tc>
        <w:tc>
          <w:tcPr>
            <w:tcW w:w="936" w:type="dxa"/>
          </w:tcPr>
          <w:p w14:paraId="4F2AEAF8" w14:textId="77777777" w:rsidR="001F391B" w:rsidRDefault="001F391B" w:rsidP="007D2B5D"/>
        </w:tc>
      </w:tr>
    </w:tbl>
    <w:p w14:paraId="59830DFE" w14:textId="77777777" w:rsidR="001F391B" w:rsidRDefault="001F391B" w:rsidP="001F391B"/>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315796A6" w14:textId="14AE7584" w:rsidR="00596F6F" w:rsidRDefault="00CD4AC1" w:rsidP="00596F6F">
            <w:pPr>
              <w:ind w:left="284" w:hanging="284"/>
              <w:rPr>
                <w:bCs/>
              </w:rPr>
            </w:pPr>
            <w:r>
              <w:rPr>
                <w:bCs/>
              </w:rPr>
              <w:t>Ich bin heute weitaus schneller und besser vorangekommen als eingeplant – ich habe anstatt der 8h für die Implementierung der Inventory-Abfrage nur ca. 3h gebraucht, da sie weitaus weniger komplex war als eigentlich gedacht.</w:t>
            </w:r>
            <w:r w:rsidR="00596F6F">
              <w:rPr>
                <w:bCs/>
              </w:rPr>
              <w:t xml:space="preserve"> Ich konnte daher schon am späten morgen und am Nachmittag mit der Abfrage ohne Inventory beginnen, also der eigentlichen ILO-Abfrage. Wenn ich in diesem Tempo weitermache, dann habe ich gegen Ende der IPA vermutlich noch einige Zeit über – diese könnte ich gut einerseits für die Dokumentation verwenden und ich könnte, falls ich Zeit habe, Unittests doch noch implementieren. </w:t>
            </w:r>
          </w:p>
          <w:p w14:paraId="6427838A" w14:textId="77777777" w:rsidR="00DF28F9" w:rsidRDefault="00DF28F9" w:rsidP="00596F6F">
            <w:pPr>
              <w:ind w:left="284" w:hanging="284"/>
              <w:rPr>
                <w:bCs/>
              </w:rPr>
            </w:pPr>
          </w:p>
          <w:p w14:paraId="5804985A" w14:textId="77777777" w:rsidR="00D17D2C" w:rsidRDefault="00DF28F9" w:rsidP="00AD2346">
            <w:pPr>
              <w:ind w:left="284" w:hanging="284"/>
              <w:rPr>
                <w:bCs/>
              </w:rPr>
            </w:pPr>
            <w:r>
              <w:rPr>
                <w:bCs/>
              </w:rPr>
              <w:t>Am Nachmittag bin ich gut vorwärtsgekommen, ich konnte aber die Abfrage von ILO noch nicht abschliessend, da es für die verschiedenen Strukturen in den ILO-Versionen teils sehr (zeit-)aufwändig ist, diese auf den gleichen Stand zu bringen.</w:t>
            </w:r>
            <w:r w:rsidR="00114B28">
              <w:rPr>
                <w:bCs/>
              </w:rPr>
              <w:t xml:space="preserve"> Bei den Teilen, die ich heute implementiert habe, sind jeweils ILO 4 &amp; 6 abgedeckt – ich muss aber noch testen, inwiefern sich ILO 5 und die anderen Server verhalten. Da ich aber ja mehr Zeit habe wegen meines Tempo </w:t>
            </w:r>
            <w:proofErr w:type="spellStart"/>
            <w:r w:rsidR="00114B28">
              <w:rPr>
                <w:bCs/>
              </w:rPr>
              <w:t>heute morgen</w:t>
            </w:r>
            <w:proofErr w:type="spellEnd"/>
            <w:r w:rsidR="00114B28">
              <w:rPr>
                <w:bCs/>
              </w:rPr>
              <w:t>, sollte dies hoffentlich keine grösseren Einflüsse auf den Zeitplan haben.</w:t>
            </w:r>
          </w:p>
          <w:p w14:paraId="46077B65" w14:textId="77777777" w:rsidR="00AD2346" w:rsidRDefault="00AD2346" w:rsidP="00AD2346">
            <w:pPr>
              <w:ind w:left="284" w:hanging="284"/>
              <w:rPr>
                <w:bCs/>
              </w:rPr>
            </w:pPr>
          </w:p>
          <w:p w14:paraId="2BE81F29" w14:textId="056EF996" w:rsidR="00AD2346" w:rsidRPr="00AD2346" w:rsidRDefault="00AD2346" w:rsidP="00AD2346">
            <w:pPr>
              <w:ind w:left="284" w:hanging="284"/>
              <w:rPr>
                <w:bCs/>
              </w:rPr>
            </w:pPr>
            <w:r>
              <w:rPr>
                <w:bCs/>
              </w:rPr>
              <w:t xml:space="preserve">Viel mehr gibt es nicht zu erwähnen, da nicht viel erwähnenswertes passiert ist, sondern einfach die Arbeit </w:t>
            </w:r>
            <w:r w:rsidR="00190092">
              <w:rPr>
                <w:bCs/>
              </w:rPr>
              <w:t xml:space="preserve">zwar </w:t>
            </w:r>
            <w:r>
              <w:rPr>
                <w:bCs/>
              </w:rPr>
              <w:t xml:space="preserve">sehr zeitaufwändig, aber gleichzeitig simpel </w:t>
            </w:r>
            <w:r w:rsidR="00A31E83">
              <w:rPr>
                <w:bCs/>
              </w:rPr>
              <w:t>war</w:t>
            </w:r>
            <w:r>
              <w:rPr>
                <w:bCs/>
              </w:rPr>
              <w:t>.</w:t>
            </w:r>
          </w:p>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rsidRPr="00FA5E22" w14:paraId="092456E9" w14:textId="77777777" w:rsidTr="007D2B5D">
        <w:tc>
          <w:tcPr>
            <w:tcW w:w="9016" w:type="dxa"/>
          </w:tcPr>
          <w:p w14:paraId="012A54CD" w14:textId="77777777" w:rsidR="001F391B" w:rsidRPr="00FA5E22" w:rsidRDefault="009A7C4C" w:rsidP="007D2B5D">
            <w:pPr>
              <w:rPr>
                <w:lang w:val="en-US"/>
              </w:rPr>
            </w:pPr>
            <w:r w:rsidRPr="00FA5E22">
              <w:rPr>
                <w:lang w:val="en-US"/>
              </w:rPr>
              <w:t xml:space="preserve">Select-Object in </w:t>
            </w:r>
            <w:proofErr w:type="spellStart"/>
            <w:r w:rsidRPr="00FA5E22">
              <w:rPr>
                <w:lang w:val="en-US"/>
              </w:rPr>
              <w:t>verschachtelten</w:t>
            </w:r>
            <w:proofErr w:type="spellEnd"/>
            <w:r w:rsidRPr="00FA5E22">
              <w:rPr>
                <w:lang w:val="en-US"/>
              </w:rPr>
              <w:t xml:space="preserve"> Arrays -&gt; </w:t>
            </w:r>
            <w:sdt>
              <w:sdtPr>
                <w:id w:val="1100155439"/>
                <w:citation/>
              </w:sdtPr>
              <w:sdtEndPr/>
              <w:sdtContent>
                <w:r>
                  <w:fldChar w:fldCharType="begin"/>
                </w:r>
                <w:r w:rsidRPr="00FA5E22">
                  <w:rPr>
                    <w:lang w:val="en-US"/>
                  </w:rPr>
                  <w:instrText xml:space="preserve"> CITATION cod13 \l 2055 </w:instrText>
                </w:r>
                <w:r>
                  <w:fldChar w:fldCharType="separate"/>
                </w:r>
                <w:r w:rsidRPr="00FA5E22">
                  <w:rPr>
                    <w:noProof/>
                    <w:lang w:val="en-US"/>
                  </w:rPr>
                  <w:t>(codeConcussion, 2013)</w:t>
                </w:r>
                <w:r>
                  <w:fldChar w:fldCharType="end"/>
                </w:r>
              </w:sdtContent>
            </w:sdt>
          </w:p>
          <w:p w14:paraId="12635E46" w14:textId="16D4F54A" w:rsidR="009A7C4C" w:rsidRPr="00FA5E22" w:rsidRDefault="009A7C4C" w:rsidP="007D2B5D">
            <w:pPr>
              <w:rPr>
                <w:lang w:val="en-US"/>
              </w:rPr>
            </w:pPr>
            <w:r w:rsidRPr="009A7C4C">
              <w:rPr>
                <w:lang w:val="en-US"/>
              </w:rPr>
              <w:t xml:space="preserve">Regular Expressions in Powershell -&gt; </w:t>
            </w:r>
            <w:sdt>
              <w:sdtPr>
                <w:id w:val="1248458822"/>
                <w:citation/>
              </w:sdtPr>
              <w:sdtEndPr/>
              <w:sdtContent>
                <w:r>
                  <w:fldChar w:fldCharType="begin"/>
                </w:r>
                <w:r w:rsidRPr="009A7C4C">
                  <w:rPr>
                    <w:lang w:val="en-US"/>
                  </w:rPr>
                  <w:instrText xml:space="preserve"> CITATION sdw25 \l 2055 </w:instrText>
                </w:r>
                <w:r>
                  <w:fldChar w:fldCharType="separate"/>
                </w:r>
                <w:r w:rsidRPr="009A7C4C">
                  <w:rPr>
                    <w:noProof/>
                    <w:lang w:val="en-US"/>
                  </w:rPr>
                  <w:t>(sdwheeler, ArieHein, sethvs, Blake-Madden, 2025)</w:t>
                </w:r>
                <w:r>
                  <w:fldChar w:fldCharType="end"/>
                </w:r>
              </w:sdtContent>
            </w:sdt>
          </w:p>
        </w:tc>
      </w:tr>
    </w:tbl>
    <w:p w14:paraId="5A197DA2" w14:textId="77777777" w:rsidR="009A7C4C" w:rsidRDefault="009A7C4C" w:rsidP="009F0D84">
      <w:pPr>
        <w:rPr>
          <w:lang w:val="en-US"/>
        </w:rPr>
      </w:pPr>
    </w:p>
    <w:tbl>
      <w:tblPr>
        <w:tblStyle w:val="PSITabelle1"/>
        <w:tblW w:w="0" w:type="auto"/>
        <w:tblLook w:val="04A0" w:firstRow="1" w:lastRow="0" w:firstColumn="1" w:lastColumn="0" w:noHBand="0" w:noVBand="1"/>
      </w:tblPr>
      <w:tblGrid>
        <w:gridCol w:w="9016"/>
      </w:tblGrid>
      <w:tr w:rsidR="009A7C4C" w:rsidRPr="00B24CF5" w14:paraId="4BC187B5" w14:textId="77777777" w:rsidTr="00D86B4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1EF58379" w14:textId="77777777" w:rsidR="009A7C4C" w:rsidRPr="00B24CF5" w:rsidRDefault="009A7C4C" w:rsidP="00D86B42">
            <w:r>
              <w:t>Hilfestellungen:</w:t>
            </w:r>
          </w:p>
        </w:tc>
      </w:tr>
      <w:tr w:rsidR="009A7C4C" w14:paraId="7BB03339" w14:textId="77777777" w:rsidTr="00D86B42">
        <w:tc>
          <w:tcPr>
            <w:tcW w:w="9016" w:type="dxa"/>
          </w:tcPr>
          <w:p w14:paraId="5A8000EC" w14:textId="271A5782" w:rsidR="009A7C4C" w:rsidRDefault="009A7C4C" w:rsidP="00D86B42">
            <w:r>
              <w:t xml:space="preserve">Regex-Visualisierung für PowerShell -&gt; </w:t>
            </w:r>
            <w:sdt>
              <w:sdtPr>
                <w:id w:val="-1185975897"/>
                <w:citation/>
              </w:sdtPr>
              <w:sdtEndPr/>
              <w:sdtContent>
                <w:r>
                  <w:fldChar w:fldCharType="begin"/>
                </w:r>
                <w:r>
                  <w:instrText xml:space="preserve"> CITATION gsk \l 2055 </w:instrText>
                </w:r>
                <w:r>
                  <w:fldChar w:fldCharType="separate"/>
                </w:r>
                <w:r>
                  <w:rPr>
                    <w:noProof/>
                  </w:rPr>
                  <w:t>(gskinner, kein Datum)</w:t>
                </w:r>
                <w:r>
                  <w:fldChar w:fldCharType="end"/>
                </w:r>
              </w:sdtContent>
            </w:sdt>
          </w:p>
        </w:tc>
      </w:tr>
    </w:tbl>
    <w:p w14:paraId="532C10AD" w14:textId="192C788D" w:rsidR="009F0D84" w:rsidRPr="009A7C4C" w:rsidRDefault="009F0D84" w:rsidP="009F0D84">
      <w:r w:rsidRPr="009A7C4C">
        <w:br w:type="page"/>
      </w:r>
    </w:p>
    <w:p w14:paraId="5C88AC0A" w14:textId="549099DD" w:rsidR="009F0D84" w:rsidRPr="00EA1965" w:rsidRDefault="00FA5E22" w:rsidP="009F0D84">
      <w:pPr>
        <w:pStyle w:val="Untertitel"/>
      </w:pPr>
      <w:proofErr w:type="spellStart"/>
      <w:r>
        <w:lastRenderedPageBreak/>
        <w:t>Mittwoch</w:t>
      </w:r>
      <w:proofErr w:type="spellEnd"/>
      <w:r w:rsidR="009F0D84">
        <w:t xml:space="preserve">, </w:t>
      </w:r>
      <w:r>
        <w:t>12.03.2025</w:t>
      </w:r>
      <w:r w:rsidR="009F0D84">
        <w:t xml:space="preserve"> – Tag </w:t>
      </w:r>
      <w:r>
        <w:t>6</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0945A0DA"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4111" w:type="dxa"/>
          </w:tcPr>
          <w:p w14:paraId="50DE7B1E" w14:textId="77777777" w:rsidR="00F80902" w:rsidRPr="00C15AA7" w:rsidRDefault="00F80902" w:rsidP="007D2B5D">
            <w:r>
              <w:t>Erledigte Arbeiten:</w:t>
            </w:r>
          </w:p>
        </w:tc>
        <w:tc>
          <w:tcPr>
            <w:tcW w:w="657" w:type="dxa"/>
          </w:tcPr>
          <w:p w14:paraId="02261022" w14:textId="77777777" w:rsidR="00F80902" w:rsidRDefault="00F80902" w:rsidP="007D2B5D">
            <w:r>
              <w:t>Ist</w:t>
            </w:r>
          </w:p>
        </w:tc>
      </w:tr>
      <w:tr w:rsidR="00F80902" w14:paraId="54D99AFB" w14:textId="77777777" w:rsidTr="007D2B5D">
        <w:tc>
          <w:tcPr>
            <w:tcW w:w="3518" w:type="dxa"/>
          </w:tcPr>
          <w:p w14:paraId="13A49D75" w14:textId="77777777" w:rsidR="00F80902" w:rsidRDefault="00BF0FE9" w:rsidP="001B37FC">
            <w:pPr>
              <w:pStyle w:val="Listenabsatz"/>
              <w:numPr>
                <w:ilvl w:val="0"/>
                <w:numId w:val="9"/>
              </w:numPr>
              <w:ind w:left="460"/>
            </w:pPr>
            <w:r>
              <w:t xml:space="preserve">Implementation </w:t>
            </w:r>
          </w:p>
          <w:p w14:paraId="469B6EF8" w14:textId="77777777" w:rsidR="00BF0FE9" w:rsidRDefault="00BF0FE9" w:rsidP="00BF0FE9">
            <w:pPr>
              <w:pStyle w:val="Listenabsatz"/>
              <w:numPr>
                <w:ilvl w:val="1"/>
                <w:numId w:val="9"/>
              </w:numPr>
            </w:pPr>
            <w:r>
              <w:t>Abfrage von Inventory.</w:t>
            </w:r>
          </w:p>
          <w:p w14:paraId="21EFC6CC" w14:textId="2A135F70" w:rsidR="00CA4764" w:rsidRPr="00B72E5F" w:rsidRDefault="00091B3B" w:rsidP="00CA4764">
            <w:pPr>
              <w:pStyle w:val="Listenabsatz"/>
              <w:numPr>
                <w:ilvl w:val="0"/>
                <w:numId w:val="9"/>
              </w:numPr>
              <w:ind w:left="426"/>
            </w:pPr>
            <w:r>
              <w:t>Arbeitsjournal</w:t>
            </w:r>
          </w:p>
        </w:tc>
        <w:tc>
          <w:tcPr>
            <w:tcW w:w="730" w:type="dxa"/>
          </w:tcPr>
          <w:p w14:paraId="0E5E4ADA" w14:textId="77777777" w:rsidR="00F80902" w:rsidRDefault="00CA4764" w:rsidP="007D2B5D">
            <w:r>
              <w:t>4h</w:t>
            </w:r>
          </w:p>
          <w:p w14:paraId="65988009" w14:textId="77777777" w:rsidR="00091B3B" w:rsidRDefault="00091B3B" w:rsidP="007D2B5D"/>
          <w:p w14:paraId="682192A8" w14:textId="77777777" w:rsidR="00091B3B" w:rsidRDefault="00091B3B" w:rsidP="007D2B5D"/>
          <w:p w14:paraId="06AA4785" w14:textId="66AC154D" w:rsidR="00091B3B" w:rsidRPr="00ED29C1" w:rsidRDefault="00091B3B" w:rsidP="007D2B5D">
            <w:r>
              <w:t>0.3h</w:t>
            </w:r>
          </w:p>
        </w:tc>
        <w:tc>
          <w:tcPr>
            <w:tcW w:w="4111" w:type="dxa"/>
          </w:tcPr>
          <w:p w14:paraId="3CE98E50" w14:textId="72BA0CC0" w:rsidR="00F80902" w:rsidRPr="00C15AA7" w:rsidRDefault="00F80902" w:rsidP="001B37FC">
            <w:pPr>
              <w:pStyle w:val="Listenabsatz"/>
              <w:numPr>
                <w:ilvl w:val="0"/>
                <w:numId w:val="12"/>
              </w:numPr>
              <w:ind w:left="480"/>
            </w:pPr>
          </w:p>
        </w:tc>
        <w:tc>
          <w:tcPr>
            <w:tcW w:w="657" w:type="dxa"/>
          </w:tcPr>
          <w:p w14:paraId="670563FC" w14:textId="77777777" w:rsidR="00F80902" w:rsidRPr="00852D7D" w:rsidRDefault="00F80902" w:rsidP="007D2B5D">
            <w:pPr>
              <w:jc w:val="both"/>
            </w:pPr>
          </w:p>
        </w:tc>
      </w:tr>
      <w:tr w:rsidR="00F80902" w:rsidRPr="000822E7" w14:paraId="1534086D" w14:textId="77777777" w:rsidTr="007D2B5D">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E2F0B61" w14:textId="77777777" w:rsidR="00F80902" w:rsidRPr="000822E7" w:rsidRDefault="00F80902" w:rsidP="007D2B5D">
            <w:pPr>
              <w:rPr>
                <w:b/>
                <w:bCs/>
                <w:color w:val="FFFFFF" w:themeColor="background1"/>
              </w:rPr>
            </w:pPr>
          </w:p>
        </w:tc>
        <w:tc>
          <w:tcPr>
            <w:tcW w:w="657"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7D2B5D">
        <w:tc>
          <w:tcPr>
            <w:tcW w:w="3518" w:type="dxa"/>
          </w:tcPr>
          <w:p w14:paraId="08340382" w14:textId="77777777" w:rsidR="00F80902" w:rsidRPr="00176C47" w:rsidRDefault="00F80902" w:rsidP="007D2B5D">
            <w:r>
              <w:t>Arbeitszeit</w:t>
            </w:r>
          </w:p>
        </w:tc>
        <w:tc>
          <w:tcPr>
            <w:tcW w:w="730" w:type="dxa"/>
          </w:tcPr>
          <w:p w14:paraId="4E7757C2" w14:textId="08FC5A4C" w:rsidR="00F80902" w:rsidRDefault="00091B3B" w:rsidP="007D2B5D">
            <w:r>
              <w:t xml:space="preserve">4.3h </w:t>
            </w:r>
          </w:p>
        </w:tc>
        <w:tc>
          <w:tcPr>
            <w:tcW w:w="4111" w:type="dxa"/>
          </w:tcPr>
          <w:p w14:paraId="536E9CE5" w14:textId="77777777" w:rsidR="00F80902" w:rsidRPr="00CA0774" w:rsidRDefault="00F80902" w:rsidP="007D2B5D"/>
        </w:tc>
        <w:tc>
          <w:tcPr>
            <w:tcW w:w="657" w:type="dxa"/>
          </w:tcPr>
          <w:p w14:paraId="5585DADA" w14:textId="77777777" w:rsidR="00F80902" w:rsidRDefault="00F80902" w:rsidP="007D2B5D"/>
        </w:tc>
      </w:tr>
    </w:tbl>
    <w:p w14:paraId="5AAA629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FFD3BA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594A919" w14:textId="77777777" w:rsidR="00F80902" w:rsidRPr="00A116E7" w:rsidRDefault="00F80902" w:rsidP="007D2B5D">
            <w:r>
              <w:t>Probleme:</w:t>
            </w:r>
          </w:p>
        </w:tc>
        <w:tc>
          <w:tcPr>
            <w:tcW w:w="4508" w:type="dxa"/>
          </w:tcPr>
          <w:p w14:paraId="4327FC0C" w14:textId="77777777" w:rsidR="00F80902" w:rsidRPr="00A116E7" w:rsidRDefault="00F80902" w:rsidP="007D2B5D">
            <w:r>
              <w:t>Problemlösungen:</w:t>
            </w:r>
          </w:p>
        </w:tc>
      </w:tr>
      <w:tr w:rsidR="00F80902" w14:paraId="38EF8825" w14:textId="77777777" w:rsidTr="007D2B5D">
        <w:tc>
          <w:tcPr>
            <w:tcW w:w="4508" w:type="dxa"/>
          </w:tcPr>
          <w:p w14:paraId="60E5CFE7" w14:textId="77777777" w:rsidR="00F80902" w:rsidRDefault="00F80902" w:rsidP="007D2B5D"/>
        </w:tc>
        <w:tc>
          <w:tcPr>
            <w:tcW w:w="4508" w:type="dxa"/>
          </w:tcPr>
          <w:p w14:paraId="6B65BC23" w14:textId="77777777" w:rsidR="00F80902" w:rsidRDefault="00F80902" w:rsidP="007D2B5D"/>
        </w:tc>
      </w:tr>
    </w:tbl>
    <w:p w14:paraId="5846CFF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902C54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FA5902C" w14:textId="77777777" w:rsidR="00F80902" w:rsidRPr="008D00F3" w:rsidRDefault="00F80902" w:rsidP="007D2B5D">
            <w:r>
              <w:t>Fragen Kandidat Yannick Wernle:</w:t>
            </w:r>
          </w:p>
        </w:tc>
        <w:tc>
          <w:tcPr>
            <w:tcW w:w="4508" w:type="dxa"/>
          </w:tcPr>
          <w:p w14:paraId="7D98C677" w14:textId="77777777" w:rsidR="00F80902" w:rsidRPr="008D00F3" w:rsidRDefault="00F80902" w:rsidP="007D2B5D">
            <w:r>
              <w:t>Antworten Fachkraft Helge Brands</w:t>
            </w:r>
          </w:p>
        </w:tc>
      </w:tr>
      <w:tr w:rsidR="00F80902" w14:paraId="26DA99D7" w14:textId="77777777" w:rsidTr="007D2B5D">
        <w:tc>
          <w:tcPr>
            <w:tcW w:w="4508" w:type="dxa"/>
          </w:tcPr>
          <w:p w14:paraId="2A5827C4" w14:textId="77777777" w:rsidR="00F80902" w:rsidRDefault="00F80902" w:rsidP="007D2B5D"/>
        </w:tc>
        <w:tc>
          <w:tcPr>
            <w:tcW w:w="4508" w:type="dxa"/>
          </w:tcPr>
          <w:p w14:paraId="12FA494C" w14:textId="77777777" w:rsidR="00F80902" w:rsidRDefault="00F80902" w:rsidP="007D2B5D"/>
        </w:tc>
      </w:tr>
    </w:tbl>
    <w:p w14:paraId="2B4C8D8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24815997" w14:textId="77777777" w:rsidR="00F80902" w:rsidRPr="004F7CA9" w:rsidRDefault="00F80902" w:rsidP="001B37FC">
            <w:pPr>
              <w:pStyle w:val="Listenabsatz"/>
              <w:numPr>
                <w:ilvl w:val="0"/>
                <w:numId w:val="8"/>
              </w:numPr>
              <w:rPr>
                <w:b/>
                <w:bCs/>
              </w:rPr>
            </w:pPr>
            <w:r>
              <w:t>Kurz Zusammenfassung, was habe ich gemacht.</w:t>
            </w:r>
          </w:p>
          <w:p w14:paraId="1156C62F" w14:textId="77777777" w:rsidR="00F80902" w:rsidRPr="00CF3ABE" w:rsidRDefault="00F80902" w:rsidP="001B37FC">
            <w:pPr>
              <w:pStyle w:val="Listenabsatz"/>
              <w:numPr>
                <w:ilvl w:val="0"/>
                <w:numId w:val="8"/>
              </w:numPr>
              <w:rPr>
                <w:b/>
                <w:bCs/>
              </w:rPr>
            </w:pPr>
            <w:r w:rsidRPr="00CF3ABE">
              <w:t>Was gelang mir gut, was weniger? Worin liegen die Gründe?</w:t>
            </w:r>
          </w:p>
          <w:p w14:paraId="48FDA1C3" w14:textId="77777777" w:rsidR="00F80902" w:rsidRPr="00CF3ABE" w:rsidRDefault="00F80902" w:rsidP="001B37FC">
            <w:pPr>
              <w:pStyle w:val="Listenabsatz"/>
              <w:numPr>
                <w:ilvl w:val="0"/>
                <w:numId w:val="8"/>
              </w:numPr>
              <w:rPr>
                <w:b/>
                <w:bCs/>
              </w:rPr>
            </w:pPr>
            <w:r w:rsidRPr="00CF3ABE">
              <w:t>Sind alle Ziele erreicht worden? Weshalb nicht?</w:t>
            </w:r>
          </w:p>
          <w:p w14:paraId="45338184" w14:textId="77777777" w:rsidR="00F80902" w:rsidRPr="00CF3ABE" w:rsidRDefault="00F80902" w:rsidP="001B37FC">
            <w:pPr>
              <w:pStyle w:val="Listenabsatz"/>
              <w:numPr>
                <w:ilvl w:val="0"/>
                <w:numId w:val="8"/>
              </w:numPr>
              <w:rPr>
                <w:b/>
                <w:bCs/>
              </w:rPr>
            </w:pPr>
            <w:r w:rsidRPr="00CF3ABE">
              <w:t>Warum bin ich mit meiner Leistung zufrieden / unzufrieden?</w:t>
            </w:r>
          </w:p>
          <w:p w14:paraId="63FC9053" w14:textId="77777777" w:rsidR="00F80902" w:rsidRPr="00AA3DC9" w:rsidRDefault="00F80902" w:rsidP="001B37FC">
            <w:pPr>
              <w:pStyle w:val="Listenabsatz"/>
              <w:numPr>
                <w:ilvl w:val="0"/>
                <w:numId w:val="8"/>
              </w:numPr>
              <w:rPr>
                <w:b/>
                <w:bCs/>
              </w:rPr>
            </w:pPr>
            <w:r w:rsidRPr="00B050A8">
              <w:t>Was habe ich gelernt?</w:t>
            </w:r>
          </w:p>
          <w:p w14:paraId="6B39A527" w14:textId="77777777" w:rsidR="00F80902" w:rsidRPr="00B050A8" w:rsidRDefault="00F80902" w:rsidP="001B37FC">
            <w:pPr>
              <w:pStyle w:val="Listenabsatz"/>
              <w:numPr>
                <w:ilvl w:val="0"/>
                <w:numId w:val="8"/>
              </w:numPr>
              <w:rPr>
                <w:b/>
                <w:bCs/>
              </w:rPr>
            </w:pPr>
            <w:r>
              <w:t>Was kann ich besser / anders machen?</w:t>
            </w:r>
          </w:p>
          <w:p w14:paraId="1D81C3AE" w14:textId="77777777" w:rsidR="00F80902" w:rsidRDefault="00F80902" w:rsidP="007D2B5D">
            <w:pPr>
              <w:rPr>
                <w:b/>
                <w:bCs/>
              </w:rPr>
            </w:pPr>
          </w:p>
          <w:p w14:paraId="163C9D17" w14:textId="77777777" w:rsidR="00F80902" w:rsidRDefault="00F80902" w:rsidP="007D2B5D">
            <w:pPr>
              <w:rPr>
                <w:b/>
                <w:bCs/>
              </w:rPr>
            </w:pPr>
          </w:p>
          <w:p w14:paraId="2E633BA5" w14:textId="77777777" w:rsidR="00F80902" w:rsidRDefault="00F80902" w:rsidP="007D2B5D"/>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1B519B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43C2070" w14:textId="77777777" w:rsidR="00F80902" w:rsidRPr="00B24CF5" w:rsidRDefault="00F80902" w:rsidP="007D2B5D">
            <w:r>
              <w:t>Recherchen:</w:t>
            </w:r>
          </w:p>
        </w:tc>
      </w:tr>
      <w:tr w:rsidR="00F80902" w14:paraId="11150576" w14:textId="77777777" w:rsidTr="007D2B5D">
        <w:tc>
          <w:tcPr>
            <w:tcW w:w="9016" w:type="dxa"/>
          </w:tcPr>
          <w:p w14:paraId="6BA76D32" w14:textId="77777777" w:rsidR="00F80902" w:rsidRDefault="00F80902" w:rsidP="007D2B5D"/>
        </w:tc>
      </w:tr>
    </w:tbl>
    <w:p w14:paraId="6E7F41B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C134020"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3096FD0" w14:textId="77777777" w:rsidR="00F80902" w:rsidRPr="00B24CF5" w:rsidRDefault="00F80902" w:rsidP="007D2B5D">
            <w:r>
              <w:t>Hilfestellungen:</w:t>
            </w:r>
          </w:p>
        </w:tc>
      </w:tr>
      <w:tr w:rsidR="00F80902" w14:paraId="3003FC2C" w14:textId="77777777" w:rsidTr="007D2B5D">
        <w:tc>
          <w:tcPr>
            <w:tcW w:w="9016" w:type="dxa"/>
          </w:tcPr>
          <w:p w14:paraId="498FE2FE" w14:textId="77777777" w:rsidR="00F80902" w:rsidRDefault="00F80902" w:rsidP="007D2B5D"/>
        </w:tc>
      </w:tr>
    </w:tbl>
    <w:p w14:paraId="0CF15C9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32BA9B3A"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79B8FE" w14:textId="77777777" w:rsidR="009F0D84" w:rsidRPr="00B24CF5" w:rsidRDefault="009F0D84" w:rsidP="007D2B5D">
            <w:r>
              <w:t>KI-Prompts:</w:t>
            </w:r>
          </w:p>
        </w:tc>
      </w:tr>
      <w:tr w:rsidR="009F0D84" w14:paraId="5FA8B163" w14:textId="77777777" w:rsidTr="00F80902">
        <w:tc>
          <w:tcPr>
            <w:tcW w:w="9016" w:type="dxa"/>
          </w:tcPr>
          <w:p w14:paraId="3BE1C754" w14:textId="55D19BF6" w:rsidR="009F0D84" w:rsidRDefault="00F80902" w:rsidP="00F80902">
            <w:pPr>
              <w:keepNext/>
              <w:tabs>
                <w:tab w:val="left" w:pos="3105"/>
              </w:tabs>
            </w:pPr>
            <w:r>
              <w:tab/>
            </w:r>
          </w:p>
        </w:tc>
      </w:tr>
    </w:tbl>
    <w:p w14:paraId="65AA14EE" w14:textId="1FEB4EA7" w:rsidR="009F0D84" w:rsidRDefault="009F0D84" w:rsidP="009F0D84">
      <w:pPr>
        <w:pStyle w:val="Beschriftung"/>
      </w:pPr>
    </w:p>
    <w:p w14:paraId="48F1D2DD" w14:textId="77777777" w:rsidR="009F0D84" w:rsidRDefault="009F0D84" w:rsidP="009F0D84">
      <w:r>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1A338E7A" w14:textId="77777777" w:rsidR="00F80902" w:rsidRDefault="00F80902" w:rsidP="001B37FC">
            <w:pPr>
              <w:pStyle w:val="Listenabsatz"/>
              <w:numPr>
                <w:ilvl w:val="0"/>
                <w:numId w:val="9"/>
              </w:numPr>
              <w:ind w:left="460"/>
            </w:pPr>
            <w:r>
              <w:t>Informieren:</w:t>
            </w:r>
          </w:p>
          <w:p w14:paraId="46EDAA39" w14:textId="77777777" w:rsidR="00F80902" w:rsidRPr="00702826" w:rsidRDefault="00F80902" w:rsidP="001B37FC">
            <w:pPr>
              <w:pStyle w:val="Listenabsatz"/>
              <w:numPr>
                <w:ilvl w:val="0"/>
                <w:numId w:val="10"/>
              </w:numPr>
              <w:ind w:left="460"/>
            </w:pPr>
            <w:r w:rsidRPr="00702826">
              <w:t>Dokumentation:</w:t>
            </w:r>
          </w:p>
          <w:p w14:paraId="26A8269F" w14:textId="77777777" w:rsidR="00F80902" w:rsidRPr="00702826" w:rsidRDefault="00F80902" w:rsidP="001B37FC">
            <w:pPr>
              <w:pStyle w:val="Listenabsatz"/>
              <w:numPr>
                <w:ilvl w:val="0"/>
                <w:numId w:val="11"/>
              </w:numPr>
              <w:ind w:left="1169"/>
            </w:pPr>
            <w:r w:rsidRPr="00702826">
              <w:t>Arbeitsjournal</w:t>
            </w:r>
          </w:p>
          <w:p w14:paraId="1BDE7A68" w14:textId="77777777" w:rsidR="00F80902" w:rsidRPr="00702826" w:rsidRDefault="00F80902" w:rsidP="001B37FC">
            <w:pPr>
              <w:pStyle w:val="Listenabsatz"/>
              <w:numPr>
                <w:ilvl w:val="0"/>
                <w:numId w:val="11"/>
              </w:numPr>
              <w:ind w:left="1169"/>
            </w:pPr>
            <w:r w:rsidRPr="00702826">
              <w:t>Dokumentstruktur</w:t>
            </w:r>
          </w:p>
          <w:p w14:paraId="410A96B0" w14:textId="77777777" w:rsidR="00F80902" w:rsidRPr="00702826" w:rsidRDefault="00F80902" w:rsidP="001B37FC">
            <w:pPr>
              <w:pStyle w:val="Listenabsatz"/>
              <w:numPr>
                <w:ilvl w:val="0"/>
                <w:numId w:val="11"/>
              </w:numPr>
              <w:ind w:left="1169"/>
            </w:pPr>
            <w:r w:rsidRPr="00702826">
              <w:t>Organigramm</w:t>
            </w:r>
          </w:p>
          <w:p w14:paraId="4E43AC89" w14:textId="77777777" w:rsidR="00F80902" w:rsidRPr="00702826" w:rsidRDefault="00F80902" w:rsidP="001B37FC">
            <w:pPr>
              <w:pStyle w:val="Listenabsatz"/>
              <w:numPr>
                <w:ilvl w:val="0"/>
                <w:numId w:val="11"/>
              </w:numPr>
              <w:ind w:left="1169"/>
            </w:pPr>
            <w:r w:rsidRPr="00702826">
              <w:t>Aufgabenstellung</w:t>
            </w:r>
          </w:p>
          <w:p w14:paraId="153EF25E" w14:textId="77777777" w:rsidR="00F80902" w:rsidRPr="00B72E5F" w:rsidRDefault="00F80902" w:rsidP="001B37FC">
            <w:pPr>
              <w:pStyle w:val="Listenabsatz"/>
              <w:numPr>
                <w:ilvl w:val="0"/>
                <w:numId w:val="9"/>
              </w:numPr>
              <w:ind w:left="460"/>
            </w:pPr>
            <w:r>
              <w:t>Zeitplan erstellen</w:t>
            </w:r>
          </w:p>
        </w:tc>
        <w:tc>
          <w:tcPr>
            <w:tcW w:w="730" w:type="dxa"/>
          </w:tcPr>
          <w:p w14:paraId="2AE4B786" w14:textId="77777777" w:rsidR="00F80902" w:rsidRPr="00ED29C1" w:rsidRDefault="00F80902" w:rsidP="007D2B5D"/>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77777777" w:rsidR="00F80902" w:rsidRDefault="00F80902" w:rsidP="007D2B5D"/>
        </w:tc>
        <w:tc>
          <w:tcPr>
            <w:tcW w:w="4508" w:type="dxa"/>
          </w:tcPr>
          <w:p w14:paraId="5A94CC64" w14:textId="77777777" w:rsidR="00F80902" w:rsidRDefault="00F80902" w:rsidP="007D2B5D"/>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77777777" w:rsidR="00F80902" w:rsidRDefault="00F80902" w:rsidP="007D2B5D"/>
        </w:tc>
        <w:tc>
          <w:tcPr>
            <w:tcW w:w="4508" w:type="dxa"/>
          </w:tcPr>
          <w:p w14:paraId="124A0CA1" w14:textId="77777777" w:rsidR="00F80902" w:rsidRDefault="00F80902" w:rsidP="007D2B5D"/>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7D7AEE4C" w14:textId="77777777"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284703BF" w14:textId="77777777" w:rsidR="009F0D84" w:rsidRDefault="009F0D84" w:rsidP="007D2B5D">
            <w:pPr>
              <w:keepNext/>
            </w:pP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 xml:space="preserve">Teil 2 – </w:t>
      </w:r>
      <w:proofErr w:type="spellStart"/>
      <w:r>
        <w:t>Projektdokumentation</w:t>
      </w:r>
      <w:bookmarkEnd w:id="23"/>
      <w:proofErr w:type="spellEnd"/>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r w:rsidR="00091B3B">
        <w:fldChar w:fldCharType="begin"/>
      </w:r>
      <w:r w:rsidR="00091B3B">
        <w:instrText xml:space="preserve"> SEQ Abbildung \* ARABIC </w:instrText>
      </w:r>
      <w:r w:rsidR="00091B3B">
        <w:fldChar w:fldCharType="separate"/>
      </w:r>
      <w:r w:rsidR="00316E60">
        <w:rPr>
          <w:noProof/>
        </w:rPr>
        <w:t>4</w:t>
      </w:r>
      <w:r w:rsidR="00091B3B">
        <w:rPr>
          <w:noProof/>
        </w:rPr>
        <w:fldChar w:fldCharType="end"/>
      </w:r>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t>
      </w:r>
      <w:proofErr w:type="spellStart"/>
      <w:r w:rsidR="00726626">
        <w:t>WebAPI</w:t>
      </w:r>
      <w:proofErr w:type="spellEnd"/>
      <w:r w:rsidR="00726626">
        <w:t xml:space="preserve">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proofErr w:type="spellStart"/>
      <w:r>
        <w:t>Funktionale</w:t>
      </w:r>
      <w:proofErr w:type="spellEnd"/>
      <w:r>
        <w:t xml:space="preserve"> </w:t>
      </w:r>
      <w:proofErr w:type="spellStart"/>
      <w:r>
        <w:t>Anforderungen</w:t>
      </w:r>
      <w:proofErr w:type="spellEnd"/>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proofErr w:type="spellStart"/>
      <w:r>
        <w:t>Nicht</w:t>
      </w:r>
      <w:proofErr w:type="spellEnd"/>
      <w:r>
        <w:t xml:space="preserve"> </w:t>
      </w:r>
      <w:proofErr w:type="spellStart"/>
      <w:r>
        <w:t>Funktionale</w:t>
      </w:r>
      <w:proofErr w:type="spellEnd"/>
      <w:r>
        <w:t xml:space="preserve"> </w:t>
      </w:r>
      <w:proofErr w:type="spellStart"/>
      <w:r>
        <w:t>Anforderung</w:t>
      </w:r>
      <w:r w:rsidR="00C44F96">
        <w:t>en</w:t>
      </w:r>
      <w:proofErr w:type="spellEnd"/>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r w:rsidR="00091B3B">
        <w:fldChar w:fldCharType="begin"/>
      </w:r>
      <w:r w:rsidR="00091B3B">
        <w:instrText xml:space="preserve"> SEQ Abbildung \* ARABIC </w:instrText>
      </w:r>
      <w:r w:rsidR="00091B3B">
        <w:fldChar w:fldCharType="separate"/>
      </w:r>
      <w:r w:rsidR="00316E60">
        <w:rPr>
          <w:noProof/>
        </w:rPr>
        <w:t>5</w:t>
      </w:r>
      <w:r w:rsidR="00091B3B">
        <w:rPr>
          <w:noProof/>
        </w:rPr>
        <w:fldChar w:fldCharType="end"/>
      </w:r>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proofErr w:type="spellStart"/>
      <w:r w:rsidRPr="0073301B">
        <w:rPr>
          <w:b/>
          <w:bCs/>
        </w:rPr>
        <w:t>Testsystem</w:t>
      </w:r>
      <w:proofErr w:type="spellEnd"/>
    </w:p>
    <w:p w14:paraId="30B35223" w14:textId="77777777" w:rsidR="00303A6C" w:rsidRDefault="00303A6C" w:rsidP="009F0D84">
      <w:r>
        <w:t xml:space="preserve">Die Tests, welche anhand der Aufgabenstellung durchgeführt werden müssen, werden in Umgebungen getestet, welche der tatsächlichen Anwendung auch so vorkommen könnten. Dabei gibt es zwei unterschiedliche Fälle: Die Server hängen im </w:t>
      </w:r>
      <w:proofErr w:type="spellStart"/>
      <w:r>
        <w:t>Officenetzwerk</w:t>
      </w:r>
      <w:proofErr w:type="spellEnd"/>
      <w:r>
        <w:t xml:space="preserve"> oder sie hängen im Maschinennetz.</w:t>
      </w:r>
    </w:p>
    <w:p w14:paraId="6DEADB25" w14:textId="77777777" w:rsidR="00303A6C" w:rsidRDefault="00303A6C" w:rsidP="009F0D84"/>
    <w:p w14:paraId="0AFC5720" w14:textId="4844537A" w:rsidR="00303A6C" w:rsidRPr="00222F74" w:rsidRDefault="00303A6C" w:rsidP="009F0D84">
      <w:r>
        <w:t xml:space="preserve">Getestet werden soll, ob das Skript wie geplant funktioniert und reagiert, vor allem </w:t>
      </w:r>
      <w:proofErr w:type="spellStart"/>
      <w:r>
        <w:t>im</w:t>
      </w:r>
      <w:proofErr w:type="spellEnd"/>
      <w:r>
        <w:t xml:space="preserve"> Bezug auf die Erreichbarkeit des Inventory, sowie die komplette Funktionstüchtigkeit. Es ist in PowerShell zwar möglich, Unittests mittels</w:t>
      </w:r>
      <w:r w:rsidR="00222F74">
        <w:t xml:space="preserve"> </w:t>
      </w:r>
      <w:proofErr w:type="spellStart"/>
      <w:r w:rsidR="00222F74" w:rsidRPr="00222F74">
        <w:rPr>
          <w:u w:val="thick"/>
        </w:rPr>
        <w:t>Pester</w:t>
      </w:r>
      <w:proofErr w:type="spellEnd"/>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w:t>
      </w:r>
      <w:proofErr w:type="spellStart"/>
      <w:r w:rsidR="001205C0">
        <w:t>laufen</w:t>
      </w:r>
      <w:proofErr w:type="spellEnd"/>
      <w:r w:rsidR="001205C0">
        <w:t xml:space="preserve">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FA5E22"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w:t>
            </w:r>
            <w:proofErr w:type="spellStart"/>
            <w:r>
              <w:rPr>
                <w:sz w:val="18"/>
                <w:szCs w:val="20"/>
              </w:rPr>
              <w:t>Build</w:t>
            </w:r>
            <w:proofErr w:type="spellEnd"/>
            <w:r>
              <w:rPr>
                <w:sz w:val="18"/>
                <w:szCs w:val="20"/>
              </w:rPr>
              <w:t xml:space="preserve">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proofErr w:type="spellStart"/>
      <w:r w:rsidRPr="0073301B">
        <w:rPr>
          <w:b/>
        </w:rPr>
        <w:t>Testmittel</w:t>
      </w:r>
      <w:proofErr w:type="spellEnd"/>
      <w:r w:rsidRPr="0073301B">
        <w:rPr>
          <w:b/>
        </w:rPr>
        <w:t xml:space="preserve"> und </w:t>
      </w:r>
      <w:proofErr w:type="spellStart"/>
      <w:r w:rsidRPr="0073301B">
        <w:rPr>
          <w:b/>
        </w:rPr>
        <w:t>Methoden</w:t>
      </w:r>
      <w:proofErr w:type="spellEnd"/>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w:t>
      </w:r>
      <w:proofErr w:type="spellStart"/>
      <w:r w:rsidR="00AF4281">
        <w:t>notwändige</w:t>
      </w:r>
      <w:proofErr w:type="spellEnd"/>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w:t>
            </w:r>
            <w:proofErr w:type="spellStart"/>
            <w:r w:rsidR="00F313EB">
              <w:t>DataFromILO</w:t>
            </w:r>
            <w:proofErr w:type="spellEnd"/>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w:t>
            </w:r>
            <w:proofErr w:type="spellStart"/>
            <w:r>
              <w:t>DataFromILO</w:t>
            </w:r>
            <w:proofErr w:type="spellEnd"/>
            <w:r>
              <w:t xml:space="preserve">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FA5E22"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w:t>
            </w:r>
            <w:proofErr w:type="spellStart"/>
            <w:r w:rsidRPr="00F313EB">
              <w:rPr>
                <w:lang w:val="en-US"/>
              </w:rPr>
              <w:t>DataFromILO</w:t>
            </w:r>
            <w:proofErr w:type="spellEnd"/>
            <w:r w:rsidRPr="00F313EB">
              <w:rPr>
                <w:lang w:val="en-US"/>
              </w:rPr>
              <w:t xml:space="preserve">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w:t>
            </w:r>
            <w:proofErr w:type="spellStart"/>
            <w:r w:rsidRPr="00F313EB">
              <w:rPr>
                <w:lang w:val="en-US"/>
              </w:rPr>
              <w:t>DataFromILO</w:t>
            </w:r>
            <w:proofErr w:type="spellEnd"/>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w:t>
            </w:r>
            <w:proofErr w:type="spellStart"/>
            <w:r w:rsidRPr="00F313EB">
              <w:rPr>
                <w:lang w:val="en-US"/>
              </w:rPr>
              <w:t>DataFromILO</w:t>
            </w:r>
            <w:proofErr w:type="spellEnd"/>
          </w:p>
          <w:p w14:paraId="1185C988" w14:textId="79778041" w:rsidR="001B37FC" w:rsidRPr="00F61917" w:rsidRDefault="001B37FC" w:rsidP="001B37FC">
            <w:pPr>
              <w:pStyle w:val="Listenabsatz"/>
              <w:numPr>
                <w:ilvl w:val="0"/>
                <w:numId w:val="23"/>
              </w:numPr>
            </w:pPr>
            <w:r w:rsidRPr="001F15A2">
              <w:t xml:space="preserve">Aus Optionen “Generate </w:t>
            </w:r>
            <w:proofErr w:type="spellStart"/>
            <w:r>
              <w:t>dummy</w:t>
            </w:r>
            <w:proofErr w:type="spellEnd"/>
            <w:r>
              <w:t>-config»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 xml:space="preserve">Option in </w:t>
            </w:r>
            <w:proofErr w:type="spellStart"/>
            <w:r>
              <w:t>Konfig</w:t>
            </w:r>
            <w:proofErr w:type="spellEnd"/>
            <w:r>
              <w:t xml:space="preserve"> «Suchstring» und «</w:t>
            </w:r>
            <w:proofErr w:type="spellStart"/>
            <w:r>
              <w:t>Field_Inventory</w:t>
            </w:r>
            <w:proofErr w:type="spellEnd"/>
            <w:r>
              <w:t>» sind auf «sf-</w:t>
            </w:r>
            <w:proofErr w:type="spellStart"/>
            <w:r>
              <w:t>sioc</w:t>
            </w:r>
            <w:proofErr w:type="spellEnd"/>
            <w:r>
              <w:t>-</w:t>
            </w:r>
            <w:proofErr w:type="spellStart"/>
            <w:r>
              <w:t>cs</w:t>
            </w:r>
            <w:proofErr w:type="spellEnd"/>
            <w:r>
              <w:t>» und «</w:t>
            </w:r>
            <w:proofErr w:type="spellStart"/>
            <w:r>
              <w:t>Hostname_Mngt</w:t>
            </w:r>
            <w:proofErr w:type="spellEnd"/>
            <w:r>
              <w:t>» gesetzt.</w:t>
            </w:r>
          </w:p>
          <w:p w14:paraId="14D02D43" w14:textId="765C5AD8" w:rsidR="001D67C9" w:rsidRPr="00F61917" w:rsidRDefault="001D67C9" w:rsidP="001D67C9">
            <w:pPr>
              <w:pStyle w:val="Listenabsatz"/>
              <w:numPr>
                <w:ilvl w:val="0"/>
                <w:numId w:val="24"/>
              </w:numPr>
            </w:pPr>
            <w:r>
              <w:t>Get-</w:t>
            </w:r>
            <w:proofErr w:type="spellStart"/>
            <w:r w:rsidR="00323053">
              <w:t>DataFromILO</w:t>
            </w:r>
            <w:proofErr w:type="spellEnd"/>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 xml:space="preserve">Es werden die Servernamen aus Inventory abgefragt, in ein .json-File zwischengespeichert.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w:t>
            </w:r>
            <w:proofErr w:type="spellStart"/>
            <w:r w:rsidR="001F1B42">
              <w:t>QueryServerPath</w:t>
            </w:r>
            <w:proofErr w:type="spellEnd"/>
            <w:r w:rsidR="001F1B42">
              <w:t xml:space="preserve">»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 xml:space="preserve">Option in </w:t>
            </w:r>
            <w:proofErr w:type="spellStart"/>
            <w:r>
              <w:t>Konfig</w:t>
            </w:r>
            <w:proofErr w:type="spellEnd"/>
            <w:r>
              <w:t xml:space="preserve"> «Suchstring» und «</w:t>
            </w:r>
            <w:proofErr w:type="spellStart"/>
            <w:r>
              <w:t>Field_Inventory</w:t>
            </w:r>
            <w:proofErr w:type="spellEnd"/>
            <w:r>
              <w:t>» sind auf «sf-</w:t>
            </w:r>
            <w:proofErr w:type="spellStart"/>
            <w:r>
              <w:t>sioc</w:t>
            </w:r>
            <w:proofErr w:type="spellEnd"/>
            <w:r>
              <w:t>-</w:t>
            </w:r>
            <w:proofErr w:type="spellStart"/>
            <w:r>
              <w:t>cs</w:t>
            </w:r>
            <w:proofErr w:type="spellEnd"/>
            <w:r>
              <w:t>» und «</w:t>
            </w:r>
            <w:proofErr w:type="spellStart"/>
            <w:r>
              <w:t>Hostname_Mngt</w:t>
            </w:r>
            <w:proofErr w:type="spellEnd"/>
            <w:r>
              <w:t>» gesetzt.</w:t>
            </w:r>
          </w:p>
          <w:p w14:paraId="7395816F" w14:textId="33B000B5" w:rsidR="001D67C9" w:rsidRPr="00F61917" w:rsidRDefault="001D67C9" w:rsidP="001D67C9">
            <w:pPr>
              <w:pStyle w:val="Listenabsatz"/>
              <w:numPr>
                <w:ilvl w:val="0"/>
                <w:numId w:val="25"/>
              </w:numPr>
            </w:pPr>
            <w:r>
              <w:t>Get-</w:t>
            </w:r>
            <w:proofErr w:type="spellStart"/>
            <w:r w:rsidR="00323053">
              <w:t>DataFromILO</w:t>
            </w:r>
            <w:proofErr w:type="spellEnd"/>
            <w:r w:rsidR="00323053">
              <w:t xml:space="preserve">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w:t>
            </w:r>
            <w:proofErr w:type="spellStart"/>
            <w:r w:rsidR="000B6E36">
              <w:t>Antowrt</w:t>
            </w:r>
            <w:proofErr w:type="spellEnd"/>
            <w:r>
              <w:t xml:space="preserve">, </w:t>
            </w:r>
            <w:r w:rsidR="000B6E36">
              <w:t>Es wird stattdessen der «</w:t>
            </w:r>
            <w:proofErr w:type="spellStart"/>
            <w:r w:rsidR="000B6E36">
              <w:t>QueryServerPath</w:t>
            </w:r>
            <w:proofErr w:type="spellEnd"/>
            <w:r w:rsidR="000B6E36">
              <w:t>» nach Servern abgefragt</w:t>
            </w:r>
            <w:r>
              <w:t xml:space="preserve">.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xml:space="preserve">, nur mit der </w:t>
            </w:r>
            <w:proofErr w:type="spellStart"/>
            <w:r w:rsidR="00A45941">
              <w:t>Komandozeile</w:t>
            </w:r>
            <w:proofErr w:type="spellEnd"/>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w:t>
            </w:r>
            <w:proofErr w:type="spellStart"/>
            <w:r w:rsidRPr="00C9104B">
              <w:rPr>
                <w:lang w:val="en-US"/>
              </w:rPr>
              <w:t>DataFromILO</w:t>
            </w:r>
            <w:proofErr w:type="spellEnd"/>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 xml:space="preserve">Es werden die Servernamen aus Inventory abgefragt – es kommt keine </w:t>
            </w:r>
            <w:proofErr w:type="spellStart"/>
            <w:r>
              <w:t>Antowrt</w:t>
            </w:r>
            <w:proofErr w:type="spellEnd"/>
            <w:r>
              <w:t>, Es wird stattdessen der «</w:t>
            </w:r>
            <w:proofErr w:type="spellStart"/>
            <w:r>
              <w:t>QueryServerPath</w:t>
            </w:r>
            <w:proofErr w:type="spellEnd"/>
            <w:r>
              <w:t xml:space="preserve">» nach Servern abgefragt.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 xml:space="preserve">Microsoft Onedrive.com (Backup </w:t>
      </w:r>
      <w:proofErr w:type="spellStart"/>
      <w:r w:rsidRPr="00070650">
        <w:rPr>
          <w:lang w:val="en-US"/>
        </w:rPr>
        <w:t>Dokumentation</w:t>
      </w:r>
      <w:proofErr w:type="spellEnd"/>
      <w:r w:rsidRPr="00070650">
        <w:rPr>
          <w:lang w:val="en-US"/>
        </w:rPr>
        <w:t>)</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w:t>
      </w:r>
      <w:proofErr w:type="spellStart"/>
      <w:r>
        <w:t>bedenken</w:t>
      </w:r>
      <w:proofErr w:type="spellEnd"/>
      <w:r>
        <w:t xml:space="preserve">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w:t>
      </w:r>
      <w:proofErr w:type="spellStart"/>
      <w:r>
        <w:rPr>
          <w:b/>
        </w:rPr>
        <w:t>Konfigration</w:t>
      </w:r>
      <w:proofErr w:type="spellEnd"/>
      <w:r>
        <w:rPr>
          <w:b/>
        </w:rPr>
        <w:t xml:space="preserve">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proofErr w:type="spellStart"/>
            <w:r>
              <w:t>searchForFilesAt</w:t>
            </w:r>
            <w:proofErr w:type="spellEnd"/>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proofErr w:type="spellStart"/>
            <w:r>
              <w:t>configPath</w:t>
            </w:r>
            <w:proofErr w:type="spellEnd"/>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proofErr w:type="spellStart"/>
            <w:r>
              <w:t>loginConfigPath</w:t>
            </w:r>
            <w:proofErr w:type="spellEnd"/>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proofErr w:type="spellStart"/>
            <w:r>
              <w:t>reportPath</w:t>
            </w:r>
            <w:proofErr w:type="spellEnd"/>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proofErr w:type="spellStart"/>
            <w:r>
              <w:t>logPath</w:t>
            </w:r>
            <w:proofErr w:type="spellEnd"/>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proofErr w:type="spellStart"/>
            <w:r>
              <w:t>serverPath</w:t>
            </w:r>
            <w:proofErr w:type="spellEnd"/>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proofErr w:type="spellStart"/>
            <w:r>
              <w:t>logLevel</w:t>
            </w:r>
            <w:proofErr w:type="spellEnd"/>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proofErr w:type="spellStart"/>
            <w:r>
              <w:t>loggingActivated</w:t>
            </w:r>
            <w:proofErr w:type="spellEnd"/>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proofErr w:type="spellStart"/>
            <w:r>
              <w:t>searchStringInventory</w:t>
            </w:r>
            <w:proofErr w:type="spellEnd"/>
          </w:p>
        </w:tc>
        <w:tc>
          <w:tcPr>
            <w:tcW w:w="4535" w:type="dxa"/>
          </w:tcPr>
          <w:p w14:paraId="238CE589" w14:textId="7D86FE3F" w:rsidR="00E94947" w:rsidRDefault="00E94947" w:rsidP="0010123F">
            <w:r>
              <w:t>sf-</w:t>
            </w:r>
            <w:proofErr w:type="spellStart"/>
            <w:r>
              <w:t>sioc</w:t>
            </w:r>
            <w:proofErr w:type="spellEnd"/>
            <w:r>
              <w:t>-</w:t>
            </w:r>
            <w:proofErr w:type="spellStart"/>
            <w:r>
              <w:t>cs</w:t>
            </w:r>
            <w:proofErr w:type="spellEnd"/>
          </w:p>
        </w:tc>
      </w:tr>
      <w:tr w:rsidR="00A44FBA" w14:paraId="20EFC85E" w14:textId="77777777" w:rsidTr="005D4005">
        <w:tc>
          <w:tcPr>
            <w:tcW w:w="4535" w:type="dxa"/>
          </w:tcPr>
          <w:p w14:paraId="7E215936" w14:textId="1D88D81F" w:rsidR="00A44FBA" w:rsidRDefault="00C33130" w:rsidP="0010123F">
            <w:proofErr w:type="spellStart"/>
            <w:r>
              <w:t>doNotS</w:t>
            </w:r>
            <w:r w:rsidR="00A44FBA">
              <w:t>earchInventory</w:t>
            </w:r>
            <w:proofErr w:type="spellEnd"/>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proofErr w:type="spellStart"/>
            <w:r>
              <w:t>r</w:t>
            </w:r>
            <w:r w:rsidR="00B0161C">
              <w:t>emoteMgmntField</w:t>
            </w:r>
            <w:proofErr w:type="spellEnd"/>
          </w:p>
        </w:tc>
        <w:tc>
          <w:tcPr>
            <w:tcW w:w="4535" w:type="dxa"/>
          </w:tcPr>
          <w:p w14:paraId="335799F4" w14:textId="3286EA06" w:rsidR="00E94947" w:rsidRDefault="00B0161C" w:rsidP="0010123F">
            <w:r>
              <w:t xml:space="preserve">Hostname </w:t>
            </w:r>
            <w:proofErr w:type="spellStart"/>
            <w:r>
              <w:t>Mgnt</w:t>
            </w:r>
            <w:proofErr w:type="spellEnd"/>
          </w:p>
        </w:tc>
      </w:tr>
      <w:tr w:rsidR="00335358" w14:paraId="5A378EE1" w14:textId="77777777" w:rsidTr="005D4005">
        <w:tc>
          <w:tcPr>
            <w:tcW w:w="4535" w:type="dxa"/>
          </w:tcPr>
          <w:p w14:paraId="6A67E56B" w14:textId="7094B6F0" w:rsidR="00335358" w:rsidRDefault="00335358" w:rsidP="0010123F">
            <w:proofErr w:type="spellStart"/>
            <w:r>
              <w:t>deactivateCertificateValidation</w:t>
            </w:r>
            <w:r w:rsidR="00A7793B">
              <w:t>ILO</w:t>
            </w:r>
            <w:proofErr w:type="spellEnd"/>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proofErr w:type="spellStart"/>
      <w:r w:rsidRPr="006309B2">
        <w:rPr>
          <w:i/>
        </w:rPr>
        <w:t>searchStringInventory</w:t>
      </w:r>
      <w:proofErr w:type="spellEnd"/>
      <w:r w:rsidR="00641089">
        <w:t xml:space="preserve"> und </w:t>
      </w:r>
      <w:proofErr w:type="spellStart"/>
      <w:r w:rsidR="00641089">
        <w:rPr>
          <w:i/>
        </w:rPr>
        <w:t>RemoteMgmntField</w:t>
      </w:r>
      <w:proofErr w:type="spellEnd"/>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proofErr w:type="spellStart"/>
      <w:r>
        <w:rPr>
          <w:i/>
        </w:rPr>
        <w:t>serverPath</w:t>
      </w:r>
      <w:proofErr w:type="spellEnd"/>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proofErr w:type="spellStart"/>
      <w:r w:rsidRPr="00041FA4">
        <w:rPr>
          <w:i/>
        </w:rPr>
        <w:t>deactivateCertificateValidationILO</w:t>
      </w:r>
      <w:proofErr w:type="spellEnd"/>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w:t>
      </w:r>
      <w:proofErr w:type="spellStart"/>
      <w:r w:rsidRPr="00041FA4">
        <w:rPr>
          <w:b/>
          <w:lang w:val="fr-FR"/>
        </w:rPr>
        <w:t>Konfiguration</w:t>
      </w:r>
      <w:proofErr w:type="spellEnd"/>
      <w:r w:rsidRPr="00041FA4">
        <w:rPr>
          <w:b/>
          <w:lang w:val="fr-FR"/>
        </w:rPr>
        <w:t xml:space="preserve">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proofErr w:type="spellStart"/>
            <w:r>
              <w:t>SomeUsername</w:t>
            </w:r>
            <w:proofErr w:type="spellEnd"/>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proofErr w:type="spellStart"/>
            <w:r>
              <w:t>SomePassword</w:t>
            </w:r>
            <w:proofErr w:type="spellEnd"/>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proofErr w:type="spellStart"/>
      <w:r w:rsidRPr="006309B2">
        <w:rPr>
          <w:b/>
          <w:i/>
        </w:rPr>
        <w:t>servers.json</w:t>
      </w:r>
      <w:proofErr w:type="spellEnd"/>
      <w:r>
        <w:rPr>
          <w:b/>
        </w:rPr>
        <w:t>)</w:t>
      </w:r>
    </w:p>
    <w:p w14:paraId="40EE56AE" w14:textId="43C50093" w:rsidR="003E1C0E" w:rsidRPr="003E1C0E" w:rsidRDefault="003E1C0E" w:rsidP="00070650">
      <w:r>
        <w:t xml:space="preserve">Die Serverkonfiguration unterscheidet sich von den anderen beiden Konfigurationen darin, </w:t>
      </w:r>
      <w:proofErr w:type="spellStart"/>
      <w:r>
        <w:t>das</w:t>
      </w:r>
      <w:proofErr w:type="spellEnd"/>
      <w:r>
        <w:t xml:space="preserve">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113D3C85" w:rsidR="0055727B" w:rsidRDefault="0055727B" w:rsidP="0055727B">
      <w:pPr>
        <w:pStyle w:val="Beschriftung"/>
      </w:pPr>
      <w:r>
        <w:t xml:space="preserve">Codesnippet </w:t>
      </w:r>
      <w:r w:rsidR="00091B3B">
        <w:fldChar w:fldCharType="begin"/>
      </w:r>
      <w:r w:rsidR="00091B3B">
        <w:instrText xml:space="preserve"> SEQ Codesnippet \* ARABIC </w:instrText>
      </w:r>
      <w:r w:rsidR="00091B3B">
        <w:fldChar w:fldCharType="separate"/>
      </w:r>
      <w:r w:rsidR="008A0EFB">
        <w:rPr>
          <w:noProof/>
        </w:rPr>
        <w:t>1</w:t>
      </w:r>
      <w:r w:rsidR="00091B3B">
        <w:rPr>
          <w:noProof/>
        </w:rPr>
        <w:fldChar w:fldCharType="end"/>
      </w:r>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w:t>
      </w:r>
      <w:proofErr w:type="spellStart"/>
      <w:r>
        <w:t>Kommadozeile</w:t>
      </w:r>
      <w:proofErr w:type="spellEnd"/>
      <w:r>
        <w:t xml:space="preserve"> zu starten:</w:t>
      </w:r>
    </w:p>
    <w:p w14:paraId="50FEECE0" w14:textId="1DE70292" w:rsidR="00FA63E5" w:rsidRDefault="00FA63E5" w:rsidP="00FA63E5">
      <w:pPr>
        <w:pStyle w:val="Nummerierung1"/>
      </w:pPr>
      <w:r>
        <w:t xml:space="preserve">via Verbindung auf Inventory (d.h. Angabe von </w:t>
      </w:r>
      <w:proofErr w:type="spellStart"/>
      <w:r w:rsidRPr="00FA63E5">
        <w:rPr>
          <w:i/>
        </w:rPr>
        <w:t>searchStringInventory</w:t>
      </w:r>
      <w:proofErr w:type="spellEnd"/>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proofErr w:type="spellStart"/>
      <w:r>
        <w:rPr>
          <w:i/>
        </w:rPr>
        <w:t>serverPath</w:t>
      </w:r>
      <w:proofErr w:type="spellEnd"/>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proofErr w:type="spellStart"/>
      <w:r>
        <w:rPr>
          <w:i/>
        </w:rPr>
        <w:t>configPath</w:t>
      </w:r>
      <w:proofErr w:type="spellEnd"/>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w:t>
      </w:r>
      <w:proofErr w:type="spellStart"/>
      <w:r w:rsidRPr="000E59F8">
        <w:rPr>
          <w:rFonts w:ascii="Consolas" w:hAnsi="Consolas"/>
          <w:color w:val="FFFFFF" w:themeColor="background1"/>
          <w:sz w:val="14"/>
          <w:szCs w:val="14"/>
          <w:lang w:val="en-US" w:eastAsia="de-CH"/>
        </w:rPr>
        <w:t>CmdletBinding</w:t>
      </w:r>
      <w:proofErr w:type="spellEnd"/>
      <w:r w:rsidRPr="000E59F8">
        <w:rPr>
          <w:rFonts w:ascii="Consolas" w:hAnsi="Consolas"/>
          <w:color w:val="FFFFFF" w:themeColor="background1"/>
          <w:sz w:val="14"/>
          <w:szCs w:val="14"/>
          <w:lang w:val="en-US" w:eastAsia="de-CH"/>
        </w:rPr>
        <w:t>(</w:t>
      </w:r>
      <w:proofErr w:type="spellStart"/>
      <w:r w:rsidRPr="000E59F8">
        <w:rPr>
          <w:rFonts w:ascii="Consolas" w:hAnsi="Consolas"/>
          <w:color w:val="FFFFFF" w:themeColor="background1"/>
          <w:sz w:val="14"/>
          <w:szCs w:val="14"/>
          <w:lang w:val="en-US" w:eastAsia="de-CH"/>
        </w:rPr>
        <w:t>PositionalBinding</w:t>
      </w:r>
      <w:proofErr w:type="spellEnd"/>
      <w:r w:rsidRPr="000E59F8">
        <w:rPr>
          <w:rFonts w:ascii="Consolas" w:hAnsi="Consolas"/>
          <w:color w:val="FFFFFF" w:themeColor="background1"/>
          <w:sz w:val="14"/>
          <w:szCs w:val="14"/>
          <w:lang w:val="en-US" w:eastAsia="de-CH"/>
        </w:rPr>
        <w:t xml:space="preserve">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ServerArray</w:t>
      </w:r>
      <w:proofErr w:type="spellEnd"/>
      <w:r w:rsidRPr="000E59F8">
        <w:rPr>
          <w:rFonts w:ascii="Consolas" w:hAnsi="Consolas"/>
          <w:color w:val="FFFFFF" w:themeColor="background1"/>
          <w:sz w:val="14"/>
          <w:szCs w:val="14"/>
          <w:lang w:val="en-US" w:eastAsia="de-CH"/>
        </w:rPr>
        <w:t>")]</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LoggingActivated</w:t>
      </w:r>
      <w:proofErr w:type="spellEnd"/>
      <w:r w:rsidRPr="000E59F8">
        <w:rPr>
          <w:rFonts w:ascii="Consolas" w:hAnsi="Consolas"/>
          <w:color w:val="FFFFFF" w:themeColor="background1"/>
          <w:sz w:val="14"/>
          <w:szCs w:val="14"/>
          <w:lang w:val="en-US" w:eastAsia="de-CH"/>
        </w:rPr>
        <w:t>,</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SearchStringInventory</w:t>
      </w:r>
      <w:proofErr w:type="spellEnd"/>
      <w:r w:rsidRPr="000E59F8">
        <w:rPr>
          <w:rFonts w:ascii="Consolas" w:hAnsi="Consolas"/>
          <w:color w:val="FFFFFF" w:themeColor="background1"/>
          <w:sz w:val="14"/>
          <w:szCs w:val="14"/>
          <w:lang w:val="en-US" w:eastAsia="de-CH"/>
        </w:rPr>
        <w:t>,</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DoNotSearchInventory</w:t>
      </w:r>
      <w:proofErr w:type="spellEnd"/>
      <w:r w:rsidRPr="000E59F8">
        <w:rPr>
          <w:rFonts w:ascii="Consolas" w:hAnsi="Consolas"/>
          <w:color w:val="FFFFFF" w:themeColor="background1"/>
          <w:sz w:val="14"/>
          <w:szCs w:val="14"/>
          <w:lang w:val="en-US" w:eastAsia="de-CH"/>
        </w:rPr>
        <w:t>,</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RemoteMgmntField</w:t>
      </w:r>
      <w:proofErr w:type="spellEnd"/>
      <w:r w:rsidRPr="000E59F8">
        <w:rPr>
          <w:rFonts w:ascii="Consolas" w:hAnsi="Consolas"/>
          <w:color w:val="FFFFFF" w:themeColor="background1"/>
          <w:sz w:val="14"/>
          <w:szCs w:val="14"/>
          <w:lang w:val="en-US" w:eastAsia="de-CH"/>
        </w:rPr>
        <w:t>,</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DeactivateCertificateValidationILO</w:t>
      </w:r>
      <w:proofErr w:type="spellEnd"/>
      <w:r w:rsidRPr="000E59F8">
        <w:rPr>
          <w:rFonts w:ascii="Consolas" w:hAnsi="Consolas"/>
          <w:color w:val="FFFFFF" w:themeColor="background1"/>
          <w:sz w:val="14"/>
          <w:szCs w:val="14"/>
          <w:lang w:val="en-US" w:eastAsia="de-CH"/>
        </w:rPr>
        <w:t>,</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ServerArray</w:t>
      </w:r>
      <w:proofErr w:type="spellEnd"/>
      <w:r w:rsidRPr="000E59F8">
        <w:rPr>
          <w:rFonts w:ascii="Consolas" w:hAnsi="Consolas"/>
          <w:color w:val="FFFFFF" w:themeColor="background1"/>
          <w:sz w:val="14"/>
          <w:szCs w:val="14"/>
          <w:lang w:val="en-US" w:eastAsia="de-CH"/>
        </w:rPr>
        <w:t>")]</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EC4CC0">
        <w:rPr>
          <w:rFonts w:ascii="Consolas" w:hAnsi="Consolas"/>
          <w:color w:val="FFFFFF" w:themeColor="background1"/>
          <w:sz w:val="14"/>
          <w:szCs w:val="14"/>
          <w:lang w:val="en-US" w:eastAsia="de-CH"/>
        </w:rPr>
        <w:t>ParameterSetName</w:t>
      </w:r>
      <w:proofErr w:type="spellEnd"/>
      <w:r w:rsidRPr="00EC4CC0">
        <w:rPr>
          <w:rFonts w:ascii="Consolas" w:hAnsi="Consolas"/>
          <w:color w:val="FFFFFF" w:themeColor="background1"/>
          <w:sz w:val="14"/>
          <w:szCs w:val="14"/>
          <w:lang w:val="en-US" w:eastAsia="de-CH"/>
        </w:rPr>
        <w:t xml:space="preserve"> = "Inventory")]</w:t>
      </w:r>
    </w:p>
    <w:p w14:paraId="734ADE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[string]</w:t>
      </w:r>
    </w:p>
    <w:p w14:paraId="1A5114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$Password</w:t>
      </w:r>
    </w:p>
    <w:p w14:paraId="33967DF1" w14:textId="77777777" w:rsidR="000E59F8" w:rsidRPr="00EC4CC0" w:rsidRDefault="000E59F8" w:rsidP="0055727B">
      <w:pPr>
        <w:keepNext/>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w:t>
      </w:r>
    </w:p>
    <w:p w14:paraId="2F6A5F1E" w14:textId="4644A4EA" w:rsidR="000E59F8" w:rsidRPr="00EC4CC0" w:rsidRDefault="0055727B" w:rsidP="0055727B">
      <w:pPr>
        <w:pStyle w:val="Beschriftung"/>
        <w:rPr>
          <w:rFonts w:ascii="Consolas" w:hAnsi="Consolas"/>
          <w:color w:val="CCCCCC"/>
          <w:sz w:val="21"/>
          <w:szCs w:val="21"/>
          <w:lang w:val="en-US" w:eastAsia="de-CH"/>
        </w:rPr>
      </w:pPr>
      <w:r w:rsidRPr="00EC4CC0">
        <w:rPr>
          <w:lang w:val="en-US"/>
        </w:rPr>
        <w:t xml:space="preserve">Codesnippet </w:t>
      </w:r>
      <w:r>
        <w:fldChar w:fldCharType="begin"/>
      </w:r>
      <w:r w:rsidRPr="00EC4CC0">
        <w:rPr>
          <w:lang w:val="en-US"/>
        </w:rPr>
        <w:instrText xml:space="preserve"> SEQ Codesnippet \* ARABIC </w:instrText>
      </w:r>
      <w:r>
        <w:fldChar w:fldCharType="separate"/>
      </w:r>
      <w:r w:rsidR="008A0EFB">
        <w:rPr>
          <w:noProof/>
          <w:lang w:val="en-US"/>
        </w:rPr>
        <w:t>2</w:t>
      </w:r>
      <w:r>
        <w:fldChar w:fldCharType="end"/>
      </w:r>
      <w:r w:rsidRPr="00EC4CC0">
        <w:rPr>
          <w:lang w:val="en-US"/>
        </w:rPr>
        <w:t xml:space="preserve">: </w:t>
      </w:r>
      <w:proofErr w:type="spellStart"/>
      <w:r w:rsidRPr="00EC4CC0">
        <w:rPr>
          <w:lang w:val="en-US"/>
        </w:rPr>
        <w:t>Geplante</w:t>
      </w:r>
      <w:proofErr w:type="spellEnd"/>
      <w:r w:rsidRPr="00EC4CC0">
        <w:rPr>
          <w:lang w:val="en-US"/>
        </w:rPr>
        <w:t xml:space="preserve"> Parameter</w:t>
      </w:r>
    </w:p>
    <w:p w14:paraId="3043ADD2" w14:textId="117E9B3D" w:rsidR="00797F41" w:rsidRDefault="00797F41" w:rsidP="00B1659F">
      <w:r>
        <w:t xml:space="preserve">Dabei wird anhand der oben beschriebenen vier Fälle je ein Parameterset erstellt – das bedeutet, es kann nur jeweils ein einziges davon gleichzeitig verwendet werden. Man kann also nicht z.B. ein </w:t>
      </w:r>
      <w:proofErr w:type="spellStart"/>
      <w:r>
        <w:t>ServerArray</w:t>
      </w:r>
      <w:proofErr w:type="spellEnd"/>
      <w:r>
        <w:t xml:space="preserve">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proofErr w:type="spellStart"/>
      <w:r>
        <w:rPr>
          <w:b/>
        </w:rPr>
        <w:t>Positionalbinding</w:t>
      </w:r>
      <w:proofErr w:type="spellEnd"/>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lastRenderedPageBreak/>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r w:rsidR="00091B3B">
        <w:fldChar w:fldCharType="begin"/>
      </w:r>
      <w:r w:rsidR="00091B3B">
        <w:instrText xml:space="preserve"> SEQ Abbildung \* ARABIC </w:instrText>
      </w:r>
      <w:r w:rsidR="00091B3B">
        <w:fldChar w:fldCharType="separate"/>
      </w:r>
      <w:r w:rsidR="00316E60">
        <w:rPr>
          <w:noProof/>
        </w:rPr>
        <w:t>6</w:t>
      </w:r>
      <w:r w:rsidR="00091B3B">
        <w:rPr>
          <w:noProof/>
        </w:rPr>
        <w:fldChar w:fldCharType="end"/>
      </w:r>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xml:space="preserve">Einfachheit d. </w:t>
            </w:r>
            <w:proofErr w:type="spellStart"/>
            <w:r w:rsidRPr="00732B79">
              <w:rPr>
                <w:rFonts w:ascii="Calibri" w:hAnsi="Calibri" w:cs="Calibri"/>
                <w:color w:val="000000"/>
                <w:sz w:val="24"/>
                <w:lang w:eastAsia="de-CH"/>
              </w:rPr>
              <w:t>Deployments</w:t>
            </w:r>
            <w:proofErr w:type="spellEnd"/>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4FEFC7E5" w:rsidR="0055727B" w:rsidRDefault="0055727B" w:rsidP="0055727B">
      <w:pPr>
        <w:pStyle w:val="Beschriftung"/>
      </w:pPr>
      <w:r>
        <w:t xml:space="preserve">Tabelle </w:t>
      </w:r>
      <w:r w:rsidR="00091B3B">
        <w:fldChar w:fldCharType="begin"/>
      </w:r>
      <w:r w:rsidR="00091B3B">
        <w:instrText xml:space="preserve"> SEQ Tabelle \* ARABIC </w:instrText>
      </w:r>
      <w:r w:rsidR="00091B3B">
        <w:fldChar w:fldCharType="separate"/>
      </w:r>
      <w:r w:rsidR="00996A1D">
        <w:rPr>
          <w:noProof/>
        </w:rPr>
        <w:t>9</w:t>
      </w:r>
      <w:r w:rsidR="00091B3B">
        <w:rPr>
          <w:noProof/>
        </w:rPr>
        <w:fldChar w:fldCharType="end"/>
      </w:r>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 xml:space="preserve">Das Modul bietet ausserdem als entscheidenden Vorteil auch ein Vereinfachtes </w:t>
      </w:r>
      <w:proofErr w:type="spellStart"/>
      <w:r>
        <w:t>Deployment</w:t>
      </w:r>
      <w:proofErr w:type="spellEnd"/>
      <w:r>
        <w:t xml:space="preserve">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rPr>
          <w:noProof/>
        </w:rPr>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r w:rsidR="00091B3B">
        <w:fldChar w:fldCharType="begin"/>
      </w:r>
      <w:r w:rsidR="00091B3B">
        <w:instrText xml:space="preserve"> SEQ Abbildung \* ARABIC </w:instrText>
      </w:r>
      <w:r w:rsidR="00091B3B">
        <w:fldChar w:fldCharType="separate"/>
      </w:r>
      <w:r>
        <w:rPr>
          <w:noProof/>
        </w:rPr>
        <w:t>8</w:t>
      </w:r>
      <w:r w:rsidR="00091B3B">
        <w:rPr>
          <w:noProof/>
        </w:rPr>
        <w:fldChar w:fldCharType="end"/>
      </w:r>
      <w:r>
        <w:t>: Ordnerstruktur</w:t>
      </w:r>
    </w:p>
    <w:p w14:paraId="1EB425DE" w14:textId="6E3CBA34" w:rsidR="001A7758" w:rsidRDefault="001A7758" w:rsidP="007B3F2B">
      <w:r>
        <w:t xml:space="preserve">Der Ordner </w:t>
      </w:r>
      <w:r>
        <w:rPr>
          <w:b/>
        </w:rPr>
        <w:t>ILO-</w:t>
      </w:r>
      <w:proofErr w:type="spellStart"/>
      <w:r>
        <w:rPr>
          <w:b/>
        </w:rPr>
        <w:t>Inventorizer</w:t>
      </w:r>
      <w:proofErr w:type="spellEnd"/>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w:t>
      </w:r>
      <w:proofErr w:type="spellStart"/>
      <w:r>
        <w:rPr>
          <w:b/>
        </w:rPr>
        <w:t>Inventorizer</w:t>
      </w:r>
      <w:proofErr w:type="spellEnd"/>
      <w:r>
        <w:t>) und leitet in ihrem enthaltenen Text in auf die eigentlichen Funktionen und Hauptfunktionen</w:t>
      </w:r>
      <w:r w:rsidR="00B364F6">
        <w:t xml:space="preserve"> weiter.</w:t>
      </w:r>
    </w:p>
    <w:p w14:paraId="08977E2D" w14:textId="77777777" w:rsidR="00DD25CD" w:rsidRDefault="00DD25CD" w:rsidP="007B3F2B"/>
    <w:p w14:paraId="6B5C7DF2" w14:textId="77125B37" w:rsidR="00DD25CD" w:rsidRDefault="00DD25CD" w:rsidP="007B3F2B">
      <w:r>
        <w:t xml:space="preserve">Zur Vereinfachten </w:t>
      </w:r>
      <w:proofErr w:type="spellStart"/>
      <w:r>
        <w:t>entwicklung</w:t>
      </w:r>
      <w:proofErr w:type="spellEnd"/>
      <w:r>
        <w:t xml:space="preserve"> gibt</w:t>
      </w:r>
      <w:r w:rsidR="0055727B">
        <w:t xml:space="preserve"> es das </w:t>
      </w:r>
      <w:proofErr w:type="spellStart"/>
      <w:r w:rsidR="0055727B">
        <w:rPr>
          <w:b/>
        </w:rPr>
        <w:t>launch.json</w:t>
      </w:r>
      <w:proofErr w:type="spellEnd"/>
      <w:r w:rsidR="0055727B">
        <w:t xml:space="preserve">, welches die Konfiguration fürs Debuggen im VS Code enthält – diese ruft eigentlich nur das </w:t>
      </w:r>
      <w:r w:rsidR="0055727B">
        <w:rPr>
          <w:b/>
        </w:rPr>
        <w:t>script.ps1</w:t>
      </w:r>
      <w:r w:rsidR="0055727B">
        <w:t xml:space="preserve"> auf, welches jeweils das Modul </w:t>
      </w:r>
      <w:r w:rsidR="005B1265">
        <w:t>neu lädt</w:t>
      </w:r>
      <w:r w:rsidR="00D106AE">
        <w:t xml:space="preserve"> und die Start-Funktion aufruft</w:t>
      </w:r>
      <w:r w:rsidR="0055727B">
        <w:t xml:space="preserve">. Dies ist dazu gedacht, das Skript einfacher </w:t>
      </w:r>
      <w:r w:rsidR="007A7AFA">
        <w:t xml:space="preserve">debuggen </w:t>
      </w:r>
      <w:r w:rsidR="00D106AE">
        <w:t>zu können</w:t>
      </w:r>
      <w:r w:rsidR="00951955">
        <w:t>:</w:t>
      </w:r>
    </w:p>
    <w:p w14:paraId="1B61BAEE"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Remove-Module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proofErr w:type="spellStart"/>
      <w:r w:rsidRPr="009B3BF5">
        <w:rPr>
          <w:rFonts w:ascii="Consolas" w:hAnsi="Consolas"/>
          <w:color w:val="CCCCCC"/>
          <w:sz w:val="21"/>
          <w:szCs w:val="21"/>
          <w:lang w:val="en-US" w:eastAsia="de-CH"/>
        </w:rPr>
        <w:t>Inventorizer</w:t>
      </w:r>
      <w:proofErr w:type="spellEnd"/>
      <w:r w:rsidRPr="009B3BF5">
        <w:rPr>
          <w:rFonts w:ascii="Consolas" w:hAnsi="Consolas"/>
          <w:color w:val="CCCCCC"/>
          <w:sz w:val="21"/>
          <w:szCs w:val="21"/>
          <w:lang w:val="en-US" w:eastAsia="de-CH"/>
        </w:rPr>
        <w:t>;</w:t>
      </w:r>
    </w:p>
    <w:p w14:paraId="0F4CEBAB"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Import-Module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proofErr w:type="spellStart"/>
      <w:r w:rsidRPr="009B3BF5">
        <w:rPr>
          <w:rFonts w:ascii="Consolas" w:hAnsi="Consolas"/>
          <w:color w:val="CCCCCC"/>
          <w:sz w:val="21"/>
          <w:szCs w:val="21"/>
          <w:lang w:val="en-US" w:eastAsia="de-CH"/>
        </w:rPr>
        <w:t>Inventorizer</w:t>
      </w:r>
      <w:proofErr w:type="spellEnd"/>
      <w:r w:rsidRPr="009B3BF5">
        <w:rPr>
          <w:rFonts w:ascii="Consolas" w:hAnsi="Consolas"/>
          <w:color w:val="CCCCCC"/>
          <w:sz w:val="21"/>
          <w:szCs w:val="21"/>
          <w:lang w:val="en-US" w:eastAsia="de-CH"/>
        </w:rPr>
        <w:t>\ILO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Inventorizer.psm1;</w:t>
      </w:r>
    </w:p>
    <w:p w14:paraId="14F9C33C"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Get-</w:t>
      </w:r>
      <w:proofErr w:type="spellStart"/>
      <w:r w:rsidRPr="009B3BF5">
        <w:rPr>
          <w:rFonts w:ascii="Consolas" w:hAnsi="Consolas"/>
          <w:color w:val="DCDCAA"/>
          <w:sz w:val="21"/>
          <w:szCs w:val="21"/>
          <w:lang w:val="en-US" w:eastAsia="de-CH"/>
        </w:rPr>
        <w:t>HWInfoFromILO</w:t>
      </w:r>
      <w:proofErr w:type="spellEnd"/>
    </w:p>
    <w:p w14:paraId="64DA43F1" w14:textId="7E72F4F3" w:rsidR="0055727B" w:rsidRDefault="0055727B" w:rsidP="0055727B">
      <w:pPr>
        <w:pStyle w:val="Beschriftung"/>
      </w:pPr>
      <w:r>
        <w:t xml:space="preserve">Codesnippet </w:t>
      </w:r>
      <w:r w:rsidR="00091B3B">
        <w:fldChar w:fldCharType="begin"/>
      </w:r>
      <w:r w:rsidR="00091B3B">
        <w:instrText xml:space="preserve"> SEQ Codesnippet \* ARABIC </w:instrText>
      </w:r>
      <w:r w:rsidR="00091B3B">
        <w:fldChar w:fldCharType="separate"/>
      </w:r>
      <w:r w:rsidR="008A0EFB">
        <w:rPr>
          <w:noProof/>
        </w:rPr>
        <w:t>3</w:t>
      </w:r>
      <w:r w:rsidR="00091B3B">
        <w:rPr>
          <w:noProof/>
        </w:rPr>
        <w:fldChar w:fldCharType="end"/>
      </w:r>
      <w:r>
        <w:t xml:space="preserve">: Inhalt des </w:t>
      </w:r>
      <w:proofErr w:type="spellStart"/>
      <w:r>
        <w:t>Startscripts</w:t>
      </w:r>
      <w:proofErr w:type="spellEnd"/>
    </w:p>
    <w:p w14:paraId="3EEFAD06" w14:textId="5E4E09FF" w:rsidR="00177000" w:rsidRDefault="00177000" w:rsidP="00177000">
      <w:r>
        <w:t xml:space="preserve">Es soll am Ende des Skriptes nur eine kleine Anzahl an Funktionen nach Aussen erreichbar sein – wie oben erkennbar ist eine davon die </w:t>
      </w:r>
      <w:proofErr w:type="spellStart"/>
      <w:r>
        <w:rPr>
          <w:b/>
        </w:rPr>
        <w:t>GetHWInfoFromILO</w:t>
      </w:r>
      <w:proofErr w:type="spellEnd"/>
      <w:r>
        <w:t xml:space="preserve"> eine davon. Diese soll den ganzen Dialog und die eigentliche Abfrage triggern.</w:t>
      </w:r>
    </w:p>
    <w:p w14:paraId="6FFBBABB" w14:textId="77777777" w:rsidR="00177000" w:rsidRDefault="00177000" w:rsidP="00177000"/>
    <w:p w14:paraId="1986D777" w14:textId="7711C33E" w:rsidR="00327A70" w:rsidRDefault="00177000" w:rsidP="00177000">
      <w:r>
        <w:t>Da für die Ausführung des Programms eine externe Bibliothek nötig ist, wird sie ebenfalls hier überprüft</w:t>
      </w:r>
      <w:r w:rsidR="00247DC0">
        <w:t xml:space="preserve"> </w:t>
      </w:r>
      <w:r w:rsidR="007A7AFA">
        <w:t>– falls sie eine andere als erwartet ist, dann wird darauf hingewiesen und davor gewarnt.</w:t>
      </w:r>
    </w:p>
    <w:p w14:paraId="26719754" w14:textId="77777777" w:rsidR="007A7AFA" w:rsidRDefault="007A7AFA">
      <w:pPr>
        <w:spacing w:line="280" w:lineRule="atLeast"/>
      </w:pPr>
    </w:p>
    <w:p w14:paraId="298849AA" w14:textId="1CFECA2F" w:rsidR="00327A70" w:rsidRDefault="00E047DA" w:rsidP="00264EB0">
      <w:r>
        <w:t xml:space="preserve">Grundstruktur für die Hilfe ist ebenfalls bereits implementiert: Sie wird durch zwei Parameter gelöst, wobei der eine davon </w:t>
      </w:r>
      <w:r w:rsidRPr="00E047DA">
        <w:rPr>
          <w:shd w:val="clear" w:color="auto" w:fill="000000" w:themeFill="text1"/>
        </w:rPr>
        <w:t>help</w:t>
      </w:r>
      <w:r w:rsidR="00264EB0">
        <w:t xml:space="preserve"> ist und die Parameter </w:t>
      </w:r>
      <w:r w:rsidR="00264EB0" w:rsidRPr="00264EB0">
        <w:rPr>
          <w:b/>
        </w:rPr>
        <w:t>--h</w:t>
      </w:r>
      <w:r w:rsidR="00264EB0">
        <w:t xml:space="preserve">, </w:t>
      </w:r>
      <w:r w:rsidR="00264EB0" w:rsidRPr="00264EB0">
        <w:rPr>
          <w:b/>
        </w:rPr>
        <w:t>--help</w:t>
      </w:r>
      <w:r w:rsidR="009B3BF5">
        <w:t xml:space="preserve"> und </w:t>
      </w:r>
      <w:r w:rsidR="009B3BF5">
        <w:rPr>
          <w:b/>
        </w:rPr>
        <w:t>/?</w:t>
      </w:r>
      <w:r w:rsidR="009B3BF5">
        <w:t xml:space="preserve"> Abfängt. Da PowerShell zur Kennzeichnung von Parametern </w:t>
      </w:r>
      <w:r w:rsidR="009B3BF5">
        <w:rPr>
          <w:b/>
        </w:rPr>
        <w:t>‘-‘</w:t>
      </w:r>
      <w:r w:rsidR="009B3BF5">
        <w:t xml:space="preserve"> verwendet, muss </w:t>
      </w:r>
      <w:r w:rsidR="009B3BF5" w:rsidRPr="009B3BF5">
        <w:rPr>
          <w:b/>
        </w:rPr>
        <w:t>-</w:t>
      </w:r>
      <w:r w:rsidR="009B3BF5">
        <w:rPr>
          <w:b/>
        </w:rPr>
        <w:t>h</w:t>
      </w:r>
      <w:r w:rsidR="009B3BF5">
        <w:t xml:space="preserve"> als Parameter implementiert werden und kann nicht wie die anderen direkt als String abgefangen werden. Das ist sehr </w:t>
      </w:r>
      <w:r w:rsidR="009B3BF5">
        <w:lastRenderedPageBreak/>
        <w:t xml:space="preserve">einfach durch den Parametertyp </w:t>
      </w:r>
      <w:r w:rsidR="009B3BF5" w:rsidRPr="009B3BF5">
        <w:rPr>
          <w:shd w:val="clear" w:color="auto" w:fill="000000" w:themeFill="text1"/>
        </w:rPr>
        <w:t>[switch]</w:t>
      </w:r>
      <w:r w:rsidR="00264EB0">
        <w:t xml:space="preserve"> </w:t>
      </w:r>
      <w:r w:rsidR="009B3BF5">
        <w:t>gelöst – es wird im Hintergrund einfach etwas getrickst, um trotzdem die Hilfe-Funktion aufzurufen.</w:t>
      </w:r>
    </w:p>
    <w:p w14:paraId="3FE18BE3"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eastAsia="de-CH"/>
        </w:rPr>
        <w:t xml:space="preserve">    </w:t>
      </w:r>
      <w:r w:rsidRPr="009B3BF5">
        <w:rPr>
          <w:rFonts w:ascii="Consolas" w:hAnsi="Consolas"/>
          <w:color w:val="6A9955"/>
          <w:sz w:val="21"/>
          <w:szCs w:val="21"/>
          <w:lang w:val="en-US" w:eastAsia="de-CH"/>
        </w:rPr>
        <w:t>## Check if Help must be displayed</w:t>
      </w:r>
    </w:p>
    <w:p w14:paraId="4AC059C8"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-eq</w:t>
      </w:r>
      <w:r w:rsidRPr="009B3BF5">
        <w:rPr>
          <w:rFonts w:ascii="Consolas" w:hAnsi="Consolas"/>
          <w:color w:val="CCCCCC"/>
          <w:sz w:val="21"/>
          <w:szCs w:val="21"/>
          <w:lang w:val="en-US" w:eastAsia="de-CH"/>
        </w:rPr>
        <w:t xml:space="preserve"> </w:t>
      </w:r>
      <w:r w:rsidRPr="009B3BF5">
        <w:rPr>
          <w:rFonts w:ascii="Consolas" w:hAnsi="Consolas"/>
          <w:color w:val="569CD6"/>
          <w:sz w:val="21"/>
          <w:szCs w:val="21"/>
          <w:lang w:val="en-US" w:eastAsia="de-CH"/>
        </w:rPr>
        <w:t>$true</w:t>
      </w:r>
      <w:r w:rsidRPr="009B3BF5">
        <w:rPr>
          <w:rFonts w:ascii="Consolas" w:hAnsi="Consolas"/>
          <w:color w:val="CCCCCC"/>
          <w:sz w:val="21"/>
          <w:szCs w:val="21"/>
          <w:lang w:val="en-US" w:eastAsia="de-CH"/>
        </w:rPr>
        <w:t xml:space="preserve">) {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 xml:space="preserve"> </w:t>
      </w:r>
      <w:r w:rsidRPr="009B3BF5">
        <w:rPr>
          <w:rFonts w:ascii="Consolas" w:hAnsi="Consolas"/>
          <w:color w:val="CE9178"/>
          <w:sz w:val="21"/>
          <w:szCs w:val="21"/>
          <w:lang w:val="en-US" w:eastAsia="de-CH"/>
        </w:rPr>
        <w:t>"-h"</w:t>
      </w:r>
      <w:r w:rsidRPr="009B3BF5">
        <w:rPr>
          <w:rFonts w:ascii="Consolas" w:hAnsi="Consolas"/>
          <w:color w:val="CCCCCC"/>
          <w:sz w:val="21"/>
          <w:szCs w:val="21"/>
          <w:lang w:val="en-US" w:eastAsia="de-CH"/>
        </w:rPr>
        <w:t>; }</w:t>
      </w:r>
    </w:p>
    <w:p w14:paraId="50413116"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w:t>
      </w:r>
      <w:proofErr w:type="spellStart"/>
      <w:r w:rsidRPr="009B3BF5">
        <w:rPr>
          <w:rFonts w:ascii="Consolas" w:hAnsi="Consolas"/>
          <w:color w:val="9CDCFE"/>
          <w:sz w:val="21"/>
          <w:szCs w:val="21"/>
          <w:lang w:val="en-US" w:eastAsia="de-CH"/>
        </w:rPr>
        <w:t>help</w:t>
      </w:r>
      <w:r w:rsidRPr="009B3BF5">
        <w:rPr>
          <w:rFonts w:ascii="Consolas" w:hAnsi="Consolas"/>
          <w:color w:val="DCDCAA"/>
          <w:sz w:val="21"/>
          <w:szCs w:val="21"/>
          <w:lang w:val="en-US" w:eastAsia="de-CH"/>
        </w:rPr>
        <w:t>.Length</w:t>
      </w:r>
      <w:proofErr w:type="spellEnd"/>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w:t>
      </w:r>
      <w:proofErr w:type="spellStart"/>
      <w:r w:rsidRPr="009B3BF5">
        <w:rPr>
          <w:rFonts w:ascii="Consolas" w:hAnsi="Consolas"/>
          <w:color w:val="D4D4D4"/>
          <w:sz w:val="21"/>
          <w:szCs w:val="21"/>
          <w:lang w:val="en-US" w:eastAsia="de-CH"/>
        </w:rPr>
        <w:t>gt</w:t>
      </w:r>
      <w:proofErr w:type="spellEnd"/>
      <w:r w:rsidRPr="009B3BF5">
        <w:rPr>
          <w:rFonts w:ascii="Consolas" w:hAnsi="Consolas"/>
          <w:color w:val="CCCCCC"/>
          <w:sz w:val="21"/>
          <w:szCs w:val="21"/>
          <w:lang w:val="en-US" w:eastAsia="de-CH"/>
        </w:rPr>
        <w:t xml:space="preserve"> </w:t>
      </w:r>
      <w:r w:rsidRPr="009B3BF5">
        <w:rPr>
          <w:rFonts w:ascii="Consolas" w:hAnsi="Consolas"/>
          <w:color w:val="B5CEA8"/>
          <w:sz w:val="21"/>
          <w:szCs w:val="21"/>
          <w:lang w:val="en-US" w:eastAsia="de-CH"/>
        </w:rPr>
        <w:t>0</w:t>
      </w:r>
      <w:r w:rsidRPr="009B3BF5">
        <w:rPr>
          <w:rFonts w:ascii="Consolas" w:hAnsi="Consolas"/>
          <w:color w:val="CCCCCC"/>
          <w:sz w:val="21"/>
          <w:szCs w:val="21"/>
          <w:lang w:val="en-US" w:eastAsia="de-CH"/>
        </w:rPr>
        <w:t xml:space="preserve">) { </w:t>
      </w:r>
      <w:r w:rsidRPr="009B3BF5">
        <w:rPr>
          <w:rFonts w:ascii="Consolas" w:hAnsi="Consolas"/>
          <w:color w:val="DCDCAA"/>
          <w:sz w:val="21"/>
          <w:szCs w:val="21"/>
          <w:lang w:val="en-US" w:eastAsia="de-CH"/>
        </w:rPr>
        <w:t>Show-Help</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 </w:t>
      </w:r>
    </w:p>
    <w:p w14:paraId="3C6FDBB4" w14:textId="77777777" w:rsidR="009B3BF5" w:rsidRDefault="009B3BF5" w:rsidP="00264EB0">
      <w:pPr>
        <w:rPr>
          <w:lang w:val="en-US"/>
        </w:rPr>
      </w:pPr>
    </w:p>
    <w:p w14:paraId="75266D97" w14:textId="6182968A" w:rsidR="009B3BF5" w:rsidRPr="009B3BF5" w:rsidRDefault="009B3BF5" w:rsidP="00264EB0">
      <w:r w:rsidRPr="009B3BF5">
        <w:t xml:space="preserve">Die aufgerufene </w:t>
      </w:r>
      <w:r w:rsidRPr="00FF6DE3">
        <w:rPr>
          <w:shd w:val="clear" w:color="auto" w:fill="000000" w:themeFill="text1"/>
        </w:rPr>
        <w:t>Show-Help</w:t>
      </w:r>
      <w:r w:rsidRPr="009B3BF5">
        <w:t xml:space="preserve"> Fu</w:t>
      </w:r>
      <w:r>
        <w:t xml:space="preserve">nktion macht im Grunde auch nichts anderes, als </w:t>
      </w:r>
      <w:r w:rsidRPr="00FF6DE3">
        <w:rPr>
          <w:shd w:val="clear" w:color="auto" w:fill="000000" w:themeFill="text1"/>
        </w:rPr>
        <w:t>Get-Help</w:t>
      </w:r>
      <w:r w:rsidR="0065047C">
        <w:rPr>
          <w:shd w:val="clear" w:color="auto" w:fill="000000" w:themeFill="text1"/>
        </w:rPr>
        <w:t xml:space="preserve"> </w:t>
      </w:r>
      <w:r w:rsidR="00451E73">
        <w:rPr>
          <w:shd w:val="clear" w:color="auto" w:fill="000000" w:themeFill="text1"/>
        </w:rPr>
        <w:t>Get-</w:t>
      </w:r>
      <w:proofErr w:type="spellStart"/>
      <w:r w:rsidR="00451E73">
        <w:rPr>
          <w:shd w:val="clear" w:color="auto" w:fill="000000" w:themeFill="text1"/>
        </w:rPr>
        <w:t>HWInfoFromILO</w:t>
      </w:r>
      <w:proofErr w:type="spellEnd"/>
      <w:r w:rsidR="00DF722A">
        <w:rPr>
          <w:shd w:val="clear" w:color="auto" w:fill="000000" w:themeFill="text1"/>
        </w:rPr>
        <w:t xml:space="preserve"> </w:t>
      </w:r>
      <w:r w:rsidR="0065047C">
        <w:rPr>
          <w:shd w:val="clear" w:color="auto" w:fill="000000" w:themeFill="text1"/>
        </w:rPr>
        <w:t>-</w:t>
      </w:r>
      <w:proofErr w:type="spellStart"/>
      <w:r w:rsidR="0065047C">
        <w:rPr>
          <w:shd w:val="clear" w:color="auto" w:fill="000000" w:themeFill="text1"/>
        </w:rPr>
        <w:t>Full</w:t>
      </w:r>
      <w:proofErr w:type="spellEnd"/>
      <w:r>
        <w:t xml:space="preserve"> aufzurufen.</w:t>
      </w:r>
      <w:r w:rsidR="00113442">
        <w:t xml:space="preserve"> Das bedeutet </w:t>
      </w:r>
      <w:r w:rsidR="009E0135">
        <w:t>auch</w:t>
      </w:r>
      <w:r w:rsidR="00113442">
        <w:t>, dass die native Art, Hilfe anzufordern in PowerShell selbstverständlich auch läuft.</w:t>
      </w:r>
    </w:p>
    <w:p w14:paraId="202193AE" w14:textId="6D270497" w:rsidR="00316E60" w:rsidRPr="0055727B" w:rsidRDefault="00177000" w:rsidP="00177000">
      <w:pPr>
        <w:pStyle w:val="berschrift3nummeriert"/>
      </w:pPr>
      <w:r>
        <w:t>Generierung der Konfigurationsdatei</w:t>
      </w:r>
    </w:p>
    <w:p w14:paraId="6FC2EE36" w14:textId="19262D66" w:rsidR="00316E60" w:rsidRDefault="00BE5FDE" w:rsidP="007B3F2B">
      <w:r>
        <w:t xml:space="preserve">Die Generierung der Konfigurationsdateien lässt sich grob auf zwei verschiedene Aspekte aufteilen. Das ist einerseits die Eingabe auf Seiten des Users, der sich entscheiden muss, was für eine Konfiguration er denn überhaupt haben will, was man als </w:t>
      </w:r>
      <w:r>
        <w:rPr>
          <w:i/>
        </w:rPr>
        <w:t>Frontend</w:t>
      </w:r>
      <w:r>
        <w:t xml:space="preserve"> bezeichnen könnte. </w:t>
      </w:r>
    </w:p>
    <w:p w14:paraId="1FD17275" w14:textId="77777777" w:rsidR="005308CE" w:rsidRDefault="005308CE" w:rsidP="007B3F2B"/>
    <w:p w14:paraId="1CE29BFA" w14:textId="299791F5" w:rsidR="005308CE" w:rsidRDefault="005308CE" w:rsidP="007B3F2B">
      <w:r>
        <w:t xml:space="preserve">Die Umsetzung des </w:t>
      </w:r>
      <w:proofErr w:type="spellStart"/>
      <w:r>
        <w:rPr>
          <w:i/>
        </w:rPr>
        <w:t>Frontends</w:t>
      </w:r>
      <w:proofErr w:type="spellEnd"/>
      <w:r>
        <w:t xml:space="preserve"> ist im Endeffekt nichts anderes, als verschachtelte Switch-Case-Statements, welche die 4 verschiedenen Möglichkeiten der Generierung abdecken</w:t>
      </w:r>
      <w:r w:rsidR="00AF45BF">
        <w:t xml:space="preserve"> und generell diesem Muster an Nutzereingaben (Read-Host) und switch-Statements folgen</w:t>
      </w:r>
      <w:r w:rsidR="00D1170D">
        <w:t>:</w:t>
      </w:r>
    </w:p>
    <w:p w14:paraId="0FFC1734" w14:textId="4C4E779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"Where do you want to save the config at?"</w:t>
      </w:r>
      <w:r w:rsidRPr="001C0CE8">
        <w:rPr>
          <w:rFonts w:ascii="Consolas" w:hAnsi="Consolas"/>
          <w:color w:val="CCCCCC"/>
          <w:sz w:val="21"/>
          <w:szCs w:val="21"/>
          <w:lang w:val="en-US" w:eastAsia="de-CH"/>
        </w:rPr>
        <w:t>;</w:t>
      </w:r>
    </w:p>
    <w:p w14:paraId="5512CD74" w14:textId="20E82D1F"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withInventory</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"Do you want to:</w:t>
      </w:r>
      <w:r w:rsidRPr="001C0CE8">
        <w:rPr>
          <w:rFonts w:ascii="Consolas" w:hAnsi="Consolas"/>
          <w:color w:val="D7BA7D"/>
          <w:sz w:val="21"/>
          <w:szCs w:val="21"/>
          <w:lang w:val="en-US" w:eastAsia="de-CH"/>
        </w:rPr>
        <w:t>`</w:t>
      </w:r>
      <w:proofErr w:type="spellStart"/>
      <w:r w:rsidRPr="001C0CE8">
        <w:rPr>
          <w:rFonts w:ascii="Consolas" w:hAnsi="Consolas"/>
          <w:color w:val="D7BA7D"/>
          <w:sz w:val="21"/>
          <w:szCs w:val="21"/>
          <w:lang w:val="en-US" w:eastAsia="de-CH"/>
        </w:rPr>
        <w:t>n</w:t>
      </w:r>
      <w:r w:rsidRPr="001C0CE8">
        <w:rPr>
          <w:rFonts w:ascii="Consolas" w:hAnsi="Consolas"/>
          <w:color w:val="CE9178"/>
          <w:sz w:val="21"/>
          <w:szCs w:val="21"/>
          <w:lang w:val="en-US" w:eastAsia="de-CH"/>
        </w:rPr>
        <w:t>Read</w:t>
      </w:r>
      <w:proofErr w:type="spellEnd"/>
      <w:r w:rsidRPr="001C0CE8">
        <w:rPr>
          <w:rFonts w:ascii="Consolas" w:hAnsi="Consolas"/>
          <w:color w:val="CE9178"/>
          <w:sz w:val="21"/>
          <w:szCs w:val="21"/>
          <w:lang w:val="en-US" w:eastAsia="de-CH"/>
        </w:rPr>
        <w:t xml:space="preserve"> From Inventory [y/N]?"</w:t>
      </w:r>
    </w:p>
    <w:p w14:paraId="4D60B162" w14:textId="300E49D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586C0"/>
          <w:sz w:val="21"/>
          <w:szCs w:val="21"/>
          <w:lang w:val="en-US" w:eastAsia="de-CH"/>
        </w:rPr>
        <w:t>switch</w:t>
      </w:r>
      <w:r w:rsidRPr="001C0CE8">
        <w:rPr>
          <w:rFonts w:ascii="Consolas" w:hAnsi="Consolas"/>
          <w:color w:val="CCCCCC"/>
          <w:sz w:val="21"/>
          <w:szCs w:val="21"/>
          <w:lang w:val="en-US" w:eastAsia="de-CH"/>
        </w:rPr>
        <w:t xml:space="preserve">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withInventory</w:t>
      </w:r>
      <w:proofErr w:type="spellEnd"/>
      <w:r w:rsidRPr="001C0CE8">
        <w:rPr>
          <w:rFonts w:ascii="Consolas" w:hAnsi="Consolas"/>
          <w:color w:val="CCCCCC"/>
          <w:sz w:val="21"/>
          <w:szCs w:val="21"/>
          <w:lang w:val="en-US" w:eastAsia="de-CH"/>
        </w:rPr>
        <w:t>) {</w:t>
      </w:r>
    </w:p>
    <w:p w14:paraId="1181D911" w14:textId="4EA93400"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"y"</w:t>
      </w:r>
      <w:r w:rsidRPr="001C0CE8">
        <w:rPr>
          <w:rFonts w:ascii="Consolas" w:hAnsi="Consolas"/>
          <w:color w:val="CCCCCC"/>
          <w:sz w:val="21"/>
          <w:szCs w:val="21"/>
          <w:lang w:val="en-US" w:eastAsia="de-CH"/>
        </w:rPr>
        <w:t xml:space="preserve"> {</w:t>
      </w:r>
    </w:p>
    <w:p w14:paraId="3D711A32" w14:textId="7B532B0A"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r w:rsidRPr="001C0CE8">
        <w:rPr>
          <w:rFonts w:ascii="Consolas" w:hAnsi="Consolas"/>
          <w:color w:val="CCCCCC"/>
          <w:sz w:val="21"/>
          <w:szCs w:val="21"/>
          <w:lang w:val="en-US" w:eastAsia="de-CH"/>
        </w:rPr>
        <w:t>NotEmpty</w:t>
      </w:r>
      <w:proofErr w:type="spellEnd"/>
      <w:r w:rsidRPr="001C0CE8">
        <w:rPr>
          <w:rFonts w:ascii="Consolas" w:hAnsi="Consolas"/>
          <w:color w:val="CCCCCC"/>
          <w:sz w:val="21"/>
          <w:szCs w:val="21"/>
          <w:lang w:val="en-US" w:eastAsia="de-CH"/>
        </w:rPr>
        <w:t>;</w:t>
      </w:r>
    </w:p>
    <w:p w14:paraId="3706D2C5" w14:textId="42C7AF0C"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586C0"/>
          <w:sz w:val="21"/>
          <w:szCs w:val="21"/>
          <w:lang w:val="en-US" w:eastAsia="de-CH"/>
        </w:rPr>
        <w:t>break</w:t>
      </w:r>
      <w:r w:rsidRPr="001C0CE8">
        <w:rPr>
          <w:rFonts w:ascii="Consolas" w:hAnsi="Consolas"/>
          <w:color w:val="CCCCCC"/>
          <w:sz w:val="21"/>
          <w:szCs w:val="21"/>
          <w:lang w:val="en-US" w:eastAsia="de-CH"/>
        </w:rPr>
        <w:t>;</w:t>
      </w:r>
    </w:p>
    <w:p w14:paraId="1BD0AAE8" w14:textId="50DC66B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w:t>
      </w:r>
    </w:p>
    <w:p w14:paraId="2F3949DE" w14:textId="7FFF210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"N"</w:t>
      </w:r>
      <w:r w:rsidRPr="001C0CE8">
        <w:rPr>
          <w:rFonts w:ascii="Consolas" w:hAnsi="Consolas"/>
          <w:color w:val="CCCCCC"/>
          <w:sz w:val="21"/>
          <w:szCs w:val="21"/>
          <w:lang w:val="en-US" w:eastAsia="de-CH"/>
        </w:rPr>
        <w:t xml:space="preserve"> {</w:t>
      </w:r>
    </w:p>
    <w:p w14:paraId="43D39D58" w14:textId="209F61C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w:t>
      </w:r>
      <w:proofErr w:type="spellStart"/>
      <w:r w:rsidRPr="001C0CE8">
        <w:rPr>
          <w:rFonts w:ascii="Consolas" w:hAnsi="Consolas"/>
          <w:color w:val="9CDCFE"/>
          <w:sz w:val="21"/>
          <w:szCs w:val="21"/>
          <w:lang w:val="en-US" w:eastAsia="de-CH"/>
        </w:rPr>
        <w:t>pathToSaveAt</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r w:rsidRPr="001C0CE8">
        <w:rPr>
          <w:rFonts w:ascii="Consolas" w:hAnsi="Consolas"/>
          <w:color w:val="CCCCCC"/>
          <w:sz w:val="21"/>
          <w:szCs w:val="21"/>
          <w:lang w:val="en-US" w:eastAsia="de-CH"/>
        </w:rPr>
        <w:t>WithoutInventory</w:t>
      </w:r>
      <w:proofErr w:type="spellEnd"/>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proofErr w:type="spellStart"/>
      <w:r w:rsidRPr="001C0CE8">
        <w:rPr>
          <w:rFonts w:ascii="Consolas" w:hAnsi="Consolas"/>
          <w:color w:val="CCCCCC"/>
          <w:sz w:val="21"/>
          <w:szCs w:val="21"/>
          <w:lang w:val="en-US" w:eastAsia="de-CH"/>
        </w:rPr>
        <w:t>NotEmpty</w:t>
      </w:r>
      <w:proofErr w:type="spellEnd"/>
      <w:r w:rsidRPr="001C0CE8">
        <w:rPr>
          <w:rFonts w:ascii="Consolas" w:hAnsi="Consolas"/>
          <w:color w:val="CCCCCC"/>
          <w:sz w:val="21"/>
          <w:szCs w:val="21"/>
          <w:lang w:val="en-US" w:eastAsia="de-CH"/>
        </w:rPr>
        <w:t>;</w:t>
      </w:r>
    </w:p>
    <w:p w14:paraId="28480EB0" w14:textId="371B9E4C" w:rsidR="001C0CE8" w:rsidRPr="001C0CE8" w:rsidRDefault="001C0CE8" w:rsidP="001C0CE8">
      <w:pPr>
        <w:shd w:val="clear" w:color="auto" w:fill="1F1F1F"/>
        <w:spacing w:line="285" w:lineRule="atLeast"/>
        <w:rPr>
          <w:rFonts w:ascii="Consolas" w:hAnsi="Consolas"/>
          <w:color w:val="CCCCCC"/>
          <w:sz w:val="21"/>
          <w:szCs w:val="21"/>
          <w:lang w:eastAsia="de-CH"/>
        </w:rPr>
      </w:pPr>
      <w:r w:rsidRPr="00EC4CC0">
        <w:rPr>
          <w:rFonts w:ascii="Consolas" w:hAnsi="Consolas"/>
          <w:color w:val="CCCCCC"/>
          <w:sz w:val="21"/>
          <w:szCs w:val="21"/>
          <w:lang w:val="en-US" w:eastAsia="de-CH"/>
        </w:rPr>
        <w:t xml:space="preserve">        </w:t>
      </w:r>
      <w:r w:rsidRPr="001C0CE8">
        <w:rPr>
          <w:rFonts w:ascii="Consolas" w:hAnsi="Consolas"/>
          <w:color w:val="C586C0"/>
          <w:sz w:val="21"/>
          <w:szCs w:val="21"/>
          <w:lang w:eastAsia="de-CH"/>
        </w:rPr>
        <w:t>break</w:t>
      </w:r>
      <w:r w:rsidRPr="001C0CE8">
        <w:rPr>
          <w:rFonts w:ascii="Consolas" w:hAnsi="Consolas"/>
          <w:color w:val="CCCCCC"/>
          <w:sz w:val="21"/>
          <w:szCs w:val="21"/>
          <w:lang w:eastAsia="de-CH"/>
        </w:rPr>
        <w:t>;</w:t>
      </w:r>
    </w:p>
    <w:p w14:paraId="6F6847FB" w14:textId="2CC88230"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w:t>
      </w:r>
    </w:p>
    <w:p w14:paraId="0E9E646B" w14:textId="4297FE60" w:rsidR="001C0CE8" w:rsidRPr="001C0CE8" w:rsidRDefault="001C0CE8" w:rsidP="003D3C7B">
      <w:pPr>
        <w:keepNext/>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w:t>
      </w:r>
    </w:p>
    <w:p w14:paraId="1EE8F0F9" w14:textId="06A3F756" w:rsidR="005308CE" w:rsidRDefault="003D3C7B" w:rsidP="003D3C7B">
      <w:pPr>
        <w:pStyle w:val="Beschriftung"/>
      </w:pPr>
      <w:r>
        <w:t xml:space="preserve">Codesnippet </w:t>
      </w:r>
      <w:r w:rsidR="00091B3B">
        <w:fldChar w:fldCharType="begin"/>
      </w:r>
      <w:r w:rsidR="00091B3B">
        <w:instrText xml:space="preserve"> SEQ Codesnippet \* ARABIC </w:instrText>
      </w:r>
      <w:r w:rsidR="00091B3B">
        <w:fldChar w:fldCharType="separate"/>
      </w:r>
      <w:r w:rsidR="008A0EFB">
        <w:rPr>
          <w:noProof/>
        </w:rPr>
        <w:t>4</w:t>
      </w:r>
      <w:r w:rsidR="00091B3B">
        <w:rPr>
          <w:noProof/>
        </w:rPr>
        <w:fldChar w:fldCharType="end"/>
      </w:r>
      <w:r>
        <w:t>: "Frontend" Generierung der Konfigurationsdatei</w:t>
      </w:r>
      <w:r w:rsidR="007D6DC1">
        <w:t>e</w:t>
      </w:r>
      <w:r>
        <w:t>n</w:t>
      </w:r>
    </w:p>
    <w:p w14:paraId="3A885F77" w14:textId="1E1CF40A" w:rsidR="005308CE" w:rsidRPr="00215D48" w:rsidRDefault="00E8150F" w:rsidP="007D6DC1">
      <w:pPr>
        <w:rPr>
          <w:szCs w:val="22"/>
        </w:rPr>
      </w:pPr>
      <w:r>
        <w:t xml:space="preserve">Im Hintergrund wird anhand der Eingaben dann ein PowerShell-Objekt erstellt und </w:t>
      </w:r>
      <w:r w:rsidR="00F45C1C">
        <w:t xml:space="preserve">mit </w:t>
      </w:r>
      <w:r>
        <w:t>den entsprechenden Werten (Dummy-Werte oder leere Werte)</w:t>
      </w:r>
      <w:r w:rsidR="00F45C1C">
        <w:t xml:space="preserve"> gefüllt</w:t>
      </w:r>
      <w:r w:rsidR="004A4E66">
        <w:t xml:space="preserve"> und anschliessend mittels </w:t>
      </w:r>
      <w:r w:rsidR="004A4E66" w:rsidRPr="006415A0">
        <w:rPr>
          <w:shd w:val="clear" w:color="auto" w:fill="000000" w:themeFill="text1"/>
        </w:rPr>
        <w:t>ConvertTo-Json</w:t>
      </w:r>
      <w:r w:rsidR="004A4E66">
        <w:t xml:space="preserve"> &amp; </w:t>
      </w:r>
      <w:r w:rsidR="004A4E66" w:rsidRPr="006415A0">
        <w:rPr>
          <w:shd w:val="clear" w:color="auto" w:fill="000000" w:themeFill="text1"/>
        </w:rPr>
        <w:t>Out-File</w:t>
      </w:r>
      <w:r w:rsidR="007D6DC1" w:rsidRPr="007D6DC1">
        <w:rPr>
          <w:sz w:val="21"/>
          <w:szCs w:val="21"/>
          <w:lang w:eastAsia="de-CH"/>
        </w:rPr>
        <w:t xml:space="preserve"> </w:t>
      </w:r>
      <w:r w:rsidR="007D6DC1" w:rsidRPr="00215D48">
        <w:t xml:space="preserve">zuerst in ein JSON-Format konvertiert und anschliessend in einer </w:t>
      </w:r>
      <w:r w:rsidR="007D6DC1" w:rsidRPr="00215D48">
        <w:rPr>
          <w:b/>
        </w:rPr>
        <w:t>config.json</w:t>
      </w:r>
      <w:r w:rsidR="007D6DC1" w:rsidRPr="00215D48">
        <w:t xml:space="preserve">-Datei </w:t>
      </w:r>
      <w:r w:rsidR="007D6DC1" w:rsidRPr="00215D48">
        <w:rPr>
          <w:szCs w:val="22"/>
        </w:rPr>
        <w:t>abgespeichert.</w:t>
      </w:r>
    </w:p>
    <w:p w14:paraId="000AED67" w14:textId="77777777" w:rsidR="00F814AD" w:rsidRPr="00215D48" w:rsidRDefault="00F814AD" w:rsidP="007D6DC1">
      <w:pPr>
        <w:rPr>
          <w:szCs w:val="22"/>
          <w:lang w:eastAsia="de-CH"/>
        </w:rPr>
      </w:pPr>
    </w:p>
    <w:p w14:paraId="0F878048" w14:textId="6BD24C50" w:rsidR="00F814AD" w:rsidRDefault="00F814AD" w:rsidP="007D6DC1">
      <w:pPr>
        <w:rPr>
          <w:sz w:val="21"/>
          <w:szCs w:val="21"/>
          <w:lang w:eastAsia="de-CH"/>
        </w:rPr>
      </w:pPr>
      <w:r w:rsidRPr="00215D48">
        <w:rPr>
          <w:szCs w:val="22"/>
          <w:lang w:eastAsia="de-CH"/>
        </w:rPr>
        <w:t>Der Pfad zur Konfigurationsdatei wird schlussendlich in einer Umgebungsvariable namens</w:t>
      </w:r>
      <w:r>
        <w:rPr>
          <w:sz w:val="21"/>
          <w:szCs w:val="21"/>
          <w:lang w:eastAsia="de-CH"/>
        </w:rPr>
        <w:t xml:space="preserve"> </w:t>
      </w:r>
      <w:r w:rsidRPr="006415A0">
        <w:rPr>
          <w:shd w:val="clear" w:color="auto" w:fill="000000" w:themeFill="text1"/>
        </w:rPr>
        <w:t>$</w:t>
      </w:r>
      <w:r w:rsidR="00667400" w:rsidRPr="006415A0">
        <w:rPr>
          <w:shd w:val="clear" w:color="auto" w:fill="000000" w:themeFill="text1"/>
        </w:rPr>
        <w:t>ENV</w:t>
      </w:r>
      <w:r w:rsidRPr="006415A0">
        <w:rPr>
          <w:shd w:val="clear" w:color="auto" w:fill="000000" w:themeFill="text1"/>
        </w:rPr>
        <w:t>:HPEILOCONFIG</w:t>
      </w:r>
      <w:r w:rsidR="006415A0">
        <w:rPr>
          <w:rFonts w:ascii="Consolas" w:hAnsi="Consolas"/>
          <w:color w:val="CCCCCC"/>
          <w:sz w:val="21"/>
          <w:szCs w:val="21"/>
          <w:lang w:eastAsia="de-CH"/>
        </w:rPr>
        <w:t xml:space="preserve"> </w:t>
      </w:r>
      <w:r w:rsidR="00667400" w:rsidRPr="00215D48">
        <w:rPr>
          <w:szCs w:val="22"/>
          <w:lang w:eastAsia="de-CH"/>
        </w:rPr>
        <w:t xml:space="preserve">gespeichert. Über sie läuft die eigentliche Abfrage der Konfigurationsparameter ab. </w:t>
      </w:r>
    </w:p>
    <w:p w14:paraId="42403CB5" w14:textId="77777777" w:rsidR="009E0135" w:rsidRDefault="009E0135" w:rsidP="007D6DC1">
      <w:pPr>
        <w:rPr>
          <w:szCs w:val="22"/>
          <w:lang w:eastAsia="de-CH"/>
        </w:rPr>
      </w:pPr>
    </w:p>
    <w:p w14:paraId="1CD00497" w14:textId="290615A8" w:rsidR="009E0135" w:rsidRDefault="009E0135" w:rsidP="007D6DC1">
      <w:pPr>
        <w:rPr>
          <w:szCs w:val="22"/>
          <w:lang w:eastAsia="de-CH"/>
        </w:rPr>
      </w:pPr>
      <w:r>
        <w:rPr>
          <w:szCs w:val="22"/>
          <w:lang w:eastAsia="de-CH"/>
        </w:rPr>
        <w:t xml:space="preserve">Wenn man sich nicht sicher ist, welche Datei jetzt gerade als </w:t>
      </w:r>
      <w:r w:rsidR="0003786E">
        <w:rPr>
          <w:szCs w:val="22"/>
          <w:lang w:eastAsia="de-CH"/>
        </w:rPr>
        <w:t>Konfigurationsdatei festgelegt ist, gibt es zwei weitere Funktionen: Mit Get-ConfigPath lässt sich die momentan ausgewählte Konfigurationsdatei anzeigen</w:t>
      </w:r>
      <w:r w:rsidR="009260E0">
        <w:rPr>
          <w:szCs w:val="22"/>
          <w:lang w:eastAsia="de-CH"/>
        </w:rPr>
        <w:t xml:space="preserve"> oder mit Set-ConfigPath unkompliziert ändern</w:t>
      </w:r>
      <w:r w:rsidR="0003786E">
        <w:rPr>
          <w:szCs w:val="22"/>
          <w:lang w:eastAsia="de-CH"/>
        </w:rPr>
        <w:t>.</w:t>
      </w:r>
    </w:p>
    <w:p w14:paraId="3556189E" w14:textId="7CAED543" w:rsidR="009E0135" w:rsidRPr="00215D48" w:rsidRDefault="009E0135" w:rsidP="009E0135">
      <w:pPr>
        <w:pStyle w:val="berschrift3nummeriert"/>
        <w:rPr>
          <w:lang w:eastAsia="de-CH"/>
        </w:rPr>
      </w:pPr>
      <w:r>
        <w:rPr>
          <w:lang w:eastAsia="de-CH"/>
        </w:rPr>
        <w:t>Start via Parameter</w:t>
      </w:r>
    </w:p>
    <w:p w14:paraId="5139CEC6" w14:textId="0E357D20" w:rsidR="004A4E66" w:rsidRDefault="00EE49A0" w:rsidP="00DB61BB">
      <w:pPr>
        <w:rPr>
          <w:szCs w:val="22"/>
          <w:lang w:eastAsia="de-CH"/>
        </w:rPr>
      </w:pPr>
      <w:r>
        <w:rPr>
          <w:szCs w:val="22"/>
          <w:lang w:eastAsia="de-CH"/>
        </w:rPr>
        <w:t xml:space="preserve">Der Start via Parameter unterscheidet sich relativ wenig von der Nutzung mit einer Konfigurationsdatei – es wird im Hintergrund nämlich aus den Parametern eine </w:t>
      </w:r>
      <w:r>
        <w:rPr>
          <w:b/>
          <w:szCs w:val="22"/>
          <w:lang w:eastAsia="de-CH"/>
        </w:rPr>
        <w:t>temporäre</w:t>
      </w:r>
      <w:r>
        <w:rPr>
          <w:szCs w:val="22"/>
          <w:lang w:eastAsia="de-CH"/>
        </w:rPr>
        <w:t xml:space="preserve"> Konfigurationsdatei erstellt, welche gleich strukturiert ist wie eine normale. Der Unterschied liegt vor allem </w:t>
      </w:r>
      <w:r>
        <w:rPr>
          <w:szCs w:val="22"/>
          <w:lang w:eastAsia="de-CH"/>
        </w:rPr>
        <w:lastRenderedPageBreak/>
        <w:t xml:space="preserve">darin, dass diese bei jedem Start mit </w:t>
      </w:r>
      <w:r w:rsidR="00DB61BB">
        <w:rPr>
          <w:szCs w:val="22"/>
          <w:lang w:eastAsia="de-CH"/>
        </w:rPr>
        <w:t xml:space="preserve">Parametern wieder überschrieben wird. Diese Implementation wurde so implementiert, um im </w:t>
      </w:r>
      <w:r w:rsidR="00DB61BB">
        <w:rPr>
          <w:i/>
          <w:szCs w:val="22"/>
          <w:lang w:eastAsia="de-CH"/>
        </w:rPr>
        <w:t>Hintergrund</w:t>
      </w:r>
      <w:r w:rsidR="00DB61BB">
        <w:rPr>
          <w:szCs w:val="22"/>
          <w:lang w:eastAsia="de-CH"/>
        </w:rPr>
        <w:t xml:space="preserve"> überall die gleiche Struktur zu wahren und die späteren Abfragen von Inventory und den ILO-Systemen zu</w:t>
      </w:r>
      <w:r w:rsidR="003D7039">
        <w:rPr>
          <w:szCs w:val="22"/>
          <w:lang w:eastAsia="de-CH"/>
        </w:rPr>
        <w:t xml:space="preserve"> vereinfachen.</w:t>
      </w:r>
    </w:p>
    <w:p w14:paraId="606B2EEE" w14:textId="77777777" w:rsidR="008D7C9E" w:rsidRDefault="008D7C9E" w:rsidP="00DB61BB">
      <w:pPr>
        <w:rPr>
          <w:szCs w:val="22"/>
          <w:lang w:eastAsia="de-CH"/>
        </w:rPr>
      </w:pPr>
    </w:p>
    <w:p w14:paraId="57BDBE83" w14:textId="1B92019C" w:rsidR="008D7C9E" w:rsidRDefault="008D7C9E" w:rsidP="00DB61BB">
      <w:pPr>
        <w:rPr>
          <w:szCs w:val="22"/>
          <w:lang w:eastAsia="de-CH"/>
        </w:rPr>
      </w:pPr>
      <w:r>
        <w:rPr>
          <w:szCs w:val="22"/>
          <w:lang w:eastAsia="de-CH"/>
        </w:rPr>
        <w:t xml:space="preserve">Da PowerShell mit den </w:t>
      </w:r>
      <w:proofErr w:type="spellStart"/>
      <w:r>
        <w:rPr>
          <w:szCs w:val="22"/>
          <w:lang w:eastAsia="de-CH"/>
        </w:rPr>
        <w:t>ParameterSets</w:t>
      </w:r>
      <w:proofErr w:type="spellEnd"/>
      <w:r>
        <w:rPr>
          <w:szCs w:val="22"/>
          <w:lang w:eastAsia="de-CH"/>
        </w:rPr>
        <w:t xml:space="preserve"> eine gute Möglichkeit besteht, verschiedene Arten, wie das Skript gestartet werden kann, lässt sich das Komplizierte über die Parameter lösen – es muss definiert werden, welche Parameter unabdingbar sind und welche für alle Arten zugänglich sein müssen.</w:t>
      </w:r>
      <w:r w:rsidR="00654385">
        <w:rPr>
          <w:szCs w:val="22"/>
          <w:lang w:eastAsia="de-CH"/>
        </w:rPr>
        <w:t xml:space="preserve"> Das ist teils zwar umständlich (wie bspw. beim untenstehenden Benutzernamen), aber verkürzt den restlichen Teil erheblich.</w:t>
      </w:r>
    </w:p>
    <w:p w14:paraId="0F4DEB22" w14:textId="77777777" w:rsidR="00654385" w:rsidRPr="004D2290"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eastAsia="de-CH"/>
        </w:rPr>
        <w:t xml:space="preserve">        </w:t>
      </w:r>
      <w:r w:rsidRPr="004D2290">
        <w:rPr>
          <w:rFonts w:ascii="Consolas" w:hAnsi="Consolas"/>
          <w:color w:val="CCCCCC"/>
          <w:sz w:val="18"/>
          <w:szCs w:val="18"/>
          <w:lang w:val="en-US" w:eastAsia="de-CH"/>
        </w:rPr>
        <w:t>[</w:t>
      </w:r>
      <w:r w:rsidRPr="004D2290">
        <w:rPr>
          <w:rFonts w:ascii="Consolas" w:hAnsi="Consolas"/>
          <w:color w:val="DCDCAA"/>
          <w:sz w:val="18"/>
          <w:szCs w:val="18"/>
          <w:lang w:val="en-US" w:eastAsia="de-CH"/>
        </w:rPr>
        <w:t>Parameter</w:t>
      </w:r>
      <w:r w:rsidRPr="004D2290">
        <w:rPr>
          <w:rFonts w:ascii="Consolas" w:hAnsi="Consolas"/>
          <w:color w:val="CCCCCC"/>
          <w:sz w:val="18"/>
          <w:szCs w:val="18"/>
          <w:lang w:val="en-US" w:eastAsia="de-CH"/>
        </w:rPr>
        <w:t>(</w:t>
      </w:r>
      <w:r w:rsidRPr="004D2290">
        <w:rPr>
          <w:rFonts w:ascii="Consolas" w:hAnsi="Consolas"/>
          <w:color w:val="9CDCFE"/>
          <w:sz w:val="18"/>
          <w:szCs w:val="18"/>
          <w:lang w:val="en-US" w:eastAsia="de-CH"/>
        </w:rPr>
        <w:t>Mandatory</w:t>
      </w:r>
      <w:r w:rsidRPr="004D2290">
        <w:rPr>
          <w:rFonts w:ascii="Consolas" w:hAnsi="Consolas"/>
          <w:color w:val="CCCCCC"/>
          <w:sz w:val="18"/>
          <w:szCs w:val="18"/>
          <w:lang w:val="en-US" w:eastAsia="de-CH"/>
        </w:rPr>
        <w:t xml:space="preserve"> </w:t>
      </w:r>
      <w:r w:rsidRPr="004D2290">
        <w:rPr>
          <w:rFonts w:ascii="Consolas" w:hAnsi="Consolas"/>
          <w:color w:val="D4D4D4"/>
          <w:sz w:val="18"/>
          <w:szCs w:val="18"/>
          <w:lang w:val="en-US" w:eastAsia="de-CH"/>
        </w:rPr>
        <w:t>=</w:t>
      </w:r>
      <w:r w:rsidRPr="004D2290">
        <w:rPr>
          <w:rFonts w:ascii="Consolas" w:hAnsi="Consolas"/>
          <w:color w:val="CCCCCC"/>
          <w:sz w:val="18"/>
          <w:szCs w:val="18"/>
          <w:lang w:val="en-US" w:eastAsia="de-CH"/>
        </w:rPr>
        <w:t xml:space="preserve"> </w:t>
      </w:r>
      <w:r w:rsidRPr="004D2290">
        <w:rPr>
          <w:rFonts w:ascii="Consolas" w:hAnsi="Consolas"/>
          <w:color w:val="569CD6"/>
          <w:sz w:val="18"/>
          <w:szCs w:val="18"/>
          <w:lang w:val="en-US" w:eastAsia="de-CH"/>
        </w:rPr>
        <w:t>$true</w:t>
      </w:r>
      <w:r w:rsidRPr="004D2290">
        <w:rPr>
          <w:rFonts w:ascii="Consolas" w:hAnsi="Consolas"/>
          <w:color w:val="D4D4D4"/>
          <w:sz w:val="18"/>
          <w:szCs w:val="18"/>
          <w:lang w:val="en-US" w:eastAsia="de-CH"/>
        </w:rPr>
        <w:t>,</w:t>
      </w:r>
    </w:p>
    <w:p w14:paraId="3B4220DD"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4D2290">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w:t>
      </w:r>
      <w:proofErr w:type="spellStart"/>
      <w:r w:rsidRPr="00654385">
        <w:rPr>
          <w:rFonts w:ascii="Consolas" w:hAnsi="Consolas"/>
          <w:color w:val="CE9178"/>
          <w:sz w:val="18"/>
          <w:szCs w:val="18"/>
          <w:lang w:val="en-US" w:eastAsia="de-CH"/>
        </w:rPr>
        <w:t>ServerPath</w:t>
      </w:r>
      <w:proofErr w:type="spellEnd"/>
      <w:r w:rsidRPr="00654385">
        <w:rPr>
          <w:rFonts w:ascii="Consolas" w:hAnsi="Consolas"/>
          <w:color w:val="CE9178"/>
          <w:sz w:val="18"/>
          <w:szCs w:val="18"/>
          <w:lang w:val="en-US" w:eastAsia="de-CH"/>
        </w:rPr>
        <w:t>"</w:t>
      </w:r>
      <w:r w:rsidRPr="00654385">
        <w:rPr>
          <w:rFonts w:ascii="Consolas" w:hAnsi="Consolas"/>
          <w:color w:val="CCCCCC"/>
          <w:sz w:val="18"/>
          <w:szCs w:val="18"/>
          <w:lang w:val="en-US" w:eastAsia="de-CH"/>
        </w:rPr>
        <w:t>)]</w:t>
      </w:r>
    </w:p>
    <w:p w14:paraId="72F389E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03FDADDF"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w:t>
      </w:r>
      <w:proofErr w:type="spellStart"/>
      <w:r w:rsidRPr="00654385">
        <w:rPr>
          <w:rFonts w:ascii="Consolas" w:hAnsi="Consolas"/>
          <w:color w:val="CE9178"/>
          <w:sz w:val="18"/>
          <w:szCs w:val="18"/>
          <w:lang w:val="en-US" w:eastAsia="de-CH"/>
        </w:rPr>
        <w:t>ServerArray</w:t>
      </w:r>
      <w:proofErr w:type="spellEnd"/>
      <w:r w:rsidRPr="00654385">
        <w:rPr>
          <w:rFonts w:ascii="Consolas" w:hAnsi="Consolas"/>
          <w:color w:val="CE9178"/>
          <w:sz w:val="18"/>
          <w:szCs w:val="18"/>
          <w:lang w:val="en-US" w:eastAsia="de-CH"/>
        </w:rPr>
        <w:t>"</w:t>
      </w:r>
      <w:r w:rsidRPr="00654385">
        <w:rPr>
          <w:rFonts w:ascii="Consolas" w:hAnsi="Consolas"/>
          <w:color w:val="CCCCCC"/>
          <w:sz w:val="18"/>
          <w:szCs w:val="18"/>
          <w:lang w:val="en-US" w:eastAsia="de-CH"/>
        </w:rPr>
        <w:t>)]</w:t>
      </w:r>
    </w:p>
    <w:p w14:paraId="360406C6"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r w:rsidRPr="00654385">
        <w:rPr>
          <w:rFonts w:ascii="Consolas" w:hAnsi="Consolas"/>
          <w:color w:val="9CDCFE"/>
          <w:sz w:val="18"/>
          <w:szCs w:val="18"/>
          <w:lang w:val="en-US" w:eastAsia="de-CH"/>
        </w:rPr>
        <w:t>Mandatory</w:t>
      </w:r>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569CD6"/>
          <w:sz w:val="18"/>
          <w:szCs w:val="18"/>
          <w:lang w:val="en-US" w:eastAsia="de-CH"/>
        </w:rPr>
        <w:t>$true</w:t>
      </w:r>
      <w:r w:rsidRPr="00654385">
        <w:rPr>
          <w:rFonts w:ascii="Consolas" w:hAnsi="Consolas"/>
          <w:color w:val="D4D4D4"/>
          <w:sz w:val="18"/>
          <w:szCs w:val="18"/>
          <w:lang w:val="en-US" w:eastAsia="de-CH"/>
        </w:rPr>
        <w:t>,</w:t>
      </w:r>
    </w:p>
    <w:p w14:paraId="5384ADB3"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"Inventory"</w:t>
      </w:r>
      <w:r w:rsidRPr="00654385">
        <w:rPr>
          <w:rFonts w:ascii="Consolas" w:hAnsi="Consolas"/>
          <w:color w:val="CCCCCC"/>
          <w:sz w:val="18"/>
          <w:szCs w:val="18"/>
          <w:lang w:val="en-US" w:eastAsia="de-CH"/>
        </w:rPr>
        <w:t>)]</w:t>
      </w:r>
    </w:p>
    <w:p w14:paraId="240888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7671A26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"Config"</w:t>
      </w:r>
      <w:r w:rsidRPr="00654385">
        <w:rPr>
          <w:rFonts w:ascii="Consolas" w:hAnsi="Consolas"/>
          <w:color w:val="CCCCCC"/>
          <w:sz w:val="18"/>
          <w:szCs w:val="18"/>
          <w:lang w:val="en-US" w:eastAsia="de-CH"/>
        </w:rPr>
        <w:t>)]</w:t>
      </w:r>
    </w:p>
    <w:p w14:paraId="0070460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w:t>
      </w:r>
      <w:r w:rsidRPr="00654385">
        <w:rPr>
          <w:rFonts w:ascii="Consolas" w:hAnsi="Consolas"/>
          <w:color w:val="DCDCAA"/>
          <w:sz w:val="18"/>
          <w:szCs w:val="18"/>
          <w:lang w:val="en-US" w:eastAsia="de-CH"/>
        </w:rPr>
        <w:t>Parameter</w:t>
      </w:r>
      <w:r w:rsidRPr="00654385">
        <w:rPr>
          <w:rFonts w:ascii="Consolas" w:hAnsi="Consolas"/>
          <w:color w:val="CCCCCC"/>
          <w:sz w:val="18"/>
          <w:szCs w:val="18"/>
          <w:lang w:val="en-US" w:eastAsia="de-CH"/>
        </w:rPr>
        <w:t>(</w:t>
      </w:r>
    </w:p>
    <w:p w14:paraId="6E3B30B7" w14:textId="77777777" w:rsidR="00654385" w:rsidRPr="00654385" w:rsidRDefault="00654385" w:rsidP="00654385">
      <w:pPr>
        <w:shd w:val="clear" w:color="auto" w:fill="1F1F1F"/>
        <w:spacing w:line="285" w:lineRule="atLeast"/>
        <w:rPr>
          <w:rFonts w:ascii="Consolas" w:hAnsi="Consolas"/>
          <w:color w:val="CCCCCC"/>
          <w:sz w:val="18"/>
          <w:szCs w:val="18"/>
          <w:lang w:val="en-US" w:eastAsia="de-CH"/>
        </w:rPr>
      </w:pPr>
      <w:r w:rsidRPr="00654385">
        <w:rPr>
          <w:rFonts w:ascii="Consolas" w:hAnsi="Consolas"/>
          <w:color w:val="CCCCCC"/>
          <w:sz w:val="18"/>
          <w:szCs w:val="18"/>
          <w:lang w:val="en-US" w:eastAsia="de-CH"/>
        </w:rPr>
        <w:t xml:space="preserve">            </w:t>
      </w:r>
      <w:proofErr w:type="spellStart"/>
      <w:r w:rsidRPr="00654385">
        <w:rPr>
          <w:rFonts w:ascii="Consolas" w:hAnsi="Consolas"/>
          <w:color w:val="9CDCFE"/>
          <w:sz w:val="18"/>
          <w:szCs w:val="18"/>
          <w:lang w:val="en-US" w:eastAsia="de-CH"/>
        </w:rPr>
        <w:t>ParameterSetName</w:t>
      </w:r>
      <w:proofErr w:type="spellEnd"/>
      <w:r w:rsidRPr="00654385">
        <w:rPr>
          <w:rFonts w:ascii="Consolas" w:hAnsi="Consolas"/>
          <w:color w:val="CCCCCC"/>
          <w:sz w:val="18"/>
          <w:szCs w:val="18"/>
          <w:lang w:val="en-US" w:eastAsia="de-CH"/>
        </w:rPr>
        <w:t xml:space="preserve"> </w:t>
      </w:r>
      <w:r w:rsidRPr="00654385">
        <w:rPr>
          <w:rFonts w:ascii="Consolas" w:hAnsi="Consolas"/>
          <w:color w:val="D4D4D4"/>
          <w:sz w:val="18"/>
          <w:szCs w:val="18"/>
          <w:lang w:val="en-US" w:eastAsia="de-CH"/>
        </w:rPr>
        <w:t>=</w:t>
      </w:r>
      <w:r w:rsidRPr="00654385">
        <w:rPr>
          <w:rFonts w:ascii="Consolas" w:hAnsi="Consolas"/>
          <w:color w:val="CCCCCC"/>
          <w:sz w:val="18"/>
          <w:szCs w:val="18"/>
          <w:lang w:val="en-US" w:eastAsia="de-CH"/>
        </w:rPr>
        <w:t xml:space="preserve"> </w:t>
      </w:r>
      <w:r w:rsidRPr="00654385">
        <w:rPr>
          <w:rFonts w:ascii="Consolas" w:hAnsi="Consolas"/>
          <w:color w:val="CE9178"/>
          <w:sz w:val="18"/>
          <w:szCs w:val="18"/>
          <w:lang w:val="en-US" w:eastAsia="de-CH"/>
        </w:rPr>
        <w:t>"None"</w:t>
      </w:r>
      <w:r w:rsidRPr="00654385">
        <w:rPr>
          <w:rFonts w:ascii="Consolas" w:hAnsi="Consolas"/>
          <w:color w:val="CCCCCC"/>
          <w:sz w:val="18"/>
          <w:szCs w:val="18"/>
          <w:lang w:val="en-US" w:eastAsia="de-CH"/>
        </w:rPr>
        <w:t>)]</w:t>
      </w:r>
    </w:p>
    <w:p w14:paraId="6FC8C2D5" w14:textId="77777777" w:rsidR="00654385" w:rsidRPr="00654385" w:rsidRDefault="00654385" w:rsidP="00654385">
      <w:pPr>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val="en-US" w:eastAsia="de-CH"/>
        </w:rPr>
        <w:t xml:space="preserve">        </w:t>
      </w:r>
      <w:r w:rsidRPr="00654385">
        <w:rPr>
          <w:rFonts w:ascii="Consolas" w:hAnsi="Consolas"/>
          <w:color w:val="CCCCCC"/>
          <w:sz w:val="18"/>
          <w:szCs w:val="18"/>
          <w:lang w:eastAsia="de-CH"/>
        </w:rPr>
        <w:t>[</w:t>
      </w:r>
      <w:proofErr w:type="spellStart"/>
      <w:r w:rsidRPr="00654385">
        <w:rPr>
          <w:rFonts w:ascii="Consolas" w:hAnsi="Consolas"/>
          <w:color w:val="569CD6"/>
          <w:sz w:val="18"/>
          <w:szCs w:val="18"/>
          <w:lang w:eastAsia="de-CH"/>
        </w:rPr>
        <w:t>string</w:t>
      </w:r>
      <w:proofErr w:type="spellEnd"/>
      <w:r w:rsidRPr="00654385">
        <w:rPr>
          <w:rFonts w:ascii="Consolas" w:hAnsi="Consolas"/>
          <w:color w:val="CCCCCC"/>
          <w:sz w:val="18"/>
          <w:szCs w:val="18"/>
          <w:lang w:eastAsia="de-CH"/>
        </w:rPr>
        <w:t>]</w:t>
      </w:r>
    </w:p>
    <w:p w14:paraId="03E74F68" w14:textId="77777777" w:rsidR="00654385" w:rsidRPr="00654385" w:rsidRDefault="00654385" w:rsidP="00654385">
      <w:pPr>
        <w:keepNext/>
        <w:shd w:val="clear" w:color="auto" w:fill="1F1F1F"/>
        <w:spacing w:line="285" w:lineRule="atLeast"/>
        <w:rPr>
          <w:rFonts w:ascii="Consolas" w:hAnsi="Consolas"/>
          <w:color w:val="CCCCCC"/>
          <w:sz w:val="18"/>
          <w:szCs w:val="18"/>
          <w:lang w:eastAsia="de-CH"/>
        </w:rPr>
      </w:pPr>
      <w:r w:rsidRPr="00654385">
        <w:rPr>
          <w:rFonts w:ascii="Consolas" w:hAnsi="Consolas"/>
          <w:color w:val="CCCCCC"/>
          <w:sz w:val="18"/>
          <w:szCs w:val="18"/>
          <w:lang w:eastAsia="de-CH"/>
        </w:rPr>
        <w:t xml:space="preserve">        </w:t>
      </w:r>
      <w:r w:rsidRPr="00654385">
        <w:rPr>
          <w:rFonts w:ascii="Consolas" w:hAnsi="Consolas"/>
          <w:color w:val="9CDCFE"/>
          <w:sz w:val="18"/>
          <w:szCs w:val="18"/>
          <w:lang w:eastAsia="de-CH"/>
        </w:rPr>
        <w:t>$Username</w:t>
      </w:r>
      <w:r w:rsidRPr="00654385">
        <w:rPr>
          <w:rFonts w:ascii="Consolas" w:hAnsi="Consolas"/>
          <w:color w:val="D4D4D4"/>
          <w:sz w:val="18"/>
          <w:szCs w:val="18"/>
          <w:lang w:eastAsia="de-CH"/>
        </w:rPr>
        <w:t>,</w:t>
      </w:r>
    </w:p>
    <w:p w14:paraId="2C8E09EB" w14:textId="532A7A3D" w:rsidR="00654385" w:rsidRDefault="00654385" w:rsidP="00654385">
      <w:pPr>
        <w:pStyle w:val="Beschriftung"/>
      </w:pPr>
      <w:r>
        <w:t xml:space="preserve">Codesnippet </w:t>
      </w:r>
      <w:r w:rsidR="00091B3B">
        <w:fldChar w:fldCharType="begin"/>
      </w:r>
      <w:r w:rsidR="00091B3B">
        <w:instrText xml:space="preserve"> SEQ Codesnippet \* ARABIC </w:instrText>
      </w:r>
      <w:r w:rsidR="00091B3B">
        <w:fldChar w:fldCharType="separate"/>
      </w:r>
      <w:r w:rsidR="008A0EFB">
        <w:rPr>
          <w:noProof/>
        </w:rPr>
        <w:t>5</w:t>
      </w:r>
      <w:r w:rsidR="00091B3B">
        <w:rPr>
          <w:noProof/>
        </w:rPr>
        <w:fldChar w:fldCharType="end"/>
      </w:r>
      <w:r>
        <w:t xml:space="preserve">: </w:t>
      </w:r>
      <w:proofErr w:type="spellStart"/>
      <w:r>
        <w:t>ParameterSet</w:t>
      </w:r>
      <w:proofErr w:type="spellEnd"/>
      <w:r>
        <w:t xml:space="preserve"> am Benutzer</w:t>
      </w:r>
    </w:p>
    <w:p w14:paraId="0D85A7CB" w14:textId="04C84DD0" w:rsidR="00DB088D" w:rsidRDefault="00654385" w:rsidP="00654385">
      <w:pPr>
        <w:rPr>
          <w:lang w:eastAsia="de-CH"/>
        </w:rPr>
      </w:pPr>
      <w:r>
        <w:rPr>
          <w:lang w:eastAsia="de-CH"/>
        </w:rPr>
        <w:t xml:space="preserve">Wie oben schon zu sehen sind, gibt es im Grunde </w:t>
      </w:r>
      <w:r w:rsidR="00A0678E">
        <w:rPr>
          <w:lang w:eastAsia="de-CH"/>
        </w:rPr>
        <w:t>fünf verschiedene Arten. Diese sind deckungsgleich mit der Planung.</w:t>
      </w:r>
      <w:r>
        <w:rPr>
          <w:lang w:eastAsia="de-CH"/>
        </w:rPr>
        <w:t xml:space="preserve"> </w:t>
      </w:r>
      <w:r w:rsidR="00A0678E">
        <w:rPr>
          <w:lang w:eastAsia="de-CH"/>
        </w:rPr>
        <w:t xml:space="preserve">Einzig das </w:t>
      </w:r>
      <w:proofErr w:type="spellStart"/>
      <w:r w:rsidR="00A0678E">
        <w:rPr>
          <w:lang w:eastAsia="de-CH"/>
        </w:rPr>
        <w:t>ParameterSet</w:t>
      </w:r>
      <w:proofErr w:type="spellEnd"/>
      <w:r w:rsidR="00A0678E">
        <w:rPr>
          <w:lang w:eastAsia="de-CH"/>
        </w:rPr>
        <w:t xml:space="preserve"> </w:t>
      </w:r>
      <w:r w:rsidR="00A0678E">
        <w:rPr>
          <w:i/>
          <w:lang w:eastAsia="de-CH"/>
        </w:rPr>
        <w:t>None</w:t>
      </w:r>
      <w:r w:rsidR="00A0678E">
        <w:rPr>
          <w:lang w:eastAsia="de-CH"/>
        </w:rPr>
        <w:t xml:space="preserve"> ist neu – dieses ist nötig, dass das Skript auch ohne Parameter gestartet werden kann. </w:t>
      </w:r>
    </w:p>
    <w:p w14:paraId="11B74F00" w14:textId="28710055" w:rsidR="00DB088D" w:rsidRDefault="00DB088D" w:rsidP="00654385">
      <w:pPr>
        <w:rPr>
          <w:lang w:eastAsia="de-CH"/>
        </w:rPr>
      </w:pPr>
      <w:r>
        <w:rPr>
          <w:lang w:eastAsia="de-CH"/>
        </w:rPr>
        <w:t>Aus diesen Parametersets ergibt sich auch die Syntax:</w:t>
      </w:r>
    </w:p>
    <w:p w14:paraId="2DAC318B" w14:textId="3DF63B94"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w:t>
      </w:r>
      <w:proofErr w:type="spellStart"/>
      <w:r w:rsidRPr="00C800D0">
        <w:rPr>
          <w:rFonts w:ascii="Consolas" w:hAnsi="Consolas"/>
          <w:color w:val="FFFFFF" w:themeColor="background1"/>
          <w:sz w:val="16"/>
          <w:szCs w:val="16"/>
          <w:lang w:val="en-US" w:eastAsia="de-CH"/>
        </w:rPr>
        <w:t>HWInfoFromILO</w:t>
      </w:r>
      <w:proofErr w:type="spellEnd"/>
      <w:r w:rsidRPr="00C800D0">
        <w:rPr>
          <w:rFonts w:ascii="Consolas" w:hAnsi="Consolas"/>
          <w:color w:val="FFFFFF" w:themeColor="background1"/>
          <w:sz w:val="16"/>
          <w:szCs w:val="16"/>
          <w:lang w:val="en-US" w:eastAsia="de-CH"/>
        </w:rPr>
        <w:t xml:space="preserve"> -</w:t>
      </w:r>
      <w:proofErr w:type="spellStart"/>
      <w:r w:rsidRPr="00C800D0">
        <w:rPr>
          <w:rFonts w:ascii="Consolas" w:hAnsi="Consolas"/>
          <w:color w:val="FFFFFF" w:themeColor="background1"/>
          <w:sz w:val="16"/>
          <w:szCs w:val="16"/>
          <w:lang w:val="en-US" w:eastAsia="de-CH"/>
        </w:rPr>
        <w:t>configPath</w:t>
      </w:r>
      <w:proofErr w:type="spellEnd"/>
      <w:r w:rsidRPr="00C800D0">
        <w:rPr>
          <w:rFonts w:ascii="Consolas" w:hAnsi="Consolas"/>
          <w:color w:val="FFFFFF" w:themeColor="background1"/>
          <w:sz w:val="16"/>
          <w:szCs w:val="16"/>
          <w:lang w:val="en-US" w:eastAsia="de-CH"/>
        </w:rPr>
        <w:t xml:space="preserve"> &lt;string&gt; [Other Parameters]</w:t>
      </w:r>
    </w:p>
    <w:p w14:paraId="4E006D47" w14:textId="77777777"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w:t>
      </w:r>
      <w:proofErr w:type="spellStart"/>
      <w:r w:rsidRPr="00C800D0">
        <w:rPr>
          <w:rFonts w:ascii="Consolas" w:hAnsi="Consolas"/>
          <w:color w:val="FFFFFF" w:themeColor="background1"/>
          <w:sz w:val="16"/>
          <w:szCs w:val="16"/>
          <w:lang w:val="en-US" w:eastAsia="de-CH"/>
        </w:rPr>
        <w:t>HWInfofromILO</w:t>
      </w:r>
      <w:proofErr w:type="spellEnd"/>
      <w:r w:rsidRPr="00C800D0">
        <w:rPr>
          <w:rFonts w:ascii="Consolas" w:hAnsi="Consolas"/>
          <w:color w:val="FFFFFF" w:themeColor="background1"/>
          <w:sz w:val="16"/>
          <w:szCs w:val="16"/>
          <w:lang w:val="en-US" w:eastAsia="de-CH"/>
        </w:rPr>
        <w:t xml:space="preserve"> -</w:t>
      </w:r>
      <w:proofErr w:type="spellStart"/>
      <w:r w:rsidRPr="00C800D0">
        <w:rPr>
          <w:rFonts w:ascii="Consolas" w:hAnsi="Consolas"/>
          <w:color w:val="FFFFFF" w:themeColor="background1"/>
          <w:sz w:val="16"/>
          <w:szCs w:val="16"/>
          <w:lang w:val="en-US" w:eastAsia="de-CH"/>
        </w:rPr>
        <w:t>ServerPath</w:t>
      </w:r>
      <w:proofErr w:type="spellEnd"/>
      <w:r w:rsidRPr="00C800D0">
        <w:rPr>
          <w:rFonts w:ascii="Consolas" w:hAnsi="Consolas"/>
          <w:color w:val="FFFFFF" w:themeColor="background1"/>
          <w:sz w:val="16"/>
          <w:szCs w:val="16"/>
          <w:lang w:val="en-US" w:eastAsia="de-CH"/>
        </w:rPr>
        <w:t xml:space="preserve"> &lt;string&gt; -Username &lt;string&gt; -Password &lt;string&gt; [Other Parameters]</w:t>
      </w:r>
    </w:p>
    <w:p w14:paraId="7F291F42" w14:textId="2F4BA093" w:rsidR="00DB088D" w:rsidRPr="00C800D0" w:rsidRDefault="00DB088D" w:rsidP="00DB088D">
      <w:pPr>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w:t>
      </w:r>
      <w:proofErr w:type="spellStart"/>
      <w:r w:rsidRPr="00C800D0">
        <w:rPr>
          <w:rFonts w:ascii="Consolas" w:hAnsi="Consolas"/>
          <w:color w:val="FFFFFF" w:themeColor="background1"/>
          <w:sz w:val="16"/>
          <w:szCs w:val="16"/>
          <w:lang w:val="en-US" w:eastAsia="de-CH"/>
        </w:rPr>
        <w:t>HWInfofromILO</w:t>
      </w:r>
      <w:proofErr w:type="spellEnd"/>
      <w:r w:rsidRPr="00C800D0">
        <w:rPr>
          <w:rFonts w:ascii="Consolas" w:hAnsi="Consolas"/>
          <w:color w:val="FFFFFF" w:themeColor="background1"/>
          <w:sz w:val="16"/>
          <w:szCs w:val="16"/>
          <w:lang w:val="en-US" w:eastAsia="de-CH"/>
        </w:rPr>
        <w:t xml:space="preserve"> -server &lt;array&gt; -Username &lt;string&gt; -Password &lt;string&gt; [Other Parameters]</w:t>
      </w:r>
    </w:p>
    <w:p w14:paraId="50AAA491" w14:textId="78D3589F" w:rsidR="00DB088D" w:rsidRPr="00654385" w:rsidRDefault="00DB088D" w:rsidP="003158A8">
      <w:pPr>
        <w:keepNext/>
        <w:shd w:val="clear" w:color="auto" w:fill="1F1F1F"/>
        <w:spacing w:line="285" w:lineRule="atLeast"/>
        <w:rPr>
          <w:rFonts w:ascii="Consolas" w:hAnsi="Consolas"/>
          <w:color w:val="FFFFFF" w:themeColor="background1"/>
          <w:sz w:val="16"/>
          <w:szCs w:val="16"/>
          <w:lang w:val="en-US" w:eastAsia="de-CH"/>
        </w:rPr>
      </w:pPr>
      <w:r w:rsidRPr="00C800D0">
        <w:rPr>
          <w:rFonts w:ascii="Consolas" w:hAnsi="Consolas"/>
          <w:color w:val="FFFFFF" w:themeColor="background1"/>
          <w:sz w:val="16"/>
          <w:szCs w:val="16"/>
          <w:lang w:val="en-US" w:eastAsia="de-CH"/>
        </w:rPr>
        <w:t>Get-</w:t>
      </w:r>
      <w:proofErr w:type="spellStart"/>
      <w:r w:rsidRPr="00C800D0">
        <w:rPr>
          <w:rFonts w:ascii="Consolas" w:hAnsi="Consolas"/>
          <w:color w:val="FFFFFF" w:themeColor="background1"/>
          <w:sz w:val="16"/>
          <w:szCs w:val="16"/>
          <w:lang w:val="en-US" w:eastAsia="de-CH"/>
        </w:rPr>
        <w:t>HWInfofromILO</w:t>
      </w:r>
      <w:proofErr w:type="spellEnd"/>
      <w:r w:rsidRPr="00C800D0">
        <w:rPr>
          <w:rFonts w:ascii="Consolas" w:hAnsi="Consolas"/>
          <w:color w:val="FFFFFF" w:themeColor="background1"/>
          <w:sz w:val="16"/>
          <w:szCs w:val="16"/>
          <w:lang w:val="en-US" w:eastAsia="de-CH"/>
        </w:rPr>
        <w:t xml:space="preserve"> -</w:t>
      </w:r>
      <w:proofErr w:type="spellStart"/>
      <w:r w:rsidRPr="00C800D0">
        <w:rPr>
          <w:rFonts w:ascii="Consolas" w:hAnsi="Consolas"/>
          <w:color w:val="FFFFFF" w:themeColor="background1"/>
          <w:sz w:val="16"/>
          <w:szCs w:val="16"/>
          <w:lang w:val="en-US" w:eastAsia="de-CH"/>
        </w:rPr>
        <w:t>SearchStringInventory</w:t>
      </w:r>
      <w:proofErr w:type="spellEnd"/>
      <w:r w:rsidRPr="00C800D0">
        <w:rPr>
          <w:rFonts w:ascii="Consolas" w:hAnsi="Consolas"/>
          <w:color w:val="FFFFFF" w:themeColor="background1"/>
          <w:sz w:val="16"/>
          <w:szCs w:val="16"/>
          <w:lang w:val="en-US" w:eastAsia="de-CH"/>
        </w:rPr>
        <w:t xml:space="preserve"> &lt;string&gt; -Username &lt;string&gt; -Password &lt;string&gt; [Other Parameters] </w:t>
      </w:r>
    </w:p>
    <w:p w14:paraId="6C5431F9" w14:textId="293C3358" w:rsidR="00DB088D" w:rsidRDefault="003158A8" w:rsidP="003158A8">
      <w:pPr>
        <w:pStyle w:val="Beschriftung"/>
      </w:pPr>
      <w:r>
        <w:t xml:space="preserve">Codesnippet </w:t>
      </w:r>
      <w:r w:rsidR="00091B3B">
        <w:fldChar w:fldCharType="begin"/>
      </w:r>
      <w:r w:rsidR="00091B3B">
        <w:instrText xml:space="preserve"> SEQ Codesnippet \* ARABIC </w:instrText>
      </w:r>
      <w:r w:rsidR="00091B3B">
        <w:fldChar w:fldCharType="separate"/>
      </w:r>
      <w:r w:rsidR="008A0EFB">
        <w:rPr>
          <w:noProof/>
        </w:rPr>
        <w:t>6</w:t>
      </w:r>
      <w:r w:rsidR="00091B3B">
        <w:rPr>
          <w:noProof/>
        </w:rPr>
        <w:fldChar w:fldCharType="end"/>
      </w:r>
      <w:r>
        <w:t>: Syntax Get-</w:t>
      </w:r>
      <w:proofErr w:type="spellStart"/>
      <w:r>
        <w:t>HWInfofromILO</w:t>
      </w:r>
      <w:proofErr w:type="spellEnd"/>
    </w:p>
    <w:p w14:paraId="666EA92B" w14:textId="261728A4" w:rsidR="003158A8" w:rsidRDefault="00D0586E" w:rsidP="003158A8">
      <w:r w:rsidRPr="00D0586E">
        <w:t xml:space="preserve">Das </w:t>
      </w:r>
      <w:r>
        <w:t xml:space="preserve">Handling der Parametersets erfolgt durch ein einfaches Switch-Case. Erwähnenswert ist auch die Funktion, welche die Änderungen speichert, die zusätzlich mitgegeben werden (z.B. mit </w:t>
      </w:r>
      <w:proofErr w:type="spellStart"/>
      <w:r>
        <w:rPr>
          <w:i/>
        </w:rPr>
        <w:t>configPath</w:t>
      </w:r>
      <w:proofErr w:type="spellEnd"/>
      <w:r>
        <w:t xml:space="preserve"> gestartet, aber mit der Änderung, dass das </w:t>
      </w:r>
      <w:proofErr w:type="spellStart"/>
      <w:r w:rsidRPr="00D0586E">
        <w:rPr>
          <w:color w:val="FFFFFF" w:themeColor="background1"/>
          <w:sz w:val="20"/>
          <w:szCs w:val="20"/>
          <w:highlight w:val="black"/>
          <w:lang w:eastAsia="de-CH"/>
        </w:rPr>
        <w:t>logLevel</w:t>
      </w:r>
      <w:proofErr w:type="spellEnd"/>
      <w:r w:rsidRPr="00D0586E">
        <w:rPr>
          <w:color w:val="FFFFFF" w:themeColor="background1"/>
          <w:sz w:val="20"/>
          <w:szCs w:val="20"/>
          <w:highlight w:val="black"/>
          <w:lang w:eastAsia="de-CH"/>
        </w:rPr>
        <w:t xml:space="preserve"> </w:t>
      </w:r>
      <w:r w:rsidRPr="00D0586E">
        <w:rPr>
          <w:color w:val="FFFFFF" w:themeColor="background1"/>
          <w:sz w:val="16"/>
          <w:szCs w:val="16"/>
          <w:highlight w:val="black"/>
          <w:lang w:eastAsia="de-CH"/>
        </w:rPr>
        <w:t>= 0</w:t>
      </w:r>
      <w:r>
        <w:rPr>
          <w:rFonts w:ascii="Consolas" w:hAnsi="Consolas"/>
          <w:sz w:val="16"/>
          <w:szCs w:val="16"/>
          <w:lang w:eastAsia="de-CH"/>
        </w:rPr>
        <w:t xml:space="preserve"> </w:t>
      </w:r>
      <w:r>
        <w:t>is</w:t>
      </w:r>
      <w:r w:rsidRPr="00D0586E">
        <w:t>t.</w:t>
      </w:r>
      <w:r w:rsidR="00651316">
        <w:t xml:space="preserve"> Im Hintergrund überprüft die Update-Funktion dann vorhandene Änderungen und speichert diese ab.</w:t>
      </w:r>
    </w:p>
    <w:p w14:paraId="16BD961F" w14:textId="79D497B3" w:rsidR="00917EDC" w:rsidRPr="00917EDC" w:rsidRDefault="00917EDC" w:rsidP="00917EDC">
      <w:pPr>
        <w:keepNext/>
        <w:shd w:val="clear" w:color="auto" w:fill="1F1F1F"/>
        <w:spacing w:line="285" w:lineRule="atLeast"/>
        <w:rPr>
          <w:rFonts w:ascii="Consolas" w:hAnsi="Consolas"/>
          <w:color w:val="CCCCCC"/>
          <w:sz w:val="21"/>
          <w:szCs w:val="21"/>
          <w:lang w:val="en-US" w:eastAsia="de-CH"/>
        </w:rPr>
      </w:pPr>
      <w:r w:rsidRPr="00917EDC">
        <w:rPr>
          <w:rFonts w:ascii="Consolas" w:hAnsi="Consolas"/>
          <w:color w:val="DCDCAA"/>
          <w:sz w:val="21"/>
          <w:szCs w:val="21"/>
          <w:lang w:val="en-US" w:eastAsia="de-CH"/>
        </w:rPr>
        <w:t>Update-Config</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proofErr w:type="spellStart"/>
      <w:r w:rsidRPr="00917EDC">
        <w:rPr>
          <w:rFonts w:ascii="Consolas" w:hAnsi="Consolas"/>
          <w:color w:val="CCCCCC"/>
          <w:sz w:val="21"/>
          <w:szCs w:val="21"/>
          <w:lang w:val="en-US" w:eastAsia="de-CH"/>
        </w:rPr>
        <w:t>configPath</w:t>
      </w:r>
      <w:proofErr w:type="spellEnd"/>
      <w:r w:rsidRPr="00917EDC">
        <w:rPr>
          <w:rFonts w:ascii="Consolas" w:hAnsi="Consolas"/>
          <w:color w:val="CCCCCC"/>
          <w:sz w:val="21"/>
          <w:szCs w:val="21"/>
          <w:lang w:val="en-US" w:eastAsia="de-CH"/>
        </w:rPr>
        <w:t xml:space="preserve"> </w:t>
      </w:r>
      <w:r w:rsidRPr="00917EDC">
        <w:rPr>
          <w:rFonts w:ascii="Consolas" w:hAnsi="Consolas"/>
          <w:color w:val="9CDCFE"/>
          <w:sz w:val="21"/>
          <w:szCs w:val="21"/>
          <w:lang w:val="en-US" w:eastAsia="de-CH"/>
        </w:rPr>
        <w:t>$</w:t>
      </w:r>
      <w:proofErr w:type="spellStart"/>
      <w:r w:rsidRPr="00917EDC">
        <w:rPr>
          <w:rFonts w:ascii="Consolas" w:hAnsi="Consolas"/>
          <w:color w:val="9CDCFE"/>
          <w:sz w:val="21"/>
          <w:szCs w:val="21"/>
          <w:lang w:val="en-US" w:eastAsia="de-CH"/>
        </w:rPr>
        <w:t>configPath</w:t>
      </w:r>
      <w:proofErr w:type="spellEnd"/>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LoginConfigPath </w:t>
      </w:r>
      <w:r w:rsidRPr="00917EDC">
        <w:rPr>
          <w:rFonts w:ascii="Consolas" w:hAnsi="Consolas"/>
          <w:color w:val="9CDCFE"/>
          <w:sz w:val="21"/>
          <w:szCs w:val="21"/>
          <w:lang w:val="en-US" w:eastAsia="de-CH"/>
        </w:rPr>
        <w:t>$LoginConfigPath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ReportPath </w:t>
      </w:r>
      <w:r w:rsidRPr="00917EDC">
        <w:rPr>
          <w:rFonts w:ascii="Consolas" w:hAnsi="Consolas"/>
          <w:color w:val="9CDCFE"/>
          <w:sz w:val="21"/>
          <w:szCs w:val="21"/>
          <w:lang w:val="en-US" w:eastAsia="de-CH"/>
        </w:rPr>
        <w:t>$ReportPath</w:t>
      </w:r>
      <w:r w:rsidRPr="00917EDC">
        <w:rPr>
          <w:rFonts w:ascii="Consolas" w:hAnsi="Consolas"/>
          <w:color w:val="CCCCCC"/>
          <w:sz w:val="21"/>
          <w:szCs w:val="21"/>
          <w:lang w:val="en-US" w:eastAsia="de-CH"/>
        </w:rPr>
        <w:t xml:space="preserve"> </w:t>
      </w:r>
      <w:r w:rsidRPr="00917EDC">
        <w:rPr>
          <w:rFonts w:ascii="Consolas" w:hAnsi="Consolas"/>
          <w:color w:val="D4D4D4"/>
          <w:sz w:val="21"/>
          <w:szCs w:val="21"/>
          <w:lang w:val="en-US" w:eastAsia="de-CH"/>
        </w:rPr>
        <w:t>-</w:t>
      </w:r>
      <w:r w:rsidRPr="00917EDC">
        <w:rPr>
          <w:rFonts w:ascii="Consolas" w:hAnsi="Consolas"/>
          <w:color w:val="CCCCCC"/>
          <w:sz w:val="21"/>
          <w:szCs w:val="21"/>
          <w:lang w:val="en-US" w:eastAsia="de-CH"/>
        </w:rPr>
        <w:t xml:space="preserve">LogPath </w:t>
      </w:r>
      <w:r w:rsidRPr="00917EDC">
        <w:rPr>
          <w:rFonts w:ascii="Consolas" w:hAnsi="Consolas"/>
          <w:color w:val="9CDCFE"/>
          <w:sz w:val="21"/>
          <w:szCs w:val="21"/>
          <w:lang w:val="en-US" w:eastAsia="de-CH"/>
        </w:rPr>
        <w:t>$LogPath</w:t>
      </w:r>
    </w:p>
    <w:p w14:paraId="359D21E2" w14:textId="62C72255" w:rsidR="00806BC4" w:rsidRDefault="00917EDC" w:rsidP="00806BC4">
      <w:pPr>
        <w:pStyle w:val="Beschriftung"/>
      </w:pPr>
      <w:r>
        <w:t xml:space="preserve">Codesnippet </w:t>
      </w:r>
      <w:r w:rsidR="00091B3B">
        <w:fldChar w:fldCharType="begin"/>
      </w:r>
      <w:r w:rsidR="00091B3B">
        <w:instrText xml:space="preserve"> SEQ Codesnippet \* ARABIC </w:instrText>
      </w:r>
      <w:r w:rsidR="00091B3B">
        <w:fldChar w:fldCharType="separate"/>
      </w:r>
      <w:r w:rsidR="008A0EFB">
        <w:rPr>
          <w:noProof/>
        </w:rPr>
        <w:t>7</w:t>
      </w:r>
      <w:r w:rsidR="00091B3B">
        <w:rPr>
          <w:noProof/>
        </w:rPr>
        <w:fldChar w:fldCharType="end"/>
      </w:r>
      <w:r>
        <w:t>: Beispiel Update-Config</w:t>
      </w:r>
      <w:r w:rsidR="00806BC4">
        <w:t xml:space="preserve"> </w:t>
      </w:r>
    </w:p>
    <w:p w14:paraId="3A79AC38" w14:textId="77777777" w:rsidR="00806BC4" w:rsidRDefault="00806BC4">
      <w:pPr>
        <w:spacing w:line="280" w:lineRule="atLeast"/>
      </w:pPr>
      <w:r>
        <w:br w:type="page"/>
      </w:r>
    </w:p>
    <w:p w14:paraId="183BC902" w14:textId="63BB33FB" w:rsidR="000B3BAE" w:rsidRDefault="000B3BAE" w:rsidP="000B3BAE">
      <w:pPr>
        <w:pStyle w:val="berschrift3nummeriert"/>
      </w:pPr>
      <w:r>
        <w:lastRenderedPageBreak/>
        <w:t>Logfunktion</w:t>
      </w:r>
    </w:p>
    <w:p w14:paraId="0EDC223C" w14:textId="5760544B" w:rsidR="000B3BAE" w:rsidRDefault="002C604A" w:rsidP="005633B5">
      <w:pPr>
        <w:pStyle w:val="Untertitel"/>
      </w:pPr>
      <w:proofErr w:type="spellStart"/>
      <w:r>
        <w:t>Loglevels</w:t>
      </w:r>
      <w:proofErr w:type="spellEnd"/>
    </w:p>
    <w:p w14:paraId="57BE2516" w14:textId="35CBECA2" w:rsidR="005633B5" w:rsidRPr="005633B5" w:rsidRDefault="005633B5" w:rsidP="005633B5">
      <w:r w:rsidRPr="005633B5">
        <w:t>Im Laufe der E</w:t>
      </w:r>
      <w:r>
        <w:t xml:space="preserve">ntwicklung wurden die folgenden Loglevels definiert, die von </w:t>
      </w:r>
      <w:r>
        <w:rPr>
          <w:i/>
        </w:rPr>
        <w:t>Keinen Logs</w:t>
      </w:r>
      <w:r>
        <w:t xml:space="preserve"> bis zu fast Zeilenweise alles beinhalten.</w:t>
      </w:r>
    </w:p>
    <w:tbl>
      <w:tblPr>
        <w:tblStyle w:val="PSITabelle1"/>
        <w:tblW w:w="0" w:type="auto"/>
        <w:tblLook w:val="04A0" w:firstRow="1" w:lastRow="0" w:firstColumn="1" w:lastColumn="0" w:noHBand="0" w:noVBand="1"/>
      </w:tblPr>
      <w:tblGrid>
        <w:gridCol w:w="1701"/>
        <w:gridCol w:w="7369"/>
      </w:tblGrid>
      <w:tr w:rsidR="002C604A" w14:paraId="6479198E" w14:textId="77777777" w:rsidTr="00654412">
        <w:trPr>
          <w:cnfStyle w:val="100000000000" w:firstRow="1" w:lastRow="0" w:firstColumn="0" w:lastColumn="0" w:oddVBand="0" w:evenVBand="0" w:oddHBand="0" w:evenHBand="0" w:firstRowFirstColumn="0" w:firstRowLastColumn="0" w:lastRowFirstColumn="0" w:lastRowLastColumn="0"/>
        </w:trPr>
        <w:tc>
          <w:tcPr>
            <w:tcW w:w="1701" w:type="dxa"/>
          </w:tcPr>
          <w:p w14:paraId="3F4C1D17" w14:textId="2DF6752B" w:rsidR="002C604A" w:rsidRPr="00654412" w:rsidRDefault="002C604A" w:rsidP="000B3BAE">
            <w:pPr>
              <w:rPr>
                <w:b/>
              </w:rPr>
            </w:pPr>
            <w:r w:rsidRPr="00654412">
              <w:rPr>
                <w:b/>
              </w:rPr>
              <w:t>Level</w:t>
            </w:r>
          </w:p>
        </w:tc>
        <w:tc>
          <w:tcPr>
            <w:tcW w:w="7369" w:type="dxa"/>
          </w:tcPr>
          <w:p w14:paraId="6604E2AE" w14:textId="0F0109A5" w:rsidR="002C604A" w:rsidRPr="00654412" w:rsidRDefault="002C604A" w:rsidP="000B3BAE">
            <w:pPr>
              <w:rPr>
                <w:b/>
              </w:rPr>
            </w:pPr>
            <w:r w:rsidRPr="00654412">
              <w:rPr>
                <w:b/>
              </w:rPr>
              <w:t>Bezeichnung</w:t>
            </w:r>
          </w:p>
        </w:tc>
      </w:tr>
      <w:tr w:rsidR="002C604A" w14:paraId="7464E8EF" w14:textId="77777777" w:rsidTr="00654412">
        <w:tc>
          <w:tcPr>
            <w:tcW w:w="1701" w:type="dxa"/>
          </w:tcPr>
          <w:p w14:paraId="14D64F74" w14:textId="35DBC35A" w:rsidR="002C604A" w:rsidRDefault="002C604A" w:rsidP="000B3BAE">
            <w:r>
              <w:t>0</w:t>
            </w:r>
          </w:p>
        </w:tc>
        <w:tc>
          <w:tcPr>
            <w:tcW w:w="7369" w:type="dxa"/>
          </w:tcPr>
          <w:p w14:paraId="54627061" w14:textId="77777777" w:rsidR="002C604A" w:rsidRDefault="002C604A" w:rsidP="000B3BAE">
            <w:r>
              <w:t>Keine Logs</w:t>
            </w:r>
          </w:p>
          <w:p w14:paraId="7CB2DA12" w14:textId="2F4570E8" w:rsidR="00162D48" w:rsidRDefault="00162D48" w:rsidP="00162D48"/>
        </w:tc>
      </w:tr>
      <w:tr w:rsidR="00162D48" w14:paraId="2862F635" w14:textId="77777777" w:rsidTr="00654412">
        <w:tc>
          <w:tcPr>
            <w:tcW w:w="1701" w:type="dxa"/>
          </w:tcPr>
          <w:p w14:paraId="179B5162" w14:textId="7E9F3F59" w:rsidR="00162D48" w:rsidRDefault="00644E81" w:rsidP="000B3BAE">
            <w:r>
              <w:t>1</w:t>
            </w:r>
          </w:p>
        </w:tc>
        <w:tc>
          <w:tcPr>
            <w:tcW w:w="7369" w:type="dxa"/>
          </w:tcPr>
          <w:p w14:paraId="3C8DD64C" w14:textId="1C84B44E" w:rsidR="00162D48" w:rsidRDefault="00162D48" w:rsidP="000B3BAE">
            <w:r>
              <w:t>Keine Logs, ausser bei Fehlern</w:t>
            </w:r>
          </w:p>
        </w:tc>
      </w:tr>
      <w:tr w:rsidR="002C604A" w14:paraId="5434D319" w14:textId="77777777" w:rsidTr="00654412">
        <w:tc>
          <w:tcPr>
            <w:tcW w:w="1701" w:type="dxa"/>
          </w:tcPr>
          <w:p w14:paraId="5CDC4742" w14:textId="57980A3F" w:rsidR="002C604A" w:rsidRDefault="00644E81" w:rsidP="000B3BAE">
            <w:r>
              <w:t>2</w:t>
            </w:r>
          </w:p>
        </w:tc>
        <w:tc>
          <w:tcPr>
            <w:tcW w:w="7369" w:type="dxa"/>
          </w:tcPr>
          <w:p w14:paraId="09A68479" w14:textId="4223999A" w:rsidR="002C604A" w:rsidRDefault="00162D48" w:rsidP="000B3BAE">
            <w:r>
              <w:t>Logs nur bei Start</w:t>
            </w:r>
            <w:r w:rsidR="003802C4">
              <w:t xml:space="preserve">, </w:t>
            </w:r>
            <w:r>
              <w:t>Ende des Skripts</w:t>
            </w:r>
            <w:r w:rsidR="002713C1">
              <w:t xml:space="preserve"> und bei Fehlern</w:t>
            </w:r>
          </w:p>
        </w:tc>
      </w:tr>
      <w:tr w:rsidR="00357372" w14:paraId="5DDDE6F4" w14:textId="77777777" w:rsidTr="00654412">
        <w:tc>
          <w:tcPr>
            <w:tcW w:w="1701" w:type="dxa"/>
          </w:tcPr>
          <w:p w14:paraId="71E0E484" w14:textId="3D7B07AE" w:rsidR="00357372" w:rsidRDefault="00644E81" w:rsidP="000B3BAE">
            <w:r>
              <w:t>3</w:t>
            </w:r>
          </w:p>
        </w:tc>
        <w:tc>
          <w:tcPr>
            <w:tcW w:w="7369" w:type="dxa"/>
          </w:tcPr>
          <w:p w14:paraId="0A6B2F6E" w14:textId="77777777" w:rsidR="00357372" w:rsidRDefault="00357372" w:rsidP="000B3BAE">
            <w:r>
              <w:t xml:space="preserve">Logs nur bei den wichtigsten Schritten </w:t>
            </w:r>
          </w:p>
          <w:p w14:paraId="47F0C4A1" w14:textId="77777777" w:rsidR="00357372" w:rsidRDefault="00357372" w:rsidP="00357372">
            <w:pPr>
              <w:pStyle w:val="Listenabsatz"/>
              <w:numPr>
                <w:ilvl w:val="0"/>
                <w:numId w:val="12"/>
              </w:numPr>
            </w:pPr>
            <w:r>
              <w:t>Auslesen der Konfiguration</w:t>
            </w:r>
          </w:p>
          <w:p w14:paraId="29C162CC" w14:textId="77777777" w:rsidR="00357372" w:rsidRDefault="00357372" w:rsidP="00357372">
            <w:pPr>
              <w:pStyle w:val="Listenabsatz"/>
              <w:numPr>
                <w:ilvl w:val="0"/>
                <w:numId w:val="12"/>
              </w:numPr>
            </w:pPr>
            <w:r>
              <w:t>Pingtest</w:t>
            </w:r>
          </w:p>
          <w:p w14:paraId="56FC9EE6" w14:textId="77777777" w:rsidR="00357372" w:rsidRDefault="00357372" w:rsidP="00357372">
            <w:pPr>
              <w:pStyle w:val="Listenabsatz"/>
              <w:numPr>
                <w:ilvl w:val="0"/>
                <w:numId w:val="12"/>
              </w:numPr>
            </w:pPr>
            <w:r>
              <w:t>Abfrage von Inventory</w:t>
            </w:r>
          </w:p>
          <w:p w14:paraId="7E58BBDD" w14:textId="77777777" w:rsidR="00357372" w:rsidRDefault="00357372" w:rsidP="00357372">
            <w:pPr>
              <w:pStyle w:val="Listenabsatz"/>
              <w:numPr>
                <w:ilvl w:val="0"/>
                <w:numId w:val="12"/>
              </w:numPr>
            </w:pPr>
            <w:r>
              <w:t>Abfrage von ILO</w:t>
            </w:r>
          </w:p>
          <w:p w14:paraId="2BD7CA36" w14:textId="676211C4" w:rsidR="00357372" w:rsidRDefault="00357372" w:rsidP="00357372">
            <w:pPr>
              <w:pStyle w:val="Listenabsatz"/>
              <w:numPr>
                <w:ilvl w:val="0"/>
                <w:numId w:val="12"/>
              </w:numPr>
            </w:pPr>
            <w:r>
              <w:t>Speichern in die Dateien</w:t>
            </w:r>
          </w:p>
          <w:p w14:paraId="73F4BA62" w14:textId="77777777" w:rsidR="00357372" w:rsidRDefault="00357372" w:rsidP="00357372">
            <w:pPr>
              <w:pStyle w:val="Listenabsatz"/>
              <w:numPr>
                <w:ilvl w:val="0"/>
                <w:numId w:val="12"/>
              </w:numPr>
            </w:pPr>
            <w:r>
              <w:t>Ende des Skripts</w:t>
            </w:r>
          </w:p>
          <w:p w14:paraId="5BAB836E" w14:textId="0A7BBCB8" w:rsidR="00357372" w:rsidRDefault="00357372" w:rsidP="00357372">
            <w:pPr>
              <w:pStyle w:val="Listenabsatz"/>
              <w:numPr>
                <w:ilvl w:val="0"/>
                <w:numId w:val="12"/>
              </w:numPr>
            </w:pPr>
            <w:r>
              <w:t>Fehler</w:t>
            </w:r>
          </w:p>
        </w:tc>
      </w:tr>
      <w:tr w:rsidR="00357372" w14:paraId="4B6C4378" w14:textId="77777777" w:rsidTr="00654412">
        <w:tc>
          <w:tcPr>
            <w:tcW w:w="1701" w:type="dxa"/>
          </w:tcPr>
          <w:p w14:paraId="4F324C13" w14:textId="144683D3" w:rsidR="00357372" w:rsidRDefault="00644E81" w:rsidP="000B3BAE">
            <w:r>
              <w:t>4</w:t>
            </w:r>
          </w:p>
        </w:tc>
        <w:tc>
          <w:tcPr>
            <w:tcW w:w="7369" w:type="dxa"/>
          </w:tcPr>
          <w:p w14:paraId="7C02397C" w14:textId="77777777" w:rsidR="00357372" w:rsidRDefault="00357372" w:rsidP="000B3BAE">
            <w:r>
              <w:t>Genauere Logs bei den wichtigsten Schritten</w:t>
            </w:r>
          </w:p>
          <w:p w14:paraId="2C451C68" w14:textId="77777777" w:rsidR="00357372" w:rsidRDefault="00357372" w:rsidP="00357372">
            <w:pPr>
              <w:pStyle w:val="Listenabsatz"/>
              <w:numPr>
                <w:ilvl w:val="0"/>
                <w:numId w:val="12"/>
              </w:numPr>
            </w:pPr>
            <w:r>
              <w:t>Auslesen der Konfiguration</w:t>
            </w:r>
          </w:p>
          <w:p w14:paraId="5E4DCFBA" w14:textId="77777777" w:rsidR="00357372" w:rsidRDefault="00357372" w:rsidP="00357372">
            <w:pPr>
              <w:pStyle w:val="Listenabsatz"/>
              <w:numPr>
                <w:ilvl w:val="0"/>
                <w:numId w:val="12"/>
              </w:numPr>
            </w:pPr>
            <w:r>
              <w:t>Pingtest</w:t>
            </w:r>
          </w:p>
          <w:p w14:paraId="6F0644A0" w14:textId="77777777" w:rsidR="00357372" w:rsidRDefault="00357372" w:rsidP="00357372">
            <w:pPr>
              <w:pStyle w:val="Listenabsatz"/>
              <w:numPr>
                <w:ilvl w:val="1"/>
                <w:numId w:val="12"/>
              </w:numPr>
            </w:pPr>
            <w:r>
              <w:t>Ergebnis der einzelnen Server</w:t>
            </w:r>
          </w:p>
          <w:p w14:paraId="1B4E7BE3" w14:textId="77777777" w:rsidR="00357372" w:rsidRDefault="00357372" w:rsidP="00357372">
            <w:pPr>
              <w:pStyle w:val="Listenabsatz"/>
              <w:numPr>
                <w:ilvl w:val="0"/>
                <w:numId w:val="12"/>
              </w:numPr>
            </w:pPr>
            <w:r>
              <w:t>Abfrage von Inventory</w:t>
            </w:r>
          </w:p>
          <w:p w14:paraId="3104D6A2" w14:textId="77777777" w:rsidR="00357372" w:rsidRDefault="00357372" w:rsidP="00357372">
            <w:pPr>
              <w:pStyle w:val="Listenabsatz"/>
              <w:numPr>
                <w:ilvl w:val="1"/>
                <w:numId w:val="12"/>
              </w:numPr>
            </w:pPr>
            <w:r>
              <w:t>Ergebnis der einzelnen Server</w:t>
            </w:r>
          </w:p>
          <w:p w14:paraId="14BE0068" w14:textId="77777777" w:rsidR="00357372" w:rsidRDefault="00357372" w:rsidP="00357372">
            <w:pPr>
              <w:pStyle w:val="Listenabsatz"/>
              <w:numPr>
                <w:ilvl w:val="0"/>
                <w:numId w:val="12"/>
              </w:numPr>
            </w:pPr>
            <w:r>
              <w:t>Abfrage von ILO</w:t>
            </w:r>
          </w:p>
          <w:p w14:paraId="0B222977" w14:textId="77777777" w:rsidR="00357372" w:rsidRDefault="00357372" w:rsidP="00357372">
            <w:pPr>
              <w:pStyle w:val="Listenabsatz"/>
              <w:numPr>
                <w:ilvl w:val="1"/>
                <w:numId w:val="12"/>
              </w:numPr>
            </w:pPr>
            <w:r>
              <w:t>Abschluss der einzelnen Server</w:t>
            </w:r>
          </w:p>
          <w:p w14:paraId="676235FE" w14:textId="77777777" w:rsidR="00357372" w:rsidRDefault="00357372" w:rsidP="00357372">
            <w:pPr>
              <w:pStyle w:val="Listenabsatz"/>
              <w:numPr>
                <w:ilvl w:val="1"/>
                <w:numId w:val="12"/>
              </w:numPr>
            </w:pPr>
            <w:r>
              <w:t>Abschluss der Abfrage von ILO</w:t>
            </w:r>
          </w:p>
          <w:p w14:paraId="1C4C6369" w14:textId="77777777" w:rsidR="00357372" w:rsidRDefault="00357372" w:rsidP="00357372">
            <w:pPr>
              <w:pStyle w:val="Listenabsatz"/>
              <w:numPr>
                <w:ilvl w:val="0"/>
                <w:numId w:val="12"/>
              </w:numPr>
            </w:pPr>
            <w:r>
              <w:t>Speicherfunktion</w:t>
            </w:r>
          </w:p>
          <w:p w14:paraId="5CB2DC76" w14:textId="77777777" w:rsidR="00357372" w:rsidRDefault="00357372" w:rsidP="00357372">
            <w:pPr>
              <w:pStyle w:val="Listenabsatz"/>
              <w:numPr>
                <w:ilvl w:val="1"/>
                <w:numId w:val="12"/>
              </w:numPr>
            </w:pPr>
            <w:r>
              <w:t>In JSON</w:t>
            </w:r>
          </w:p>
          <w:p w14:paraId="675D0FD8" w14:textId="77777777" w:rsidR="00357372" w:rsidRDefault="00357372" w:rsidP="00357372">
            <w:pPr>
              <w:pStyle w:val="Listenabsatz"/>
              <w:numPr>
                <w:ilvl w:val="1"/>
                <w:numId w:val="12"/>
              </w:numPr>
            </w:pPr>
            <w:r>
              <w:t>In CSV</w:t>
            </w:r>
          </w:p>
          <w:p w14:paraId="7E3CC8F9" w14:textId="77777777" w:rsidR="00357372" w:rsidRDefault="00357372" w:rsidP="00357372">
            <w:pPr>
              <w:pStyle w:val="Listenabsatz"/>
              <w:numPr>
                <w:ilvl w:val="0"/>
                <w:numId w:val="12"/>
              </w:numPr>
            </w:pPr>
            <w:r>
              <w:t>Ende des Skripts</w:t>
            </w:r>
          </w:p>
          <w:p w14:paraId="579D5FAD" w14:textId="2DA1D5E6" w:rsidR="00357372" w:rsidRDefault="00357372" w:rsidP="00357372">
            <w:pPr>
              <w:pStyle w:val="Listenabsatz"/>
              <w:numPr>
                <w:ilvl w:val="0"/>
                <w:numId w:val="12"/>
              </w:numPr>
            </w:pPr>
            <w:r>
              <w:t>Fehler</w:t>
            </w:r>
          </w:p>
        </w:tc>
      </w:tr>
      <w:tr w:rsidR="00FB0011" w14:paraId="79D0F1DD" w14:textId="77777777" w:rsidTr="00654412">
        <w:tc>
          <w:tcPr>
            <w:tcW w:w="1701" w:type="dxa"/>
          </w:tcPr>
          <w:p w14:paraId="583FA591" w14:textId="48BE4261" w:rsidR="00FB0011" w:rsidRDefault="00644E81" w:rsidP="000B3BAE">
            <w:r>
              <w:t>5</w:t>
            </w:r>
          </w:p>
        </w:tc>
        <w:tc>
          <w:tcPr>
            <w:tcW w:w="7369" w:type="dxa"/>
          </w:tcPr>
          <w:p w14:paraId="1CBF8152" w14:textId="4014C2AB" w:rsidR="00FB0011" w:rsidRDefault="00FB0011" w:rsidP="000B3BAE">
            <w:r>
              <w:t>Genaue Logs der wichtigsten Schritte &amp; Logs bei Beginn und Ende einer aufgerufenen Funktion</w:t>
            </w:r>
          </w:p>
        </w:tc>
      </w:tr>
      <w:tr w:rsidR="00FB0011" w14:paraId="03F9DA3B" w14:textId="77777777" w:rsidTr="00654412">
        <w:tc>
          <w:tcPr>
            <w:tcW w:w="1701" w:type="dxa"/>
          </w:tcPr>
          <w:p w14:paraId="7BCD348D" w14:textId="57F00D01" w:rsidR="00FB0011" w:rsidRDefault="00644E81" w:rsidP="000B3BAE">
            <w:r>
              <w:t>6</w:t>
            </w:r>
          </w:p>
        </w:tc>
        <w:tc>
          <w:tcPr>
            <w:tcW w:w="7369" w:type="dxa"/>
          </w:tcPr>
          <w:p w14:paraId="0A65F1CC" w14:textId="08701C71" w:rsidR="00FB0011" w:rsidRDefault="00FB0011" w:rsidP="000B3BAE">
            <w:r>
              <w:t>Genaue Logs der wichtigsten Schritte &amp; genaue Logs der Funktionen.</w:t>
            </w:r>
          </w:p>
        </w:tc>
      </w:tr>
    </w:tbl>
    <w:p w14:paraId="6C111EF4" w14:textId="564B0144" w:rsidR="002C604A" w:rsidRDefault="002C604A" w:rsidP="000B3BAE"/>
    <w:p w14:paraId="4B13315F" w14:textId="2E65CBB0" w:rsidR="0027146C" w:rsidRPr="004D2290" w:rsidRDefault="0027146C" w:rsidP="0027146C">
      <w:pPr>
        <w:pStyle w:val="Untertitel"/>
        <w:rPr>
          <w:lang w:val="de-CH"/>
        </w:rPr>
      </w:pPr>
      <w:r w:rsidRPr="004D2290">
        <w:rPr>
          <w:lang w:val="de-CH"/>
        </w:rPr>
        <w:t>Implementierung</w:t>
      </w:r>
    </w:p>
    <w:p w14:paraId="50F726A4" w14:textId="60C5DB0E" w:rsidR="0027146C" w:rsidRDefault="0027146C" w:rsidP="0027146C">
      <w:r w:rsidRPr="0027146C">
        <w:t>Die Logfunktion ist zentral ge</w:t>
      </w:r>
      <w:r>
        <w:t>regelt – ausserdem ist sie so implementiert, dass sie keine anderen nichtstandard-Funktionen aufruft – so lässt sie sich über alle ohne Probleme einsetzen, ohne das es zu Rekursiven Funktionen kommt.</w:t>
      </w:r>
    </w:p>
    <w:p w14:paraId="0B09E4F3" w14:textId="77777777" w:rsidR="001C5565" w:rsidRDefault="001C5565" w:rsidP="0027146C"/>
    <w:p w14:paraId="587EA0C5" w14:textId="793B0673" w:rsidR="001C5565" w:rsidRDefault="001C5565" w:rsidP="0027146C">
      <w:r>
        <w:t xml:space="preserve">Die Funktion erstellt jeweils pro Tag ein einzelnes Logfile, in welchem alle Vorkommnisse des Tages erfasst sind. Die Speicherung erfolgt jeweils mit Zeitstempel und die einzelnen Ausführungen werden durch eine Linie </w:t>
      </w:r>
      <w:r w:rsidR="00F84B75">
        <w:t>getrennt</w:t>
      </w:r>
      <w:r>
        <w:t>.</w:t>
      </w:r>
    </w:p>
    <w:p w14:paraId="7F3B14B7" w14:textId="77777777" w:rsidR="00F84B75" w:rsidRDefault="00F84B75" w:rsidP="0027146C"/>
    <w:p w14:paraId="21EEC89E"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lastRenderedPageBreak/>
        <w:t>2025.03.10 14:30:49</w:t>
      </w:r>
      <w:r w:rsidRPr="002B56FF">
        <w:rPr>
          <w:rFonts w:ascii="Consolas" w:hAnsi="Consolas"/>
          <w:color w:val="FFFFFF" w:themeColor="background1"/>
          <w:sz w:val="16"/>
          <w:szCs w:val="16"/>
          <w:lang w:val="en-US" w:eastAsia="de-CH"/>
        </w:rPr>
        <w:tab/>
        <w:t>--------------------------------------</w:t>
      </w:r>
    </w:p>
    <w:p w14:paraId="60931BC1"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ILO-</w:t>
      </w:r>
      <w:proofErr w:type="spellStart"/>
      <w:r w:rsidRPr="002B56FF">
        <w:rPr>
          <w:rFonts w:ascii="Consolas" w:hAnsi="Consolas"/>
          <w:color w:val="FFFFFF" w:themeColor="background1"/>
          <w:sz w:val="16"/>
          <w:szCs w:val="16"/>
          <w:lang w:val="en-US" w:eastAsia="de-CH"/>
        </w:rPr>
        <w:t>Inventorizer</w:t>
      </w:r>
      <w:proofErr w:type="spellEnd"/>
      <w:r w:rsidRPr="002B56FF">
        <w:rPr>
          <w:rFonts w:ascii="Consolas" w:hAnsi="Consolas"/>
          <w:color w:val="FFFFFF" w:themeColor="background1"/>
          <w:sz w:val="16"/>
          <w:szCs w:val="16"/>
          <w:lang w:val="en-US" w:eastAsia="de-CH"/>
        </w:rPr>
        <w:t xml:space="preserve"> has been started.</w:t>
      </w:r>
    </w:p>
    <w:p w14:paraId="069CAA76"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Configure new Configuration</w:t>
      </w:r>
    </w:p>
    <w:p w14:paraId="43442132" w14:textId="77777777" w:rsidR="002B56FF" w:rsidRPr="002B56FF" w:rsidRDefault="002B56FF" w:rsidP="002B56FF">
      <w:pPr>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Import Configuration</w:t>
      </w:r>
    </w:p>
    <w:p w14:paraId="154BE70E" w14:textId="27BA5B13" w:rsidR="002B56FF" w:rsidRPr="002B56FF" w:rsidRDefault="002B56FF" w:rsidP="002B56FF">
      <w:pPr>
        <w:keepNext/>
        <w:shd w:val="clear" w:color="auto" w:fill="1F1F1F"/>
        <w:spacing w:line="285" w:lineRule="atLeast"/>
        <w:rPr>
          <w:rFonts w:ascii="Consolas" w:hAnsi="Consolas"/>
          <w:color w:val="FFFFFF" w:themeColor="background1"/>
          <w:sz w:val="16"/>
          <w:szCs w:val="16"/>
          <w:lang w:val="en-US" w:eastAsia="de-CH"/>
        </w:rPr>
      </w:pPr>
      <w:r w:rsidRPr="002B56FF">
        <w:rPr>
          <w:rFonts w:ascii="Consolas" w:hAnsi="Consolas"/>
          <w:color w:val="FFFFFF" w:themeColor="background1"/>
          <w:sz w:val="16"/>
          <w:szCs w:val="16"/>
          <w:lang w:val="en-US" w:eastAsia="de-CH"/>
        </w:rPr>
        <w:t>2025.03.10 14:30:49</w:t>
      </w:r>
      <w:r w:rsidRPr="002B56FF">
        <w:rPr>
          <w:rFonts w:ascii="Consolas" w:hAnsi="Consolas"/>
          <w:color w:val="FFFFFF" w:themeColor="background1"/>
          <w:sz w:val="16"/>
          <w:szCs w:val="16"/>
          <w:lang w:val="en-US" w:eastAsia="de-CH"/>
        </w:rPr>
        <w:tab/>
        <w:t xml:space="preserve">Start Updating </w:t>
      </w:r>
      <w:proofErr w:type="spellStart"/>
      <w:r w:rsidRPr="002B56FF">
        <w:rPr>
          <w:rFonts w:ascii="Consolas" w:hAnsi="Consolas"/>
          <w:color w:val="FFFFFF" w:themeColor="background1"/>
          <w:sz w:val="16"/>
          <w:szCs w:val="16"/>
          <w:lang w:val="en-US" w:eastAsia="de-CH"/>
        </w:rPr>
        <w:t>Configuraton</w:t>
      </w:r>
      <w:proofErr w:type="spellEnd"/>
      <w:r w:rsidRPr="002B56FF">
        <w:rPr>
          <w:rFonts w:ascii="Consolas" w:hAnsi="Consolas"/>
          <w:color w:val="FFFFFF" w:themeColor="background1"/>
          <w:sz w:val="16"/>
          <w:szCs w:val="16"/>
          <w:lang w:val="en-US" w:eastAsia="de-CH"/>
        </w:rPr>
        <w:t xml:space="preserve"> File</w:t>
      </w:r>
    </w:p>
    <w:p w14:paraId="7858E681" w14:textId="2C39A589" w:rsidR="002B56FF" w:rsidRDefault="002B56FF" w:rsidP="002B56FF">
      <w:pPr>
        <w:pStyle w:val="Beschriftung"/>
      </w:pPr>
      <w:r>
        <w:t xml:space="preserve">Codesnippet </w:t>
      </w:r>
      <w:r w:rsidR="00091B3B">
        <w:fldChar w:fldCharType="begin"/>
      </w:r>
      <w:r w:rsidR="00091B3B">
        <w:instrText xml:space="preserve"> SEQ Codesnippet \* ARABIC </w:instrText>
      </w:r>
      <w:r w:rsidR="00091B3B">
        <w:fldChar w:fldCharType="separate"/>
      </w:r>
      <w:r w:rsidR="008A0EFB">
        <w:rPr>
          <w:noProof/>
        </w:rPr>
        <w:t>8</w:t>
      </w:r>
      <w:r w:rsidR="00091B3B">
        <w:rPr>
          <w:noProof/>
        </w:rPr>
        <w:fldChar w:fldCharType="end"/>
      </w:r>
      <w:r>
        <w:t>: Ausschnitt Logdatei</w:t>
      </w:r>
    </w:p>
    <w:p w14:paraId="3ADE4F31" w14:textId="18FD84DC" w:rsidR="000B3BAE" w:rsidRPr="000B3BAE" w:rsidRDefault="000B3BAE" w:rsidP="000B3BAE">
      <w:pPr>
        <w:pStyle w:val="berschrift3nummeriert"/>
      </w:pPr>
      <w:r>
        <w:t>Pingtest</w:t>
      </w:r>
    </w:p>
    <w:p w14:paraId="3690B7CF" w14:textId="5EF9A20A" w:rsidR="004A4E66" w:rsidRDefault="007064E0" w:rsidP="007B3F2B">
      <w:r>
        <w:t xml:space="preserve">Der Pingtest besteht aus zwei Teilen: Einem </w:t>
      </w:r>
      <w:proofErr w:type="spellStart"/>
      <w:r w:rsidRPr="007064E0">
        <w:rPr>
          <w:color w:val="FFFFFF" w:themeColor="background1"/>
          <w:highlight w:val="black"/>
        </w:rPr>
        <w:t>nslookup</w:t>
      </w:r>
      <w:proofErr w:type="spellEnd"/>
      <w:r w:rsidRPr="007064E0">
        <w:rPr>
          <w:color w:val="FFFFFF" w:themeColor="background1"/>
        </w:rPr>
        <w:t xml:space="preserve"> </w:t>
      </w:r>
      <w:r>
        <w:t xml:space="preserve">und einem </w:t>
      </w:r>
      <w:r w:rsidRPr="007064E0">
        <w:rPr>
          <w:color w:val="FFFFFF" w:themeColor="background1"/>
          <w:highlight w:val="black"/>
        </w:rPr>
        <w:t>Test-Connection</w:t>
      </w:r>
      <w:r>
        <w:t xml:space="preserve"> – die Teile geben unterschiedliche Informationen zurück, die für den Nutzer beim Problemlösen sehr nützlich sein können:</w:t>
      </w:r>
    </w:p>
    <w:p w14:paraId="50BA7160" w14:textId="5AA1AED7" w:rsidR="007064E0" w:rsidRDefault="007064E0" w:rsidP="007064E0">
      <w:pPr>
        <w:pStyle w:val="Listenabsatz"/>
        <w:numPr>
          <w:ilvl w:val="0"/>
          <w:numId w:val="12"/>
        </w:numPr>
      </w:pPr>
      <w:proofErr w:type="spellStart"/>
      <w:r>
        <w:t>Nslookup</w:t>
      </w:r>
      <w:proofErr w:type="spellEnd"/>
      <w:r>
        <w:t xml:space="preserve"> stellt eine Anfrage an den DNS-Server, wodurch sich sagen lässt, ob ein abgefragter Server oder Computer überhaupt existiert</w:t>
      </w:r>
    </w:p>
    <w:p w14:paraId="21C7A9BF" w14:textId="5640A424" w:rsidR="00C76439" w:rsidRDefault="007064E0" w:rsidP="00C76439">
      <w:pPr>
        <w:pStyle w:val="Listenabsatz"/>
        <w:numPr>
          <w:ilvl w:val="0"/>
          <w:numId w:val="12"/>
        </w:numPr>
      </w:pPr>
      <w:r>
        <w:t>Test-Connection wird dann dazu verwendet um zu prüfen, ob man den anderen Server auch erreichen kann.</w:t>
      </w:r>
    </w:p>
    <w:p w14:paraId="7377BCDA" w14:textId="5394E56A" w:rsidR="009655CC" w:rsidRDefault="00C76439" w:rsidP="00C76439">
      <w:r>
        <w:t xml:space="preserve">Das heisst für den User, dass wenn schon beim </w:t>
      </w:r>
      <w:proofErr w:type="spellStart"/>
      <w:r>
        <w:t>nslookup</w:t>
      </w:r>
      <w:proofErr w:type="spellEnd"/>
      <w:r>
        <w:t xml:space="preserve"> keine Antwort kommt, dann ist der Server im Netzwerk nicht erreichbar oder nicht vorhanden. Gibt es hingegen beim Test-Connection keine Antwort (trotz Auftauchen im </w:t>
      </w:r>
      <w:proofErr w:type="spellStart"/>
      <w:r>
        <w:t>lookup</w:t>
      </w:r>
      <w:proofErr w:type="spellEnd"/>
      <w:r>
        <w:t>), bedeutet das lediglich dass man keinen Zugriff auf das Teilnetz hat.</w:t>
      </w:r>
    </w:p>
    <w:p w14:paraId="218AB413" w14:textId="77777777" w:rsidR="009655CC" w:rsidRDefault="009655CC" w:rsidP="00C76439"/>
    <w:p w14:paraId="48BEBA9D" w14:textId="03E7F39F" w:rsidR="009655CC" w:rsidRDefault="009655CC" w:rsidP="00C76439">
      <w:r w:rsidRPr="009655CC">
        <w:t xml:space="preserve">Der Pingtest wird per Loop </w:t>
      </w:r>
      <w:r>
        <w:t xml:space="preserve">mit allen eingegebenen Systemen durchgeführt, wobei die Systeme abgefangen werden, welche nicht erreichbar sind und somit auch eine ILO-Abfrage keinen Sinn machen würde. </w:t>
      </w:r>
    </w:p>
    <w:p w14:paraId="2F0A8B53"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D2290">
        <w:rPr>
          <w:rFonts w:ascii="Consolas" w:hAnsi="Consolas"/>
          <w:color w:val="CCCCCC"/>
          <w:sz w:val="21"/>
          <w:szCs w:val="21"/>
          <w:lang w:eastAsia="de-CH"/>
        </w:rPr>
        <w:t xml:space="preserve">        </w:t>
      </w:r>
      <w:r w:rsidRPr="0044461D">
        <w:rPr>
          <w:rFonts w:ascii="Consolas" w:hAnsi="Consolas"/>
          <w:color w:val="CCCCCC"/>
          <w:sz w:val="21"/>
          <w:szCs w:val="21"/>
          <w:lang w:val="en-US" w:eastAsia="de-CH"/>
        </w:rPr>
        <w:t>[</w:t>
      </w:r>
      <w:r w:rsidRPr="0044461D">
        <w:rPr>
          <w:rFonts w:ascii="Consolas" w:hAnsi="Consolas"/>
          <w:color w:val="569CD6"/>
          <w:sz w:val="21"/>
          <w:szCs w:val="21"/>
          <w:lang w:val="en-US" w:eastAsia="de-CH"/>
        </w:rPr>
        <w:t>Array</w:t>
      </w:r>
      <w:r w:rsidRPr="0044461D">
        <w:rPr>
          <w:rFonts w:ascii="Consolas" w:hAnsi="Consolas"/>
          <w:color w:val="CCCCCC"/>
          <w:sz w:val="21"/>
          <w:szCs w:val="21"/>
          <w:lang w:val="en-US" w:eastAsia="de-CH"/>
        </w:rPr>
        <w:t>]</w:t>
      </w:r>
      <w:r w:rsidRPr="0044461D">
        <w:rPr>
          <w:rFonts w:ascii="Consolas" w:hAnsi="Consolas"/>
          <w:color w:val="9CDCFE"/>
          <w:sz w:val="21"/>
          <w:szCs w:val="21"/>
          <w:lang w:val="en-US" w:eastAsia="de-CH"/>
        </w:rPr>
        <w:t>$reachable</w:t>
      </w:r>
      <w:r w:rsidRPr="0044461D">
        <w:rPr>
          <w:rFonts w:ascii="Consolas" w:hAnsi="Consolas"/>
          <w:color w:val="CCCCCC"/>
          <w:sz w:val="21"/>
          <w:szCs w:val="21"/>
          <w:lang w:val="en-US" w:eastAsia="de-CH"/>
        </w:rPr>
        <w:t>;</w:t>
      </w:r>
    </w:p>
    <w:p w14:paraId="428FC971"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4461D">
        <w:rPr>
          <w:rFonts w:ascii="Consolas" w:hAnsi="Consolas"/>
          <w:color w:val="CCCCCC"/>
          <w:sz w:val="21"/>
          <w:szCs w:val="21"/>
          <w:lang w:val="en-US" w:eastAsia="de-CH"/>
        </w:rPr>
        <w:t xml:space="preserve">        </w:t>
      </w:r>
      <w:r w:rsidRPr="0044461D">
        <w:rPr>
          <w:rFonts w:ascii="Consolas" w:hAnsi="Consolas"/>
          <w:color w:val="C586C0"/>
          <w:sz w:val="21"/>
          <w:szCs w:val="21"/>
          <w:lang w:val="en-US" w:eastAsia="de-CH"/>
        </w:rPr>
        <w:t>foreach</w:t>
      </w:r>
      <w:r w:rsidRPr="0044461D">
        <w:rPr>
          <w:rFonts w:ascii="Consolas" w:hAnsi="Consolas"/>
          <w:color w:val="CCCCCC"/>
          <w:sz w:val="21"/>
          <w:szCs w:val="21"/>
          <w:lang w:val="en-US" w:eastAsia="de-CH"/>
        </w:rPr>
        <w:t>(</w:t>
      </w:r>
      <w:r w:rsidRPr="0044461D">
        <w:rPr>
          <w:rFonts w:ascii="Consolas" w:hAnsi="Consolas"/>
          <w:color w:val="9CDCFE"/>
          <w:sz w:val="21"/>
          <w:szCs w:val="21"/>
          <w:lang w:val="en-US" w:eastAsia="de-CH"/>
        </w:rPr>
        <w:t>$</w:t>
      </w:r>
      <w:proofErr w:type="spellStart"/>
      <w:r w:rsidRPr="0044461D">
        <w:rPr>
          <w:rFonts w:ascii="Consolas" w:hAnsi="Consolas"/>
          <w:color w:val="9CDCFE"/>
          <w:sz w:val="21"/>
          <w:szCs w:val="21"/>
          <w:lang w:val="en-US" w:eastAsia="de-CH"/>
        </w:rPr>
        <w:t>srv</w:t>
      </w:r>
      <w:proofErr w:type="spellEnd"/>
      <w:r w:rsidRPr="0044461D">
        <w:rPr>
          <w:rFonts w:ascii="Consolas" w:hAnsi="Consolas"/>
          <w:color w:val="CCCCCC"/>
          <w:sz w:val="21"/>
          <w:szCs w:val="21"/>
          <w:lang w:val="en-US" w:eastAsia="de-CH"/>
        </w:rPr>
        <w:t xml:space="preserve"> </w:t>
      </w:r>
      <w:r w:rsidRPr="0044461D">
        <w:rPr>
          <w:rFonts w:ascii="Consolas" w:hAnsi="Consolas"/>
          <w:color w:val="C586C0"/>
          <w:sz w:val="21"/>
          <w:szCs w:val="21"/>
          <w:lang w:val="en-US" w:eastAsia="de-CH"/>
        </w:rPr>
        <w:t>in</w:t>
      </w:r>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w:t>
      </w:r>
      <w:proofErr w:type="spellStart"/>
      <w:r w:rsidRPr="0044461D">
        <w:rPr>
          <w:rFonts w:ascii="Consolas" w:hAnsi="Consolas"/>
          <w:color w:val="9CDCFE"/>
          <w:sz w:val="21"/>
          <w:szCs w:val="21"/>
          <w:lang w:val="en-US" w:eastAsia="de-CH"/>
        </w:rPr>
        <w:t>serverJSON</w:t>
      </w:r>
      <w:proofErr w:type="spellEnd"/>
      <w:r w:rsidRPr="0044461D">
        <w:rPr>
          <w:rFonts w:ascii="Consolas" w:hAnsi="Consolas"/>
          <w:color w:val="CCCCCC"/>
          <w:sz w:val="21"/>
          <w:szCs w:val="21"/>
          <w:lang w:val="en-US" w:eastAsia="de-CH"/>
        </w:rPr>
        <w:t>){</w:t>
      </w:r>
    </w:p>
    <w:p w14:paraId="212FC92C"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4461D">
        <w:rPr>
          <w:rFonts w:ascii="Consolas" w:hAnsi="Consolas"/>
          <w:color w:val="CCCCCC"/>
          <w:sz w:val="21"/>
          <w:szCs w:val="21"/>
          <w:lang w:val="en-US" w:eastAsia="de-CH"/>
        </w:rPr>
        <w:t xml:space="preserve">            </w:t>
      </w:r>
      <w:r w:rsidRPr="0044461D">
        <w:rPr>
          <w:rFonts w:ascii="Consolas" w:hAnsi="Consolas"/>
          <w:color w:val="C586C0"/>
          <w:sz w:val="21"/>
          <w:szCs w:val="21"/>
          <w:lang w:val="en-US" w:eastAsia="de-CH"/>
        </w:rPr>
        <w:t>if</w:t>
      </w:r>
      <w:r w:rsidRPr="0044461D">
        <w:rPr>
          <w:rFonts w:ascii="Consolas" w:hAnsi="Consolas"/>
          <w:color w:val="CCCCCC"/>
          <w:sz w:val="21"/>
          <w:szCs w:val="21"/>
          <w:lang w:val="en-US" w:eastAsia="de-CH"/>
        </w:rPr>
        <w:t>(</w:t>
      </w:r>
      <w:r w:rsidRPr="0044461D">
        <w:rPr>
          <w:rFonts w:ascii="Consolas" w:hAnsi="Consolas"/>
          <w:color w:val="DCDCAA"/>
          <w:sz w:val="21"/>
          <w:szCs w:val="21"/>
          <w:lang w:val="en-US" w:eastAsia="de-CH"/>
        </w:rPr>
        <w:t>Invoke-</w:t>
      </w:r>
      <w:proofErr w:type="spellStart"/>
      <w:r w:rsidRPr="0044461D">
        <w:rPr>
          <w:rFonts w:ascii="Consolas" w:hAnsi="Consolas"/>
          <w:color w:val="DCDCAA"/>
          <w:sz w:val="21"/>
          <w:szCs w:val="21"/>
          <w:lang w:val="en-US" w:eastAsia="de-CH"/>
        </w:rPr>
        <w:t>PingTest</w:t>
      </w:r>
      <w:proofErr w:type="spellEnd"/>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w:t>
      </w:r>
      <w:proofErr w:type="spellStart"/>
      <w:r w:rsidRPr="0044461D">
        <w:rPr>
          <w:rFonts w:ascii="Consolas" w:hAnsi="Consolas"/>
          <w:color w:val="9CDCFE"/>
          <w:sz w:val="21"/>
          <w:szCs w:val="21"/>
          <w:lang w:val="en-US" w:eastAsia="de-CH"/>
        </w:rPr>
        <w:t>srv</w:t>
      </w:r>
      <w:proofErr w:type="spellEnd"/>
      <w:r w:rsidRPr="0044461D">
        <w:rPr>
          <w:rFonts w:ascii="Consolas" w:hAnsi="Consolas"/>
          <w:color w:val="CCCCCC"/>
          <w:sz w:val="21"/>
          <w:szCs w:val="21"/>
          <w:lang w:val="en-US" w:eastAsia="de-CH"/>
        </w:rPr>
        <w:t>){</w:t>
      </w:r>
    </w:p>
    <w:p w14:paraId="41455DA6" w14:textId="77777777" w:rsidR="0044461D" w:rsidRPr="0044461D" w:rsidRDefault="0044461D" w:rsidP="0044461D">
      <w:pPr>
        <w:shd w:val="clear" w:color="auto" w:fill="1F1F1F"/>
        <w:spacing w:line="285" w:lineRule="atLeast"/>
        <w:rPr>
          <w:rFonts w:ascii="Consolas" w:hAnsi="Consolas"/>
          <w:color w:val="CCCCCC"/>
          <w:sz w:val="21"/>
          <w:szCs w:val="21"/>
          <w:lang w:val="en-US" w:eastAsia="de-CH"/>
        </w:rPr>
      </w:pPr>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$reachable</w:t>
      </w:r>
      <w:r w:rsidRPr="0044461D">
        <w:rPr>
          <w:rFonts w:ascii="Consolas" w:hAnsi="Consolas"/>
          <w:color w:val="CCCCCC"/>
          <w:sz w:val="21"/>
          <w:szCs w:val="21"/>
          <w:lang w:val="en-US" w:eastAsia="de-CH"/>
        </w:rPr>
        <w:t xml:space="preserve"> </w:t>
      </w:r>
      <w:r w:rsidRPr="0044461D">
        <w:rPr>
          <w:rFonts w:ascii="Consolas" w:hAnsi="Consolas"/>
          <w:color w:val="D4D4D4"/>
          <w:sz w:val="21"/>
          <w:szCs w:val="21"/>
          <w:lang w:val="en-US" w:eastAsia="de-CH"/>
        </w:rPr>
        <w:t>+=</w:t>
      </w:r>
      <w:r w:rsidRPr="0044461D">
        <w:rPr>
          <w:rFonts w:ascii="Consolas" w:hAnsi="Consolas"/>
          <w:color w:val="CCCCCC"/>
          <w:sz w:val="21"/>
          <w:szCs w:val="21"/>
          <w:lang w:val="en-US" w:eastAsia="de-CH"/>
        </w:rPr>
        <w:t xml:space="preserve"> </w:t>
      </w:r>
      <w:r w:rsidRPr="0044461D">
        <w:rPr>
          <w:rFonts w:ascii="Consolas" w:hAnsi="Consolas"/>
          <w:color w:val="9CDCFE"/>
          <w:sz w:val="21"/>
          <w:szCs w:val="21"/>
          <w:lang w:val="en-US" w:eastAsia="de-CH"/>
        </w:rPr>
        <w:t>$</w:t>
      </w:r>
      <w:proofErr w:type="spellStart"/>
      <w:r w:rsidRPr="0044461D">
        <w:rPr>
          <w:rFonts w:ascii="Consolas" w:hAnsi="Consolas"/>
          <w:color w:val="9CDCFE"/>
          <w:sz w:val="21"/>
          <w:szCs w:val="21"/>
          <w:lang w:val="en-US" w:eastAsia="de-CH"/>
        </w:rPr>
        <w:t>srv</w:t>
      </w:r>
      <w:proofErr w:type="spellEnd"/>
      <w:r w:rsidRPr="0044461D">
        <w:rPr>
          <w:rFonts w:ascii="Consolas" w:hAnsi="Consolas"/>
          <w:color w:val="CCCCCC"/>
          <w:sz w:val="21"/>
          <w:szCs w:val="21"/>
          <w:lang w:val="en-US" w:eastAsia="de-CH"/>
        </w:rPr>
        <w:t>;</w:t>
      </w:r>
    </w:p>
    <w:p w14:paraId="1D2679C8" w14:textId="77777777" w:rsidR="0044461D" w:rsidRPr="0044461D" w:rsidRDefault="0044461D" w:rsidP="0044461D">
      <w:pPr>
        <w:shd w:val="clear" w:color="auto" w:fill="1F1F1F"/>
        <w:spacing w:line="285" w:lineRule="atLeast"/>
        <w:rPr>
          <w:rFonts w:ascii="Consolas" w:hAnsi="Consolas"/>
          <w:color w:val="CCCCCC"/>
          <w:sz w:val="21"/>
          <w:szCs w:val="21"/>
          <w:lang w:eastAsia="de-CH"/>
        </w:rPr>
      </w:pPr>
      <w:r w:rsidRPr="0044461D">
        <w:rPr>
          <w:rFonts w:ascii="Consolas" w:hAnsi="Consolas"/>
          <w:color w:val="CCCCCC"/>
          <w:sz w:val="21"/>
          <w:szCs w:val="21"/>
          <w:lang w:val="en-US" w:eastAsia="de-CH"/>
        </w:rPr>
        <w:t xml:space="preserve">            </w:t>
      </w:r>
      <w:r w:rsidRPr="0044461D">
        <w:rPr>
          <w:rFonts w:ascii="Consolas" w:hAnsi="Consolas"/>
          <w:color w:val="CCCCCC"/>
          <w:sz w:val="21"/>
          <w:szCs w:val="21"/>
          <w:lang w:eastAsia="de-CH"/>
        </w:rPr>
        <w:t>}</w:t>
      </w:r>
    </w:p>
    <w:p w14:paraId="681AA447" w14:textId="77777777" w:rsidR="0044461D" w:rsidRPr="0044461D" w:rsidRDefault="0044461D" w:rsidP="0044461D">
      <w:pPr>
        <w:keepNext/>
        <w:shd w:val="clear" w:color="auto" w:fill="1F1F1F"/>
        <w:spacing w:line="285" w:lineRule="atLeast"/>
        <w:rPr>
          <w:rFonts w:ascii="Consolas" w:hAnsi="Consolas"/>
          <w:color w:val="CCCCCC"/>
          <w:sz w:val="21"/>
          <w:szCs w:val="21"/>
          <w:lang w:eastAsia="de-CH"/>
        </w:rPr>
      </w:pPr>
      <w:r w:rsidRPr="0044461D">
        <w:rPr>
          <w:rFonts w:ascii="Consolas" w:hAnsi="Consolas"/>
          <w:color w:val="CCCCCC"/>
          <w:sz w:val="21"/>
          <w:szCs w:val="21"/>
          <w:lang w:eastAsia="de-CH"/>
        </w:rPr>
        <w:t>        }</w:t>
      </w:r>
    </w:p>
    <w:p w14:paraId="33708FB1" w14:textId="56E1BBE4" w:rsidR="0044461D" w:rsidRPr="009655CC" w:rsidRDefault="0044461D" w:rsidP="0044461D">
      <w:pPr>
        <w:pStyle w:val="Beschriftung"/>
      </w:pPr>
      <w:r>
        <w:t xml:space="preserve">Codesnippet </w:t>
      </w:r>
      <w:r w:rsidR="00091B3B">
        <w:fldChar w:fldCharType="begin"/>
      </w:r>
      <w:r w:rsidR="00091B3B">
        <w:instrText xml:space="preserve"> SEQ Codesnippet \* ARABIC </w:instrText>
      </w:r>
      <w:r w:rsidR="00091B3B">
        <w:fldChar w:fldCharType="separate"/>
      </w:r>
      <w:r w:rsidR="008A0EFB">
        <w:rPr>
          <w:noProof/>
        </w:rPr>
        <w:t>9</w:t>
      </w:r>
      <w:r w:rsidR="00091B3B">
        <w:rPr>
          <w:noProof/>
        </w:rPr>
        <w:fldChar w:fldCharType="end"/>
      </w:r>
      <w:r>
        <w:t>: Aufruf Pingtest</w:t>
      </w:r>
    </w:p>
    <w:p w14:paraId="3146AC2C" w14:textId="2597B405" w:rsidR="004A4E66" w:rsidRDefault="004D2290" w:rsidP="004D2290">
      <w:pPr>
        <w:pStyle w:val="berschrift3nummeriert"/>
      </w:pPr>
      <w:r>
        <w:t>Abfrage von Inventory</w:t>
      </w:r>
    </w:p>
    <w:p w14:paraId="1F1DBEDF" w14:textId="533025FC" w:rsidR="004D2290" w:rsidRDefault="004D2290" w:rsidP="004D2290">
      <w:r>
        <w:t xml:space="preserve">Die Abfrage von Inventory wird dazu benötigt, anhand eines Suchstrings aus der Datenbank die ILO-Hostnamen zu finden. Hierzu wird zuerst überprüft, ob gemäss Konfiguration Inventory überhaupt ausgelesen werden soll. </w:t>
      </w:r>
    </w:p>
    <w:p w14:paraId="7954C1D4" w14:textId="77777777" w:rsidR="004D2290" w:rsidRDefault="004D2290" w:rsidP="004D2290"/>
    <w:p w14:paraId="4568A052" w14:textId="5F84DC6B" w:rsidR="00A47202" w:rsidRDefault="004D2290" w:rsidP="004D2290">
      <w:r>
        <w:t>Wenn dies Fall ist, wird zuerst mittels des bereits implementierten ein Pingtest an Inventory.psi.ch durchgeführt, um die Erreichbarkeit zu verifizieren.</w:t>
      </w:r>
      <w:r w:rsidR="00D60ED7">
        <w:t xml:space="preserve"> Anschliessend wird die eigentliche Abfrage durchgeführt, in der neben dem Hostnamen für ILO auch die Bezeichnung im Inventory abgefragt wird, die später für die CSV-Dateien wichtig sind. </w:t>
      </w:r>
    </w:p>
    <w:p w14:paraId="776D939B" w14:textId="77777777" w:rsidR="00A47202" w:rsidRDefault="00A47202" w:rsidP="004D2290"/>
    <w:p w14:paraId="2E6F5C08" w14:textId="2B870F0F" w:rsidR="00A47202" w:rsidRDefault="00A47202" w:rsidP="004D2290">
      <w:r>
        <w:t>Als letztes werden schliesslich der Hostname für die ILO-Abfrage</w:t>
      </w:r>
      <w:r w:rsidR="004A1A86">
        <w:t xml:space="preserve"> zur Nachverfolgung</w:t>
      </w:r>
      <w:r>
        <w:t xml:space="preserve"> im </w:t>
      </w:r>
      <w:proofErr w:type="spellStart"/>
      <w:r>
        <w:t>server.json</w:t>
      </w:r>
      <w:proofErr w:type="spellEnd"/>
      <w:r>
        <w:t xml:space="preserve"> gespeichert</w:t>
      </w:r>
      <w:r w:rsidR="004A1A86">
        <w:t>, von dem sie später wieder ausgelesen werden.</w:t>
      </w:r>
    </w:p>
    <w:p w14:paraId="0497B61E" w14:textId="77777777" w:rsidR="008327D7" w:rsidRDefault="008327D7" w:rsidP="004D2290"/>
    <w:p w14:paraId="65C37337" w14:textId="069C104F" w:rsidR="008327D7" w:rsidRDefault="008327D7" w:rsidP="004D2290">
      <w:r>
        <w:t>Die Abfrage von Inventory verwendet die bereitgestellte JSON-API unter</w:t>
      </w:r>
      <w:r w:rsidR="00CF43B1">
        <w:t xml:space="preserve"> </w:t>
      </w:r>
      <w:hyperlink r:id="rId45" w:anchor="action=Introspection" w:history="1">
        <w:r w:rsidR="00CF43B1">
          <w:rPr>
            <w:rStyle w:val="Hyperlink"/>
          </w:rPr>
          <w:t xml:space="preserve">IV4 - JSON API </w:t>
        </w:r>
        <w:proofErr w:type="spellStart"/>
        <w:r w:rsidR="00CF43B1">
          <w:rPr>
            <w:rStyle w:val="Hyperlink"/>
          </w:rPr>
          <w:t>Introspection</w:t>
        </w:r>
        <w:proofErr w:type="spellEnd"/>
      </w:hyperlink>
      <w:r w:rsidR="00CF43B1">
        <w:t xml:space="preserve">, genauer gesagt den </w:t>
      </w:r>
      <w:proofErr w:type="spellStart"/>
      <w:r w:rsidR="00CF43B1">
        <w:t>Endpoint</w:t>
      </w:r>
      <w:proofErr w:type="spellEnd"/>
      <w:r w:rsidR="00CF43B1">
        <w:t xml:space="preserve"> «</w:t>
      </w:r>
      <w:proofErr w:type="spellStart"/>
      <w:r w:rsidR="00CF43B1">
        <w:t>FindObjects</w:t>
      </w:r>
      <w:proofErr w:type="spellEnd"/>
      <w:r w:rsidR="00CF43B1">
        <w:t xml:space="preserve">», der für die generelle Suche verwendet werden kann. Dieser ist am besten geeignet, da er frei konfigurierbar ist was die durchsuchten Felder und Operatoren angeht. </w:t>
      </w:r>
    </w:p>
    <w:p w14:paraId="797D3E93" w14:textId="77777777" w:rsidR="000515E3" w:rsidRPr="004D2290" w:rsidRDefault="000515E3" w:rsidP="004D2290"/>
    <w:p w14:paraId="5977AFB2" w14:textId="22AE155A" w:rsidR="000515E3" w:rsidRPr="000515E3" w:rsidRDefault="000515E3" w:rsidP="000515E3">
      <w:pPr>
        <w:shd w:val="clear" w:color="auto" w:fill="1F1F1F"/>
        <w:spacing w:line="285" w:lineRule="atLeast"/>
        <w:rPr>
          <w:rFonts w:ascii="Consolas" w:hAnsi="Consolas"/>
          <w:color w:val="CCCCCC"/>
          <w:sz w:val="21"/>
          <w:szCs w:val="21"/>
          <w:lang w:val="fr-FR" w:eastAsia="de-CH"/>
        </w:rPr>
      </w:pPr>
      <w:r w:rsidRPr="000515E3">
        <w:rPr>
          <w:rFonts w:ascii="Consolas" w:hAnsi="Consolas"/>
          <w:color w:val="9CDCFE"/>
          <w:sz w:val="21"/>
          <w:szCs w:val="21"/>
          <w:lang w:val="fr-FR" w:eastAsia="de-CH"/>
        </w:rPr>
        <w:t>$</w:t>
      </w:r>
      <w:proofErr w:type="spellStart"/>
      <w:r w:rsidRPr="000515E3">
        <w:rPr>
          <w:rFonts w:ascii="Consolas" w:hAnsi="Consolas"/>
          <w:color w:val="9CDCFE"/>
          <w:sz w:val="21"/>
          <w:szCs w:val="21"/>
          <w:lang w:val="fr-FR" w:eastAsia="de-CH"/>
        </w:rPr>
        <w:t>uri</w:t>
      </w:r>
      <w:proofErr w:type="spellEnd"/>
      <w:r w:rsidRPr="000515E3">
        <w:rPr>
          <w:rFonts w:ascii="Consolas" w:hAnsi="Consolas"/>
          <w:color w:val="CCCCCC"/>
          <w:sz w:val="21"/>
          <w:szCs w:val="21"/>
          <w:lang w:val="fr-FR" w:eastAsia="de-CH"/>
        </w:rPr>
        <w:t xml:space="preserve"> </w:t>
      </w:r>
      <w:r w:rsidRPr="000515E3">
        <w:rPr>
          <w:rFonts w:ascii="Consolas" w:hAnsi="Consolas"/>
          <w:color w:val="D4D4D4"/>
          <w:sz w:val="21"/>
          <w:szCs w:val="21"/>
          <w:lang w:val="fr-FR" w:eastAsia="de-CH"/>
        </w:rPr>
        <w:t>=</w:t>
      </w:r>
      <w:r w:rsidRPr="000515E3">
        <w:rPr>
          <w:rFonts w:ascii="Consolas" w:hAnsi="Consolas"/>
          <w:color w:val="CCCCCC"/>
          <w:sz w:val="21"/>
          <w:szCs w:val="21"/>
          <w:lang w:val="fr-FR" w:eastAsia="de-CH"/>
        </w:rPr>
        <w:t xml:space="preserve"> </w:t>
      </w:r>
      <w:r w:rsidRPr="000515E3">
        <w:rPr>
          <w:rFonts w:ascii="Consolas" w:hAnsi="Consolas"/>
          <w:color w:val="CE9178"/>
          <w:sz w:val="21"/>
          <w:szCs w:val="21"/>
          <w:lang w:val="fr-FR" w:eastAsia="de-CH"/>
        </w:rPr>
        <w:t>"https://inventory.psi.ch/DataAccess.asmx/</w:t>
      </w:r>
      <w:proofErr w:type="spellStart"/>
      <w:r w:rsidRPr="000515E3">
        <w:rPr>
          <w:rFonts w:ascii="Consolas" w:hAnsi="Consolas"/>
          <w:color w:val="CE9178"/>
          <w:sz w:val="21"/>
          <w:szCs w:val="21"/>
          <w:lang w:val="fr-FR" w:eastAsia="de-CH"/>
        </w:rPr>
        <w:t>FindObjects</w:t>
      </w:r>
      <w:proofErr w:type="spellEnd"/>
      <w:r w:rsidRPr="000515E3">
        <w:rPr>
          <w:rFonts w:ascii="Consolas" w:hAnsi="Consolas"/>
          <w:color w:val="CE9178"/>
          <w:sz w:val="21"/>
          <w:szCs w:val="21"/>
          <w:lang w:val="fr-FR" w:eastAsia="de-CH"/>
        </w:rPr>
        <w:t>"</w:t>
      </w:r>
      <w:r w:rsidRPr="000515E3">
        <w:rPr>
          <w:rFonts w:ascii="Consolas" w:hAnsi="Consolas"/>
          <w:color w:val="CCCCCC"/>
          <w:sz w:val="21"/>
          <w:szCs w:val="21"/>
          <w:lang w:val="fr-FR" w:eastAsia="de-CH"/>
        </w:rPr>
        <w:t>;</w:t>
      </w:r>
    </w:p>
    <w:p w14:paraId="5F9C1FB8" w14:textId="0D5010E3" w:rsidR="000515E3" w:rsidRPr="000515E3" w:rsidRDefault="000515E3" w:rsidP="000515E3">
      <w:pPr>
        <w:shd w:val="clear" w:color="auto" w:fill="1F1F1F"/>
        <w:spacing w:line="285" w:lineRule="atLeast"/>
        <w:rPr>
          <w:rFonts w:ascii="Consolas" w:hAnsi="Consolas"/>
          <w:color w:val="CCCCCC"/>
          <w:sz w:val="21"/>
          <w:szCs w:val="21"/>
          <w:lang w:val="fr-FR" w:eastAsia="de-CH"/>
        </w:rPr>
      </w:pPr>
      <w:r w:rsidRPr="000515E3">
        <w:rPr>
          <w:rFonts w:ascii="Consolas" w:hAnsi="Consolas"/>
          <w:color w:val="9CDCFE"/>
          <w:sz w:val="21"/>
          <w:szCs w:val="21"/>
          <w:lang w:val="fr-FR" w:eastAsia="de-CH"/>
        </w:rPr>
        <w:lastRenderedPageBreak/>
        <w:t>$headers</w:t>
      </w:r>
      <w:r w:rsidRPr="000515E3">
        <w:rPr>
          <w:rFonts w:ascii="Consolas" w:hAnsi="Consolas"/>
          <w:color w:val="CCCCCC"/>
          <w:sz w:val="21"/>
          <w:szCs w:val="21"/>
          <w:lang w:val="fr-FR" w:eastAsia="de-CH"/>
        </w:rPr>
        <w:t xml:space="preserve"> </w:t>
      </w:r>
      <w:r w:rsidRPr="000515E3">
        <w:rPr>
          <w:rFonts w:ascii="Consolas" w:hAnsi="Consolas"/>
          <w:color w:val="D4D4D4"/>
          <w:sz w:val="21"/>
          <w:szCs w:val="21"/>
          <w:lang w:val="fr-FR" w:eastAsia="de-CH"/>
        </w:rPr>
        <w:t>=</w:t>
      </w:r>
      <w:r w:rsidRPr="000515E3">
        <w:rPr>
          <w:rFonts w:ascii="Consolas" w:hAnsi="Consolas"/>
          <w:color w:val="CCCCCC"/>
          <w:sz w:val="21"/>
          <w:szCs w:val="21"/>
          <w:lang w:val="fr-FR" w:eastAsia="de-CH"/>
        </w:rPr>
        <w:t xml:space="preserve"> </w:t>
      </w:r>
      <w:r w:rsidRPr="000515E3">
        <w:rPr>
          <w:rFonts w:ascii="Consolas" w:hAnsi="Consolas"/>
          <w:color w:val="569CD6"/>
          <w:sz w:val="21"/>
          <w:szCs w:val="21"/>
          <w:lang w:val="fr-FR" w:eastAsia="de-CH"/>
        </w:rPr>
        <w:t>@</w:t>
      </w:r>
      <w:r w:rsidRPr="000515E3">
        <w:rPr>
          <w:rFonts w:ascii="Consolas" w:hAnsi="Consolas"/>
          <w:color w:val="CCCCCC"/>
          <w:sz w:val="21"/>
          <w:szCs w:val="21"/>
          <w:lang w:val="fr-FR" w:eastAsia="de-CH"/>
        </w:rPr>
        <w:t>{</w:t>
      </w:r>
      <w:r w:rsidRPr="000515E3">
        <w:rPr>
          <w:rFonts w:ascii="Consolas" w:hAnsi="Consolas"/>
          <w:color w:val="CE9178"/>
          <w:sz w:val="21"/>
          <w:szCs w:val="21"/>
          <w:lang w:val="fr-FR" w:eastAsia="de-CH"/>
        </w:rPr>
        <w:t>"Content-Type"</w:t>
      </w:r>
      <w:r w:rsidRPr="000515E3">
        <w:rPr>
          <w:rFonts w:ascii="Consolas" w:hAnsi="Consolas"/>
          <w:color w:val="CCCCCC"/>
          <w:sz w:val="21"/>
          <w:szCs w:val="21"/>
          <w:lang w:val="fr-FR" w:eastAsia="de-CH"/>
        </w:rPr>
        <w:t xml:space="preserve"> </w:t>
      </w:r>
      <w:r w:rsidRPr="000515E3">
        <w:rPr>
          <w:rFonts w:ascii="Consolas" w:hAnsi="Consolas"/>
          <w:color w:val="D4D4D4"/>
          <w:sz w:val="21"/>
          <w:szCs w:val="21"/>
          <w:lang w:val="fr-FR" w:eastAsia="de-CH"/>
        </w:rPr>
        <w:t>=</w:t>
      </w:r>
      <w:r w:rsidRPr="000515E3">
        <w:rPr>
          <w:rFonts w:ascii="Consolas" w:hAnsi="Consolas"/>
          <w:color w:val="CCCCCC"/>
          <w:sz w:val="21"/>
          <w:szCs w:val="21"/>
          <w:lang w:val="fr-FR" w:eastAsia="de-CH"/>
        </w:rPr>
        <w:t xml:space="preserve"> </w:t>
      </w:r>
      <w:r w:rsidRPr="000515E3">
        <w:rPr>
          <w:rFonts w:ascii="Consolas" w:hAnsi="Consolas"/>
          <w:color w:val="CE9178"/>
          <w:sz w:val="21"/>
          <w:szCs w:val="21"/>
          <w:lang w:val="fr-FR" w:eastAsia="de-CH"/>
        </w:rPr>
        <w:t xml:space="preserve">"application/json; </w:t>
      </w:r>
      <w:proofErr w:type="spellStart"/>
      <w:r w:rsidRPr="000515E3">
        <w:rPr>
          <w:rFonts w:ascii="Consolas" w:hAnsi="Consolas"/>
          <w:color w:val="CE9178"/>
          <w:sz w:val="21"/>
          <w:szCs w:val="21"/>
          <w:lang w:val="fr-FR" w:eastAsia="de-CH"/>
        </w:rPr>
        <w:t>charset</w:t>
      </w:r>
      <w:proofErr w:type="spellEnd"/>
      <w:r w:rsidRPr="000515E3">
        <w:rPr>
          <w:rFonts w:ascii="Consolas" w:hAnsi="Consolas"/>
          <w:color w:val="CE9178"/>
          <w:sz w:val="21"/>
          <w:szCs w:val="21"/>
          <w:lang w:val="fr-FR" w:eastAsia="de-CH"/>
        </w:rPr>
        <w:t>= utf-8"</w:t>
      </w:r>
      <w:r w:rsidRPr="000515E3">
        <w:rPr>
          <w:rFonts w:ascii="Consolas" w:hAnsi="Consolas"/>
          <w:color w:val="CCCCCC"/>
          <w:sz w:val="21"/>
          <w:szCs w:val="21"/>
          <w:lang w:val="fr-FR" w:eastAsia="de-CH"/>
        </w:rPr>
        <w:t xml:space="preserve"> };</w:t>
      </w:r>
    </w:p>
    <w:p w14:paraId="0379D0CE" w14:textId="673367FD"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9CDCFE"/>
          <w:sz w:val="21"/>
          <w:szCs w:val="21"/>
          <w:lang w:val="en-US" w:eastAsia="de-CH"/>
        </w:rPr>
        <w:t>$body</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p>
    <w:p w14:paraId="734C2515" w14:textId="2593445E" w:rsidR="000515E3" w:rsidRPr="000515E3" w:rsidRDefault="000515E3" w:rsidP="000515E3">
      <w:pPr>
        <w:shd w:val="clear" w:color="auto" w:fill="1F1F1F"/>
        <w:spacing w:line="285" w:lineRule="atLeast"/>
        <w:ind w:firstLine="709"/>
        <w:rPr>
          <w:rFonts w:ascii="Consolas" w:hAnsi="Consolas"/>
          <w:color w:val="CCCCCC"/>
          <w:sz w:val="21"/>
          <w:szCs w:val="21"/>
          <w:lang w:val="en-US" w:eastAsia="de-CH"/>
        </w:rPr>
      </w:pPr>
      <w:r w:rsidRPr="000515E3">
        <w:rPr>
          <w:rFonts w:ascii="Consolas" w:hAnsi="Consolas"/>
          <w:color w:val="CE9178"/>
          <w:sz w:val="21"/>
          <w:szCs w:val="21"/>
          <w:lang w:val="en-US" w:eastAsia="de-CH"/>
        </w:rPr>
        <w:t>"search"</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p>
    <w:p w14:paraId="4B3783F3" w14:textId="52FF5AB2"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Pr>
          <w:rFonts w:ascii="Consolas" w:hAnsi="Consolas"/>
          <w:color w:val="CCCCCC"/>
          <w:sz w:val="21"/>
          <w:szCs w:val="21"/>
          <w:lang w:val="en-US" w:eastAsia="de-CH"/>
        </w:rPr>
        <w:tab/>
      </w:r>
      <w:r w:rsidRPr="000515E3">
        <w:rPr>
          <w:rFonts w:ascii="Consolas" w:hAnsi="Consolas"/>
          <w:color w:val="CE9178"/>
          <w:sz w:val="21"/>
          <w:szCs w:val="21"/>
          <w:lang w:val="en-US" w:eastAsia="de-CH"/>
        </w:rPr>
        <w:t>"query"</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p>
    <w:p w14:paraId="2BCDDBB8" w14:textId="1E3A8C5E"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Pr>
          <w:rFonts w:ascii="Consolas" w:hAnsi="Consolas"/>
          <w:color w:val="CCCCCC"/>
          <w:sz w:val="21"/>
          <w:szCs w:val="21"/>
          <w:lang w:val="en-US" w:eastAsia="de-CH"/>
        </w:rPr>
        <w:tab/>
      </w:r>
      <w:r w:rsidRPr="000515E3">
        <w:rPr>
          <w:rFonts w:ascii="Consolas" w:hAnsi="Consolas"/>
          <w:color w:val="CE9178"/>
          <w:sz w:val="21"/>
          <w:szCs w:val="21"/>
          <w:lang w:val="en-US" w:eastAsia="de-CH"/>
        </w:rPr>
        <w:t>"Field"</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CE9178"/>
          <w:sz w:val="21"/>
          <w:szCs w:val="21"/>
          <w:lang w:val="en-US" w:eastAsia="de-CH"/>
        </w:rPr>
        <w:t>"ANY"</w:t>
      </w:r>
    </w:p>
    <w:p w14:paraId="1372DE8A" w14:textId="489620D2"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E9178"/>
          <w:sz w:val="21"/>
          <w:szCs w:val="21"/>
          <w:lang w:val="en-US" w:eastAsia="de-CH"/>
        </w:rPr>
        <w:t>"Operator"</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CE9178"/>
          <w:sz w:val="21"/>
          <w:szCs w:val="21"/>
          <w:lang w:val="en-US" w:eastAsia="de-CH"/>
        </w:rPr>
        <w:t>"Contains"</w:t>
      </w:r>
    </w:p>
    <w:p w14:paraId="38D00C8E" w14:textId="46FE2B97"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E9178"/>
          <w:sz w:val="21"/>
          <w:szCs w:val="21"/>
          <w:lang w:val="en-US" w:eastAsia="de-CH"/>
        </w:rPr>
        <w:t>"Value"</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9CDCFE"/>
          <w:sz w:val="21"/>
          <w:szCs w:val="21"/>
          <w:lang w:val="en-US" w:eastAsia="de-CH"/>
        </w:rPr>
        <w:t>$</w:t>
      </w:r>
      <w:proofErr w:type="spellStart"/>
      <w:r w:rsidRPr="000515E3">
        <w:rPr>
          <w:rFonts w:ascii="Consolas" w:hAnsi="Consolas"/>
          <w:color w:val="9CDCFE"/>
          <w:sz w:val="21"/>
          <w:szCs w:val="21"/>
          <w:lang w:val="en-US" w:eastAsia="de-CH"/>
        </w:rPr>
        <w:t>searchStringInventory</w:t>
      </w:r>
      <w:proofErr w:type="spellEnd"/>
    </w:p>
    <w:p w14:paraId="207E74CF" w14:textId="3F49FCEA"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w:t>
      </w:r>
    </w:p>
    <w:p w14:paraId="2E53FF25" w14:textId="2D3EA869"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E9178"/>
          <w:sz w:val="21"/>
          <w:szCs w:val="21"/>
          <w:lang w:val="en-US" w:eastAsia="de-CH"/>
        </w:rPr>
        <w:t>"columns"</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569CD6"/>
          <w:sz w:val="21"/>
          <w:szCs w:val="21"/>
          <w:lang w:val="en-US" w:eastAsia="de-CH"/>
        </w:rPr>
        <w:t>@</w:t>
      </w:r>
      <w:r w:rsidRPr="000515E3">
        <w:rPr>
          <w:rFonts w:ascii="Consolas" w:hAnsi="Consolas"/>
          <w:color w:val="CCCCCC"/>
          <w:sz w:val="21"/>
          <w:szCs w:val="21"/>
          <w:lang w:val="en-US" w:eastAsia="de-CH"/>
        </w:rPr>
        <w:t>(</w:t>
      </w:r>
    </w:p>
    <w:p w14:paraId="676FEF07" w14:textId="47EEF9ED"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 xml:space="preserve">      </w:t>
      </w:r>
      <w:r w:rsidRPr="000515E3">
        <w:rPr>
          <w:rFonts w:ascii="Consolas" w:hAnsi="Consolas"/>
          <w:color w:val="CE9178"/>
          <w:sz w:val="21"/>
          <w:szCs w:val="21"/>
          <w:lang w:val="en-US" w:eastAsia="de-CH"/>
        </w:rPr>
        <w:t>"Label"</w:t>
      </w:r>
      <w:r w:rsidRPr="000515E3">
        <w:rPr>
          <w:rFonts w:ascii="Consolas" w:hAnsi="Consolas"/>
          <w:color w:val="D4D4D4"/>
          <w:sz w:val="21"/>
          <w:szCs w:val="21"/>
          <w:lang w:val="en-US" w:eastAsia="de-CH"/>
        </w:rPr>
        <w:t>,</w:t>
      </w:r>
    </w:p>
    <w:p w14:paraId="4C31CF69" w14:textId="57D05D83"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 xml:space="preserve">      </w:t>
      </w:r>
      <w:r w:rsidRPr="000515E3">
        <w:rPr>
          <w:rFonts w:ascii="Consolas" w:hAnsi="Consolas"/>
          <w:color w:val="CE9178"/>
          <w:sz w:val="21"/>
          <w:szCs w:val="21"/>
          <w:lang w:val="en-US" w:eastAsia="de-CH"/>
        </w:rPr>
        <w:t>"Hostname"</w:t>
      </w:r>
      <w:r w:rsidRPr="000515E3">
        <w:rPr>
          <w:rFonts w:ascii="Consolas" w:hAnsi="Consolas"/>
          <w:color w:val="D4D4D4"/>
          <w:sz w:val="21"/>
          <w:szCs w:val="21"/>
          <w:lang w:val="en-US" w:eastAsia="de-CH"/>
        </w:rPr>
        <w:t>,</w:t>
      </w:r>
    </w:p>
    <w:p w14:paraId="2DEED041" w14:textId="0442A27A" w:rsidR="000515E3" w:rsidRDefault="000515E3" w:rsidP="000515E3">
      <w:pPr>
        <w:shd w:val="clear" w:color="auto" w:fill="1F1F1F"/>
        <w:spacing w:line="285" w:lineRule="atLeast"/>
        <w:rPr>
          <w:rFonts w:ascii="Consolas" w:hAnsi="Consolas"/>
          <w:color w:val="9CDCFE"/>
          <w:sz w:val="21"/>
          <w:szCs w:val="21"/>
          <w:lang w:val="en-US" w:eastAsia="de-CH"/>
        </w:rPr>
      </w:pPr>
      <w:r w:rsidRPr="000515E3">
        <w:rPr>
          <w:rFonts w:ascii="Consolas" w:hAnsi="Consolas"/>
          <w:color w:val="CCCCCC"/>
          <w:sz w:val="21"/>
          <w:szCs w:val="21"/>
          <w:lang w:val="en-US" w:eastAsia="de-CH"/>
        </w:rPr>
        <w:t>   </w:t>
      </w:r>
      <w:r w:rsidR="00DA4DEE">
        <w:rPr>
          <w:rFonts w:ascii="Consolas" w:hAnsi="Consolas"/>
          <w:color w:val="CCCCCC"/>
          <w:sz w:val="21"/>
          <w:szCs w:val="21"/>
          <w:lang w:val="en-US" w:eastAsia="de-CH"/>
        </w:rPr>
        <w:t xml:space="preserve">         </w:t>
      </w:r>
      <w:r w:rsidR="00DA4DEE">
        <w:rPr>
          <w:rFonts w:ascii="Consolas" w:hAnsi="Consolas"/>
          <w:color w:val="CCCCCC"/>
          <w:sz w:val="21"/>
          <w:szCs w:val="21"/>
          <w:lang w:val="en-US" w:eastAsia="de-CH"/>
        </w:rPr>
        <w:tab/>
      </w:r>
      <w:r w:rsidRPr="000515E3">
        <w:rPr>
          <w:rFonts w:ascii="Consolas" w:hAnsi="Consolas"/>
          <w:color w:val="CCCCCC"/>
          <w:sz w:val="21"/>
          <w:szCs w:val="21"/>
          <w:lang w:val="en-US" w:eastAsia="de-CH"/>
        </w:rPr>
        <w:t xml:space="preserve">      </w:t>
      </w:r>
      <w:r w:rsidRPr="000515E3">
        <w:rPr>
          <w:rFonts w:ascii="Consolas" w:hAnsi="Consolas"/>
          <w:color w:val="9CDCFE"/>
          <w:sz w:val="21"/>
          <w:szCs w:val="21"/>
          <w:lang w:val="en-US" w:eastAsia="de-CH"/>
        </w:rPr>
        <w:t>$</w:t>
      </w:r>
      <w:proofErr w:type="spellStart"/>
      <w:r w:rsidRPr="000515E3">
        <w:rPr>
          <w:rFonts w:ascii="Consolas" w:hAnsi="Consolas"/>
          <w:color w:val="9CDCFE"/>
          <w:sz w:val="21"/>
          <w:szCs w:val="21"/>
          <w:lang w:val="en-US" w:eastAsia="de-CH"/>
        </w:rPr>
        <w:t>remoteMgmntField</w:t>
      </w:r>
      <w:proofErr w:type="spellEnd"/>
      <w:r w:rsidR="00DA4DEE">
        <w:rPr>
          <w:rFonts w:ascii="Consolas" w:hAnsi="Consolas"/>
          <w:color w:val="9CDCFE"/>
          <w:sz w:val="21"/>
          <w:szCs w:val="21"/>
          <w:lang w:val="en-US" w:eastAsia="de-CH"/>
        </w:rPr>
        <w:t>,</w:t>
      </w:r>
    </w:p>
    <w:p w14:paraId="5B99045F" w14:textId="7597106B" w:rsidR="00DA4DEE" w:rsidRPr="00DA4DEE" w:rsidRDefault="00DA4DEE" w:rsidP="00DA4DEE">
      <w:pPr>
        <w:shd w:val="clear" w:color="auto" w:fill="1F1F1F"/>
        <w:spacing w:line="285" w:lineRule="atLeast"/>
        <w:rPr>
          <w:rFonts w:ascii="Consolas" w:hAnsi="Consolas"/>
          <w:color w:val="CCCCCC"/>
          <w:sz w:val="21"/>
          <w:szCs w:val="21"/>
          <w:lang w:val="en-US" w:eastAsia="de-CH"/>
        </w:rPr>
      </w:pPr>
      <w:r>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"Serial"</w:t>
      </w:r>
      <w:r w:rsidRPr="00DA4DEE">
        <w:rPr>
          <w:rFonts w:ascii="Consolas" w:hAnsi="Consolas"/>
          <w:color w:val="D4D4D4"/>
          <w:sz w:val="21"/>
          <w:szCs w:val="21"/>
          <w:lang w:val="en-US" w:eastAsia="de-CH"/>
        </w:rPr>
        <w:t>,</w:t>
      </w:r>
    </w:p>
    <w:p w14:paraId="1849A481" w14:textId="315DD2D3"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"Part Type"</w:t>
      </w:r>
      <w:r w:rsidRPr="00DA4DEE">
        <w:rPr>
          <w:rFonts w:ascii="Consolas" w:hAnsi="Consolas"/>
          <w:color w:val="D4D4D4"/>
          <w:sz w:val="21"/>
          <w:szCs w:val="21"/>
          <w:lang w:val="en-US" w:eastAsia="de-CH"/>
        </w:rPr>
        <w:t>,</w:t>
      </w:r>
    </w:p>
    <w:p w14:paraId="5C38A33B" w14:textId="658CA2B7"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"Facility"</w:t>
      </w:r>
      <w:r w:rsidRPr="00DA4DEE">
        <w:rPr>
          <w:rFonts w:ascii="Consolas" w:hAnsi="Consolas"/>
          <w:color w:val="D4D4D4"/>
          <w:sz w:val="21"/>
          <w:szCs w:val="21"/>
          <w:lang w:val="en-US" w:eastAsia="de-CH"/>
        </w:rPr>
        <w:t>,</w:t>
      </w:r>
    </w:p>
    <w:p w14:paraId="03DAFB62" w14:textId="187B18D4"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"MAC 1"</w:t>
      </w:r>
      <w:r w:rsidRPr="00DA4DEE">
        <w:rPr>
          <w:rFonts w:ascii="Consolas" w:hAnsi="Consolas"/>
          <w:color w:val="D4D4D4"/>
          <w:sz w:val="21"/>
          <w:szCs w:val="21"/>
          <w:lang w:val="en-US" w:eastAsia="de-CH"/>
        </w:rPr>
        <w:t>,</w:t>
      </w:r>
    </w:p>
    <w:p w14:paraId="02EA9621" w14:textId="5DF53E88"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"MAC 2"</w:t>
      </w:r>
      <w:r w:rsidRPr="00DA4DEE">
        <w:rPr>
          <w:rFonts w:ascii="Consolas" w:hAnsi="Consolas"/>
          <w:color w:val="D4D4D4"/>
          <w:sz w:val="21"/>
          <w:szCs w:val="21"/>
          <w:lang w:val="en-US" w:eastAsia="de-CH"/>
        </w:rPr>
        <w:t>,</w:t>
      </w:r>
    </w:p>
    <w:p w14:paraId="7C8E13F3" w14:textId="2E8ACCE0"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"MAC 3"</w:t>
      </w:r>
      <w:r w:rsidRPr="00DA4DEE">
        <w:rPr>
          <w:rFonts w:ascii="Consolas" w:hAnsi="Consolas"/>
          <w:color w:val="D4D4D4"/>
          <w:sz w:val="21"/>
          <w:szCs w:val="21"/>
          <w:lang w:val="en-US" w:eastAsia="de-CH"/>
        </w:rPr>
        <w:t>,</w:t>
      </w:r>
    </w:p>
    <w:p w14:paraId="71A058AC" w14:textId="7B13BD54"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"MAC 4"</w:t>
      </w:r>
      <w:r w:rsidRPr="00DA4DEE">
        <w:rPr>
          <w:rFonts w:ascii="Consolas" w:hAnsi="Consolas"/>
          <w:color w:val="D4D4D4"/>
          <w:sz w:val="21"/>
          <w:szCs w:val="21"/>
          <w:lang w:val="en-US" w:eastAsia="de-CH"/>
        </w:rPr>
        <w:t>,</w:t>
      </w:r>
    </w:p>
    <w:p w14:paraId="2F76B7F2" w14:textId="422C2FEE"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w:t>
      </w:r>
      <w:proofErr w:type="spellStart"/>
      <w:r w:rsidRPr="00DA4DEE">
        <w:rPr>
          <w:rFonts w:ascii="Consolas" w:hAnsi="Consolas"/>
          <w:color w:val="CE9178"/>
          <w:sz w:val="21"/>
          <w:szCs w:val="21"/>
          <w:lang w:val="en-US" w:eastAsia="de-CH"/>
        </w:rPr>
        <w:t>Mgnt</w:t>
      </w:r>
      <w:proofErr w:type="spellEnd"/>
      <w:r w:rsidRPr="00DA4DEE">
        <w:rPr>
          <w:rFonts w:ascii="Consolas" w:hAnsi="Consolas"/>
          <w:color w:val="CE9178"/>
          <w:sz w:val="21"/>
          <w:szCs w:val="21"/>
          <w:lang w:val="en-US" w:eastAsia="de-CH"/>
        </w:rPr>
        <w:t xml:space="preserve"> MAC"</w:t>
      </w:r>
      <w:r w:rsidRPr="00DA4DEE">
        <w:rPr>
          <w:rFonts w:ascii="Consolas" w:hAnsi="Consolas"/>
          <w:color w:val="D4D4D4"/>
          <w:sz w:val="21"/>
          <w:szCs w:val="21"/>
          <w:lang w:val="en-US" w:eastAsia="de-CH"/>
        </w:rPr>
        <w:t>,</w:t>
      </w:r>
    </w:p>
    <w:p w14:paraId="787B8352" w14:textId="03BC50B4" w:rsidR="00DA4DEE" w:rsidRPr="00DA4DEE" w:rsidRDefault="00DA4DEE" w:rsidP="00DA4DEE">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DA4DEE">
        <w:rPr>
          <w:rFonts w:ascii="Consolas" w:hAnsi="Consolas"/>
          <w:color w:val="CE9178"/>
          <w:sz w:val="21"/>
          <w:szCs w:val="21"/>
          <w:lang w:val="en-US" w:eastAsia="de-CH"/>
        </w:rPr>
        <w:t>"HW Status"</w:t>
      </w:r>
      <w:r w:rsidRPr="00DA4DEE">
        <w:rPr>
          <w:rFonts w:ascii="Consolas" w:hAnsi="Consolas"/>
          <w:color w:val="D4D4D4"/>
          <w:sz w:val="21"/>
          <w:szCs w:val="21"/>
          <w:lang w:val="en-US" w:eastAsia="de-CH"/>
        </w:rPr>
        <w:t>,</w:t>
      </w:r>
    </w:p>
    <w:p w14:paraId="4BB02E9E" w14:textId="1F1CD302" w:rsidR="00DA4DEE" w:rsidRPr="00BF0FE9" w:rsidRDefault="00DA4DEE" w:rsidP="000515E3">
      <w:pPr>
        <w:shd w:val="clear" w:color="auto" w:fill="1F1F1F"/>
        <w:spacing w:line="285" w:lineRule="atLeast"/>
        <w:rPr>
          <w:rFonts w:ascii="Consolas" w:hAnsi="Consolas"/>
          <w:color w:val="CCCCCC"/>
          <w:sz w:val="21"/>
          <w:szCs w:val="21"/>
          <w:lang w:val="en-US" w:eastAsia="de-CH"/>
        </w:rPr>
      </w:pPr>
      <w:r w:rsidRPr="00DA4DEE">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DA4DEE">
        <w:rPr>
          <w:rFonts w:ascii="Consolas" w:hAnsi="Consolas"/>
          <w:color w:val="CCCCCC"/>
          <w:sz w:val="21"/>
          <w:szCs w:val="21"/>
          <w:lang w:val="en-US" w:eastAsia="de-CH"/>
        </w:rPr>
        <w:t xml:space="preserve">      </w:t>
      </w:r>
      <w:r w:rsidRPr="00BF0FE9">
        <w:rPr>
          <w:rFonts w:ascii="Consolas" w:hAnsi="Consolas"/>
          <w:color w:val="CE9178"/>
          <w:sz w:val="21"/>
          <w:szCs w:val="21"/>
          <w:lang w:val="en-US" w:eastAsia="de-CH"/>
        </w:rPr>
        <w:t>"OS"</w:t>
      </w:r>
    </w:p>
    <w:p w14:paraId="3DB810AD" w14:textId="46AF332B"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      )</w:t>
      </w:r>
    </w:p>
    <w:p w14:paraId="59648620" w14:textId="15A70A30"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w:t>
      </w:r>
      <w:r>
        <w:rPr>
          <w:rFonts w:ascii="Consolas" w:hAnsi="Consolas"/>
          <w:color w:val="CCCCCC"/>
          <w:sz w:val="21"/>
          <w:szCs w:val="21"/>
          <w:lang w:val="en-US" w:eastAsia="de-CH"/>
        </w:rPr>
        <w:tab/>
      </w:r>
      <w:r w:rsidRPr="000515E3">
        <w:rPr>
          <w:rFonts w:ascii="Consolas" w:hAnsi="Consolas"/>
          <w:color w:val="CCCCCC"/>
          <w:sz w:val="21"/>
          <w:szCs w:val="21"/>
          <w:lang w:val="en-US" w:eastAsia="de-CH"/>
        </w:rPr>
        <w:t>   }</w:t>
      </w:r>
    </w:p>
    <w:p w14:paraId="007A6C32" w14:textId="1EF41A70" w:rsidR="000515E3" w:rsidRPr="000515E3" w:rsidRDefault="000515E3" w:rsidP="000515E3">
      <w:pPr>
        <w:shd w:val="clear" w:color="auto" w:fill="1F1F1F"/>
        <w:spacing w:line="285" w:lineRule="atLeast"/>
        <w:rPr>
          <w:rFonts w:ascii="Consolas" w:hAnsi="Consolas"/>
          <w:color w:val="CCCCCC"/>
          <w:sz w:val="21"/>
          <w:szCs w:val="21"/>
          <w:lang w:val="en-US" w:eastAsia="de-CH"/>
        </w:rPr>
      </w:pPr>
      <w:r w:rsidRPr="000515E3">
        <w:rPr>
          <w:rFonts w:ascii="Consolas" w:hAnsi="Consolas"/>
          <w:color w:val="CCCCCC"/>
          <w:sz w:val="21"/>
          <w:szCs w:val="21"/>
          <w:lang w:val="en-US" w:eastAsia="de-CH"/>
        </w:rPr>
        <w:t xml:space="preserve">         }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DCDCAA"/>
          <w:sz w:val="21"/>
          <w:szCs w:val="21"/>
          <w:lang w:val="en-US" w:eastAsia="de-CH"/>
        </w:rPr>
        <w:t>ConvertTo-Json</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Depth </w:t>
      </w:r>
      <w:r w:rsidRPr="000515E3">
        <w:rPr>
          <w:rFonts w:ascii="Consolas" w:hAnsi="Consolas"/>
          <w:color w:val="B5CEA8"/>
          <w:sz w:val="21"/>
          <w:szCs w:val="21"/>
          <w:lang w:val="en-US" w:eastAsia="de-CH"/>
        </w:rPr>
        <w:t>4</w:t>
      </w:r>
    </w:p>
    <w:p w14:paraId="73956339" w14:textId="77777777" w:rsidR="000515E3" w:rsidRPr="000515E3" w:rsidRDefault="000515E3" w:rsidP="000515E3">
      <w:pPr>
        <w:shd w:val="clear" w:color="auto" w:fill="1F1F1F"/>
        <w:spacing w:line="285" w:lineRule="atLeast"/>
        <w:rPr>
          <w:rFonts w:ascii="Consolas" w:hAnsi="Consolas"/>
          <w:color w:val="CCCCCC"/>
          <w:sz w:val="21"/>
          <w:szCs w:val="21"/>
          <w:lang w:val="en-US" w:eastAsia="de-CH"/>
        </w:rPr>
      </w:pPr>
    </w:p>
    <w:p w14:paraId="450C703A" w14:textId="2204F6E0" w:rsidR="000515E3" w:rsidRPr="000515E3" w:rsidRDefault="000515E3" w:rsidP="008A0EFB">
      <w:pPr>
        <w:keepNext/>
        <w:shd w:val="clear" w:color="auto" w:fill="1F1F1F"/>
        <w:spacing w:line="285" w:lineRule="atLeast"/>
        <w:rPr>
          <w:rFonts w:ascii="Consolas" w:hAnsi="Consolas"/>
          <w:color w:val="CCCCCC"/>
          <w:sz w:val="21"/>
          <w:szCs w:val="21"/>
          <w:lang w:val="en-US" w:eastAsia="de-CH"/>
        </w:rPr>
      </w:pPr>
      <w:r w:rsidRPr="000515E3">
        <w:rPr>
          <w:rFonts w:ascii="Consolas" w:hAnsi="Consolas"/>
          <w:color w:val="9CDCFE"/>
          <w:sz w:val="21"/>
          <w:szCs w:val="21"/>
          <w:lang w:val="en-US" w:eastAsia="de-CH"/>
        </w:rPr>
        <w:t>$resp</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 </w:t>
      </w:r>
      <w:r w:rsidRPr="000515E3">
        <w:rPr>
          <w:rFonts w:ascii="Consolas" w:hAnsi="Consolas"/>
          <w:color w:val="DCDCAA"/>
          <w:sz w:val="21"/>
          <w:szCs w:val="21"/>
          <w:lang w:val="en-US" w:eastAsia="de-CH"/>
        </w:rPr>
        <w:t>Invoke-</w:t>
      </w:r>
      <w:proofErr w:type="spellStart"/>
      <w:r w:rsidRPr="000515E3">
        <w:rPr>
          <w:rFonts w:ascii="Consolas" w:hAnsi="Consolas"/>
          <w:color w:val="DCDCAA"/>
          <w:sz w:val="21"/>
          <w:szCs w:val="21"/>
          <w:lang w:val="en-US" w:eastAsia="de-CH"/>
        </w:rPr>
        <w:t>RestMethod</w:t>
      </w:r>
      <w:proofErr w:type="spellEnd"/>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Uri </w:t>
      </w:r>
      <w:r w:rsidRPr="000515E3">
        <w:rPr>
          <w:rFonts w:ascii="Consolas" w:hAnsi="Consolas"/>
          <w:color w:val="9CDCFE"/>
          <w:sz w:val="21"/>
          <w:szCs w:val="21"/>
          <w:lang w:val="en-US" w:eastAsia="de-CH"/>
        </w:rPr>
        <w:t>$</w:t>
      </w:r>
      <w:proofErr w:type="spellStart"/>
      <w:r w:rsidRPr="000515E3">
        <w:rPr>
          <w:rFonts w:ascii="Consolas" w:hAnsi="Consolas"/>
          <w:color w:val="9CDCFE"/>
          <w:sz w:val="21"/>
          <w:szCs w:val="21"/>
          <w:lang w:val="en-US" w:eastAsia="de-CH"/>
        </w:rPr>
        <w:t>uri</w:t>
      </w:r>
      <w:proofErr w:type="spellEnd"/>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Method Post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Headers </w:t>
      </w:r>
      <w:r w:rsidRPr="000515E3">
        <w:rPr>
          <w:rFonts w:ascii="Consolas" w:hAnsi="Consolas"/>
          <w:color w:val="9CDCFE"/>
          <w:sz w:val="21"/>
          <w:szCs w:val="21"/>
          <w:lang w:val="en-US" w:eastAsia="de-CH"/>
        </w:rPr>
        <w:t>$headers</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r w:rsidRPr="000515E3">
        <w:rPr>
          <w:rFonts w:ascii="Consolas" w:hAnsi="Consolas"/>
          <w:color w:val="CCCCCC"/>
          <w:sz w:val="21"/>
          <w:szCs w:val="21"/>
          <w:lang w:val="en-US" w:eastAsia="de-CH"/>
        </w:rPr>
        <w:t xml:space="preserve">Body </w:t>
      </w:r>
      <w:r w:rsidRPr="000515E3">
        <w:rPr>
          <w:rFonts w:ascii="Consolas" w:hAnsi="Consolas"/>
          <w:color w:val="9CDCFE"/>
          <w:sz w:val="21"/>
          <w:szCs w:val="21"/>
          <w:lang w:val="en-US" w:eastAsia="de-CH"/>
        </w:rPr>
        <w:t>$body</w:t>
      </w:r>
      <w:r w:rsidRPr="000515E3">
        <w:rPr>
          <w:rFonts w:ascii="Consolas" w:hAnsi="Consolas"/>
          <w:color w:val="CCCCCC"/>
          <w:sz w:val="21"/>
          <w:szCs w:val="21"/>
          <w:lang w:val="en-US" w:eastAsia="de-CH"/>
        </w:rPr>
        <w:t xml:space="preserve"> </w:t>
      </w:r>
      <w:r w:rsidRPr="000515E3">
        <w:rPr>
          <w:rFonts w:ascii="Consolas" w:hAnsi="Consolas"/>
          <w:color w:val="D4D4D4"/>
          <w:sz w:val="21"/>
          <w:szCs w:val="21"/>
          <w:lang w:val="en-US" w:eastAsia="de-CH"/>
        </w:rPr>
        <w:t>-</w:t>
      </w:r>
      <w:proofErr w:type="spellStart"/>
      <w:r w:rsidRPr="000515E3">
        <w:rPr>
          <w:rFonts w:ascii="Consolas" w:hAnsi="Consolas"/>
          <w:color w:val="CCCCCC"/>
          <w:sz w:val="21"/>
          <w:szCs w:val="21"/>
          <w:lang w:val="en-US" w:eastAsia="de-CH"/>
        </w:rPr>
        <w:t>HttpVersion</w:t>
      </w:r>
      <w:proofErr w:type="spellEnd"/>
      <w:r w:rsidRPr="000515E3">
        <w:rPr>
          <w:rFonts w:ascii="Consolas" w:hAnsi="Consolas"/>
          <w:color w:val="CCCCCC"/>
          <w:sz w:val="21"/>
          <w:szCs w:val="21"/>
          <w:lang w:val="en-US" w:eastAsia="de-CH"/>
        </w:rPr>
        <w:t xml:space="preserve"> </w:t>
      </w:r>
      <w:r w:rsidRPr="000515E3">
        <w:rPr>
          <w:rFonts w:ascii="Consolas" w:hAnsi="Consolas"/>
          <w:color w:val="B5CEA8"/>
          <w:sz w:val="21"/>
          <w:szCs w:val="21"/>
          <w:lang w:val="en-US" w:eastAsia="de-CH"/>
        </w:rPr>
        <w:t>3.0</w:t>
      </w:r>
    </w:p>
    <w:p w14:paraId="3F3AFC57" w14:textId="2C3FE6F9" w:rsidR="004D2290" w:rsidRDefault="008A0EFB" w:rsidP="008A0EFB">
      <w:pPr>
        <w:pStyle w:val="Beschriftung"/>
      </w:pPr>
      <w:r>
        <w:t xml:space="preserve">Codesnippet </w:t>
      </w:r>
      <w:r w:rsidR="00091B3B">
        <w:fldChar w:fldCharType="begin"/>
      </w:r>
      <w:r w:rsidR="00091B3B">
        <w:instrText xml:space="preserve"> SEQ Codesnippet \* ARABIC </w:instrText>
      </w:r>
      <w:r w:rsidR="00091B3B">
        <w:fldChar w:fldCharType="separate"/>
      </w:r>
      <w:r>
        <w:rPr>
          <w:noProof/>
        </w:rPr>
        <w:t>10</w:t>
      </w:r>
      <w:r w:rsidR="00091B3B">
        <w:rPr>
          <w:noProof/>
        </w:rPr>
        <w:fldChar w:fldCharType="end"/>
      </w:r>
      <w:r>
        <w:t>: Abfrage Inventory</w:t>
      </w:r>
    </w:p>
    <w:p w14:paraId="73141274" w14:textId="68FF484B" w:rsidR="008A0EFB" w:rsidRDefault="008A0EFB" w:rsidP="008A0EFB">
      <w:r w:rsidRPr="008A0EFB">
        <w:t>Es wird n</w:t>
      </w:r>
      <w:r>
        <w:t>eben den Hostnamen weitere Informationen abgespeichert, wie die MAC-Adressen oder die Seriennummer, die nicht direkt für die ILO-Abfrage nützlich sind, aber für den Nutzenden zur Konfiguration der Computer sehr nützlich sein kann.</w:t>
      </w:r>
    </w:p>
    <w:p w14:paraId="468DD296" w14:textId="784D2727" w:rsidR="008358AA" w:rsidRDefault="008358AA" w:rsidP="008358AA">
      <w:pPr>
        <w:pStyle w:val="berschrift3nummeriert"/>
      </w:pPr>
      <w:r>
        <w:t>Abfrage von ILO</w:t>
      </w:r>
    </w:p>
    <w:p w14:paraId="50764D3B" w14:textId="07366B60" w:rsidR="008358AA" w:rsidRPr="008358AA" w:rsidRDefault="008358AA" w:rsidP="008358AA">
      <w:r>
        <w:t>Die Abfrage von ILO ist relativ einfach aufgebaut – sobald mit Connect-HPEILO die Verbindung aufgebaut ist, lässt sich durch Piping der jeweilige Server abfragen. Probleme gibt es vor allem zwischen den Versionen von ILO – bei den verwendeten DL380-Servern der 8. Generation beispielsweise gibt es einige Funktionen, die nicht genutzt werden können (z.B. PCI-Devices). Ausserdem gibt es selbst unter den gleichen Funktionen sind diese Teils anders strukturiert. Aus diesem Grund und daraus, dass nur die wichtigsten Dinge abgespeichert werden sollen, ist ein relativ grosser Teil dieses Codes einfach nur dazu nötig, um die diese Dinge zu vereinheitlichen.</w:t>
      </w:r>
    </w:p>
    <w:p w14:paraId="2A8C55BB" w14:textId="77777777" w:rsidR="008A0EFB" w:rsidRPr="008A0EFB" w:rsidRDefault="008A0EFB" w:rsidP="008A0EFB"/>
    <w:p w14:paraId="6F8770FB" w14:textId="77777777" w:rsidR="009F0D84" w:rsidRDefault="009F0D84" w:rsidP="009F0D84">
      <w:r>
        <w:t>[UNTERTEILUNG IN KAPITEL FÜR TEILE (</w:t>
      </w:r>
      <w:proofErr w:type="spellStart"/>
      <w:r>
        <w:t>mysql</w:t>
      </w:r>
      <w:proofErr w:type="spellEnd"/>
      <w:r>
        <w:t xml:space="preserve">, </w:t>
      </w:r>
      <w:proofErr w:type="spellStart"/>
      <w:r>
        <w:t>frontend</w:t>
      </w:r>
      <w:proofErr w:type="spellEnd"/>
      <w:r>
        <w:t>,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 xml:space="preserve">Bei Umsetzung </w:t>
      </w:r>
      <w:proofErr w:type="spellStart"/>
      <w:r>
        <w:t>beantwortung</w:t>
      </w:r>
      <w:proofErr w:type="spellEnd"/>
      <w:r>
        <w:t xml:space="preserve">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lastRenderedPageBreak/>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proofErr w:type="spellStart"/>
      <w:r>
        <w:t>Testfälle</w:t>
      </w:r>
      <w:proofErr w:type="spellEnd"/>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w:t>
            </w:r>
            <w:proofErr w:type="spellStart"/>
            <w:r w:rsidRPr="00663085">
              <w:rPr>
                <w:sz w:val="18"/>
                <w:szCs w:val="20"/>
              </w:rPr>
              <w:t>Nr</w:t>
            </w:r>
            <w:proofErr w:type="spellEnd"/>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proofErr w:type="spellStart"/>
      <w:r>
        <w:t>Testbericht</w:t>
      </w:r>
      <w:proofErr w:type="spellEnd"/>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6"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proofErr w:type="spellStart"/>
      <w:r>
        <w:t>Tabellenverzeichnis</w:t>
      </w:r>
      <w:bookmarkEnd w:id="47"/>
      <w:proofErr w:type="spellEnd"/>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091B3B">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proofErr w:type="spellStart"/>
      <w:r>
        <w:t>Glossar</w:t>
      </w:r>
      <w:bookmarkEnd w:id="49"/>
      <w:proofErr w:type="spellEnd"/>
      <w:r w:rsidR="006249B6">
        <w:t xml:space="preserve"> (</w:t>
      </w:r>
      <w:proofErr w:type="spellStart"/>
      <w:r w:rsidR="006249B6">
        <w:t>Alphabetisch</w:t>
      </w:r>
      <w:proofErr w:type="spellEnd"/>
      <w:r w:rsidR="006249B6">
        <w:t xml:space="preserve"> </w:t>
      </w:r>
      <w:proofErr w:type="spellStart"/>
      <w:r w:rsidR="006249B6">
        <w:t>sortiert</w:t>
      </w:r>
      <w:proofErr w:type="spellEnd"/>
      <w:r w:rsidR="006249B6">
        <w: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proofErr w:type="spellStart"/>
            <w:r>
              <w:t>Pester</w:t>
            </w:r>
            <w:proofErr w:type="spellEnd"/>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proofErr w:type="spellStart"/>
      <w:r>
        <w:lastRenderedPageBreak/>
        <w:t>Abkürzungsverzeichnis</w:t>
      </w:r>
      <w:bookmarkEnd w:id="50"/>
      <w:proofErr w:type="spellEnd"/>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proofErr w:type="spellStart"/>
            <w:r>
              <w:t>ParameterSet</w:t>
            </w:r>
            <w:proofErr w:type="spellEnd"/>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proofErr w:type="spellStart"/>
      <w:r>
        <w:t>Selbstständigkeitserklärung</w:t>
      </w:r>
      <w:bookmarkEnd w:id="51"/>
      <w:proofErr w:type="spellEnd"/>
    </w:p>
    <w:p w14:paraId="7E3560BD" w14:textId="77777777" w:rsidR="009F0D84" w:rsidRDefault="009F0D84" w:rsidP="009F0D84">
      <w:r>
        <w:t xml:space="preserve">Hiermit erkläre ich, Yannick Wernle, dass ich die vorliegende IPA-Arbeit selbstständig und </w:t>
      </w:r>
      <w:proofErr w:type="spellStart"/>
      <w:r>
        <w:t>ihne</w:t>
      </w:r>
      <w:proofErr w:type="spellEnd"/>
      <w:r>
        <w:t xml:space="preserv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proofErr w:type="spellStart"/>
      <w:r>
        <w:t>Anhang</w:t>
      </w:r>
      <w:proofErr w:type="spellEnd"/>
    </w:p>
    <w:p w14:paraId="279ADD0E" w14:textId="14AE615A" w:rsidR="00055A18" w:rsidRDefault="0003557B" w:rsidP="00055A18">
      <w:pPr>
        <w:pStyle w:val="berschrift2nummeriert"/>
        <w:rPr>
          <w:lang w:val="en-US"/>
        </w:rPr>
      </w:pPr>
      <w:proofErr w:type="spellStart"/>
      <w:r>
        <w:rPr>
          <w:lang w:val="en-US"/>
        </w:rPr>
        <w:t>Protokoll</w:t>
      </w:r>
      <w:proofErr w:type="spellEnd"/>
      <w:r>
        <w:rPr>
          <w:lang w:val="en-US"/>
        </w:rPr>
        <w:t xml:space="preserve"> </w:t>
      </w:r>
      <w:proofErr w:type="spellStart"/>
      <w:r w:rsidR="00055A18">
        <w:rPr>
          <w:lang w:val="en-US"/>
        </w:rPr>
        <w:t>Erster</w:t>
      </w:r>
      <w:proofErr w:type="spellEnd"/>
      <w:r w:rsidR="00055A18">
        <w:rPr>
          <w:lang w:val="en-US"/>
        </w:rPr>
        <w:t xml:space="preserve"> </w:t>
      </w:r>
      <w:proofErr w:type="spellStart"/>
      <w:r w:rsidR="00055A18">
        <w:rPr>
          <w:lang w:val="en-US"/>
        </w:rPr>
        <w:t>Expertenbesuch</w:t>
      </w:r>
      <w:proofErr w:type="spellEnd"/>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proofErr w:type="spellStart"/>
            <w:r>
              <w:rPr>
                <w:lang w:val="en-US"/>
              </w:rPr>
              <w:t>Teilnehmer</w:t>
            </w:r>
            <w:proofErr w:type="spellEnd"/>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proofErr w:type="spellStart"/>
      <w:r>
        <w:rPr>
          <w:b/>
          <w:lang w:val="en-US"/>
        </w:rPr>
        <w:t>Traktanden</w:t>
      </w:r>
      <w:proofErr w:type="spellEnd"/>
      <w:r>
        <w:rPr>
          <w:lang w:val="en-US"/>
        </w:rPr>
        <w:t>:</w:t>
      </w:r>
    </w:p>
    <w:p w14:paraId="024F1C20" w14:textId="1EF3C28F" w:rsidR="0003557B" w:rsidRDefault="0003557B" w:rsidP="00055A18">
      <w:pPr>
        <w:pStyle w:val="Listenabsatz"/>
        <w:numPr>
          <w:ilvl w:val="0"/>
          <w:numId w:val="12"/>
        </w:numPr>
        <w:rPr>
          <w:lang w:val="en-US"/>
        </w:rPr>
      </w:pPr>
      <w:proofErr w:type="spellStart"/>
      <w:r>
        <w:rPr>
          <w:lang w:val="en-US"/>
        </w:rPr>
        <w:t>Kurze</w:t>
      </w:r>
      <w:proofErr w:type="spellEnd"/>
      <w:r>
        <w:rPr>
          <w:lang w:val="en-US"/>
        </w:rPr>
        <w:t xml:space="preserve"> </w:t>
      </w:r>
      <w:proofErr w:type="spellStart"/>
      <w:r>
        <w:rPr>
          <w:lang w:val="en-US"/>
        </w:rPr>
        <w:t>Vorstellung</w:t>
      </w:r>
      <w:proofErr w:type="spellEnd"/>
      <w:r>
        <w:rPr>
          <w:lang w:val="en-US"/>
        </w:rPr>
        <w:t>,</w:t>
      </w:r>
    </w:p>
    <w:p w14:paraId="09DB2CB4" w14:textId="31FD0F9F" w:rsidR="0003557B" w:rsidRDefault="0003557B" w:rsidP="00055A18">
      <w:pPr>
        <w:pStyle w:val="Listenabsatz"/>
        <w:numPr>
          <w:ilvl w:val="0"/>
          <w:numId w:val="12"/>
        </w:numPr>
        <w:rPr>
          <w:lang w:val="en-US"/>
        </w:rPr>
      </w:pPr>
      <w:proofErr w:type="spellStart"/>
      <w:r>
        <w:rPr>
          <w:lang w:val="en-US"/>
        </w:rPr>
        <w:t>Besprechung</w:t>
      </w:r>
      <w:proofErr w:type="spellEnd"/>
      <w:r>
        <w:rPr>
          <w:lang w:val="en-US"/>
        </w:rPr>
        <w:t xml:space="preserve"> </w:t>
      </w:r>
      <w:proofErr w:type="spellStart"/>
      <w:r>
        <w:rPr>
          <w:lang w:val="en-US"/>
        </w:rPr>
        <w:t>Aufgabenstellung</w:t>
      </w:r>
      <w:proofErr w:type="spellEnd"/>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proofErr w:type="spellStart"/>
      <w:r>
        <w:rPr>
          <w:b/>
          <w:lang w:val="en-US"/>
        </w:rPr>
        <w:t>Fragen</w:t>
      </w:r>
      <w:proofErr w:type="spellEnd"/>
      <w:r>
        <w:rPr>
          <w:b/>
          <w:lang w:val="en-US"/>
        </w:rPr>
        <w:t>:</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7"/>
      <w:headerReference w:type="default" r:id="rId48"/>
      <w:footerReference w:type="even" r:id="rId49"/>
      <w:footerReference w:type="default" r:id="rId50"/>
      <w:headerReference w:type="first" r:id="rId51"/>
      <w:footerReference w:type="first" r:id="rId52"/>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581BEB71"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0D46A0">
          <w:rPr>
            <w:noProof/>
          </w:rPr>
          <w:t>12.03.2025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60BD38A3"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0D46A0">
          <w:rPr>
            <w:noProof/>
          </w:rPr>
          <w:t>12.03.2025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46A84ECA"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0D46A0">
          <w:rPr>
            <w:noProof/>
          </w:rPr>
          <w:t>12.03.2025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proofState w:spelling="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677"/>
    <w:rsid w:val="00003A9F"/>
    <w:rsid w:val="00006206"/>
    <w:rsid w:val="0001010F"/>
    <w:rsid w:val="00011CB9"/>
    <w:rsid w:val="000153F9"/>
    <w:rsid w:val="00016DDB"/>
    <w:rsid w:val="00025CEC"/>
    <w:rsid w:val="000266B7"/>
    <w:rsid w:val="00026A79"/>
    <w:rsid w:val="00032B92"/>
    <w:rsid w:val="00032BCD"/>
    <w:rsid w:val="00032F85"/>
    <w:rsid w:val="0003557B"/>
    <w:rsid w:val="000355BF"/>
    <w:rsid w:val="00035E98"/>
    <w:rsid w:val="00036700"/>
    <w:rsid w:val="00037821"/>
    <w:rsid w:val="0003786E"/>
    <w:rsid w:val="000409C8"/>
    <w:rsid w:val="00041573"/>
    <w:rsid w:val="00041700"/>
    <w:rsid w:val="00041FA4"/>
    <w:rsid w:val="000420C6"/>
    <w:rsid w:val="00047649"/>
    <w:rsid w:val="00047C60"/>
    <w:rsid w:val="00050F28"/>
    <w:rsid w:val="00051278"/>
    <w:rsid w:val="000515E3"/>
    <w:rsid w:val="00055041"/>
    <w:rsid w:val="00055A18"/>
    <w:rsid w:val="00063BC2"/>
    <w:rsid w:val="00064554"/>
    <w:rsid w:val="000701F1"/>
    <w:rsid w:val="00070650"/>
    <w:rsid w:val="00071780"/>
    <w:rsid w:val="000723AC"/>
    <w:rsid w:val="00074990"/>
    <w:rsid w:val="00075ADA"/>
    <w:rsid w:val="000803EB"/>
    <w:rsid w:val="0008094D"/>
    <w:rsid w:val="00090380"/>
    <w:rsid w:val="00091B3B"/>
    <w:rsid w:val="00093E13"/>
    <w:rsid w:val="00093FA2"/>
    <w:rsid w:val="0009454C"/>
    <w:rsid w:val="00094F15"/>
    <w:rsid w:val="00096E8E"/>
    <w:rsid w:val="000A0A89"/>
    <w:rsid w:val="000A1884"/>
    <w:rsid w:val="000A24EC"/>
    <w:rsid w:val="000A2660"/>
    <w:rsid w:val="000A5FC9"/>
    <w:rsid w:val="000B183F"/>
    <w:rsid w:val="000B2445"/>
    <w:rsid w:val="000B2BE8"/>
    <w:rsid w:val="000B3BAE"/>
    <w:rsid w:val="000B4E8B"/>
    <w:rsid w:val="000B595D"/>
    <w:rsid w:val="000B6E36"/>
    <w:rsid w:val="000C06C5"/>
    <w:rsid w:val="000C17B9"/>
    <w:rsid w:val="000C49C1"/>
    <w:rsid w:val="000D10A5"/>
    <w:rsid w:val="000D1743"/>
    <w:rsid w:val="000D1BB6"/>
    <w:rsid w:val="000D46A0"/>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42"/>
    <w:rsid w:val="001134C7"/>
    <w:rsid w:val="00113CB8"/>
    <w:rsid w:val="00114B28"/>
    <w:rsid w:val="00120255"/>
    <w:rsid w:val="001205C0"/>
    <w:rsid w:val="00120603"/>
    <w:rsid w:val="0012151C"/>
    <w:rsid w:val="001232FF"/>
    <w:rsid w:val="00125C07"/>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2D48"/>
    <w:rsid w:val="00165F95"/>
    <w:rsid w:val="0016774B"/>
    <w:rsid w:val="00167916"/>
    <w:rsid w:val="00170F72"/>
    <w:rsid w:val="00171870"/>
    <w:rsid w:val="00175E25"/>
    <w:rsid w:val="0017679E"/>
    <w:rsid w:val="00177000"/>
    <w:rsid w:val="00182D64"/>
    <w:rsid w:val="00184609"/>
    <w:rsid w:val="001865A0"/>
    <w:rsid w:val="00186A81"/>
    <w:rsid w:val="00190092"/>
    <w:rsid w:val="00193C88"/>
    <w:rsid w:val="001962C0"/>
    <w:rsid w:val="001A1F8D"/>
    <w:rsid w:val="001A2DF9"/>
    <w:rsid w:val="001A3451"/>
    <w:rsid w:val="001A3606"/>
    <w:rsid w:val="001A43BD"/>
    <w:rsid w:val="001A54FA"/>
    <w:rsid w:val="001A723A"/>
    <w:rsid w:val="001A7758"/>
    <w:rsid w:val="001B0272"/>
    <w:rsid w:val="001B37FC"/>
    <w:rsid w:val="001B7B59"/>
    <w:rsid w:val="001C0CE8"/>
    <w:rsid w:val="001C4527"/>
    <w:rsid w:val="001C4A15"/>
    <w:rsid w:val="001C5565"/>
    <w:rsid w:val="001D41A9"/>
    <w:rsid w:val="001D67C9"/>
    <w:rsid w:val="001E0202"/>
    <w:rsid w:val="001E73F4"/>
    <w:rsid w:val="001F0CDF"/>
    <w:rsid w:val="001F15A2"/>
    <w:rsid w:val="001F1B42"/>
    <w:rsid w:val="001F391B"/>
    <w:rsid w:val="001F4A7E"/>
    <w:rsid w:val="001F4B8C"/>
    <w:rsid w:val="001F4F9B"/>
    <w:rsid w:val="00214EEC"/>
    <w:rsid w:val="00215D48"/>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4EB0"/>
    <w:rsid w:val="002661E2"/>
    <w:rsid w:val="00267F71"/>
    <w:rsid w:val="002713C1"/>
    <w:rsid w:val="0027146C"/>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56FF"/>
    <w:rsid w:val="002B6BAC"/>
    <w:rsid w:val="002B7876"/>
    <w:rsid w:val="002C163B"/>
    <w:rsid w:val="002C56D9"/>
    <w:rsid w:val="002C604A"/>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060E"/>
    <w:rsid w:val="0031326E"/>
    <w:rsid w:val="00314C63"/>
    <w:rsid w:val="003158A8"/>
    <w:rsid w:val="00316E60"/>
    <w:rsid w:val="003205C2"/>
    <w:rsid w:val="00323053"/>
    <w:rsid w:val="0032330D"/>
    <w:rsid w:val="003252C0"/>
    <w:rsid w:val="00326C46"/>
    <w:rsid w:val="00327A70"/>
    <w:rsid w:val="00333A1B"/>
    <w:rsid w:val="00335358"/>
    <w:rsid w:val="0033549C"/>
    <w:rsid w:val="00337EC8"/>
    <w:rsid w:val="00337F21"/>
    <w:rsid w:val="0034134D"/>
    <w:rsid w:val="00343853"/>
    <w:rsid w:val="00343A7F"/>
    <w:rsid w:val="00347F53"/>
    <w:rsid w:val="003514EE"/>
    <w:rsid w:val="00351D36"/>
    <w:rsid w:val="00357372"/>
    <w:rsid w:val="00363671"/>
    <w:rsid w:val="00364EE3"/>
    <w:rsid w:val="003666D6"/>
    <w:rsid w:val="003676B9"/>
    <w:rsid w:val="00371E1F"/>
    <w:rsid w:val="00372177"/>
    <w:rsid w:val="00373F41"/>
    <w:rsid w:val="0037405C"/>
    <w:rsid w:val="00374E8A"/>
    <w:rsid w:val="003757E4"/>
    <w:rsid w:val="00375834"/>
    <w:rsid w:val="00375CD2"/>
    <w:rsid w:val="003802C4"/>
    <w:rsid w:val="00381713"/>
    <w:rsid w:val="00381B13"/>
    <w:rsid w:val="00381BA9"/>
    <w:rsid w:val="00383FBA"/>
    <w:rsid w:val="0039124E"/>
    <w:rsid w:val="00395A1F"/>
    <w:rsid w:val="00396DAD"/>
    <w:rsid w:val="00397B92"/>
    <w:rsid w:val="003A59F0"/>
    <w:rsid w:val="003A5C2D"/>
    <w:rsid w:val="003A6493"/>
    <w:rsid w:val="003A6F49"/>
    <w:rsid w:val="003A796E"/>
    <w:rsid w:val="003B194E"/>
    <w:rsid w:val="003B5015"/>
    <w:rsid w:val="003B54F5"/>
    <w:rsid w:val="003B6D5B"/>
    <w:rsid w:val="003C3AED"/>
    <w:rsid w:val="003C3D32"/>
    <w:rsid w:val="003C7AA5"/>
    <w:rsid w:val="003D018C"/>
    <w:rsid w:val="003D0FAA"/>
    <w:rsid w:val="003D3C7B"/>
    <w:rsid w:val="003D3CD8"/>
    <w:rsid w:val="003D6E4B"/>
    <w:rsid w:val="003D7039"/>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245"/>
    <w:rsid w:val="00441B22"/>
    <w:rsid w:val="0044461D"/>
    <w:rsid w:val="00444695"/>
    <w:rsid w:val="00445619"/>
    <w:rsid w:val="00451E73"/>
    <w:rsid w:val="00452D49"/>
    <w:rsid w:val="0045362B"/>
    <w:rsid w:val="004546F8"/>
    <w:rsid w:val="00455CAC"/>
    <w:rsid w:val="00456F8C"/>
    <w:rsid w:val="00466CC5"/>
    <w:rsid w:val="00467E63"/>
    <w:rsid w:val="00471D34"/>
    <w:rsid w:val="00475B9F"/>
    <w:rsid w:val="004800A4"/>
    <w:rsid w:val="00480603"/>
    <w:rsid w:val="004815F1"/>
    <w:rsid w:val="0048538E"/>
    <w:rsid w:val="00486DBB"/>
    <w:rsid w:val="00490FC3"/>
    <w:rsid w:val="00494C71"/>
    <w:rsid w:val="00494FD7"/>
    <w:rsid w:val="00495F83"/>
    <w:rsid w:val="004A039B"/>
    <w:rsid w:val="004A1A86"/>
    <w:rsid w:val="004A214E"/>
    <w:rsid w:val="004A21D1"/>
    <w:rsid w:val="004A4E66"/>
    <w:rsid w:val="004B0FDB"/>
    <w:rsid w:val="004B3225"/>
    <w:rsid w:val="004B4778"/>
    <w:rsid w:val="004B61C4"/>
    <w:rsid w:val="004B7907"/>
    <w:rsid w:val="004C1329"/>
    <w:rsid w:val="004C3880"/>
    <w:rsid w:val="004C49FB"/>
    <w:rsid w:val="004C4B0F"/>
    <w:rsid w:val="004D0F2F"/>
    <w:rsid w:val="004D179F"/>
    <w:rsid w:val="004D2290"/>
    <w:rsid w:val="004D3323"/>
    <w:rsid w:val="004D568A"/>
    <w:rsid w:val="004D5B31"/>
    <w:rsid w:val="004E0E33"/>
    <w:rsid w:val="004E40C7"/>
    <w:rsid w:val="004E5240"/>
    <w:rsid w:val="004F0435"/>
    <w:rsid w:val="004F13C9"/>
    <w:rsid w:val="004F22CB"/>
    <w:rsid w:val="004F3283"/>
    <w:rsid w:val="00500294"/>
    <w:rsid w:val="00506434"/>
    <w:rsid w:val="005118C3"/>
    <w:rsid w:val="00517938"/>
    <w:rsid w:val="00520E45"/>
    <w:rsid w:val="00525B53"/>
    <w:rsid w:val="00526C93"/>
    <w:rsid w:val="005308CE"/>
    <w:rsid w:val="005339AE"/>
    <w:rsid w:val="00535EA2"/>
    <w:rsid w:val="00536A7F"/>
    <w:rsid w:val="00537410"/>
    <w:rsid w:val="00543061"/>
    <w:rsid w:val="00543DE2"/>
    <w:rsid w:val="00550787"/>
    <w:rsid w:val="0055258F"/>
    <w:rsid w:val="005527EB"/>
    <w:rsid w:val="00554D4C"/>
    <w:rsid w:val="0055727B"/>
    <w:rsid w:val="00557E4B"/>
    <w:rsid w:val="00557E51"/>
    <w:rsid w:val="00562128"/>
    <w:rsid w:val="005633B5"/>
    <w:rsid w:val="005649A3"/>
    <w:rsid w:val="00576439"/>
    <w:rsid w:val="00581B22"/>
    <w:rsid w:val="0058376B"/>
    <w:rsid w:val="00591832"/>
    <w:rsid w:val="00592841"/>
    <w:rsid w:val="00594186"/>
    <w:rsid w:val="00596895"/>
    <w:rsid w:val="00596F6F"/>
    <w:rsid w:val="00597F45"/>
    <w:rsid w:val="005A19CD"/>
    <w:rsid w:val="005A33B7"/>
    <w:rsid w:val="005A357F"/>
    <w:rsid w:val="005A6C56"/>
    <w:rsid w:val="005A7BE5"/>
    <w:rsid w:val="005B126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5C1"/>
    <w:rsid w:val="005F1E68"/>
    <w:rsid w:val="005F37C1"/>
    <w:rsid w:val="005F40AC"/>
    <w:rsid w:val="005F56A0"/>
    <w:rsid w:val="005F6B47"/>
    <w:rsid w:val="006044D5"/>
    <w:rsid w:val="00604E28"/>
    <w:rsid w:val="00606319"/>
    <w:rsid w:val="00613EC6"/>
    <w:rsid w:val="00614EDD"/>
    <w:rsid w:val="00617B57"/>
    <w:rsid w:val="00620642"/>
    <w:rsid w:val="00622481"/>
    <w:rsid w:val="00622FDC"/>
    <w:rsid w:val="006242BB"/>
    <w:rsid w:val="006249B6"/>
    <w:rsid w:val="00625020"/>
    <w:rsid w:val="006309B2"/>
    <w:rsid w:val="00634D30"/>
    <w:rsid w:val="0063500A"/>
    <w:rsid w:val="00641089"/>
    <w:rsid w:val="006415A0"/>
    <w:rsid w:val="00642F26"/>
    <w:rsid w:val="00642F29"/>
    <w:rsid w:val="00644E81"/>
    <w:rsid w:val="006466FF"/>
    <w:rsid w:val="00647B77"/>
    <w:rsid w:val="0065047C"/>
    <w:rsid w:val="00650B3D"/>
    <w:rsid w:val="00650E5F"/>
    <w:rsid w:val="00651316"/>
    <w:rsid w:val="00651999"/>
    <w:rsid w:val="0065274C"/>
    <w:rsid w:val="00654385"/>
    <w:rsid w:val="00654412"/>
    <w:rsid w:val="00657727"/>
    <w:rsid w:val="00660491"/>
    <w:rsid w:val="00661A71"/>
    <w:rsid w:val="00663085"/>
    <w:rsid w:val="00665B11"/>
    <w:rsid w:val="00666E85"/>
    <w:rsid w:val="0066724C"/>
    <w:rsid w:val="00667400"/>
    <w:rsid w:val="00670822"/>
    <w:rsid w:val="006715B3"/>
    <w:rsid w:val="006721ED"/>
    <w:rsid w:val="00672E90"/>
    <w:rsid w:val="006732C5"/>
    <w:rsid w:val="0067421F"/>
    <w:rsid w:val="00676618"/>
    <w:rsid w:val="0068571B"/>
    <w:rsid w:val="00685D74"/>
    <w:rsid w:val="00686D14"/>
    <w:rsid w:val="00686DB3"/>
    <w:rsid w:val="00687ED7"/>
    <w:rsid w:val="00691D6F"/>
    <w:rsid w:val="006A157B"/>
    <w:rsid w:val="006A3921"/>
    <w:rsid w:val="006A5B85"/>
    <w:rsid w:val="006B2465"/>
    <w:rsid w:val="006B25DE"/>
    <w:rsid w:val="006B3083"/>
    <w:rsid w:val="006B5345"/>
    <w:rsid w:val="006C144C"/>
    <w:rsid w:val="006C1FF8"/>
    <w:rsid w:val="006C62E1"/>
    <w:rsid w:val="006C6A0D"/>
    <w:rsid w:val="006C7648"/>
    <w:rsid w:val="006D0F8C"/>
    <w:rsid w:val="006D5775"/>
    <w:rsid w:val="006D798B"/>
    <w:rsid w:val="006E0F4E"/>
    <w:rsid w:val="006E4AF1"/>
    <w:rsid w:val="006E78F4"/>
    <w:rsid w:val="006F0345"/>
    <w:rsid w:val="006F0469"/>
    <w:rsid w:val="006F5C45"/>
    <w:rsid w:val="006F65B3"/>
    <w:rsid w:val="00700979"/>
    <w:rsid w:val="007040B6"/>
    <w:rsid w:val="00705076"/>
    <w:rsid w:val="007061E2"/>
    <w:rsid w:val="007064E0"/>
    <w:rsid w:val="00711147"/>
    <w:rsid w:val="0071200C"/>
    <w:rsid w:val="0071222D"/>
    <w:rsid w:val="00714162"/>
    <w:rsid w:val="00714414"/>
    <w:rsid w:val="00714867"/>
    <w:rsid w:val="00714903"/>
    <w:rsid w:val="00714E50"/>
    <w:rsid w:val="007169DE"/>
    <w:rsid w:val="00716C3A"/>
    <w:rsid w:val="0071778D"/>
    <w:rsid w:val="00722E62"/>
    <w:rsid w:val="007248E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CA7"/>
    <w:rsid w:val="00796CEE"/>
    <w:rsid w:val="00797F41"/>
    <w:rsid w:val="007A00CE"/>
    <w:rsid w:val="007A0285"/>
    <w:rsid w:val="007A1A88"/>
    <w:rsid w:val="007A1F02"/>
    <w:rsid w:val="007A3675"/>
    <w:rsid w:val="007A4664"/>
    <w:rsid w:val="007A7AFA"/>
    <w:rsid w:val="007B2CE9"/>
    <w:rsid w:val="007B398A"/>
    <w:rsid w:val="007B3F2B"/>
    <w:rsid w:val="007B514D"/>
    <w:rsid w:val="007B5396"/>
    <w:rsid w:val="007C0B2A"/>
    <w:rsid w:val="007C2D3E"/>
    <w:rsid w:val="007C3666"/>
    <w:rsid w:val="007C3EA7"/>
    <w:rsid w:val="007C6C77"/>
    <w:rsid w:val="007C72DF"/>
    <w:rsid w:val="007D2070"/>
    <w:rsid w:val="007D6DC1"/>
    <w:rsid w:val="007E0460"/>
    <w:rsid w:val="007E046A"/>
    <w:rsid w:val="007E5E8E"/>
    <w:rsid w:val="007E68F1"/>
    <w:rsid w:val="007F6A4F"/>
    <w:rsid w:val="00802A86"/>
    <w:rsid w:val="00802CAC"/>
    <w:rsid w:val="00804AB5"/>
    <w:rsid w:val="0080657E"/>
    <w:rsid w:val="00806BC4"/>
    <w:rsid w:val="0081493D"/>
    <w:rsid w:val="0081679A"/>
    <w:rsid w:val="00820969"/>
    <w:rsid w:val="00827194"/>
    <w:rsid w:val="008327D7"/>
    <w:rsid w:val="00833960"/>
    <w:rsid w:val="00834E5E"/>
    <w:rsid w:val="008358AA"/>
    <w:rsid w:val="00837FC2"/>
    <w:rsid w:val="00841B44"/>
    <w:rsid w:val="00844B72"/>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4B6"/>
    <w:rsid w:val="00875DA6"/>
    <w:rsid w:val="00876898"/>
    <w:rsid w:val="00883CC4"/>
    <w:rsid w:val="00883ED7"/>
    <w:rsid w:val="008868D0"/>
    <w:rsid w:val="00887318"/>
    <w:rsid w:val="00887728"/>
    <w:rsid w:val="00893B8B"/>
    <w:rsid w:val="008A0276"/>
    <w:rsid w:val="008A0EFB"/>
    <w:rsid w:val="008A4E13"/>
    <w:rsid w:val="008A4E6A"/>
    <w:rsid w:val="008A72CC"/>
    <w:rsid w:val="008A78DE"/>
    <w:rsid w:val="008B182B"/>
    <w:rsid w:val="008B1C4F"/>
    <w:rsid w:val="008B4633"/>
    <w:rsid w:val="008C256A"/>
    <w:rsid w:val="008C7E85"/>
    <w:rsid w:val="008D2A96"/>
    <w:rsid w:val="008D7C9E"/>
    <w:rsid w:val="008E3971"/>
    <w:rsid w:val="008F4291"/>
    <w:rsid w:val="00901BDC"/>
    <w:rsid w:val="00902C4C"/>
    <w:rsid w:val="009073FB"/>
    <w:rsid w:val="00917EDC"/>
    <w:rsid w:val="009229A2"/>
    <w:rsid w:val="009235A2"/>
    <w:rsid w:val="00923CE4"/>
    <w:rsid w:val="009247C5"/>
    <w:rsid w:val="00925A1C"/>
    <w:rsid w:val="009260E0"/>
    <w:rsid w:val="00926965"/>
    <w:rsid w:val="00932071"/>
    <w:rsid w:val="009334C8"/>
    <w:rsid w:val="00933783"/>
    <w:rsid w:val="00935CF3"/>
    <w:rsid w:val="0093619F"/>
    <w:rsid w:val="009427E5"/>
    <w:rsid w:val="0094524F"/>
    <w:rsid w:val="009454B7"/>
    <w:rsid w:val="009475B8"/>
    <w:rsid w:val="00950389"/>
    <w:rsid w:val="00951955"/>
    <w:rsid w:val="00952F52"/>
    <w:rsid w:val="00953F95"/>
    <w:rsid w:val="00954EB0"/>
    <w:rsid w:val="009613D8"/>
    <w:rsid w:val="00961E8E"/>
    <w:rsid w:val="00963FA3"/>
    <w:rsid w:val="009655CC"/>
    <w:rsid w:val="0096603D"/>
    <w:rsid w:val="00966920"/>
    <w:rsid w:val="009716B0"/>
    <w:rsid w:val="00974275"/>
    <w:rsid w:val="009742F8"/>
    <w:rsid w:val="009804FC"/>
    <w:rsid w:val="0098474B"/>
    <w:rsid w:val="009847BC"/>
    <w:rsid w:val="00985267"/>
    <w:rsid w:val="00994BD1"/>
    <w:rsid w:val="00994F2C"/>
    <w:rsid w:val="00995CBA"/>
    <w:rsid w:val="0099678C"/>
    <w:rsid w:val="00996A1D"/>
    <w:rsid w:val="009A1D44"/>
    <w:rsid w:val="009A1DB4"/>
    <w:rsid w:val="009A7C4C"/>
    <w:rsid w:val="009B030C"/>
    <w:rsid w:val="009B0C96"/>
    <w:rsid w:val="009B100D"/>
    <w:rsid w:val="009B208B"/>
    <w:rsid w:val="009B3BF5"/>
    <w:rsid w:val="009C0F32"/>
    <w:rsid w:val="009C11FE"/>
    <w:rsid w:val="009C222B"/>
    <w:rsid w:val="009C47C0"/>
    <w:rsid w:val="009C64D7"/>
    <w:rsid w:val="009C67A8"/>
    <w:rsid w:val="009C6E8A"/>
    <w:rsid w:val="009D1D6A"/>
    <w:rsid w:val="009D201B"/>
    <w:rsid w:val="009D5D9C"/>
    <w:rsid w:val="009D75A7"/>
    <w:rsid w:val="009D79DE"/>
    <w:rsid w:val="009E0135"/>
    <w:rsid w:val="009E1349"/>
    <w:rsid w:val="009E2171"/>
    <w:rsid w:val="009E2CA2"/>
    <w:rsid w:val="009F0D84"/>
    <w:rsid w:val="009F3E6A"/>
    <w:rsid w:val="009F3F86"/>
    <w:rsid w:val="009F60D0"/>
    <w:rsid w:val="009F6705"/>
    <w:rsid w:val="00A02378"/>
    <w:rsid w:val="00A03638"/>
    <w:rsid w:val="00A0678E"/>
    <w:rsid w:val="00A06F53"/>
    <w:rsid w:val="00A12BB6"/>
    <w:rsid w:val="00A14C78"/>
    <w:rsid w:val="00A17FF5"/>
    <w:rsid w:val="00A211F7"/>
    <w:rsid w:val="00A21DC2"/>
    <w:rsid w:val="00A25F7E"/>
    <w:rsid w:val="00A26524"/>
    <w:rsid w:val="00A31E83"/>
    <w:rsid w:val="00A3349C"/>
    <w:rsid w:val="00A35676"/>
    <w:rsid w:val="00A379F8"/>
    <w:rsid w:val="00A43EDD"/>
    <w:rsid w:val="00A44103"/>
    <w:rsid w:val="00A44FBA"/>
    <w:rsid w:val="00A45941"/>
    <w:rsid w:val="00A47202"/>
    <w:rsid w:val="00A54094"/>
    <w:rsid w:val="00A5451D"/>
    <w:rsid w:val="00A5539F"/>
    <w:rsid w:val="00A5566A"/>
    <w:rsid w:val="00A55C83"/>
    <w:rsid w:val="00A57815"/>
    <w:rsid w:val="00A606DD"/>
    <w:rsid w:val="00A62266"/>
    <w:rsid w:val="00A62764"/>
    <w:rsid w:val="00A62F82"/>
    <w:rsid w:val="00A62FAD"/>
    <w:rsid w:val="00A6758D"/>
    <w:rsid w:val="00A70B2C"/>
    <w:rsid w:val="00A70CDC"/>
    <w:rsid w:val="00A7133D"/>
    <w:rsid w:val="00A71E43"/>
    <w:rsid w:val="00A73C9B"/>
    <w:rsid w:val="00A7788C"/>
    <w:rsid w:val="00A7793B"/>
    <w:rsid w:val="00A82950"/>
    <w:rsid w:val="00A960B8"/>
    <w:rsid w:val="00AA0449"/>
    <w:rsid w:val="00AA15E2"/>
    <w:rsid w:val="00AA5DDC"/>
    <w:rsid w:val="00AB07FB"/>
    <w:rsid w:val="00AB0B0D"/>
    <w:rsid w:val="00AB3784"/>
    <w:rsid w:val="00AB38A6"/>
    <w:rsid w:val="00AB605E"/>
    <w:rsid w:val="00AB70D7"/>
    <w:rsid w:val="00AC0155"/>
    <w:rsid w:val="00AC0DF9"/>
    <w:rsid w:val="00AC1DB7"/>
    <w:rsid w:val="00AC2D5B"/>
    <w:rsid w:val="00AC370F"/>
    <w:rsid w:val="00AC3C0A"/>
    <w:rsid w:val="00AC6321"/>
    <w:rsid w:val="00AD02CC"/>
    <w:rsid w:val="00AD2346"/>
    <w:rsid w:val="00AD36B2"/>
    <w:rsid w:val="00AD3FE1"/>
    <w:rsid w:val="00AD5C8F"/>
    <w:rsid w:val="00AD5FEB"/>
    <w:rsid w:val="00AD76BE"/>
    <w:rsid w:val="00AE017A"/>
    <w:rsid w:val="00AE1ED1"/>
    <w:rsid w:val="00AE2308"/>
    <w:rsid w:val="00AE26E8"/>
    <w:rsid w:val="00AE38AA"/>
    <w:rsid w:val="00AE6EB7"/>
    <w:rsid w:val="00AF2E57"/>
    <w:rsid w:val="00AF3859"/>
    <w:rsid w:val="00AF4281"/>
    <w:rsid w:val="00AF45BF"/>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274B5"/>
    <w:rsid w:val="00B324C1"/>
    <w:rsid w:val="00B32881"/>
    <w:rsid w:val="00B32ABB"/>
    <w:rsid w:val="00B364F6"/>
    <w:rsid w:val="00B41FD3"/>
    <w:rsid w:val="00B426D3"/>
    <w:rsid w:val="00B431DE"/>
    <w:rsid w:val="00B452C0"/>
    <w:rsid w:val="00B45AF4"/>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0948"/>
    <w:rsid w:val="00BA2B5A"/>
    <w:rsid w:val="00BA4DDE"/>
    <w:rsid w:val="00BA7D50"/>
    <w:rsid w:val="00BB0EB7"/>
    <w:rsid w:val="00BB1DA6"/>
    <w:rsid w:val="00BB206A"/>
    <w:rsid w:val="00BB2323"/>
    <w:rsid w:val="00BB4CF6"/>
    <w:rsid w:val="00BB55E8"/>
    <w:rsid w:val="00BC22F2"/>
    <w:rsid w:val="00BC4A6F"/>
    <w:rsid w:val="00BC655F"/>
    <w:rsid w:val="00BC6819"/>
    <w:rsid w:val="00BD01EE"/>
    <w:rsid w:val="00BD0250"/>
    <w:rsid w:val="00BD09F9"/>
    <w:rsid w:val="00BD2646"/>
    <w:rsid w:val="00BD5936"/>
    <w:rsid w:val="00BD74BC"/>
    <w:rsid w:val="00BE1158"/>
    <w:rsid w:val="00BE1E62"/>
    <w:rsid w:val="00BE2AF4"/>
    <w:rsid w:val="00BE2C5D"/>
    <w:rsid w:val="00BE5FDE"/>
    <w:rsid w:val="00BF0FE9"/>
    <w:rsid w:val="00BF1B74"/>
    <w:rsid w:val="00BF52B2"/>
    <w:rsid w:val="00BF7052"/>
    <w:rsid w:val="00C025E9"/>
    <w:rsid w:val="00C03A28"/>
    <w:rsid w:val="00C05139"/>
    <w:rsid w:val="00C05FAB"/>
    <w:rsid w:val="00C05FE6"/>
    <w:rsid w:val="00C12431"/>
    <w:rsid w:val="00C2008E"/>
    <w:rsid w:val="00C20DEA"/>
    <w:rsid w:val="00C2516A"/>
    <w:rsid w:val="00C25656"/>
    <w:rsid w:val="00C27ED8"/>
    <w:rsid w:val="00C30C28"/>
    <w:rsid w:val="00C33130"/>
    <w:rsid w:val="00C360C0"/>
    <w:rsid w:val="00C3674D"/>
    <w:rsid w:val="00C435D8"/>
    <w:rsid w:val="00C43EDE"/>
    <w:rsid w:val="00C44F96"/>
    <w:rsid w:val="00C471D9"/>
    <w:rsid w:val="00C51D2F"/>
    <w:rsid w:val="00C60AC3"/>
    <w:rsid w:val="00C625DB"/>
    <w:rsid w:val="00C64E5C"/>
    <w:rsid w:val="00C65080"/>
    <w:rsid w:val="00C656F3"/>
    <w:rsid w:val="00C73727"/>
    <w:rsid w:val="00C73B7F"/>
    <w:rsid w:val="00C74062"/>
    <w:rsid w:val="00C75D41"/>
    <w:rsid w:val="00C7632D"/>
    <w:rsid w:val="00C76439"/>
    <w:rsid w:val="00C800D0"/>
    <w:rsid w:val="00C8174A"/>
    <w:rsid w:val="00C83AAB"/>
    <w:rsid w:val="00C9104B"/>
    <w:rsid w:val="00C9296C"/>
    <w:rsid w:val="00C97383"/>
    <w:rsid w:val="00C97ADB"/>
    <w:rsid w:val="00CA12DB"/>
    <w:rsid w:val="00CA348A"/>
    <w:rsid w:val="00CA4764"/>
    <w:rsid w:val="00CA5EF8"/>
    <w:rsid w:val="00CA6689"/>
    <w:rsid w:val="00CB2CE6"/>
    <w:rsid w:val="00CB306C"/>
    <w:rsid w:val="00CC06EF"/>
    <w:rsid w:val="00CC43B6"/>
    <w:rsid w:val="00CC5310"/>
    <w:rsid w:val="00CC5CDD"/>
    <w:rsid w:val="00CD0374"/>
    <w:rsid w:val="00CD3BD3"/>
    <w:rsid w:val="00CD4AC1"/>
    <w:rsid w:val="00CD74BF"/>
    <w:rsid w:val="00CD775B"/>
    <w:rsid w:val="00CE0851"/>
    <w:rsid w:val="00CE2A0C"/>
    <w:rsid w:val="00CE73C8"/>
    <w:rsid w:val="00CE74B5"/>
    <w:rsid w:val="00CF08BB"/>
    <w:rsid w:val="00CF1E53"/>
    <w:rsid w:val="00CF2A0D"/>
    <w:rsid w:val="00CF2ABD"/>
    <w:rsid w:val="00CF43B1"/>
    <w:rsid w:val="00CF4930"/>
    <w:rsid w:val="00D00E26"/>
    <w:rsid w:val="00D031C3"/>
    <w:rsid w:val="00D031FB"/>
    <w:rsid w:val="00D0586E"/>
    <w:rsid w:val="00D06220"/>
    <w:rsid w:val="00D106AE"/>
    <w:rsid w:val="00D111D9"/>
    <w:rsid w:val="00D1170D"/>
    <w:rsid w:val="00D12077"/>
    <w:rsid w:val="00D13134"/>
    <w:rsid w:val="00D1389A"/>
    <w:rsid w:val="00D13DAC"/>
    <w:rsid w:val="00D1465B"/>
    <w:rsid w:val="00D17D2C"/>
    <w:rsid w:val="00D25394"/>
    <w:rsid w:val="00D26E6A"/>
    <w:rsid w:val="00D30E68"/>
    <w:rsid w:val="00D31037"/>
    <w:rsid w:val="00D3292D"/>
    <w:rsid w:val="00D35B7E"/>
    <w:rsid w:val="00D36D26"/>
    <w:rsid w:val="00D375D8"/>
    <w:rsid w:val="00D37641"/>
    <w:rsid w:val="00D37A2F"/>
    <w:rsid w:val="00D53270"/>
    <w:rsid w:val="00D54A24"/>
    <w:rsid w:val="00D5508C"/>
    <w:rsid w:val="00D57397"/>
    <w:rsid w:val="00D60ED7"/>
    <w:rsid w:val="00D61996"/>
    <w:rsid w:val="00D62680"/>
    <w:rsid w:val="00D654CD"/>
    <w:rsid w:val="00D6572B"/>
    <w:rsid w:val="00D6722C"/>
    <w:rsid w:val="00D67774"/>
    <w:rsid w:val="00D678C7"/>
    <w:rsid w:val="00D705DD"/>
    <w:rsid w:val="00D74B32"/>
    <w:rsid w:val="00D74C59"/>
    <w:rsid w:val="00D76156"/>
    <w:rsid w:val="00D8261A"/>
    <w:rsid w:val="00D91574"/>
    <w:rsid w:val="00D93401"/>
    <w:rsid w:val="00D94143"/>
    <w:rsid w:val="00D9415C"/>
    <w:rsid w:val="00D95311"/>
    <w:rsid w:val="00D9553C"/>
    <w:rsid w:val="00DA2778"/>
    <w:rsid w:val="00DA3591"/>
    <w:rsid w:val="00DA3829"/>
    <w:rsid w:val="00DA469E"/>
    <w:rsid w:val="00DA476A"/>
    <w:rsid w:val="00DA4DEE"/>
    <w:rsid w:val="00DA716B"/>
    <w:rsid w:val="00DA76E2"/>
    <w:rsid w:val="00DB088D"/>
    <w:rsid w:val="00DB1970"/>
    <w:rsid w:val="00DB2B1B"/>
    <w:rsid w:val="00DB34A8"/>
    <w:rsid w:val="00DB394C"/>
    <w:rsid w:val="00DB4121"/>
    <w:rsid w:val="00DB45F8"/>
    <w:rsid w:val="00DB52FA"/>
    <w:rsid w:val="00DB61BB"/>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DF28F9"/>
    <w:rsid w:val="00DF722A"/>
    <w:rsid w:val="00E0011A"/>
    <w:rsid w:val="00E02496"/>
    <w:rsid w:val="00E047DA"/>
    <w:rsid w:val="00E129F3"/>
    <w:rsid w:val="00E15F10"/>
    <w:rsid w:val="00E25DCD"/>
    <w:rsid w:val="00E269E1"/>
    <w:rsid w:val="00E26B35"/>
    <w:rsid w:val="00E27815"/>
    <w:rsid w:val="00E326FF"/>
    <w:rsid w:val="00E34FFF"/>
    <w:rsid w:val="00E37EEE"/>
    <w:rsid w:val="00E414A0"/>
    <w:rsid w:val="00E45347"/>
    <w:rsid w:val="00E45F13"/>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50F"/>
    <w:rsid w:val="00E81A79"/>
    <w:rsid w:val="00E839BA"/>
    <w:rsid w:val="00E8428A"/>
    <w:rsid w:val="00E923C8"/>
    <w:rsid w:val="00E92C0B"/>
    <w:rsid w:val="00E94947"/>
    <w:rsid w:val="00E97F7D"/>
    <w:rsid w:val="00EA544D"/>
    <w:rsid w:val="00EA59B8"/>
    <w:rsid w:val="00EA5A01"/>
    <w:rsid w:val="00EB5A38"/>
    <w:rsid w:val="00EC185C"/>
    <w:rsid w:val="00EC2DF9"/>
    <w:rsid w:val="00EC4CC0"/>
    <w:rsid w:val="00EC6CDF"/>
    <w:rsid w:val="00EC7E32"/>
    <w:rsid w:val="00EC7E47"/>
    <w:rsid w:val="00ED23F4"/>
    <w:rsid w:val="00ED64D8"/>
    <w:rsid w:val="00ED6805"/>
    <w:rsid w:val="00ED70C0"/>
    <w:rsid w:val="00EE1850"/>
    <w:rsid w:val="00EE49A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375"/>
    <w:rsid w:val="00F26721"/>
    <w:rsid w:val="00F3137C"/>
    <w:rsid w:val="00F313EB"/>
    <w:rsid w:val="00F32B93"/>
    <w:rsid w:val="00F3354F"/>
    <w:rsid w:val="00F343DD"/>
    <w:rsid w:val="00F37E0E"/>
    <w:rsid w:val="00F41469"/>
    <w:rsid w:val="00F45C1C"/>
    <w:rsid w:val="00F45CDD"/>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14AD"/>
    <w:rsid w:val="00F84B75"/>
    <w:rsid w:val="00F87174"/>
    <w:rsid w:val="00F9093F"/>
    <w:rsid w:val="00F91D37"/>
    <w:rsid w:val="00F91DEC"/>
    <w:rsid w:val="00F93538"/>
    <w:rsid w:val="00F9610D"/>
    <w:rsid w:val="00FA5E22"/>
    <w:rsid w:val="00FA63E5"/>
    <w:rsid w:val="00FB0011"/>
    <w:rsid w:val="00FB10B1"/>
    <w:rsid w:val="00FB1415"/>
    <w:rsid w:val="00FB3B46"/>
    <w:rsid w:val="00FB657F"/>
    <w:rsid w:val="00FC395D"/>
    <w:rsid w:val="00FC4087"/>
    <w:rsid w:val="00FD4BB0"/>
    <w:rsid w:val="00FE2ED4"/>
    <w:rsid w:val="00FE4B3A"/>
    <w:rsid w:val="00FE4EEA"/>
    <w:rsid w:val="00FE7D09"/>
    <w:rsid w:val="00FF6DE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48386169">
      <w:bodyDiv w:val="1"/>
      <w:marLeft w:val="0"/>
      <w:marRight w:val="0"/>
      <w:marTop w:val="0"/>
      <w:marBottom w:val="0"/>
      <w:divBdr>
        <w:top w:val="none" w:sz="0" w:space="0" w:color="auto"/>
        <w:left w:val="none" w:sz="0" w:space="0" w:color="auto"/>
        <w:bottom w:val="none" w:sz="0" w:space="0" w:color="auto"/>
        <w:right w:val="none" w:sz="0" w:space="0" w:color="auto"/>
      </w:divBdr>
    </w:div>
    <w:div w:id="78910557">
      <w:bodyDiv w:val="1"/>
      <w:marLeft w:val="0"/>
      <w:marRight w:val="0"/>
      <w:marTop w:val="0"/>
      <w:marBottom w:val="0"/>
      <w:divBdr>
        <w:top w:val="none" w:sz="0" w:space="0" w:color="auto"/>
        <w:left w:val="none" w:sz="0" w:space="0" w:color="auto"/>
        <w:bottom w:val="none" w:sz="0" w:space="0" w:color="auto"/>
        <w:right w:val="none" w:sz="0" w:space="0" w:color="auto"/>
      </w:divBdr>
      <w:divsChild>
        <w:div w:id="75709828">
          <w:marLeft w:val="0"/>
          <w:marRight w:val="0"/>
          <w:marTop w:val="0"/>
          <w:marBottom w:val="0"/>
          <w:divBdr>
            <w:top w:val="none" w:sz="0" w:space="0" w:color="auto"/>
            <w:left w:val="none" w:sz="0" w:space="0" w:color="auto"/>
            <w:bottom w:val="none" w:sz="0" w:space="0" w:color="auto"/>
            <w:right w:val="none" w:sz="0" w:space="0" w:color="auto"/>
          </w:divBdr>
          <w:divsChild>
            <w:div w:id="154534546">
              <w:marLeft w:val="0"/>
              <w:marRight w:val="0"/>
              <w:marTop w:val="0"/>
              <w:marBottom w:val="0"/>
              <w:divBdr>
                <w:top w:val="none" w:sz="0" w:space="0" w:color="auto"/>
                <w:left w:val="none" w:sz="0" w:space="0" w:color="auto"/>
                <w:bottom w:val="none" w:sz="0" w:space="0" w:color="auto"/>
                <w:right w:val="none" w:sz="0" w:space="0" w:color="auto"/>
              </w:divBdr>
            </w:div>
            <w:div w:id="580221094">
              <w:marLeft w:val="0"/>
              <w:marRight w:val="0"/>
              <w:marTop w:val="0"/>
              <w:marBottom w:val="0"/>
              <w:divBdr>
                <w:top w:val="none" w:sz="0" w:space="0" w:color="auto"/>
                <w:left w:val="none" w:sz="0" w:space="0" w:color="auto"/>
                <w:bottom w:val="none" w:sz="0" w:space="0" w:color="auto"/>
                <w:right w:val="none" w:sz="0" w:space="0" w:color="auto"/>
              </w:divBdr>
            </w:div>
            <w:div w:id="789860413">
              <w:marLeft w:val="0"/>
              <w:marRight w:val="0"/>
              <w:marTop w:val="0"/>
              <w:marBottom w:val="0"/>
              <w:divBdr>
                <w:top w:val="none" w:sz="0" w:space="0" w:color="auto"/>
                <w:left w:val="none" w:sz="0" w:space="0" w:color="auto"/>
                <w:bottom w:val="none" w:sz="0" w:space="0" w:color="auto"/>
                <w:right w:val="none" w:sz="0" w:space="0" w:color="auto"/>
              </w:divBdr>
            </w:div>
            <w:div w:id="1105735349">
              <w:marLeft w:val="0"/>
              <w:marRight w:val="0"/>
              <w:marTop w:val="0"/>
              <w:marBottom w:val="0"/>
              <w:divBdr>
                <w:top w:val="none" w:sz="0" w:space="0" w:color="auto"/>
                <w:left w:val="none" w:sz="0" w:space="0" w:color="auto"/>
                <w:bottom w:val="none" w:sz="0" w:space="0" w:color="auto"/>
                <w:right w:val="none" w:sz="0" w:space="0" w:color="auto"/>
              </w:divBdr>
            </w:div>
            <w:div w:id="2028629199">
              <w:marLeft w:val="0"/>
              <w:marRight w:val="0"/>
              <w:marTop w:val="0"/>
              <w:marBottom w:val="0"/>
              <w:divBdr>
                <w:top w:val="none" w:sz="0" w:space="0" w:color="auto"/>
                <w:left w:val="none" w:sz="0" w:space="0" w:color="auto"/>
                <w:bottom w:val="none" w:sz="0" w:space="0" w:color="auto"/>
                <w:right w:val="none" w:sz="0" w:space="0" w:color="auto"/>
              </w:divBdr>
            </w:div>
            <w:div w:id="1861816081">
              <w:marLeft w:val="0"/>
              <w:marRight w:val="0"/>
              <w:marTop w:val="0"/>
              <w:marBottom w:val="0"/>
              <w:divBdr>
                <w:top w:val="none" w:sz="0" w:space="0" w:color="auto"/>
                <w:left w:val="none" w:sz="0" w:space="0" w:color="auto"/>
                <w:bottom w:val="none" w:sz="0" w:space="0" w:color="auto"/>
                <w:right w:val="none" w:sz="0" w:space="0" w:color="auto"/>
              </w:divBdr>
            </w:div>
            <w:div w:id="33236319">
              <w:marLeft w:val="0"/>
              <w:marRight w:val="0"/>
              <w:marTop w:val="0"/>
              <w:marBottom w:val="0"/>
              <w:divBdr>
                <w:top w:val="none" w:sz="0" w:space="0" w:color="auto"/>
                <w:left w:val="none" w:sz="0" w:space="0" w:color="auto"/>
                <w:bottom w:val="none" w:sz="0" w:space="0" w:color="auto"/>
                <w:right w:val="none" w:sz="0" w:space="0" w:color="auto"/>
              </w:divBdr>
            </w:div>
            <w:div w:id="985552615">
              <w:marLeft w:val="0"/>
              <w:marRight w:val="0"/>
              <w:marTop w:val="0"/>
              <w:marBottom w:val="0"/>
              <w:divBdr>
                <w:top w:val="none" w:sz="0" w:space="0" w:color="auto"/>
                <w:left w:val="none" w:sz="0" w:space="0" w:color="auto"/>
                <w:bottom w:val="none" w:sz="0" w:space="0" w:color="auto"/>
                <w:right w:val="none" w:sz="0" w:space="0" w:color="auto"/>
              </w:divBdr>
            </w:div>
            <w:div w:id="59137535">
              <w:marLeft w:val="0"/>
              <w:marRight w:val="0"/>
              <w:marTop w:val="0"/>
              <w:marBottom w:val="0"/>
              <w:divBdr>
                <w:top w:val="none" w:sz="0" w:space="0" w:color="auto"/>
                <w:left w:val="none" w:sz="0" w:space="0" w:color="auto"/>
                <w:bottom w:val="none" w:sz="0" w:space="0" w:color="auto"/>
                <w:right w:val="none" w:sz="0" w:space="0" w:color="auto"/>
              </w:divBdr>
            </w:div>
            <w:div w:id="667908859">
              <w:marLeft w:val="0"/>
              <w:marRight w:val="0"/>
              <w:marTop w:val="0"/>
              <w:marBottom w:val="0"/>
              <w:divBdr>
                <w:top w:val="none" w:sz="0" w:space="0" w:color="auto"/>
                <w:left w:val="none" w:sz="0" w:space="0" w:color="auto"/>
                <w:bottom w:val="none" w:sz="0" w:space="0" w:color="auto"/>
                <w:right w:val="none" w:sz="0" w:space="0" w:color="auto"/>
              </w:divBdr>
            </w:div>
            <w:div w:id="636448093">
              <w:marLeft w:val="0"/>
              <w:marRight w:val="0"/>
              <w:marTop w:val="0"/>
              <w:marBottom w:val="0"/>
              <w:divBdr>
                <w:top w:val="none" w:sz="0" w:space="0" w:color="auto"/>
                <w:left w:val="none" w:sz="0" w:space="0" w:color="auto"/>
                <w:bottom w:val="none" w:sz="0" w:space="0" w:color="auto"/>
                <w:right w:val="none" w:sz="0" w:space="0" w:color="auto"/>
              </w:divBdr>
            </w:div>
            <w:div w:id="899708972">
              <w:marLeft w:val="0"/>
              <w:marRight w:val="0"/>
              <w:marTop w:val="0"/>
              <w:marBottom w:val="0"/>
              <w:divBdr>
                <w:top w:val="none" w:sz="0" w:space="0" w:color="auto"/>
                <w:left w:val="none" w:sz="0" w:space="0" w:color="auto"/>
                <w:bottom w:val="none" w:sz="0" w:space="0" w:color="auto"/>
                <w:right w:val="none" w:sz="0" w:space="0" w:color="auto"/>
              </w:divBdr>
            </w:div>
            <w:div w:id="1275749857">
              <w:marLeft w:val="0"/>
              <w:marRight w:val="0"/>
              <w:marTop w:val="0"/>
              <w:marBottom w:val="0"/>
              <w:divBdr>
                <w:top w:val="none" w:sz="0" w:space="0" w:color="auto"/>
                <w:left w:val="none" w:sz="0" w:space="0" w:color="auto"/>
                <w:bottom w:val="none" w:sz="0" w:space="0" w:color="auto"/>
                <w:right w:val="none" w:sz="0" w:space="0" w:color="auto"/>
              </w:divBdr>
            </w:div>
            <w:div w:id="407386279">
              <w:marLeft w:val="0"/>
              <w:marRight w:val="0"/>
              <w:marTop w:val="0"/>
              <w:marBottom w:val="0"/>
              <w:divBdr>
                <w:top w:val="none" w:sz="0" w:space="0" w:color="auto"/>
                <w:left w:val="none" w:sz="0" w:space="0" w:color="auto"/>
                <w:bottom w:val="none" w:sz="0" w:space="0" w:color="auto"/>
                <w:right w:val="none" w:sz="0" w:space="0" w:color="auto"/>
              </w:divBdr>
            </w:div>
            <w:div w:id="1998068331">
              <w:marLeft w:val="0"/>
              <w:marRight w:val="0"/>
              <w:marTop w:val="0"/>
              <w:marBottom w:val="0"/>
              <w:divBdr>
                <w:top w:val="none" w:sz="0" w:space="0" w:color="auto"/>
                <w:left w:val="none" w:sz="0" w:space="0" w:color="auto"/>
                <w:bottom w:val="none" w:sz="0" w:space="0" w:color="auto"/>
                <w:right w:val="none" w:sz="0" w:space="0" w:color="auto"/>
              </w:divBdr>
            </w:div>
            <w:div w:id="2124569905">
              <w:marLeft w:val="0"/>
              <w:marRight w:val="0"/>
              <w:marTop w:val="0"/>
              <w:marBottom w:val="0"/>
              <w:divBdr>
                <w:top w:val="none" w:sz="0" w:space="0" w:color="auto"/>
                <w:left w:val="none" w:sz="0" w:space="0" w:color="auto"/>
                <w:bottom w:val="none" w:sz="0" w:space="0" w:color="auto"/>
                <w:right w:val="none" w:sz="0" w:space="0" w:color="auto"/>
              </w:divBdr>
            </w:div>
            <w:div w:id="1068108923">
              <w:marLeft w:val="0"/>
              <w:marRight w:val="0"/>
              <w:marTop w:val="0"/>
              <w:marBottom w:val="0"/>
              <w:divBdr>
                <w:top w:val="none" w:sz="0" w:space="0" w:color="auto"/>
                <w:left w:val="none" w:sz="0" w:space="0" w:color="auto"/>
                <w:bottom w:val="none" w:sz="0" w:space="0" w:color="auto"/>
                <w:right w:val="none" w:sz="0" w:space="0" w:color="auto"/>
              </w:divBdr>
            </w:div>
            <w:div w:id="1134981428">
              <w:marLeft w:val="0"/>
              <w:marRight w:val="0"/>
              <w:marTop w:val="0"/>
              <w:marBottom w:val="0"/>
              <w:divBdr>
                <w:top w:val="none" w:sz="0" w:space="0" w:color="auto"/>
                <w:left w:val="none" w:sz="0" w:space="0" w:color="auto"/>
                <w:bottom w:val="none" w:sz="0" w:space="0" w:color="auto"/>
                <w:right w:val="none" w:sz="0" w:space="0" w:color="auto"/>
              </w:divBdr>
            </w:div>
            <w:div w:id="1934825138">
              <w:marLeft w:val="0"/>
              <w:marRight w:val="0"/>
              <w:marTop w:val="0"/>
              <w:marBottom w:val="0"/>
              <w:divBdr>
                <w:top w:val="none" w:sz="0" w:space="0" w:color="auto"/>
                <w:left w:val="none" w:sz="0" w:space="0" w:color="auto"/>
                <w:bottom w:val="none" w:sz="0" w:space="0" w:color="auto"/>
                <w:right w:val="none" w:sz="0" w:space="0" w:color="auto"/>
              </w:divBdr>
            </w:div>
            <w:div w:id="1094981433">
              <w:marLeft w:val="0"/>
              <w:marRight w:val="0"/>
              <w:marTop w:val="0"/>
              <w:marBottom w:val="0"/>
              <w:divBdr>
                <w:top w:val="none" w:sz="0" w:space="0" w:color="auto"/>
                <w:left w:val="none" w:sz="0" w:space="0" w:color="auto"/>
                <w:bottom w:val="none" w:sz="0" w:space="0" w:color="auto"/>
                <w:right w:val="none" w:sz="0" w:space="0" w:color="auto"/>
              </w:divBdr>
            </w:div>
            <w:div w:id="2115665114">
              <w:marLeft w:val="0"/>
              <w:marRight w:val="0"/>
              <w:marTop w:val="0"/>
              <w:marBottom w:val="0"/>
              <w:divBdr>
                <w:top w:val="none" w:sz="0" w:space="0" w:color="auto"/>
                <w:left w:val="none" w:sz="0" w:space="0" w:color="auto"/>
                <w:bottom w:val="none" w:sz="0" w:space="0" w:color="auto"/>
                <w:right w:val="none" w:sz="0" w:space="0" w:color="auto"/>
              </w:divBdr>
            </w:div>
            <w:div w:id="1440446419">
              <w:marLeft w:val="0"/>
              <w:marRight w:val="0"/>
              <w:marTop w:val="0"/>
              <w:marBottom w:val="0"/>
              <w:divBdr>
                <w:top w:val="none" w:sz="0" w:space="0" w:color="auto"/>
                <w:left w:val="none" w:sz="0" w:space="0" w:color="auto"/>
                <w:bottom w:val="none" w:sz="0" w:space="0" w:color="auto"/>
                <w:right w:val="none" w:sz="0" w:space="0" w:color="auto"/>
              </w:divBdr>
            </w:div>
            <w:div w:id="385880673">
              <w:marLeft w:val="0"/>
              <w:marRight w:val="0"/>
              <w:marTop w:val="0"/>
              <w:marBottom w:val="0"/>
              <w:divBdr>
                <w:top w:val="none" w:sz="0" w:space="0" w:color="auto"/>
                <w:left w:val="none" w:sz="0" w:space="0" w:color="auto"/>
                <w:bottom w:val="none" w:sz="0" w:space="0" w:color="auto"/>
                <w:right w:val="none" w:sz="0" w:space="0" w:color="auto"/>
              </w:divBdr>
            </w:div>
            <w:div w:id="277882613">
              <w:marLeft w:val="0"/>
              <w:marRight w:val="0"/>
              <w:marTop w:val="0"/>
              <w:marBottom w:val="0"/>
              <w:divBdr>
                <w:top w:val="none" w:sz="0" w:space="0" w:color="auto"/>
                <w:left w:val="none" w:sz="0" w:space="0" w:color="auto"/>
                <w:bottom w:val="none" w:sz="0" w:space="0" w:color="auto"/>
                <w:right w:val="none" w:sz="0" w:space="0" w:color="auto"/>
              </w:divBdr>
            </w:div>
            <w:div w:id="718481752">
              <w:marLeft w:val="0"/>
              <w:marRight w:val="0"/>
              <w:marTop w:val="0"/>
              <w:marBottom w:val="0"/>
              <w:divBdr>
                <w:top w:val="none" w:sz="0" w:space="0" w:color="auto"/>
                <w:left w:val="none" w:sz="0" w:space="0" w:color="auto"/>
                <w:bottom w:val="none" w:sz="0" w:space="0" w:color="auto"/>
                <w:right w:val="none" w:sz="0" w:space="0" w:color="auto"/>
              </w:divBdr>
            </w:div>
            <w:div w:id="397245679">
              <w:marLeft w:val="0"/>
              <w:marRight w:val="0"/>
              <w:marTop w:val="0"/>
              <w:marBottom w:val="0"/>
              <w:divBdr>
                <w:top w:val="none" w:sz="0" w:space="0" w:color="auto"/>
                <w:left w:val="none" w:sz="0" w:space="0" w:color="auto"/>
                <w:bottom w:val="none" w:sz="0" w:space="0" w:color="auto"/>
                <w:right w:val="none" w:sz="0" w:space="0" w:color="auto"/>
              </w:divBdr>
            </w:div>
            <w:div w:id="487476655">
              <w:marLeft w:val="0"/>
              <w:marRight w:val="0"/>
              <w:marTop w:val="0"/>
              <w:marBottom w:val="0"/>
              <w:divBdr>
                <w:top w:val="none" w:sz="0" w:space="0" w:color="auto"/>
                <w:left w:val="none" w:sz="0" w:space="0" w:color="auto"/>
                <w:bottom w:val="none" w:sz="0" w:space="0" w:color="auto"/>
                <w:right w:val="none" w:sz="0" w:space="0" w:color="auto"/>
              </w:divBdr>
            </w:div>
            <w:div w:id="1122111763">
              <w:marLeft w:val="0"/>
              <w:marRight w:val="0"/>
              <w:marTop w:val="0"/>
              <w:marBottom w:val="0"/>
              <w:divBdr>
                <w:top w:val="none" w:sz="0" w:space="0" w:color="auto"/>
                <w:left w:val="none" w:sz="0" w:space="0" w:color="auto"/>
                <w:bottom w:val="none" w:sz="0" w:space="0" w:color="auto"/>
                <w:right w:val="none" w:sz="0" w:space="0" w:color="auto"/>
              </w:divBdr>
            </w:div>
            <w:div w:id="153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78811303">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279726641">
      <w:bodyDiv w:val="1"/>
      <w:marLeft w:val="0"/>
      <w:marRight w:val="0"/>
      <w:marTop w:val="0"/>
      <w:marBottom w:val="0"/>
      <w:divBdr>
        <w:top w:val="none" w:sz="0" w:space="0" w:color="auto"/>
        <w:left w:val="none" w:sz="0" w:space="0" w:color="auto"/>
        <w:bottom w:val="none" w:sz="0" w:space="0" w:color="auto"/>
        <w:right w:val="none" w:sz="0" w:space="0" w:color="auto"/>
      </w:divBdr>
      <w:divsChild>
        <w:div w:id="556285416">
          <w:marLeft w:val="0"/>
          <w:marRight w:val="0"/>
          <w:marTop w:val="0"/>
          <w:marBottom w:val="0"/>
          <w:divBdr>
            <w:top w:val="none" w:sz="0" w:space="0" w:color="auto"/>
            <w:left w:val="none" w:sz="0" w:space="0" w:color="auto"/>
            <w:bottom w:val="none" w:sz="0" w:space="0" w:color="auto"/>
            <w:right w:val="none" w:sz="0" w:space="0" w:color="auto"/>
          </w:divBdr>
          <w:divsChild>
            <w:div w:id="1757245649">
              <w:marLeft w:val="0"/>
              <w:marRight w:val="0"/>
              <w:marTop w:val="0"/>
              <w:marBottom w:val="0"/>
              <w:divBdr>
                <w:top w:val="none" w:sz="0" w:space="0" w:color="auto"/>
                <w:left w:val="none" w:sz="0" w:space="0" w:color="auto"/>
                <w:bottom w:val="none" w:sz="0" w:space="0" w:color="auto"/>
                <w:right w:val="none" w:sz="0" w:space="0" w:color="auto"/>
              </w:divBdr>
            </w:div>
            <w:div w:id="465515751">
              <w:marLeft w:val="0"/>
              <w:marRight w:val="0"/>
              <w:marTop w:val="0"/>
              <w:marBottom w:val="0"/>
              <w:divBdr>
                <w:top w:val="none" w:sz="0" w:space="0" w:color="auto"/>
                <w:left w:val="none" w:sz="0" w:space="0" w:color="auto"/>
                <w:bottom w:val="none" w:sz="0" w:space="0" w:color="auto"/>
                <w:right w:val="none" w:sz="0" w:space="0" w:color="auto"/>
              </w:divBdr>
            </w:div>
            <w:div w:id="145899035">
              <w:marLeft w:val="0"/>
              <w:marRight w:val="0"/>
              <w:marTop w:val="0"/>
              <w:marBottom w:val="0"/>
              <w:divBdr>
                <w:top w:val="none" w:sz="0" w:space="0" w:color="auto"/>
                <w:left w:val="none" w:sz="0" w:space="0" w:color="auto"/>
                <w:bottom w:val="none" w:sz="0" w:space="0" w:color="auto"/>
                <w:right w:val="none" w:sz="0" w:space="0" w:color="auto"/>
              </w:divBdr>
            </w:div>
            <w:div w:id="434788847">
              <w:marLeft w:val="0"/>
              <w:marRight w:val="0"/>
              <w:marTop w:val="0"/>
              <w:marBottom w:val="0"/>
              <w:divBdr>
                <w:top w:val="none" w:sz="0" w:space="0" w:color="auto"/>
                <w:left w:val="none" w:sz="0" w:space="0" w:color="auto"/>
                <w:bottom w:val="none" w:sz="0" w:space="0" w:color="auto"/>
                <w:right w:val="none" w:sz="0" w:space="0" w:color="auto"/>
              </w:divBdr>
            </w:div>
            <w:div w:id="1053622910">
              <w:marLeft w:val="0"/>
              <w:marRight w:val="0"/>
              <w:marTop w:val="0"/>
              <w:marBottom w:val="0"/>
              <w:divBdr>
                <w:top w:val="none" w:sz="0" w:space="0" w:color="auto"/>
                <w:left w:val="none" w:sz="0" w:space="0" w:color="auto"/>
                <w:bottom w:val="none" w:sz="0" w:space="0" w:color="auto"/>
                <w:right w:val="none" w:sz="0" w:space="0" w:color="auto"/>
              </w:divBdr>
            </w:div>
            <w:div w:id="532498977">
              <w:marLeft w:val="0"/>
              <w:marRight w:val="0"/>
              <w:marTop w:val="0"/>
              <w:marBottom w:val="0"/>
              <w:divBdr>
                <w:top w:val="none" w:sz="0" w:space="0" w:color="auto"/>
                <w:left w:val="none" w:sz="0" w:space="0" w:color="auto"/>
                <w:bottom w:val="none" w:sz="0" w:space="0" w:color="auto"/>
                <w:right w:val="none" w:sz="0" w:space="0" w:color="auto"/>
              </w:divBdr>
            </w:div>
            <w:div w:id="1847791785">
              <w:marLeft w:val="0"/>
              <w:marRight w:val="0"/>
              <w:marTop w:val="0"/>
              <w:marBottom w:val="0"/>
              <w:divBdr>
                <w:top w:val="none" w:sz="0" w:space="0" w:color="auto"/>
                <w:left w:val="none" w:sz="0" w:space="0" w:color="auto"/>
                <w:bottom w:val="none" w:sz="0" w:space="0" w:color="auto"/>
                <w:right w:val="none" w:sz="0" w:space="0" w:color="auto"/>
              </w:divBdr>
            </w:div>
            <w:div w:id="821197440">
              <w:marLeft w:val="0"/>
              <w:marRight w:val="0"/>
              <w:marTop w:val="0"/>
              <w:marBottom w:val="0"/>
              <w:divBdr>
                <w:top w:val="none" w:sz="0" w:space="0" w:color="auto"/>
                <w:left w:val="none" w:sz="0" w:space="0" w:color="auto"/>
                <w:bottom w:val="none" w:sz="0" w:space="0" w:color="auto"/>
                <w:right w:val="none" w:sz="0" w:space="0" w:color="auto"/>
              </w:divBdr>
            </w:div>
            <w:div w:id="908806713">
              <w:marLeft w:val="0"/>
              <w:marRight w:val="0"/>
              <w:marTop w:val="0"/>
              <w:marBottom w:val="0"/>
              <w:divBdr>
                <w:top w:val="none" w:sz="0" w:space="0" w:color="auto"/>
                <w:left w:val="none" w:sz="0" w:space="0" w:color="auto"/>
                <w:bottom w:val="none" w:sz="0" w:space="0" w:color="auto"/>
                <w:right w:val="none" w:sz="0" w:space="0" w:color="auto"/>
              </w:divBdr>
            </w:div>
            <w:div w:id="137579808">
              <w:marLeft w:val="0"/>
              <w:marRight w:val="0"/>
              <w:marTop w:val="0"/>
              <w:marBottom w:val="0"/>
              <w:divBdr>
                <w:top w:val="none" w:sz="0" w:space="0" w:color="auto"/>
                <w:left w:val="none" w:sz="0" w:space="0" w:color="auto"/>
                <w:bottom w:val="none" w:sz="0" w:space="0" w:color="auto"/>
                <w:right w:val="none" w:sz="0" w:space="0" w:color="auto"/>
              </w:divBdr>
            </w:div>
            <w:div w:id="1451431865">
              <w:marLeft w:val="0"/>
              <w:marRight w:val="0"/>
              <w:marTop w:val="0"/>
              <w:marBottom w:val="0"/>
              <w:divBdr>
                <w:top w:val="none" w:sz="0" w:space="0" w:color="auto"/>
                <w:left w:val="none" w:sz="0" w:space="0" w:color="auto"/>
                <w:bottom w:val="none" w:sz="0" w:space="0" w:color="auto"/>
                <w:right w:val="none" w:sz="0" w:space="0" w:color="auto"/>
              </w:divBdr>
            </w:div>
            <w:div w:id="866453338">
              <w:marLeft w:val="0"/>
              <w:marRight w:val="0"/>
              <w:marTop w:val="0"/>
              <w:marBottom w:val="0"/>
              <w:divBdr>
                <w:top w:val="none" w:sz="0" w:space="0" w:color="auto"/>
                <w:left w:val="none" w:sz="0" w:space="0" w:color="auto"/>
                <w:bottom w:val="none" w:sz="0" w:space="0" w:color="auto"/>
                <w:right w:val="none" w:sz="0" w:space="0" w:color="auto"/>
              </w:divBdr>
            </w:div>
            <w:div w:id="418410709">
              <w:marLeft w:val="0"/>
              <w:marRight w:val="0"/>
              <w:marTop w:val="0"/>
              <w:marBottom w:val="0"/>
              <w:divBdr>
                <w:top w:val="none" w:sz="0" w:space="0" w:color="auto"/>
                <w:left w:val="none" w:sz="0" w:space="0" w:color="auto"/>
                <w:bottom w:val="none" w:sz="0" w:space="0" w:color="auto"/>
                <w:right w:val="none" w:sz="0" w:space="0" w:color="auto"/>
              </w:divBdr>
            </w:div>
            <w:div w:id="897518919">
              <w:marLeft w:val="0"/>
              <w:marRight w:val="0"/>
              <w:marTop w:val="0"/>
              <w:marBottom w:val="0"/>
              <w:divBdr>
                <w:top w:val="none" w:sz="0" w:space="0" w:color="auto"/>
                <w:left w:val="none" w:sz="0" w:space="0" w:color="auto"/>
                <w:bottom w:val="none" w:sz="0" w:space="0" w:color="auto"/>
                <w:right w:val="none" w:sz="0" w:space="0" w:color="auto"/>
              </w:divBdr>
            </w:div>
            <w:div w:id="1464929422">
              <w:marLeft w:val="0"/>
              <w:marRight w:val="0"/>
              <w:marTop w:val="0"/>
              <w:marBottom w:val="0"/>
              <w:divBdr>
                <w:top w:val="none" w:sz="0" w:space="0" w:color="auto"/>
                <w:left w:val="none" w:sz="0" w:space="0" w:color="auto"/>
                <w:bottom w:val="none" w:sz="0" w:space="0" w:color="auto"/>
                <w:right w:val="none" w:sz="0" w:space="0" w:color="auto"/>
              </w:divBdr>
            </w:div>
            <w:div w:id="602223757">
              <w:marLeft w:val="0"/>
              <w:marRight w:val="0"/>
              <w:marTop w:val="0"/>
              <w:marBottom w:val="0"/>
              <w:divBdr>
                <w:top w:val="none" w:sz="0" w:space="0" w:color="auto"/>
                <w:left w:val="none" w:sz="0" w:space="0" w:color="auto"/>
                <w:bottom w:val="none" w:sz="0" w:space="0" w:color="auto"/>
                <w:right w:val="none" w:sz="0" w:space="0" w:color="auto"/>
              </w:divBdr>
            </w:div>
            <w:div w:id="7815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476650359">
      <w:bodyDiv w:val="1"/>
      <w:marLeft w:val="0"/>
      <w:marRight w:val="0"/>
      <w:marTop w:val="0"/>
      <w:marBottom w:val="0"/>
      <w:divBdr>
        <w:top w:val="none" w:sz="0" w:space="0" w:color="auto"/>
        <w:left w:val="none" w:sz="0" w:space="0" w:color="auto"/>
        <w:bottom w:val="none" w:sz="0" w:space="0" w:color="auto"/>
        <w:right w:val="none" w:sz="0" w:space="0" w:color="auto"/>
      </w:divBdr>
    </w:div>
    <w:div w:id="532109671">
      <w:bodyDiv w:val="1"/>
      <w:marLeft w:val="0"/>
      <w:marRight w:val="0"/>
      <w:marTop w:val="0"/>
      <w:marBottom w:val="0"/>
      <w:divBdr>
        <w:top w:val="none" w:sz="0" w:space="0" w:color="auto"/>
        <w:left w:val="none" w:sz="0" w:space="0" w:color="auto"/>
        <w:bottom w:val="none" w:sz="0" w:space="0" w:color="auto"/>
        <w:right w:val="none" w:sz="0" w:space="0" w:color="auto"/>
      </w:divBdr>
      <w:divsChild>
        <w:div w:id="2003924944">
          <w:marLeft w:val="0"/>
          <w:marRight w:val="0"/>
          <w:marTop w:val="0"/>
          <w:marBottom w:val="0"/>
          <w:divBdr>
            <w:top w:val="none" w:sz="0" w:space="0" w:color="auto"/>
            <w:left w:val="none" w:sz="0" w:space="0" w:color="auto"/>
            <w:bottom w:val="none" w:sz="0" w:space="0" w:color="auto"/>
            <w:right w:val="none" w:sz="0" w:space="0" w:color="auto"/>
          </w:divBdr>
          <w:divsChild>
            <w:div w:id="18941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4683">
      <w:bodyDiv w:val="1"/>
      <w:marLeft w:val="0"/>
      <w:marRight w:val="0"/>
      <w:marTop w:val="0"/>
      <w:marBottom w:val="0"/>
      <w:divBdr>
        <w:top w:val="none" w:sz="0" w:space="0" w:color="auto"/>
        <w:left w:val="none" w:sz="0" w:space="0" w:color="auto"/>
        <w:bottom w:val="none" w:sz="0" w:space="0" w:color="auto"/>
        <w:right w:val="none" w:sz="0" w:space="0" w:color="auto"/>
      </w:divBdr>
    </w:div>
    <w:div w:id="549658797">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328">
      <w:bodyDiv w:val="1"/>
      <w:marLeft w:val="0"/>
      <w:marRight w:val="0"/>
      <w:marTop w:val="0"/>
      <w:marBottom w:val="0"/>
      <w:divBdr>
        <w:top w:val="none" w:sz="0" w:space="0" w:color="auto"/>
        <w:left w:val="none" w:sz="0" w:space="0" w:color="auto"/>
        <w:bottom w:val="none" w:sz="0" w:space="0" w:color="auto"/>
        <w:right w:val="none" w:sz="0" w:space="0" w:color="auto"/>
      </w:divBdr>
      <w:divsChild>
        <w:div w:id="1777675358">
          <w:marLeft w:val="0"/>
          <w:marRight w:val="0"/>
          <w:marTop w:val="0"/>
          <w:marBottom w:val="0"/>
          <w:divBdr>
            <w:top w:val="none" w:sz="0" w:space="0" w:color="auto"/>
            <w:left w:val="none" w:sz="0" w:space="0" w:color="auto"/>
            <w:bottom w:val="none" w:sz="0" w:space="0" w:color="auto"/>
            <w:right w:val="none" w:sz="0" w:space="0" w:color="auto"/>
          </w:divBdr>
          <w:divsChild>
            <w:div w:id="800615929">
              <w:marLeft w:val="0"/>
              <w:marRight w:val="0"/>
              <w:marTop w:val="0"/>
              <w:marBottom w:val="0"/>
              <w:divBdr>
                <w:top w:val="none" w:sz="0" w:space="0" w:color="auto"/>
                <w:left w:val="none" w:sz="0" w:space="0" w:color="auto"/>
                <w:bottom w:val="none" w:sz="0" w:space="0" w:color="auto"/>
                <w:right w:val="none" w:sz="0" w:space="0" w:color="auto"/>
              </w:divBdr>
            </w:div>
            <w:div w:id="28647810">
              <w:marLeft w:val="0"/>
              <w:marRight w:val="0"/>
              <w:marTop w:val="0"/>
              <w:marBottom w:val="0"/>
              <w:divBdr>
                <w:top w:val="none" w:sz="0" w:space="0" w:color="auto"/>
                <w:left w:val="none" w:sz="0" w:space="0" w:color="auto"/>
                <w:bottom w:val="none" w:sz="0" w:space="0" w:color="auto"/>
                <w:right w:val="none" w:sz="0" w:space="0" w:color="auto"/>
              </w:divBdr>
            </w:div>
            <w:div w:id="220794043">
              <w:marLeft w:val="0"/>
              <w:marRight w:val="0"/>
              <w:marTop w:val="0"/>
              <w:marBottom w:val="0"/>
              <w:divBdr>
                <w:top w:val="none" w:sz="0" w:space="0" w:color="auto"/>
                <w:left w:val="none" w:sz="0" w:space="0" w:color="auto"/>
                <w:bottom w:val="none" w:sz="0" w:space="0" w:color="auto"/>
                <w:right w:val="none" w:sz="0" w:space="0" w:color="auto"/>
              </w:divBdr>
            </w:div>
            <w:div w:id="1676180164">
              <w:marLeft w:val="0"/>
              <w:marRight w:val="0"/>
              <w:marTop w:val="0"/>
              <w:marBottom w:val="0"/>
              <w:divBdr>
                <w:top w:val="none" w:sz="0" w:space="0" w:color="auto"/>
                <w:left w:val="none" w:sz="0" w:space="0" w:color="auto"/>
                <w:bottom w:val="none" w:sz="0" w:space="0" w:color="auto"/>
                <w:right w:val="none" w:sz="0" w:space="0" w:color="auto"/>
              </w:divBdr>
            </w:div>
            <w:div w:id="1513295470">
              <w:marLeft w:val="0"/>
              <w:marRight w:val="0"/>
              <w:marTop w:val="0"/>
              <w:marBottom w:val="0"/>
              <w:divBdr>
                <w:top w:val="none" w:sz="0" w:space="0" w:color="auto"/>
                <w:left w:val="none" w:sz="0" w:space="0" w:color="auto"/>
                <w:bottom w:val="none" w:sz="0" w:space="0" w:color="auto"/>
                <w:right w:val="none" w:sz="0" w:space="0" w:color="auto"/>
              </w:divBdr>
            </w:div>
            <w:div w:id="601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79">
      <w:bodyDiv w:val="1"/>
      <w:marLeft w:val="0"/>
      <w:marRight w:val="0"/>
      <w:marTop w:val="0"/>
      <w:marBottom w:val="0"/>
      <w:divBdr>
        <w:top w:val="none" w:sz="0" w:space="0" w:color="auto"/>
        <w:left w:val="none" w:sz="0" w:space="0" w:color="auto"/>
        <w:bottom w:val="none" w:sz="0" w:space="0" w:color="auto"/>
        <w:right w:val="none" w:sz="0" w:space="0" w:color="auto"/>
      </w:divBdr>
      <w:divsChild>
        <w:div w:id="738017446">
          <w:marLeft w:val="0"/>
          <w:marRight w:val="0"/>
          <w:marTop w:val="0"/>
          <w:marBottom w:val="0"/>
          <w:divBdr>
            <w:top w:val="none" w:sz="0" w:space="0" w:color="auto"/>
            <w:left w:val="none" w:sz="0" w:space="0" w:color="auto"/>
            <w:bottom w:val="none" w:sz="0" w:space="0" w:color="auto"/>
            <w:right w:val="none" w:sz="0" w:space="0" w:color="auto"/>
          </w:divBdr>
          <w:divsChild>
            <w:div w:id="323628570">
              <w:marLeft w:val="0"/>
              <w:marRight w:val="0"/>
              <w:marTop w:val="0"/>
              <w:marBottom w:val="0"/>
              <w:divBdr>
                <w:top w:val="none" w:sz="0" w:space="0" w:color="auto"/>
                <w:left w:val="none" w:sz="0" w:space="0" w:color="auto"/>
                <w:bottom w:val="none" w:sz="0" w:space="0" w:color="auto"/>
                <w:right w:val="none" w:sz="0" w:space="0" w:color="auto"/>
              </w:divBdr>
            </w:div>
            <w:div w:id="1070466105">
              <w:marLeft w:val="0"/>
              <w:marRight w:val="0"/>
              <w:marTop w:val="0"/>
              <w:marBottom w:val="0"/>
              <w:divBdr>
                <w:top w:val="none" w:sz="0" w:space="0" w:color="auto"/>
                <w:left w:val="none" w:sz="0" w:space="0" w:color="auto"/>
                <w:bottom w:val="none" w:sz="0" w:space="0" w:color="auto"/>
                <w:right w:val="none" w:sz="0" w:space="0" w:color="auto"/>
              </w:divBdr>
            </w:div>
            <w:div w:id="59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91180798">
      <w:bodyDiv w:val="1"/>
      <w:marLeft w:val="0"/>
      <w:marRight w:val="0"/>
      <w:marTop w:val="0"/>
      <w:marBottom w:val="0"/>
      <w:divBdr>
        <w:top w:val="none" w:sz="0" w:space="0" w:color="auto"/>
        <w:left w:val="none" w:sz="0" w:space="0" w:color="auto"/>
        <w:bottom w:val="none" w:sz="0" w:space="0" w:color="auto"/>
        <w:right w:val="none" w:sz="0" w:space="0" w:color="auto"/>
      </w:divBdr>
    </w:div>
    <w:div w:id="1032413660">
      <w:bodyDiv w:val="1"/>
      <w:marLeft w:val="0"/>
      <w:marRight w:val="0"/>
      <w:marTop w:val="0"/>
      <w:marBottom w:val="0"/>
      <w:divBdr>
        <w:top w:val="none" w:sz="0" w:space="0" w:color="auto"/>
        <w:left w:val="none" w:sz="0" w:space="0" w:color="auto"/>
        <w:bottom w:val="none" w:sz="0" w:space="0" w:color="auto"/>
        <w:right w:val="none" w:sz="0" w:space="0" w:color="auto"/>
      </w:divBdr>
      <w:divsChild>
        <w:div w:id="604074701">
          <w:marLeft w:val="0"/>
          <w:marRight w:val="0"/>
          <w:marTop w:val="0"/>
          <w:marBottom w:val="0"/>
          <w:divBdr>
            <w:top w:val="none" w:sz="0" w:space="0" w:color="auto"/>
            <w:left w:val="none" w:sz="0" w:space="0" w:color="auto"/>
            <w:bottom w:val="none" w:sz="0" w:space="0" w:color="auto"/>
            <w:right w:val="none" w:sz="0" w:space="0" w:color="auto"/>
          </w:divBdr>
          <w:divsChild>
            <w:div w:id="459421854">
              <w:marLeft w:val="0"/>
              <w:marRight w:val="0"/>
              <w:marTop w:val="0"/>
              <w:marBottom w:val="0"/>
              <w:divBdr>
                <w:top w:val="none" w:sz="0" w:space="0" w:color="auto"/>
                <w:left w:val="none" w:sz="0" w:space="0" w:color="auto"/>
                <w:bottom w:val="none" w:sz="0" w:space="0" w:color="auto"/>
                <w:right w:val="none" w:sz="0" w:space="0" w:color="auto"/>
              </w:divBdr>
            </w:div>
            <w:div w:id="355162623">
              <w:marLeft w:val="0"/>
              <w:marRight w:val="0"/>
              <w:marTop w:val="0"/>
              <w:marBottom w:val="0"/>
              <w:divBdr>
                <w:top w:val="none" w:sz="0" w:space="0" w:color="auto"/>
                <w:left w:val="none" w:sz="0" w:space="0" w:color="auto"/>
                <w:bottom w:val="none" w:sz="0" w:space="0" w:color="auto"/>
                <w:right w:val="none" w:sz="0" w:space="0" w:color="auto"/>
              </w:divBdr>
            </w:div>
            <w:div w:id="596403527">
              <w:marLeft w:val="0"/>
              <w:marRight w:val="0"/>
              <w:marTop w:val="0"/>
              <w:marBottom w:val="0"/>
              <w:divBdr>
                <w:top w:val="none" w:sz="0" w:space="0" w:color="auto"/>
                <w:left w:val="none" w:sz="0" w:space="0" w:color="auto"/>
                <w:bottom w:val="none" w:sz="0" w:space="0" w:color="auto"/>
                <w:right w:val="none" w:sz="0" w:space="0" w:color="auto"/>
              </w:divBdr>
            </w:div>
            <w:div w:id="109783633">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636058669">
              <w:marLeft w:val="0"/>
              <w:marRight w:val="0"/>
              <w:marTop w:val="0"/>
              <w:marBottom w:val="0"/>
              <w:divBdr>
                <w:top w:val="none" w:sz="0" w:space="0" w:color="auto"/>
                <w:left w:val="none" w:sz="0" w:space="0" w:color="auto"/>
                <w:bottom w:val="none" w:sz="0" w:space="0" w:color="auto"/>
                <w:right w:val="none" w:sz="0" w:space="0" w:color="auto"/>
              </w:divBdr>
            </w:div>
            <w:div w:id="1537307113">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100534414">
              <w:marLeft w:val="0"/>
              <w:marRight w:val="0"/>
              <w:marTop w:val="0"/>
              <w:marBottom w:val="0"/>
              <w:divBdr>
                <w:top w:val="none" w:sz="0" w:space="0" w:color="auto"/>
                <w:left w:val="none" w:sz="0" w:space="0" w:color="auto"/>
                <w:bottom w:val="none" w:sz="0" w:space="0" w:color="auto"/>
                <w:right w:val="none" w:sz="0" w:space="0" w:color="auto"/>
              </w:divBdr>
            </w:div>
            <w:div w:id="1063213163">
              <w:marLeft w:val="0"/>
              <w:marRight w:val="0"/>
              <w:marTop w:val="0"/>
              <w:marBottom w:val="0"/>
              <w:divBdr>
                <w:top w:val="none" w:sz="0" w:space="0" w:color="auto"/>
                <w:left w:val="none" w:sz="0" w:space="0" w:color="auto"/>
                <w:bottom w:val="none" w:sz="0" w:space="0" w:color="auto"/>
                <w:right w:val="none" w:sz="0" w:space="0" w:color="auto"/>
              </w:divBdr>
            </w:div>
            <w:div w:id="735588374">
              <w:marLeft w:val="0"/>
              <w:marRight w:val="0"/>
              <w:marTop w:val="0"/>
              <w:marBottom w:val="0"/>
              <w:divBdr>
                <w:top w:val="none" w:sz="0" w:space="0" w:color="auto"/>
                <w:left w:val="none" w:sz="0" w:space="0" w:color="auto"/>
                <w:bottom w:val="none" w:sz="0" w:space="0" w:color="auto"/>
                <w:right w:val="none" w:sz="0" w:space="0" w:color="auto"/>
              </w:divBdr>
            </w:div>
            <w:div w:id="1151867200">
              <w:marLeft w:val="0"/>
              <w:marRight w:val="0"/>
              <w:marTop w:val="0"/>
              <w:marBottom w:val="0"/>
              <w:divBdr>
                <w:top w:val="none" w:sz="0" w:space="0" w:color="auto"/>
                <w:left w:val="none" w:sz="0" w:space="0" w:color="auto"/>
                <w:bottom w:val="none" w:sz="0" w:space="0" w:color="auto"/>
                <w:right w:val="none" w:sz="0" w:space="0" w:color="auto"/>
              </w:divBdr>
            </w:div>
            <w:div w:id="832986778">
              <w:marLeft w:val="0"/>
              <w:marRight w:val="0"/>
              <w:marTop w:val="0"/>
              <w:marBottom w:val="0"/>
              <w:divBdr>
                <w:top w:val="none" w:sz="0" w:space="0" w:color="auto"/>
                <w:left w:val="none" w:sz="0" w:space="0" w:color="auto"/>
                <w:bottom w:val="none" w:sz="0" w:space="0" w:color="auto"/>
                <w:right w:val="none" w:sz="0" w:space="0" w:color="auto"/>
              </w:divBdr>
            </w:div>
            <w:div w:id="1702048058">
              <w:marLeft w:val="0"/>
              <w:marRight w:val="0"/>
              <w:marTop w:val="0"/>
              <w:marBottom w:val="0"/>
              <w:divBdr>
                <w:top w:val="none" w:sz="0" w:space="0" w:color="auto"/>
                <w:left w:val="none" w:sz="0" w:space="0" w:color="auto"/>
                <w:bottom w:val="none" w:sz="0" w:space="0" w:color="auto"/>
                <w:right w:val="none" w:sz="0" w:space="0" w:color="auto"/>
              </w:divBdr>
            </w:div>
            <w:div w:id="571427838">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718554143">
              <w:marLeft w:val="0"/>
              <w:marRight w:val="0"/>
              <w:marTop w:val="0"/>
              <w:marBottom w:val="0"/>
              <w:divBdr>
                <w:top w:val="none" w:sz="0" w:space="0" w:color="auto"/>
                <w:left w:val="none" w:sz="0" w:space="0" w:color="auto"/>
                <w:bottom w:val="none" w:sz="0" w:space="0" w:color="auto"/>
                <w:right w:val="none" w:sz="0" w:space="0" w:color="auto"/>
              </w:divBdr>
            </w:div>
            <w:div w:id="117915100">
              <w:marLeft w:val="0"/>
              <w:marRight w:val="0"/>
              <w:marTop w:val="0"/>
              <w:marBottom w:val="0"/>
              <w:divBdr>
                <w:top w:val="none" w:sz="0" w:space="0" w:color="auto"/>
                <w:left w:val="none" w:sz="0" w:space="0" w:color="auto"/>
                <w:bottom w:val="none" w:sz="0" w:space="0" w:color="auto"/>
                <w:right w:val="none" w:sz="0" w:space="0" w:color="auto"/>
              </w:divBdr>
            </w:div>
            <w:div w:id="1158958872">
              <w:marLeft w:val="0"/>
              <w:marRight w:val="0"/>
              <w:marTop w:val="0"/>
              <w:marBottom w:val="0"/>
              <w:divBdr>
                <w:top w:val="none" w:sz="0" w:space="0" w:color="auto"/>
                <w:left w:val="none" w:sz="0" w:space="0" w:color="auto"/>
                <w:bottom w:val="none" w:sz="0" w:space="0" w:color="auto"/>
                <w:right w:val="none" w:sz="0" w:space="0" w:color="auto"/>
              </w:divBdr>
            </w:div>
            <w:div w:id="1616784984">
              <w:marLeft w:val="0"/>
              <w:marRight w:val="0"/>
              <w:marTop w:val="0"/>
              <w:marBottom w:val="0"/>
              <w:divBdr>
                <w:top w:val="none" w:sz="0" w:space="0" w:color="auto"/>
                <w:left w:val="none" w:sz="0" w:space="0" w:color="auto"/>
                <w:bottom w:val="none" w:sz="0" w:space="0" w:color="auto"/>
                <w:right w:val="none" w:sz="0" w:space="0" w:color="auto"/>
              </w:divBdr>
            </w:div>
            <w:div w:id="70472444">
              <w:marLeft w:val="0"/>
              <w:marRight w:val="0"/>
              <w:marTop w:val="0"/>
              <w:marBottom w:val="0"/>
              <w:divBdr>
                <w:top w:val="none" w:sz="0" w:space="0" w:color="auto"/>
                <w:left w:val="none" w:sz="0" w:space="0" w:color="auto"/>
                <w:bottom w:val="none" w:sz="0" w:space="0" w:color="auto"/>
                <w:right w:val="none" w:sz="0" w:space="0" w:color="auto"/>
              </w:divBdr>
            </w:div>
            <w:div w:id="594050718">
              <w:marLeft w:val="0"/>
              <w:marRight w:val="0"/>
              <w:marTop w:val="0"/>
              <w:marBottom w:val="0"/>
              <w:divBdr>
                <w:top w:val="none" w:sz="0" w:space="0" w:color="auto"/>
                <w:left w:val="none" w:sz="0" w:space="0" w:color="auto"/>
                <w:bottom w:val="none" w:sz="0" w:space="0" w:color="auto"/>
                <w:right w:val="none" w:sz="0" w:space="0" w:color="auto"/>
              </w:divBdr>
            </w:div>
            <w:div w:id="763961741">
              <w:marLeft w:val="0"/>
              <w:marRight w:val="0"/>
              <w:marTop w:val="0"/>
              <w:marBottom w:val="0"/>
              <w:divBdr>
                <w:top w:val="none" w:sz="0" w:space="0" w:color="auto"/>
                <w:left w:val="none" w:sz="0" w:space="0" w:color="auto"/>
                <w:bottom w:val="none" w:sz="0" w:space="0" w:color="auto"/>
                <w:right w:val="none" w:sz="0" w:space="0" w:color="auto"/>
              </w:divBdr>
            </w:div>
            <w:div w:id="684287775">
              <w:marLeft w:val="0"/>
              <w:marRight w:val="0"/>
              <w:marTop w:val="0"/>
              <w:marBottom w:val="0"/>
              <w:divBdr>
                <w:top w:val="none" w:sz="0" w:space="0" w:color="auto"/>
                <w:left w:val="none" w:sz="0" w:space="0" w:color="auto"/>
                <w:bottom w:val="none" w:sz="0" w:space="0" w:color="auto"/>
                <w:right w:val="none" w:sz="0" w:space="0" w:color="auto"/>
              </w:divBdr>
            </w:div>
            <w:div w:id="724766857">
              <w:marLeft w:val="0"/>
              <w:marRight w:val="0"/>
              <w:marTop w:val="0"/>
              <w:marBottom w:val="0"/>
              <w:divBdr>
                <w:top w:val="none" w:sz="0" w:space="0" w:color="auto"/>
                <w:left w:val="none" w:sz="0" w:space="0" w:color="auto"/>
                <w:bottom w:val="none" w:sz="0" w:space="0" w:color="auto"/>
                <w:right w:val="none" w:sz="0" w:space="0" w:color="auto"/>
              </w:divBdr>
            </w:div>
            <w:div w:id="1793791534">
              <w:marLeft w:val="0"/>
              <w:marRight w:val="0"/>
              <w:marTop w:val="0"/>
              <w:marBottom w:val="0"/>
              <w:divBdr>
                <w:top w:val="none" w:sz="0" w:space="0" w:color="auto"/>
                <w:left w:val="none" w:sz="0" w:space="0" w:color="auto"/>
                <w:bottom w:val="none" w:sz="0" w:space="0" w:color="auto"/>
                <w:right w:val="none" w:sz="0" w:space="0" w:color="auto"/>
              </w:divBdr>
            </w:div>
            <w:div w:id="1767459630">
              <w:marLeft w:val="0"/>
              <w:marRight w:val="0"/>
              <w:marTop w:val="0"/>
              <w:marBottom w:val="0"/>
              <w:divBdr>
                <w:top w:val="none" w:sz="0" w:space="0" w:color="auto"/>
                <w:left w:val="none" w:sz="0" w:space="0" w:color="auto"/>
                <w:bottom w:val="none" w:sz="0" w:space="0" w:color="auto"/>
                <w:right w:val="none" w:sz="0" w:space="0" w:color="auto"/>
              </w:divBdr>
            </w:div>
            <w:div w:id="1078021411">
              <w:marLeft w:val="0"/>
              <w:marRight w:val="0"/>
              <w:marTop w:val="0"/>
              <w:marBottom w:val="0"/>
              <w:divBdr>
                <w:top w:val="none" w:sz="0" w:space="0" w:color="auto"/>
                <w:left w:val="none" w:sz="0" w:space="0" w:color="auto"/>
                <w:bottom w:val="none" w:sz="0" w:space="0" w:color="auto"/>
                <w:right w:val="none" w:sz="0" w:space="0" w:color="auto"/>
              </w:divBdr>
            </w:div>
            <w:div w:id="1659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196239622">
      <w:bodyDiv w:val="1"/>
      <w:marLeft w:val="0"/>
      <w:marRight w:val="0"/>
      <w:marTop w:val="0"/>
      <w:marBottom w:val="0"/>
      <w:divBdr>
        <w:top w:val="none" w:sz="0" w:space="0" w:color="auto"/>
        <w:left w:val="none" w:sz="0" w:space="0" w:color="auto"/>
        <w:bottom w:val="none" w:sz="0" w:space="0" w:color="auto"/>
        <w:right w:val="none" w:sz="0" w:space="0" w:color="auto"/>
      </w:divBdr>
      <w:divsChild>
        <w:div w:id="596787927">
          <w:marLeft w:val="0"/>
          <w:marRight w:val="0"/>
          <w:marTop w:val="0"/>
          <w:marBottom w:val="0"/>
          <w:divBdr>
            <w:top w:val="none" w:sz="0" w:space="0" w:color="auto"/>
            <w:left w:val="none" w:sz="0" w:space="0" w:color="auto"/>
            <w:bottom w:val="none" w:sz="0" w:space="0" w:color="auto"/>
            <w:right w:val="none" w:sz="0" w:space="0" w:color="auto"/>
          </w:divBdr>
          <w:divsChild>
            <w:div w:id="1921481634">
              <w:marLeft w:val="0"/>
              <w:marRight w:val="0"/>
              <w:marTop w:val="0"/>
              <w:marBottom w:val="0"/>
              <w:divBdr>
                <w:top w:val="none" w:sz="0" w:space="0" w:color="auto"/>
                <w:left w:val="none" w:sz="0" w:space="0" w:color="auto"/>
                <w:bottom w:val="none" w:sz="0" w:space="0" w:color="auto"/>
                <w:right w:val="none" w:sz="0" w:space="0" w:color="auto"/>
              </w:divBdr>
            </w:div>
            <w:div w:id="856845020">
              <w:marLeft w:val="0"/>
              <w:marRight w:val="0"/>
              <w:marTop w:val="0"/>
              <w:marBottom w:val="0"/>
              <w:divBdr>
                <w:top w:val="none" w:sz="0" w:space="0" w:color="auto"/>
                <w:left w:val="none" w:sz="0" w:space="0" w:color="auto"/>
                <w:bottom w:val="none" w:sz="0" w:space="0" w:color="auto"/>
                <w:right w:val="none" w:sz="0" w:space="0" w:color="auto"/>
              </w:divBdr>
            </w:div>
            <w:div w:id="564338166">
              <w:marLeft w:val="0"/>
              <w:marRight w:val="0"/>
              <w:marTop w:val="0"/>
              <w:marBottom w:val="0"/>
              <w:divBdr>
                <w:top w:val="none" w:sz="0" w:space="0" w:color="auto"/>
                <w:left w:val="none" w:sz="0" w:space="0" w:color="auto"/>
                <w:bottom w:val="none" w:sz="0" w:space="0" w:color="auto"/>
                <w:right w:val="none" w:sz="0" w:space="0" w:color="auto"/>
              </w:divBdr>
            </w:div>
            <w:div w:id="2139377928">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466192828">
              <w:marLeft w:val="0"/>
              <w:marRight w:val="0"/>
              <w:marTop w:val="0"/>
              <w:marBottom w:val="0"/>
              <w:divBdr>
                <w:top w:val="none" w:sz="0" w:space="0" w:color="auto"/>
                <w:left w:val="none" w:sz="0" w:space="0" w:color="auto"/>
                <w:bottom w:val="none" w:sz="0" w:space="0" w:color="auto"/>
                <w:right w:val="none" w:sz="0" w:space="0" w:color="auto"/>
              </w:divBdr>
            </w:div>
            <w:div w:id="1643345894">
              <w:marLeft w:val="0"/>
              <w:marRight w:val="0"/>
              <w:marTop w:val="0"/>
              <w:marBottom w:val="0"/>
              <w:divBdr>
                <w:top w:val="none" w:sz="0" w:space="0" w:color="auto"/>
                <w:left w:val="none" w:sz="0" w:space="0" w:color="auto"/>
                <w:bottom w:val="none" w:sz="0" w:space="0" w:color="auto"/>
                <w:right w:val="none" w:sz="0" w:space="0" w:color="auto"/>
              </w:divBdr>
            </w:div>
            <w:div w:id="1711762883">
              <w:marLeft w:val="0"/>
              <w:marRight w:val="0"/>
              <w:marTop w:val="0"/>
              <w:marBottom w:val="0"/>
              <w:divBdr>
                <w:top w:val="none" w:sz="0" w:space="0" w:color="auto"/>
                <w:left w:val="none" w:sz="0" w:space="0" w:color="auto"/>
                <w:bottom w:val="none" w:sz="0" w:space="0" w:color="auto"/>
                <w:right w:val="none" w:sz="0" w:space="0" w:color="auto"/>
              </w:divBdr>
            </w:div>
            <w:div w:id="1851334505">
              <w:marLeft w:val="0"/>
              <w:marRight w:val="0"/>
              <w:marTop w:val="0"/>
              <w:marBottom w:val="0"/>
              <w:divBdr>
                <w:top w:val="none" w:sz="0" w:space="0" w:color="auto"/>
                <w:left w:val="none" w:sz="0" w:space="0" w:color="auto"/>
                <w:bottom w:val="none" w:sz="0" w:space="0" w:color="auto"/>
                <w:right w:val="none" w:sz="0" w:space="0" w:color="auto"/>
              </w:divBdr>
            </w:div>
            <w:div w:id="388959373">
              <w:marLeft w:val="0"/>
              <w:marRight w:val="0"/>
              <w:marTop w:val="0"/>
              <w:marBottom w:val="0"/>
              <w:divBdr>
                <w:top w:val="none" w:sz="0" w:space="0" w:color="auto"/>
                <w:left w:val="none" w:sz="0" w:space="0" w:color="auto"/>
                <w:bottom w:val="none" w:sz="0" w:space="0" w:color="auto"/>
                <w:right w:val="none" w:sz="0" w:space="0" w:color="auto"/>
              </w:divBdr>
            </w:div>
            <w:div w:id="305016624">
              <w:marLeft w:val="0"/>
              <w:marRight w:val="0"/>
              <w:marTop w:val="0"/>
              <w:marBottom w:val="0"/>
              <w:divBdr>
                <w:top w:val="none" w:sz="0" w:space="0" w:color="auto"/>
                <w:left w:val="none" w:sz="0" w:space="0" w:color="auto"/>
                <w:bottom w:val="none" w:sz="0" w:space="0" w:color="auto"/>
                <w:right w:val="none" w:sz="0" w:space="0" w:color="auto"/>
              </w:divBdr>
            </w:div>
            <w:div w:id="1751147941">
              <w:marLeft w:val="0"/>
              <w:marRight w:val="0"/>
              <w:marTop w:val="0"/>
              <w:marBottom w:val="0"/>
              <w:divBdr>
                <w:top w:val="none" w:sz="0" w:space="0" w:color="auto"/>
                <w:left w:val="none" w:sz="0" w:space="0" w:color="auto"/>
                <w:bottom w:val="none" w:sz="0" w:space="0" w:color="auto"/>
                <w:right w:val="none" w:sz="0" w:space="0" w:color="auto"/>
              </w:divBdr>
            </w:div>
            <w:div w:id="130443281">
              <w:marLeft w:val="0"/>
              <w:marRight w:val="0"/>
              <w:marTop w:val="0"/>
              <w:marBottom w:val="0"/>
              <w:divBdr>
                <w:top w:val="none" w:sz="0" w:space="0" w:color="auto"/>
                <w:left w:val="none" w:sz="0" w:space="0" w:color="auto"/>
                <w:bottom w:val="none" w:sz="0" w:space="0" w:color="auto"/>
                <w:right w:val="none" w:sz="0" w:space="0" w:color="auto"/>
              </w:divBdr>
            </w:div>
            <w:div w:id="1747218330">
              <w:marLeft w:val="0"/>
              <w:marRight w:val="0"/>
              <w:marTop w:val="0"/>
              <w:marBottom w:val="0"/>
              <w:divBdr>
                <w:top w:val="none" w:sz="0" w:space="0" w:color="auto"/>
                <w:left w:val="none" w:sz="0" w:space="0" w:color="auto"/>
                <w:bottom w:val="none" w:sz="0" w:space="0" w:color="auto"/>
                <w:right w:val="none" w:sz="0" w:space="0" w:color="auto"/>
              </w:divBdr>
            </w:div>
            <w:div w:id="543445442">
              <w:marLeft w:val="0"/>
              <w:marRight w:val="0"/>
              <w:marTop w:val="0"/>
              <w:marBottom w:val="0"/>
              <w:divBdr>
                <w:top w:val="none" w:sz="0" w:space="0" w:color="auto"/>
                <w:left w:val="none" w:sz="0" w:space="0" w:color="auto"/>
                <w:bottom w:val="none" w:sz="0" w:space="0" w:color="auto"/>
                <w:right w:val="none" w:sz="0" w:space="0" w:color="auto"/>
              </w:divBdr>
            </w:div>
            <w:div w:id="578100872">
              <w:marLeft w:val="0"/>
              <w:marRight w:val="0"/>
              <w:marTop w:val="0"/>
              <w:marBottom w:val="0"/>
              <w:divBdr>
                <w:top w:val="none" w:sz="0" w:space="0" w:color="auto"/>
                <w:left w:val="none" w:sz="0" w:space="0" w:color="auto"/>
                <w:bottom w:val="none" w:sz="0" w:space="0" w:color="auto"/>
                <w:right w:val="none" w:sz="0" w:space="0" w:color="auto"/>
              </w:divBdr>
            </w:div>
            <w:div w:id="1802188540">
              <w:marLeft w:val="0"/>
              <w:marRight w:val="0"/>
              <w:marTop w:val="0"/>
              <w:marBottom w:val="0"/>
              <w:divBdr>
                <w:top w:val="none" w:sz="0" w:space="0" w:color="auto"/>
                <w:left w:val="none" w:sz="0" w:space="0" w:color="auto"/>
                <w:bottom w:val="none" w:sz="0" w:space="0" w:color="auto"/>
                <w:right w:val="none" w:sz="0" w:space="0" w:color="auto"/>
              </w:divBdr>
            </w:div>
            <w:div w:id="1744330536">
              <w:marLeft w:val="0"/>
              <w:marRight w:val="0"/>
              <w:marTop w:val="0"/>
              <w:marBottom w:val="0"/>
              <w:divBdr>
                <w:top w:val="none" w:sz="0" w:space="0" w:color="auto"/>
                <w:left w:val="none" w:sz="0" w:space="0" w:color="auto"/>
                <w:bottom w:val="none" w:sz="0" w:space="0" w:color="auto"/>
                <w:right w:val="none" w:sz="0" w:space="0" w:color="auto"/>
              </w:divBdr>
            </w:div>
            <w:div w:id="948660520">
              <w:marLeft w:val="0"/>
              <w:marRight w:val="0"/>
              <w:marTop w:val="0"/>
              <w:marBottom w:val="0"/>
              <w:divBdr>
                <w:top w:val="none" w:sz="0" w:space="0" w:color="auto"/>
                <w:left w:val="none" w:sz="0" w:space="0" w:color="auto"/>
                <w:bottom w:val="none" w:sz="0" w:space="0" w:color="auto"/>
                <w:right w:val="none" w:sz="0" w:space="0" w:color="auto"/>
              </w:divBdr>
            </w:div>
            <w:div w:id="1324237658">
              <w:marLeft w:val="0"/>
              <w:marRight w:val="0"/>
              <w:marTop w:val="0"/>
              <w:marBottom w:val="0"/>
              <w:divBdr>
                <w:top w:val="none" w:sz="0" w:space="0" w:color="auto"/>
                <w:left w:val="none" w:sz="0" w:space="0" w:color="auto"/>
                <w:bottom w:val="none" w:sz="0" w:space="0" w:color="auto"/>
                <w:right w:val="none" w:sz="0" w:space="0" w:color="auto"/>
              </w:divBdr>
            </w:div>
            <w:div w:id="2038189687">
              <w:marLeft w:val="0"/>
              <w:marRight w:val="0"/>
              <w:marTop w:val="0"/>
              <w:marBottom w:val="0"/>
              <w:divBdr>
                <w:top w:val="none" w:sz="0" w:space="0" w:color="auto"/>
                <w:left w:val="none" w:sz="0" w:space="0" w:color="auto"/>
                <w:bottom w:val="none" w:sz="0" w:space="0" w:color="auto"/>
                <w:right w:val="none" w:sz="0" w:space="0" w:color="auto"/>
              </w:divBdr>
            </w:div>
            <w:div w:id="1494763060">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
            <w:div w:id="1310132598">
              <w:marLeft w:val="0"/>
              <w:marRight w:val="0"/>
              <w:marTop w:val="0"/>
              <w:marBottom w:val="0"/>
              <w:divBdr>
                <w:top w:val="none" w:sz="0" w:space="0" w:color="auto"/>
                <w:left w:val="none" w:sz="0" w:space="0" w:color="auto"/>
                <w:bottom w:val="none" w:sz="0" w:space="0" w:color="auto"/>
                <w:right w:val="none" w:sz="0" w:space="0" w:color="auto"/>
              </w:divBdr>
            </w:div>
            <w:div w:id="1947303187">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035429447">
              <w:marLeft w:val="0"/>
              <w:marRight w:val="0"/>
              <w:marTop w:val="0"/>
              <w:marBottom w:val="0"/>
              <w:divBdr>
                <w:top w:val="none" w:sz="0" w:space="0" w:color="auto"/>
                <w:left w:val="none" w:sz="0" w:space="0" w:color="auto"/>
                <w:bottom w:val="none" w:sz="0" w:space="0" w:color="auto"/>
                <w:right w:val="none" w:sz="0" w:space="0" w:color="auto"/>
              </w:divBdr>
            </w:div>
            <w:div w:id="1720981859">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3758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6539">
          <w:marLeft w:val="0"/>
          <w:marRight w:val="0"/>
          <w:marTop w:val="0"/>
          <w:marBottom w:val="0"/>
          <w:divBdr>
            <w:top w:val="none" w:sz="0" w:space="0" w:color="auto"/>
            <w:left w:val="none" w:sz="0" w:space="0" w:color="auto"/>
            <w:bottom w:val="none" w:sz="0" w:space="0" w:color="auto"/>
            <w:right w:val="none" w:sz="0" w:space="0" w:color="auto"/>
          </w:divBdr>
          <w:divsChild>
            <w:div w:id="170681632">
              <w:marLeft w:val="0"/>
              <w:marRight w:val="0"/>
              <w:marTop w:val="0"/>
              <w:marBottom w:val="0"/>
              <w:divBdr>
                <w:top w:val="none" w:sz="0" w:space="0" w:color="auto"/>
                <w:left w:val="none" w:sz="0" w:space="0" w:color="auto"/>
                <w:bottom w:val="none" w:sz="0" w:space="0" w:color="auto"/>
                <w:right w:val="none" w:sz="0" w:space="0" w:color="auto"/>
              </w:divBdr>
            </w:div>
            <w:div w:id="588735743">
              <w:marLeft w:val="0"/>
              <w:marRight w:val="0"/>
              <w:marTop w:val="0"/>
              <w:marBottom w:val="0"/>
              <w:divBdr>
                <w:top w:val="none" w:sz="0" w:space="0" w:color="auto"/>
                <w:left w:val="none" w:sz="0" w:space="0" w:color="auto"/>
                <w:bottom w:val="none" w:sz="0" w:space="0" w:color="auto"/>
                <w:right w:val="none" w:sz="0" w:space="0" w:color="auto"/>
              </w:divBdr>
            </w:div>
            <w:div w:id="656954770">
              <w:marLeft w:val="0"/>
              <w:marRight w:val="0"/>
              <w:marTop w:val="0"/>
              <w:marBottom w:val="0"/>
              <w:divBdr>
                <w:top w:val="none" w:sz="0" w:space="0" w:color="auto"/>
                <w:left w:val="none" w:sz="0" w:space="0" w:color="auto"/>
                <w:bottom w:val="none" w:sz="0" w:space="0" w:color="auto"/>
                <w:right w:val="none" w:sz="0" w:space="0" w:color="auto"/>
              </w:divBdr>
            </w:div>
            <w:div w:id="1480879615">
              <w:marLeft w:val="0"/>
              <w:marRight w:val="0"/>
              <w:marTop w:val="0"/>
              <w:marBottom w:val="0"/>
              <w:divBdr>
                <w:top w:val="none" w:sz="0" w:space="0" w:color="auto"/>
                <w:left w:val="none" w:sz="0" w:space="0" w:color="auto"/>
                <w:bottom w:val="none" w:sz="0" w:space="0" w:color="auto"/>
                <w:right w:val="none" w:sz="0" w:space="0" w:color="auto"/>
              </w:divBdr>
            </w:div>
            <w:div w:id="1832746246">
              <w:marLeft w:val="0"/>
              <w:marRight w:val="0"/>
              <w:marTop w:val="0"/>
              <w:marBottom w:val="0"/>
              <w:divBdr>
                <w:top w:val="none" w:sz="0" w:space="0" w:color="auto"/>
                <w:left w:val="none" w:sz="0" w:space="0" w:color="auto"/>
                <w:bottom w:val="none" w:sz="0" w:space="0" w:color="auto"/>
                <w:right w:val="none" w:sz="0" w:space="0" w:color="auto"/>
              </w:divBdr>
            </w:div>
            <w:div w:id="2028017621">
              <w:marLeft w:val="0"/>
              <w:marRight w:val="0"/>
              <w:marTop w:val="0"/>
              <w:marBottom w:val="0"/>
              <w:divBdr>
                <w:top w:val="none" w:sz="0" w:space="0" w:color="auto"/>
                <w:left w:val="none" w:sz="0" w:space="0" w:color="auto"/>
                <w:bottom w:val="none" w:sz="0" w:space="0" w:color="auto"/>
                <w:right w:val="none" w:sz="0" w:space="0" w:color="auto"/>
              </w:divBdr>
            </w:div>
            <w:div w:id="1379890770">
              <w:marLeft w:val="0"/>
              <w:marRight w:val="0"/>
              <w:marTop w:val="0"/>
              <w:marBottom w:val="0"/>
              <w:divBdr>
                <w:top w:val="none" w:sz="0" w:space="0" w:color="auto"/>
                <w:left w:val="none" w:sz="0" w:space="0" w:color="auto"/>
                <w:bottom w:val="none" w:sz="0" w:space="0" w:color="auto"/>
                <w:right w:val="none" w:sz="0" w:space="0" w:color="auto"/>
              </w:divBdr>
            </w:div>
            <w:div w:id="1507284546">
              <w:marLeft w:val="0"/>
              <w:marRight w:val="0"/>
              <w:marTop w:val="0"/>
              <w:marBottom w:val="0"/>
              <w:divBdr>
                <w:top w:val="none" w:sz="0" w:space="0" w:color="auto"/>
                <w:left w:val="none" w:sz="0" w:space="0" w:color="auto"/>
                <w:bottom w:val="none" w:sz="0" w:space="0" w:color="auto"/>
                <w:right w:val="none" w:sz="0" w:space="0" w:color="auto"/>
              </w:divBdr>
            </w:div>
            <w:div w:id="1106580296">
              <w:marLeft w:val="0"/>
              <w:marRight w:val="0"/>
              <w:marTop w:val="0"/>
              <w:marBottom w:val="0"/>
              <w:divBdr>
                <w:top w:val="none" w:sz="0" w:space="0" w:color="auto"/>
                <w:left w:val="none" w:sz="0" w:space="0" w:color="auto"/>
                <w:bottom w:val="none" w:sz="0" w:space="0" w:color="auto"/>
                <w:right w:val="none" w:sz="0" w:space="0" w:color="auto"/>
              </w:divBdr>
            </w:div>
            <w:div w:id="732774808">
              <w:marLeft w:val="0"/>
              <w:marRight w:val="0"/>
              <w:marTop w:val="0"/>
              <w:marBottom w:val="0"/>
              <w:divBdr>
                <w:top w:val="none" w:sz="0" w:space="0" w:color="auto"/>
                <w:left w:val="none" w:sz="0" w:space="0" w:color="auto"/>
                <w:bottom w:val="none" w:sz="0" w:space="0" w:color="auto"/>
                <w:right w:val="none" w:sz="0" w:space="0" w:color="auto"/>
              </w:divBdr>
            </w:div>
            <w:div w:id="1894384792">
              <w:marLeft w:val="0"/>
              <w:marRight w:val="0"/>
              <w:marTop w:val="0"/>
              <w:marBottom w:val="0"/>
              <w:divBdr>
                <w:top w:val="none" w:sz="0" w:space="0" w:color="auto"/>
                <w:left w:val="none" w:sz="0" w:space="0" w:color="auto"/>
                <w:bottom w:val="none" w:sz="0" w:space="0" w:color="auto"/>
                <w:right w:val="none" w:sz="0" w:space="0" w:color="auto"/>
              </w:divBdr>
            </w:div>
            <w:div w:id="1252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811554967">
      <w:bodyDiv w:val="1"/>
      <w:marLeft w:val="0"/>
      <w:marRight w:val="0"/>
      <w:marTop w:val="0"/>
      <w:marBottom w:val="0"/>
      <w:divBdr>
        <w:top w:val="none" w:sz="0" w:space="0" w:color="auto"/>
        <w:left w:val="none" w:sz="0" w:space="0" w:color="auto"/>
        <w:bottom w:val="none" w:sz="0" w:space="0" w:color="auto"/>
        <w:right w:val="none" w:sz="0" w:space="0" w:color="auto"/>
      </w:divBdr>
      <w:divsChild>
        <w:div w:id="767505087">
          <w:marLeft w:val="0"/>
          <w:marRight w:val="0"/>
          <w:marTop w:val="0"/>
          <w:marBottom w:val="0"/>
          <w:divBdr>
            <w:top w:val="none" w:sz="0" w:space="0" w:color="auto"/>
            <w:left w:val="none" w:sz="0" w:space="0" w:color="auto"/>
            <w:bottom w:val="none" w:sz="0" w:space="0" w:color="auto"/>
            <w:right w:val="none" w:sz="0" w:space="0" w:color="auto"/>
          </w:divBdr>
          <w:divsChild>
            <w:div w:id="1333219819">
              <w:marLeft w:val="0"/>
              <w:marRight w:val="0"/>
              <w:marTop w:val="0"/>
              <w:marBottom w:val="0"/>
              <w:divBdr>
                <w:top w:val="none" w:sz="0" w:space="0" w:color="auto"/>
                <w:left w:val="none" w:sz="0" w:space="0" w:color="auto"/>
                <w:bottom w:val="none" w:sz="0" w:space="0" w:color="auto"/>
                <w:right w:val="none" w:sz="0" w:space="0" w:color="auto"/>
              </w:divBdr>
            </w:div>
            <w:div w:id="951746049">
              <w:marLeft w:val="0"/>
              <w:marRight w:val="0"/>
              <w:marTop w:val="0"/>
              <w:marBottom w:val="0"/>
              <w:divBdr>
                <w:top w:val="none" w:sz="0" w:space="0" w:color="auto"/>
                <w:left w:val="none" w:sz="0" w:space="0" w:color="auto"/>
                <w:bottom w:val="none" w:sz="0" w:space="0" w:color="auto"/>
                <w:right w:val="none" w:sz="0" w:space="0" w:color="auto"/>
              </w:divBdr>
            </w:div>
            <w:div w:id="135338729">
              <w:marLeft w:val="0"/>
              <w:marRight w:val="0"/>
              <w:marTop w:val="0"/>
              <w:marBottom w:val="0"/>
              <w:divBdr>
                <w:top w:val="none" w:sz="0" w:space="0" w:color="auto"/>
                <w:left w:val="none" w:sz="0" w:space="0" w:color="auto"/>
                <w:bottom w:val="none" w:sz="0" w:space="0" w:color="auto"/>
                <w:right w:val="none" w:sz="0" w:space="0" w:color="auto"/>
              </w:divBdr>
            </w:div>
            <w:div w:id="1748336331">
              <w:marLeft w:val="0"/>
              <w:marRight w:val="0"/>
              <w:marTop w:val="0"/>
              <w:marBottom w:val="0"/>
              <w:divBdr>
                <w:top w:val="none" w:sz="0" w:space="0" w:color="auto"/>
                <w:left w:val="none" w:sz="0" w:space="0" w:color="auto"/>
                <w:bottom w:val="none" w:sz="0" w:space="0" w:color="auto"/>
                <w:right w:val="none" w:sz="0" w:space="0" w:color="auto"/>
              </w:divBdr>
            </w:div>
            <w:div w:id="1383477001">
              <w:marLeft w:val="0"/>
              <w:marRight w:val="0"/>
              <w:marTop w:val="0"/>
              <w:marBottom w:val="0"/>
              <w:divBdr>
                <w:top w:val="none" w:sz="0" w:space="0" w:color="auto"/>
                <w:left w:val="none" w:sz="0" w:space="0" w:color="auto"/>
                <w:bottom w:val="none" w:sz="0" w:space="0" w:color="auto"/>
                <w:right w:val="none" w:sz="0" w:space="0" w:color="auto"/>
              </w:divBdr>
            </w:div>
            <w:div w:id="332073050">
              <w:marLeft w:val="0"/>
              <w:marRight w:val="0"/>
              <w:marTop w:val="0"/>
              <w:marBottom w:val="0"/>
              <w:divBdr>
                <w:top w:val="none" w:sz="0" w:space="0" w:color="auto"/>
                <w:left w:val="none" w:sz="0" w:space="0" w:color="auto"/>
                <w:bottom w:val="none" w:sz="0" w:space="0" w:color="auto"/>
                <w:right w:val="none" w:sz="0" w:space="0" w:color="auto"/>
              </w:divBdr>
            </w:div>
            <w:div w:id="1782843340">
              <w:marLeft w:val="0"/>
              <w:marRight w:val="0"/>
              <w:marTop w:val="0"/>
              <w:marBottom w:val="0"/>
              <w:divBdr>
                <w:top w:val="none" w:sz="0" w:space="0" w:color="auto"/>
                <w:left w:val="none" w:sz="0" w:space="0" w:color="auto"/>
                <w:bottom w:val="none" w:sz="0" w:space="0" w:color="auto"/>
                <w:right w:val="none" w:sz="0" w:space="0" w:color="auto"/>
              </w:divBdr>
            </w:div>
            <w:div w:id="378939644">
              <w:marLeft w:val="0"/>
              <w:marRight w:val="0"/>
              <w:marTop w:val="0"/>
              <w:marBottom w:val="0"/>
              <w:divBdr>
                <w:top w:val="none" w:sz="0" w:space="0" w:color="auto"/>
                <w:left w:val="none" w:sz="0" w:space="0" w:color="auto"/>
                <w:bottom w:val="none" w:sz="0" w:space="0" w:color="auto"/>
                <w:right w:val="none" w:sz="0" w:space="0" w:color="auto"/>
              </w:divBdr>
            </w:div>
            <w:div w:id="1851867542">
              <w:marLeft w:val="0"/>
              <w:marRight w:val="0"/>
              <w:marTop w:val="0"/>
              <w:marBottom w:val="0"/>
              <w:divBdr>
                <w:top w:val="none" w:sz="0" w:space="0" w:color="auto"/>
                <w:left w:val="none" w:sz="0" w:space="0" w:color="auto"/>
                <w:bottom w:val="none" w:sz="0" w:space="0" w:color="auto"/>
                <w:right w:val="none" w:sz="0" w:space="0" w:color="auto"/>
              </w:divBdr>
            </w:div>
            <w:div w:id="871915701">
              <w:marLeft w:val="0"/>
              <w:marRight w:val="0"/>
              <w:marTop w:val="0"/>
              <w:marBottom w:val="0"/>
              <w:divBdr>
                <w:top w:val="none" w:sz="0" w:space="0" w:color="auto"/>
                <w:left w:val="none" w:sz="0" w:space="0" w:color="auto"/>
                <w:bottom w:val="none" w:sz="0" w:space="0" w:color="auto"/>
                <w:right w:val="none" w:sz="0" w:space="0" w:color="auto"/>
              </w:divBdr>
            </w:div>
            <w:div w:id="899756524">
              <w:marLeft w:val="0"/>
              <w:marRight w:val="0"/>
              <w:marTop w:val="0"/>
              <w:marBottom w:val="0"/>
              <w:divBdr>
                <w:top w:val="none" w:sz="0" w:space="0" w:color="auto"/>
                <w:left w:val="none" w:sz="0" w:space="0" w:color="auto"/>
                <w:bottom w:val="none" w:sz="0" w:space="0" w:color="auto"/>
                <w:right w:val="none" w:sz="0" w:space="0" w:color="auto"/>
              </w:divBdr>
            </w:div>
            <w:div w:id="8819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37">
      <w:bodyDiv w:val="1"/>
      <w:marLeft w:val="0"/>
      <w:marRight w:val="0"/>
      <w:marTop w:val="0"/>
      <w:marBottom w:val="0"/>
      <w:divBdr>
        <w:top w:val="none" w:sz="0" w:space="0" w:color="auto"/>
        <w:left w:val="none" w:sz="0" w:space="0" w:color="auto"/>
        <w:bottom w:val="none" w:sz="0" w:space="0" w:color="auto"/>
        <w:right w:val="none" w:sz="0" w:space="0" w:color="auto"/>
      </w:divBdr>
      <w:divsChild>
        <w:div w:id="1514144848">
          <w:marLeft w:val="0"/>
          <w:marRight w:val="0"/>
          <w:marTop w:val="0"/>
          <w:marBottom w:val="0"/>
          <w:divBdr>
            <w:top w:val="none" w:sz="0" w:space="0" w:color="auto"/>
            <w:left w:val="none" w:sz="0" w:space="0" w:color="auto"/>
            <w:bottom w:val="none" w:sz="0" w:space="0" w:color="auto"/>
            <w:right w:val="none" w:sz="0" w:space="0" w:color="auto"/>
          </w:divBdr>
          <w:divsChild>
            <w:div w:id="1766877398">
              <w:marLeft w:val="0"/>
              <w:marRight w:val="0"/>
              <w:marTop w:val="0"/>
              <w:marBottom w:val="0"/>
              <w:divBdr>
                <w:top w:val="none" w:sz="0" w:space="0" w:color="auto"/>
                <w:left w:val="none" w:sz="0" w:space="0" w:color="auto"/>
                <w:bottom w:val="none" w:sz="0" w:space="0" w:color="auto"/>
                <w:right w:val="none" w:sz="0" w:space="0" w:color="auto"/>
              </w:divBdr>
            </w:div>
            <w:div w:id="2131390705">
              <w:marLeft w:val="0"/>
              <w:marRight w:val="0"/>
              <w:marTop w:val="0"/>
              <w:marBottom w:val="0"/>
              <w:divBdr>
                <w:top w:val="none" w:sz="0" w:space="0" w:color="auto"/>
                <w:left w:val="none" w:sz="0" w:space="0" w:color="auto"/>
                <w:bottom w:val="none" w:sz="0" w:space="0" w:color="auto"/>
                <w:right w:val="none" w:sz="0" w:space="0" w:color="auto"/>
              </w:divBdr>
            </w:div>
            <w:div w:id="168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1963878887">
      <w:bodyDiv w:val="1"/>
      <w:marLeft w:val="0"/>
      <w:marRight w:val="0"/>
      <w:marTop w:val="0"/>
      <w:marBottom w:val="0"/>
      <w:divBdr>
        <w:top w:val="none" w:sz="0" w:space="0" w:color="auto"/>
        <w:left w:val="none" w:sz="0" w:space="0" w:color="auto"/>
        <w:bottom w:val="none" w:sz="0" w:space="0" w:color="auto"/>
        <w:right w:val="none" w:sz="0" w:space="0" w:color="auto"/>
      </w:divBdr>
      <w:divsChild>
        <w:div w:id="1756197949">
          <w:marLeft w:val="0"/>
          <w:marRight w:val="0"/>
          <w:marTop w:val="0"/>
          <w:marBottom w:val="0"/>
          <w:divBdr>
            <w:top w:val="none" w:sz="0" w:space="0" w:color="auto"/>
            <w:left w:val="none" w:sz="0" w:space="0" w:color="auto"/>
            <w:bottom w:val="none" w:sz="0" w:space="0" w:color="auto"/>
            <w:right w:val="none" w:sz="0" w:space="0" w:color="auto"/>
          </w:divBdr>
          <w:divsChild>
            <w:div w:id="1634167969">
              <w:marLeft w:val="0"/>
              <w:marRight w:val="0"/>
              <w:marTop w:val="0"/>
              <w:marBottom w:val="0"/>
              <w:divBdr>
                <w:top w:val="none" w:sz="0" w:space="0" w:color="auto"/>
                <w:left w:val="none" w:sz="0" w:space="0" w:color="auto"/>
                <w:bottom w:val="none" w:sz="0" w:space="0" w:color="auto"/>
                <w:right w:val="none" w:sz="0" w:space="0" w:color="auto"/>
              </w:divBdr>
            </w:div>
            <w:div w:id="117725277">
              <w:marLeft w:val="0"/>
              <w:marRight w:val="0"/>
              <w:marTop w:val="0"/>
              <w:marBottom w:val="0"/>
              <w:divBdr>
                <w:top w:val="none" w:sz="0" w:space="0" w:color="auto"/>
                <w:left w:val="none" w:sz="0" w:space="0" w:color="auto"/>
                <w:bottom w:val="none" w:sz="0" w:space="0" w:color="auto"/>
                <w:right w:val="none" w:sz="0" w:space="0" w:color="auto"/>
              </w:divBdr>
            </w:div>
            <w:div w:id="273634763">
              <w:marLeft w:val="0"/>
              <w:marRight w:val="0"/>
              <w:marTop w:val="0"/>
              <w:marBottom w:val="0"/>
              <w:divBdr>
                <w:top w:val="none" w:sz="0" w:space="0" w:color="auto"/>
                <w:left w:val="none" w:sz="0" w:space="0" w:color="auto"/>
                <w:bottom w:val="none" w:sz="0" w:space="0" w:color="auto"/>
                <w:right w:val="none" w:sz="0" w:space="0" w:color="auto"/>
              </w:divBdr>
            </w:div>
            <w:div w:id="1823892118">
              <w:marLeft w:val="0"/>
              <w:marRight w:val="0"/>
              <w:marTop w:val="0"/>
              <w:marBottom w:val="0"/>
              <w:divBdr>
                <w:top w:val="none" w:sz="0" w:space="0" w:color="auto"/>
                <w:left w:val="none" w:sz="0" w:space="0" w:color="auto"/>
                <w:bottom w:val="none" w:sz="0" w:space="0" w:color="auto"/>
                <w:right w:val="none" w:sz="0" w:space="0" w:color="auto"/>
              </w:divBdr>
            </w:div>
            <w:div w:id="998769873">
              <w:marLeft w:val="0"/>
              <w:marRight w:val="0"/>
              <w:marTop w:val="0"/>
              <w:marBottom w:val="0"/>
              <w:divBdr>
                <w:top w:val="none" w:sz="0" w:space="0" w:color="auto"/>
                <w:left w:val="none" w:sz="0" w:space="0" w:color="auto"/>
                <w:bottom w:val="none" w:sz="0" w:space="0" w:color="auto"/>
                <w:right w:val="none" w:sz="0" w:space="0" w:color="auto"/>
              </w:divBdr>
            </w:div>
            <w:div w:id="1075013138">
              <w:marLeft w:val="0"/>
              <w:marRight w:val="0"/>
              <w:marTop w:val="0"/>
              <w:marBottom w:val="0"/>
              <w:divBdr>
                <w:top w:val="none" w:sz="0" w:space="0" w:color="auto"/>
                <w:left w:val="none" w:sz="0" w:space="0" w:color="auto"/>
                <w:bottom w:val="none" w:sz="0" w:space="0" w:color="auto"/>
                <w:right w:val="none" w:sz="0" w:space="0" w:color="auto"/>
              </w:divBdr>
            </w:div>
            <w:div w:id="1482890563">
              <w:marLeft w:val="0"/>
              <w:marRight w:val="0"/>
              <w:marTop w:val="0"/>
              <w:marBottom w:val="0"/>
              <w:divBdr>
                <w:top w:val="none" w:sz="0" w:space="0" w:color="auto"/>
                <w:left w:val="none" w:sz="0" w:space="0" w:color="auto"/>
                <w:bottom w:val="none" w:sz="0" w:space="0" w:color="auto"/>
                <w:right w:val="none" w:sz="0" w:space="0" w:color="auto"/>
              </w:divBdr>
            </w:div>
            <w:div w:id="667902499">
              <w:marLeft w:val="0"/>
              <w:marRight w:val="0"/>
              <w:marTop w:val="0"/>
              <w:marBottom w:val="0"/>
              <w:divBdr>
                <w:top w:val="none" w:sz="0" w:space="0" w:color="auto"/>
                <w:left w:val="none" w:sz="0" w:space="0" w:color="auto"/>
                <w:bottom w:val="none" w:sz="0" w:space="0" w:color="auto"/>
                <w:right w:val="none" w:sz="0" w:space="0" w:color="auto"/>
              </w:divBdr>
            </w:div>
            <w:div w:id="1868332454">
              <w:marLeft w:val="0"/>
              <w:marRight w:val="0"/>
              <w:marTop w:val="0"/>
              <w:marBottom w:val="0"/>
              <w:divBdr>
                <w:top w:val="none" w:sz="0" w:space="0" w:color="auto"/>
                <w:left w:val="none" w:sz="0" w:space="0" w:color="auto"/>
                <w:bottom w:val="none" w:sz="0" w:space="0" w:color="auto"/>
                <w:right w:val="none" w:sz="0" w:space="0" w:color="auto"/>
              </w:divBdr>
            </w:div>
            <w:div w:id="17662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765">
      <w:bodyDiv w:val="1"/>
      <w:marLeft w:val="0"/>
      <w:marRight w:val="0"/>
      <w:marTop w:val="0"/>
      <w:marBottom w:val="0"/>
      <w:divBdr>
        <w:top w:val="none" w:sz="0" w:space="0" w:color="auto"/>
        <w:left w:val="none" w:sz="0" w:space="0" w:color="auto"/>
        <w:bottom w:val="none" w:sz="0" w:space="0" w:color="auto"/>
        <w:right w:val="none" w:sz="0" w:space="0" w:color="auto"/>
      </w:divBdr>
    </w:div>
    <w:div w:id="1995646157">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8.png"/><Relationship Id="rId47" Type="http://schemas.openxmlformats.org/officeDocument/2006/relationships/header" Target="header4.xml"/><Relationship Id="rId50" Type="http://schemas.openxmlformats.org/officeDocument/2006/relationships/footer" Target="footer5.xm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hyperlink" Target="https://powershellexplained.com/2017-05-27-Powershell-module-building-basics/" TargetMode="External"/><Relationship Id="rId45" Type="http://schemas.openxmlformats.org/officeDocument/2006/relationships/hyperlink" Target="https://inventory.psi.ch/"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image" Target="media/image10.png"/><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9.png"/><Relationship Id="rId48" Type="http://schemas.openxmlformats.org/officeDocument/2006/relationships/header" Target="header5.xml"/><Relationship Id="rId8" Type="http://schemas.openxmlformats.org/officeDocument/2006/relationships/webSettings" Target="webSettings.xml"/><Relationship Id="rId51" Type="http://schemas.openxmlformats.org/officeDocument/2006/relationships/header" Target="header6.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yperlink" Target="http://www.xxxxx.com" TargetMode="Externa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27563B"/>
    <w:rsid w:val="004E4DD4"/>
    <w:rsid w:val="006B2A61"/>
    <w:rsid w:val="00B10631"/>
    <w:rsid w:val="00D51BAF"/>
    <w:rsid w:val="00E717EC"/>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
    <b:Tag>Kev17</b:Tag>
    <b:SourceType>InternetSite</b:SourceType>
    <b:Guid>{93FF3467-A455-4064-841F-77117E140A59}</b:Guid>
    <b:Author>
      <b:Author>
        <b:NameList>
          <b:Person>
            <b:Last>Marquette</b:Last>
            <b:First>Kevin</b:First>
          </b:Person>
        </b:NameList>
      </b:Author>
    </b:Author>
    <b:Title>PowerShell Explained</b:Title>
    <b:InternetSiteTitle>Powershell: Building a Module, one microstep at a time</b:InternetSiteTitle>
    <b:Year>2017</b:Year>
    <b:Month>03</b:Month>
    <b:Day>27</b:Day>
    <b:URL>https://powershellexplained.com/2017-05-27-Powershell-module-building-basics/#psm1</b:URL>
    <b:RefOrder>5</b:RefOrder>
  </b:Source>
  <b:Source>
    <b:Tag>sdw24</b:Tag>
    <b:SourceType>InternetSite</b:SourceType>
    <b:Guid>{B48EE002-79D1-4EF7-AE8B-991046EA0369}</b:Guid>
    <b:Author>
      <b:Author>
        <b:NameList>
          <b:Person>
            <b:Last>sdwheeler</b:Last>
            <b:First>ArieHein</b:First>
          </b:Person>
        </b:NameList>
      </b:Author>
    </b:Author>
    <b:Title>Microsoft | Learn </b:Title>
    <b:InternetSiteTitle>about_Requires</b:InternetSiteTitle>
    <b:Year>2024</b:Year>
    <b:Month>01</b:Month>
    <b:Day>19</b:Day>
    <b:URL>https://learn.microsoft.com/en-us/powershell/module/microsoft.powershell.core/about/about_requires?view=powershell-7.5</b:URL>
    <b:RefOrder>6</b:RefOrder>
  </b:Source>
  <b:Source>
    <b:Tag>sdw241</b:Tag>
    <b:SourceType>InternetSite</b:SourceType>
    <b:Guid>{3588F20E-14F9-4935-ABA8-01715B215816}</b:Guid>
    <b:Author>
      <b:Author>
        <b:NameList>
          <b:Person>
            <b:Last>sdwheeler</b:Last>
          </b:Person>
        </b:NameList>
      </b:Author>
    </b:Author>
    <b:Title>Microsoft | Learn</b:Title>
    <b:InternetSiteTitle>about_Special_Characters</b:InternetSiteTitle>
    <b:Year>2024</b:Year>
    <b:Month>06</b:Month>
    <b:Day>05</b:Day>
    <b:URL>https://learn.microsoft.com/en-us/powershell/module/microsoft.powershell.core/about/about_special_characters?view=powershell-7.5</b:URL>
    <b:RefOrder>7</b:RefOrder>
  </b:Source>
  <b:Source>
    <b:Tag>sdw242</b:Tag>
    <b:SourceType>InternetSite</b:SourceType>
    <b:Guid>{72E6CB0D-7346-4CE0-AFE5-433F9880980A}</b:Guid>
    <b:Author>
      <b:Author>
        <b:NameList>
          <b:Person>
            <b:Last>sdwheeler</b:Last>
            <b:First>colinwebster-hc,</b:First>
            <b:Middle>ThomasNietro, Rob-S, chasewilson, skycommand, yecril71pl</b:Middle>
          </b:Person>
        </b:NameList>
      </b:Author>
    </b:Author>
    <b:Title>Microsoft | Learn</b:Title>
    <b:InternetSiteTitle>Approved Verbs for PowerShell Commands</b:InternetSiteTitle>
    <b:Year>2024</b:Year>
    <b:Month>10</b:Month>
    <b:Day>17</b:Day>
    <b:URL>https://learn.microsoft.com/en-us/powershell/scripting/developer/cmdlet/approved-verbs-for-windows-powershell-commands?view=powershell-7.5</b:URL>
    <b:RefOrder>8</b:RefOrder>
  </b:Source>
  <b:Source>
    <b:Tag>Jaa19</b:Tag>
    <b:SourceType>InternetSite</b:SourceType>
    <b:Guid>{9C87B0D3-AD10-4679-84EC-0293546B5B93}</b:Guid>
    <b:Author>
      <b:Author>
        <b:NameList>
          <b:Person>
            <b:Last>JaapBrasser</b:Last>
          </b:Person>
        </b:NameList>
      </b:Author>
    </b:Author>
    <b:Title>How to check if a PowerShell switch parameter is absent or false</b:Title>
    <b:InternetSiteTitle>stackoverflow</b:InternetSiteTitle>
    <b:Year>2019</b:Year>
    <b:Month>06</b:Month>
    <b:Day>28</b:Day>
    <b:URL>https://stackoverflow.com/questions/56809557/how-to-check-if-a-powershell-switch-parameter-is-absent-or-false</b:URL>
    <b:RefOrder>9</b:RefOrder>
  </b:Source>
  <b:Source>
    <b:Tag>cod13</b:Tag>
    <b:SourceType>InternetSite</b:SourceType>
    <b:Guid>{EBC8EA31-705A-4F72-8E4C-E5AF35FEC984}</b:Guid>
    <b:Author>
      <b:Author>
        <b:NameList>
          <b:Person>
            <b:Last>codeConcussion</b:Last>
          </b:Person>
        </b:NameList>
      </b:Author>
    </b:Author>
    <b:Title>stackoverflow</b:Title>
    <b:InternetSiteTitle>Select-Object on nested collections</b:InternetSiteTitle>
    <b:Year>2013</b:Year>
    <b:Month>04</b:Month>
    <b:Day>04</b:Day>
    <b:URL>https://stackoverflow.com/questions/15816491/select-object-on-nested-collections</b:URL>
    <b:RefOrder>10</b:RefOrder>
  </b:Source>
  <b:Source>
    <b:Tag>sdw25</b:Tag>
    <b:SourceType>InternetSite</b:SourceType>
    <b:Guid>{49CEF11B-D949-4E60-8298-FBDF12DBEC47}</b:Guid>
    <b:Author>
      <b:Author>
        <b:Corporate>sdwheeler, ArieHein, sethvs, Blake-Madden</b:Corporate>
      </b:Author>
    </b:Author>
    <b:Title>Microsoft | Learn</b:Title>
    <b:InternetSiteTitle>about_Regular_Expressions</b:InternetSiteTitle>
    <b:Year>2025</b:Year>
    <b:Month>01</b:Month>
    <b:Day>31</b:Day>
    <b:URL>https://learn.microsoft.com/en-us/powershell/module/microsoft.powershell.core/about/about_regular_expressions?view=powershell-7.5</b:URL>
    <b:RefOrder>11</b:RefOrder>
  </b:Source>
  <b:Source>
    <b:Tag>gsk</b:Tag>
    <b:SourceType>InternetSite</b:SourceType>
    <b:Guid>{5D49667A-9FA5-4CDA-A375-B8D16CBA452A}</b:Guid>
    <b:Author>
      <b:Author>
        <b:NameList>
          <b:Person>
            <b:Last>gskinner</b:Last>
          </b:Person>
        </b:NameList>
      </b:Author>
    </b:Author>
    <b:Title>PowerShell Regex</b:Title>
    <b:InternetSiteTitle>Regexr: PowerShell Regex</b:InternetSiteTitle>
    <b:URL>https://regexr.com/3c0lf</b:URL>
    <b:RefOrder>12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2.xml><?xml version="1.0" encoding="utf-8"?>
<ds:datastoreItem xmlns:ds="http://schemas.openxmlformats.org/officeDocument/2006/customXml" ds:itemID="{248AAD6C-B796-4CB8-AC85-461FB31842E7}">
  <ds:schemaRefs>
    <ds:schemaRef ds:uri="http://schemas.openxmlformats.org/officeDocument/2006/bibliography"/>
  </ds:schemaRefs>
</ds:datastoreItem>
</file>

<file path=customXml/itemProps3.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4.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54</Pages>
  <Words>11396</Words>
  <Characters>71800</Characters>
  <Application>Microsoft Office Word</Application>
  <DocSecurity>0</DocSecurity>
  <Lines>598</Lines>
  <Paragraphs>166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83030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392</cp:revision>
  <dcterms:created xsi:type="dcterms:W3CDTF">2025-03-03T12:47:00Z</dcterms:created>
  <dcterms:modified xsi:type="dcterms:W3CDTF">2025-03-12T12:22:00Z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