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employee records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48125" cy="7724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 work in it department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2333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 have salary greater than 70,000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24550" cy="575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 joined after 2018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whose age is between 30 and 40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salary in finance department by 5%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employees who joined before 2010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paid employee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