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2CF" w:rsidRPr="00DB12CF" w:rsidRDefault="00DB12CF" w:rsidP="00DB12CF">
      <w:pPr>
        <w:shd w:val="clear" w:color="auto" w:fill="FFFFFF"/>
        <w:spacing w:before="150" w:after="60" w:line="240" w:lineRule="auto"/>
        <w:outlineLvl w:val="2"/>
        <w:rPr>
          <w:rFonts w:ascii="Arial" w:eastAsia="Times New Roman" w:hAnsi="Arial" w:cs="Arial"/>
          <w:color w:val="000000"/>
          <w:sz w:val="20"/>
          <w:szCs w:val="20"/>
        </w:rPr>
      </w:pPr>
      <w:r w:rsidRPr="00DB12CF">
        <w:rPr>
          <w:rFonts w:ascii="Arial" w:eastAsia="Times New Roman" w:hAnsi="Arial" w:cs="Arial"/>
          <w:color w:val="000000"/>
          <w:sz w:val="20"/>
          <w:szCs w:val="20"/>
        </w:rPr>
        <w:fldChar w:fldCharType="begin"/>
      </w:r>
      <w:r w:rsidRPr="00DB12CF">
        <w:rPr>
          <w:rFonts w:ascii="Arial" w:eastAsia="Times New Roman" w:hAnsi="Arial" w:cs="Arial"/>
          <w:color w:val="000000"/>
          <w:sz w:val="20"/>
          <w:szCs w:val="20"/>
        </w:rPr>
        <w:instrText xml:space="preserve"> HYPERLINK "http://www.howtogeek.com/174482/what-does-the-ram-slot-color-coding-on-motherboards-mean/" \o "What Does the RAM Slot Color Coding on Motherboards Mean?" </w:instrText>
      </w:r>
      <w:r w:rsidRPr="00DB12CF">
        <w:rPr>
          <w:rFonts w:ascii="Arial" w:eastAsia="Times New Roman" w:hAnsi="Arial" w:cs="Arial"/>
          <w:color w:val="000000"/>
          <w:sz w:val="20"/>
          <w:szCs w:val="20"/>
        </w:rPr>
        <w:fldChar w:fldCharType="separate"/>
      </w:r>
      <w:r w:rsidRPr="00DB12CF">
        <w:rPr>
          <w:rFonts w:ascii="Open Sans" w:eastAsia="Times New Roman" w:hAnsi="Open Sans" w:cs="Arial"/>
          <w:b/>
          <w:bCs/>
          <w:color w:val="172232"/>
          <w:spacing w:val="-15"/>
          <w:sz w:val="30"/>
          <w:szCs w:val="30"/>
        </w:rPr>
        <w:t>What Does the RAM Slot Color Coding on Motherboards Mean?</w:t>
      </w:r>
      <w:r w:rsidRPr="00DB12CF">
        <w:rPr>
          <w:rFonts w:ascii="Arial" w:eastAsia="Times New Roman" w:hAnsi="Arial" w:cs="Arial"/>
          <w:color w:val="000000"/>
          <w:sz w:val="20"/>
          <w:szCs w:val="20"/>
        </w:rPr>
        <w:fldChar w:fldCharType="end"/>
      </w:r>
    </w:p>
    <w:p w:rsidR="00DB12CF" w:rsidRPr="00DB12CF" w:rsidRDefault="00DB12CF" w:rsidP="00DB12CF">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222222"/>
          <w:sz w:val="23"/>
          <w:szCs w:val="23"/>
        </w:rPr>
        <w:drawing>
          <wp:inline distT="0" distB="0" distL="0" distR="0">
            <wp:extent cx="6191250" cy="2857500"/>
            <wp:effectExtent l="19050" t="0" r="0" b="0"/>
            <wp:docPr id="1" name="Picture 1" descr="http://www.howtogeek.com/wp-content/uploads/2013/11/ximg_528005656b8e5.jpg.pagespeed.gp+jp+jw+pj+js+rj+rp+rw+ri+cp+md.ic.YpsF-tiU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wtogeek.com/wp-content/uploads/2013/11/ximg_528005656b8e5.jpg.pagespeed.gp+jp+jw+pj+js+rj+rp+rw+ri+cp+md.ic.YpsF-tiUOS.jpg"/>
                    <pic:cNvPicPr>
                      <a:picLocks noChangeAspect="1" noChangeArrowheads="1"/>
                    </pic:cNvPicPr>
                  </pic:nvPicPr>
                  <pic:blipFill>
                    <a:blip r:embed="rId4" cstate="print"/>
                    <a:srcRect/>
                    <a:stretch>
                      <a:fillRect/>
                    </a:stretch>
                  </pic:blipFill>
                  <pic:spPr bwMode="auto">
                    <a:xfrm>
                      <a:off x="0" y="0"/>
                      <a:ext cx="6191250" cy="2857500"/>
                    </a:xfrm>
                    <a:prstGeom prst="rect">
                      <a:avLst/>
                    </a:prstGeom>
                    <a:noFill/>
                    <a:ln w="9525">
                      <a:noFill/>
                      <a:miter lim="800000"/>
                      <a:headEnd/>
                      <a:tailEnd/>
                    </a:ln>
                  </pic:spPr>
                </pic:pic>
              </a:graphicData>
            </a:graphic>
          </wp:inline>
        </w:drawing>
      </w:r>
    </w:p>
    <w:p w:rsidR="00DB12CF" w:rsidRPr="00DB12CF" w:rsidRDefault="00DB12CF" w:rsidP="00DB12CF">
      <w:pPr>
        <w:shd w:val="clear" w:color="auto" w:fill="FFFFFF"/>
        <w:spacing w:before="300" w:after="300" w:line="315" w:lineRule="atLeast"/>
        <w:rPr>
          <w:rFonts w:ascii="Arial" w:eastAsia="Times New Roman" w:hAnsi="Arial" w:cs="Arial"/>
          <w:color w:val="222222"/>
          <w:sz w:val="23"/>
          <w:szCs w:val="23"/>
        </w:rPr>
      </w:pPr>
      <w:r w:rsidRPr="00DB12CF">
        <w:rPr>
          <w:rFonts w:ascii="Arial" w:eastAsia="Times New Roman" w:hAnsi="Arial" w:cs="Arial"/>
          <w:color w:val="222222"/>
          <w:sz w:val="23"/>
          <w:szCs w:val="23"/>
        </w:rPr>
        <w:t xml:space="preserve">Yellow and orange, blue and black, green and red: you’ll find the RAM slots on motherboards in all sorts </w:t>
      </w:r>
      <w:proofErr w:type="gramStart"/>
      <w:r w:rsidRPr="00DB12CF">
        <w:rPr>
          <w:rFonts w:ascii="Arial" w:eastAsia="Times New Roman" w:hAnsi="Arial" w:cs="Arial"/>
          <w:color w:val="222222"/>
          <w:sz w:val="23"/>
          <w:szCs w:val="23"/>
        </w:rPr>
        <w:t>of  color</w:t>
      </w:r>
      <w:proofErr w:type="gramEnd"/>
      <w:r w:rsidRPr="00DB12CF">
        <w:rPr>
          <w:rFonts w:ascii="Arial" w:eastAsia="Times New Roman" w:hAnsi="Arial" w:cs="Arial"/>
          <w:color w:val="222222"/>
          <w:sz w:val="23"/>
          <w:szCs w:val="23"/>
        </w:rPr>
        <w:t xml:space="preserve"> pairs. But what exactly do those pairs mean and how does it affect you when system building or upgrading your current rig?</w:t>
      </w:r>
    </w:p>
    <w:p w:rsidR="00DB12CF" w:rsidRPr="00DB12CF" w:rsidRDefault="00DB12CF" w:rsidP="00DB12CF">
      <w:pPr>
        <w:shd w:val="clear" w:color="auto" w:fill="FFFFFF"/>
        <w:spacing w:before="300" w:after="300" w:line="315" w:lineRule="atLeast"/>
        <w:rPr>
          <w:rFonts w:ascii="Arial" w:eastAsia="Times New Roman" w:hAnsi="Arial" w:cs="Arial"/>
          <w:color w:val="222222"/>
          <w:sz w:val="23"/>
          <w:szCs w:val="23"/>
        </w:rPr>
      </w:pPr>
      <w:r w:rsidRPr="00DB12CF">
        <w:rPr>
          <w:rFonts w:ascii="Arial" w:eastAsia="Times New Roman" w:hAnsi="Arial" w:cs="Arial"/>
          <w:i/>
          <w:iCs/>
          <w:color w:val="222222"/>
          <w:sz w:val="23"/>
          <w:szCs w:val="23"/>
        </w:rPr>
        <w:t xml:space="preserve">Today’s Question &amp; Answer session comes to us courtesy of </w:t>
      </w:r>
      <w:proofErr w:type="spellStart"/>
      <w:r w:rsidRPr="00DB12CF">
        <w:rPr>
          <w:rFonts w:ascii="Arial" w:eastAsia="Times New Roman" w:hAnsi="Arial" w:cs="Arial"/>
          <w:i/>
          <w:iCs/>
          <w:color w:val="222222"/>
          <w:sz w:val="23"/>
          <w:szCs w:val="23"/>
        </w:rPr>
        <w:t>SuperUser</w:t>
      </w:r>
      <w:proofErr w:type="spellEnd"/>
      <w:r w:rsidRPr="00DB12CF">
        <w:rPr>
          <w:rFonts w:ascii="Arial" w:eastAsia="Times New Roman" w:hAnsi="Arial" w:cs="Arial"/>
          <w:i/>
          <w:iCs/>
          <w:color w:val="222222"/>
          <w:sz w:val="23"/>
          <w:szCs w:val="23"/>
        </w:rPr>
        <w:t xml:space="preserve">—a subdivision of Stack Exchange, a community-driven grouping of Q&amp;A web sites. </w:t>
      </w:r>
      <w:proofErr w:type="gramStart"/>
      <w:r w:rsidRPr="00DB12CF">
        <w:rPr>
          <w:rFonts w:ascii="Arial" w:eastAsia="Times New Roman" w:hAnsi="Arial" w:cs="Arial"/>
          <w:i/>
          <w:iCs/>
          <w:color w:val="222222"/>
          <w:sz w:val="23"/>
          <w:szCs w:val="23"/>
        </w:rPr>
        <w:t xml:space="preserve">Image courtesy of question asker, </w:t>
      </w:r>
      <w:proofErr w:type="spellStart"/>
      <w:r w:rsidRPr="00DB12CF">
        <w:rPr>
          <w:rFonts w:ascii="Arial" w:eastAsia="Times New Roman" w:hAnsi="Arial" w:cs="Arial"/>
          <w:i/>
          <w:iCs/>
          <w:color w:val="222222"/>
          <w:sz w:val="23"/>
          <w:szCs w:val="23"/>
        </w:rPr>
        <w:t>Totymedli</w:t>
      </w:r>
      <w:proofErr w:type="spellEnd"/>
      <w:r w:rsidRPr="00DB12CF">
        <w:rPr>
          <w:rFonts w:ascii="Arial" w:eastAsia="Times New Roman" w:hAnsi="Arial" w:cs="Arial"/>
          <w:i/>
          <w:iCs/>
          <w:color w:val="222222"/>
          <w:sz w:val="23"/>
          <w:szCs w:val="23"/>
        </w:rPr>
        <w:t>.</w:t>
      </w:r>
      <w:proofErr w:type="gramEnd"/>
      <w:r w:rsidRPr="00DB12CF">
        <w:rPr>
          <w:rFonts w:ascii="Arial" w:eastAsia="Times New Roman" w:hAnsi="Arial" w:cs="Arial"/>
          <w:i/>
          <w:iCs/>
          <w:color w:val="222222"/>
          <w:sz w:val="23"/>
          <w:szCs w:val="23"/>
        </w:rPr>
        <w:t> </w:t>
      </w:r>
    </w:p>
    <w:p w:rsidR="00DB12CF" w:rsidRPr="00DB12CF" w:rsidRDefault="00DB12CF" w:rsidP="00DB12CF">
      <w:pPr>
        <w:shd w:val="clear" w:color="auto" w:fill="FFFFFF"/>
        <w:spacing w:before="100" w:beforeAutospacing="1" w:after="100" w:afterAutospacing="1" w:line="240" w:lineRule="auto"/>
        <w:outlineLvl w:val="3"/>
        <w:rPr>
          <w:rFonts w:ascii="Arial" w:eastAsia="Times New Roman" w:hAnsi="Arial" w:cs="Arial"/>
          <w:color w:val="000000"/>
          <w:sz w:val="28"/>
          <w:szCs w:val="28"/>
        </w:rPr>
      </w:pPr>
      <w:r w:rsidRPr="00DB12CF">
        <w:rPr>
          <w:rFonts w:ascii="Arial" w:eastAsia="Times New Roman" w:hAnsi="Arial" w:cs="Arial"/>
          <w:color w:val="222222"/>
          <w:sz w:val="23"/>
          <w:szCs w:val="23"/>
        </w:rPr>
        <w:pict/>
      </w:r>
      <w:r w:rsidRPr="00DB12CF">
        <w:rPr>
          <w:rFonts w:ascii="Arial" w:eastAsia="Times New Roman" w:hAnsi="Arial" w:cs="Arial"/>
          <w:color w:val="222222"/>
          <w:sz w:val="23"/>
          <w:szCs w:val="23"/>
        </w:rPr>
        <w:pict/>
      </w:r>
      <w:r w:rsidRPr="00DB12CF">
        <w:rPr>
          <w:rFonts w:ascii="Arial" w:eastAsia="Times New Roman" w:hAnsi="Arial" w:cs="Arial"/>
          <w:color w:val="000000"/>
          <w:sz w:val="28"/>
          <w:szCs w:val="28"/>
        </w:rPr>
        <w:t>The Question</w:t>
      </w:r>
    </w:p>
    <w:p w:rsidR="00DB12CF" w:rsidRPr="00DB12CF" w:rsidRDefault="00DB12CF" w:rsidP="00DB12CF">
      <w:pPr>
        <w:shd w:val="clear" w:color="auto" w:fill="FFFFFF"/>
        <w:spacing w:before="300" w:after="300" w:line="315" w:lineRule="atLeast"/>
        <w:rPr>
          <w:rFonts w:ascii="Arial" w:eastAsia="Times New Roman" w:hAnsi="Arial" w:cs="Arial"/>
          <w:color w:val="222222"/>
          <w:sz w:val="23"/>
          <w:szCs w:val="23"/>
        </w:rPr>
      </w:pPr>
      <w:proofErr w:type="spellStart"/>
      <w:r w:rsidRPr="00DB12CF">
        <w:rPr>
          <w:rFonts w:ascii="Arial" w:eastAsia="Times New Roman" w:hAnsi="Arial" w:cs="Arial"/>
          <w:color w:val="222222"/>
          <w:sz w:val="23"/>
          <w:szCs w:val="23"/>
        </w:rPr>
        <w:t>SuperUser</w:t>
      </w:r>
      <w:proofErr w:type="spellEnd"/>
      <w:r w:rsidRPr="00DB12CF">
        <w:rPr>
          <w:rFonts w:ascii="Arial" w:eastAsia="Times New Roman" w:hAnsi="Arial" w:cs="Arial"/>
          <w:color w:val="222222"/>
          <w:sz w:val="23"/>
          <w:szCs w:val="23"/>
        </w:rPr>
        <w:t xml:space="preserve"> reader </w:t>
      </w:r>
      <w:proofErr w:type="spellStart"/>
      <w:r w:rsidRPr="00DB12CF">
        <w:rPr>
          <w:rFonts w:ascii="Arial" w:eastAsia="Times New Roman" w:hAnsi="Arial" w:cs="Arial"/>
          <w:color w:val="222222"/>
          <w:sz w:val="23"/>
          <w:szCs w:val="23"/>
        </w:rPr>
        <w:t>Totymedli</w:t>
      </w:r>
      <w:proofErr w:type="spellEnd"/>
      <w:r w:rsidRPr="00DB12CF">
        <w:rPr>
          <w:rFonts w:ascii="Arial" w:eastAsia="Times New Roman" w:hAnsi="Arial" w:cs="Arial"/>
          <w:color w:val="222222"/>
          <w:sz w:val="23"/>
          <w:szCs w:val="23"/>
        </w:rPr>
        <w:t xml:space="preserve"> is curious about the color coding of RAM slots:</w:t>
      </w:r>
    </w:p>
    <w:p w:rsidR="00DB12CF" w:rsidRPr="00DB12CF" w:rsidRDefault="00DB12CF" w:rsidP="00DB12CF">
      <w:pPr>
        <w:shd w:val="clear" w:color="auto" w:fill="F9F9F9"/>
        <w:spacing w:before="150" w:after="150" w:line="315" w:lineRule="atLeast"/>
        <w:rPr>
          <w:rFonts w:ascii="Courier New" w:eastAsia="Times New Roman" w:hAnsi="Courier New" w:cs="Courier New"/>
          <w:color w:val="222222"/>
          <w:sz w:val="23"/>
          <w:szCs w:val="23"/>
        </w:rPr>
      </w:pPr>
      <w:r w:rsidRPr="00DB12CF">
        <w:rPr>
          <w:rFonts w:ascii="Courier New" w:eastAsia="Times New Roman" w:hAnsi="Courier New" w:cs="Courier New"/>
          <w:color w:val="222222"/>
          <w:sz w:val="23"/>
          <w:szCs w:val="23"/>
        </w:rPr>
        <w:t>I have always seen that the motherboard RAM slots are colored in pairs, but never knew what it meant. I just put the 2 RAM in, and after a few tries it always worked. But after I tried to install a third one it always throws me a blue screen of death. Is there an order how should I install RAM to the board? What do the colors mean? Do they indicate a performance boost opportunity or are they just a guide for installation?</w:t>
      </w:r>
    </w:p>
    <w:p w:rsidR="00DB12CF" w:rsidRPr="00DB12CF" w:rsidRDefault="00DB12CF" w:rsidP="00DB12CF">
      <w:pPr>
        <w:shd w:val="clear" w:color="auto" w:fill="FFFFFF"/>
        <w:spacing w:before="300" w:after="300" w:line="315" w:lineRule="atLeast"/>
        <w:rPr>
          <w:rFonts w:ascii="Arial" w:eastAsia="Times New Roman" w:hAnsi="Arial" w:cs="Arial"/>
          <w:color w:val="222222"/>
          <w:sz w:val="23"/>
          <w:szCs w:val="23"/>
        </w:rPr>
      </w:pPr>
      <w:r w:rsidRPr="00DB12CF">
        <w:rPr>
          <w:rFonts w:ascii="Arial" w:eastAsia="Times New Roman" w:hAnsi="Arial" w:cs="Arial"/>
          <w:color w:val="222222"/>
          <w:sz w:val="23"/>
          <w:szCs w:val="23"/>
        </w:rPr>
        <w:t>What’s the solution for his blue screen installation issues?</w:t>
      </w:r>
    </w:p>
    <w:p w:rsidR="00DB12CF" w:rsidRPr="00DB12CF" w:rsidRDefault="00DB12CF" w:rsidP="00DB12CF">
      <w:pPr>
        <w:shd w:val="clear" w:color="auto" w:fill="FFFFFF"/>
        <w:spacing w:before="100" w:beforeAutospacing="1" w:after="100" w:afterAutospacing="1" w:line="240" w:lineRule="auto"/>
        <w:outlineLvl w:val="3"/>
        <w:rPr>
          <w:rFonts w:ascii="Arial" w:eastAsia="Times New Roman" w:hAnsi="Arial" w:cs="Arial"/>
          <w:color w:val="000000"/>
          <w:sz w:val="28"/>
          <w:szCs w:val="28"/>
        </w:rPr>
      </w:pPr>
      <w:r w:rsidRPr="00DB12CF">
        <w:rPr>
          <w:rFonts w:ascii="Arial" w:eastAsia="Times New Roman" w:hAnsi="Arial" w:cs="Arial"/>
          <w:color w:val="000000"/>
          <w:sz w:val="28"/>
          <w:szCs w:val="28"/>
        </w:rPr>
        <w:t>The Answer</w:t>
      </w:r>
    </w:p>
    <w:p w:rsidR="00DB12CF" w:rsidRPr="00DB12CF" w:rsidRDefault="00DB12CF" w:rsidP="00DB12CF">
      <w:pPr>
        <w:shd w:val="clear" w:color="auto" w:fill="FFFFFF"/>
        <w:spacing w:before="300" w:after="300" w:line="315" w:lineRule="atLeast"/>
        <w:rPr>
          <w:rFonts w:ascii="Arial" w:eastAsia="Times New Roman" w:hAnsi="Arial" w:cs="Arial"/>
          <w:color w:val="222222"/>
          <w:sz w:val="23"/>
          <w:szCs w:val="23"/>
        </w:rPr>
      </w:pPr>
      <w:proofErr w:type="spellStart"/>
      <w:r w:rsidRPr="00DB12CF">
        <w:rPr>
          <w:rFonts w:ascii="Arial" w:eastAsia="Times New Roman" w:hAnsi="Arial" w:cs="Arial"/>
          <w:color w:val="222222"/>
          <w:sz w:val="23"/>
          <w:szCs w:val="23"/>
        </w:rPr>
        <w:lastRenderedPageBreak/>
        <w:t>SuperUser</w:t>
      </w:r>
      <w:proofErr w:type="spellEnd"/>
      <w:r w:rsidRPr="00DB12CF">
        <w:rPr>
          <w:rFonts w:ascii="Arial" w:eastAsia="Times New Roman" w:hAnsi="Arial" w:cs="Arial"/>
          <w:color w:val="222222"/>
          <w:sz w:val="23"/>
          <w:szCs w:val="23"/>
        </w:rPr>
        <w:t xml:space="preserve"> contributor Enigma breaks the code:</w:t>
      </w:r>
    </w:p>
    <w:p w:rsidR="00DB12CF" w:rsidRPr="00DB12CF" w:rsidRDefault="00DB12CF" w:rsidP="00DB12CF">
      <w:pPr>
        <w:shd w:val="clear" w:color="auto" w:fill="F9F9F9"/>
        <w:spacing w:before="150" w:after="150" w:line="315" w:lineRule="atLeast"/>
        <w:rPr>
          <w:rFonts w:ascii="Courier New" w:eastAsia="Times New Roman" w:hAnsi="Courier New" w:cs="Courier New"/>
          <w:color w:val="222222"/>
          <w:sz w:val="23"/>
          <w:szCs w:val="23"/>
        </w:rPr>
      </w:pPr>
      <w:r w:rsidRPr="00DB12CF">
        <w:rPr>
          <w:rFonts w:ascii="Courier New" w:eastAsia="Times New Roman" w:hAnsi="Courier New" w:cs="Courier New"/>
          <w:color w:val="222222"/>
          <w:sz w:val="23"/>
          <w:szCs w:val="23"/>
        </w:rPr>
        <w:t>It means that the colored pair is a dual channel set and that you should install RAM as a pair to take advantage of it.</w:t>
      </w:r>
    </w:p>
    <w:p w:rsidR="00DB12CF" w:rsidRPr="00DB12CF" w:rsidRDefault="00DB12CF" w:rsidP="00DB12CF">
      <w:pPr>
        <w:shd w:val="clear" w:color="auto" w:fill="F9F9F9"/>
        <w:spacing w:before="150" w:after="150" w:line="315" w:lineRule="atLeast"/>
        <w:rPr>
          <w:rFonts w:ascii="Courier New" w:eastAsia="Times New Roman" w:hAnsi="Courier New" w:cs="Courier New"/>
          <w:color w:val="222222"/>
          <w:sz w:val="23"/>
          <w:szCs w:val="23"/>
        </w:rPr>
      </w:pPr>
      <w:r w:rsidRPr="00DB12CF">
        <w:rPr>
          <w:rFonts w:ascii="Courier New" w:eastAsia="Times New Roman" w:hAnsi="Courier New" w:cs="Courier New"/>
          <w:color w:val="222222"/>
          <w:sz w:val="23"/>
          <w:szCs w:val="23"/>
        </w:rPr>
        <w:t>You should install 2 of the same sticks as a matching pair on the same color slots and then another 2 that are the same in the remaining two slots.</w:t>
      </w:r>
    </w:p>
    <w:p w:rsidR="00DB12CF" w:rsidRPr="00DB12CF" w:rsidRDefault="00DB12CF" w:rsidP="00DB12CF">
      <w:pPr>
        <w:shd w:val="clear" w:color="auto" w:fill="F9F9F9"/>
        <w:spacing w:before="150" w:after="150" w:line="315" w:lineRule="atLeast"/>
        <w:rPr>
          <w:rFonts w:ascii="Courier New" w:eastAsia="Times New Roman" w:hAnsi="Courier New" w:cs="Courier New"/>
          <w:color w:val="222222"/>
          <w:sz w:val="23"/>
          <w:szCs w:val="23"/>
        </w:rPr>
      </w:pPr>
      <w:r w:rsidRPr="00DB12CF">
        <w:rPr>
          <w:rFonts w:ascii="Courier New" w:eastAsia="Times New Roman" w:hAnsi="Courier New" w:cs="Courier New"/>
          <w:color w:val="222222"/>
          <w:sz w:val="23"/>
          <w:szCs w:val="23"/>
        </w:rPr>
        <w:t xml:space="preserve">Ideally you want to have all memory be identical in a system or else you will end up with some memory being potentially </w:t>
      </w:r>
      <w:proofErr w:type="spellStart"/>
      <w:r w:rsidRPr="00DB12CF">
        <w:rPr>
          <w:rFonts w:ascii="Courier New" w:eastAsia="Times New Roman" w:hAnsi="Courier New" w:cs="Courier New"/>
          <w:color w:val="222222"/>
          <w:sz w:val="23"/>
          <w:szCs w:val="23"/>
        </w:rPr>
        <w:t>downclocked</w:t>
      </w:r>
      <w:proofErr w:type="spellEnd"/>
      <w:r w:rsidRPr="00DB12CF">
        <w:rPr>
          <w:rFonts w:ascii="Courier New" w:eastAsia="Times New Roman" w:hAnsi="Courier New" w:cs="Courier New"/>
          <w:color w:val="222222"/>
          <w:sz w:val="23"/>
          <w:szCs w:val="23"/>
        </w:rPr>
        <w:t xml:space="preserve"> (or voltage/multiplier) to the lowest common denominator.</w:t>
      </w:r>
    </w:p>
    <w:p w:rsidR="00DB12CF" w:rsidRPr="00DB12CF" w:rsidRDefault="00DB12CF" w:rsidP="00DB12CF">
      <w:pPr>
        <w:shd w:val="clear" w:color="auto" w:fill="F9F9F9"/>
        <w:spacing w:before="150" w:after="150" w:line="315" w:lineRule="atLeast"/>
        <w:rPr>
          <w:rFonts w:ascii="Courier New" w:eastAsia="Times New Roman" w:hAnsi="Courier New" w:cs="Courier New"/>
          <w:color w:val="222222"/>
          <w:sz w:val="23"/>
          <w:szCs w:val="23"/>
        </w:rPr>
      </w:pPr>
      <w:r w:rsidRPr="00DB12CF">
        <w:rPr>
          <w:rFonts w:ascii="Courier New" w:eastAsia="Times New Roman" w:hAnsi="Courier New" w:cs="Courier New"/>
          <w:color w:val="222222"/>
          <w:sz w:val="23"/>
          <w:szCs w:val="23"/>
        </w:rPr>
        <w:t>Further reading:</w:t>
      </w:r>
    </w:p>
    <w:p w:rsidR="00DB12CF" w:rsidRPr="00DB12CF" w:rsidRDefault="00DB12CF" w:rsidP="00DB12CF">
      <w:pPr>
        <w:shd w:val="clear" w:color="auto" w:fill="F9F9F9"/>
        <w:spacing w:before="150" w:after="150" w:line="315" w:lineRule="atLeast"/>
        <w:rPr>
          <w:rFonts w:ascii="Courier New" w:eastAsia="Times New Roman" w:hAnsi="Courier New" w:cs="Courier New"/>
          <w:color w:val="222222"/>
          <w:sz w:val="23"/>
          <w:szCs w:val="23"/>
        </w:rPr>
      </w:pPr>
      <w:hyperlink r:id="rId5" w:history="1">
        <w:r w:rsidRPr="00DB12CF">
          <w:rPr>
            <w:rFonts w:ascii="Courier New" w:eastAsia="Times New Roman" w:hAnsi="Courier New" w:cs="Courier New"/>
            <w:color w:val="114491"/>
            <w:sz w:val="23"/>
            <w:szCs w:val="23"/>
            <w:u w:val="single"/>
          </w:rPr>
          <w:t>Tom’s Hardware Forum: How to Install Dual Channel [Memory]?</w:t>
        </w:r>
      </w:hyperlink>
    </w:p>
    <w:p w:rsidR="00DB12CF" w:rsidRPr="00DB12CF" w:rsidRDefault="00DB12CF" w:rsidP="00DB12CF">
      <w:pPr>
        <w:shd w:val="clear" w:color="auto" w:fill="F9F9F9"/>
        <w:spacing w:before="150" w:after="150" w:line="315" w:lineRule="atLeast"/>
        <w:rPr>
          <w:rFonts w:ascii="Courier New" w:eastAsia="Times New Roman" w:hAnsi="Courier New" w:cs="Courier New"/>
          <w:color w:val="222222"/>
          <w:sz w:val="23"/>
          <w:szCs w:val="23"/>
        </w:rPr>
      </w:pPr>
      <w:hyperlink r:id="rId6" w:history="1">
        <w:r w:rsidRPr="00DB12CF">
          <w:rPr>
            <w:rFonts w:ascii="Courier New" w:eastAsia="Times New Roman" w:hAnsi="Courier New" w:cs="Courier New"/>
            <w:color w:val="114491"/>
            <w:sz w:val="23"/>
            <w:szCs w:val="23"/>
            <w:u w:val="single"/>
          </w:rPr>
          <w:t>Hardware Secrets: Everything You Need to Know About Dual-, Triple-, and Quad-Channel Memory Architectures</w:t>
        </w:r>
      </w:hyperlink>
    </w:p>
    <w:p w:rsidR="00DB12CF" w:rsidRPr="00DB12CF" w:rsidRDefault="00DB12CF" w:rsidP="00DB12CF">
      <w:pPr>
        <w:shd w:val="clear" w:color="auto" w:fill="FFFFFF"/>
        <w:spacing w:after="0" w:line="240" w:lineRule="auto"/>
        <w:rPr>
          <w:rFonts w:ascii="Arial" w:eastAsia="Times New Roman" w:hAnsi="Arial" w:cs="Arial"/>
          <w:color w:val="000000"/>
          <w:sz w:val="23"/>
          <w:szCs w:val="23"/>
        </w:rPr>
      </w:pPr>
      <w:r w:rsidRPr="00DB12CF">
        <w:rPr>
          <w:rFonts w:ascii="Arial" w:eastAsia="Times New Roman" w:hAnsi="Arial" w:cs="Arial"/>
          <w:color w:val="000000"/>
          <w:sz w:val="23"/>
          <w:szCs w:val="23"/>
        </w:rPr>
        <w:t>Unfortunately the color pairing scheme isn’t standardized on older motherboards (more recent boards seem to consistently obey the color-indicates-memory-channel-rule, though).</w:t>
      </w:r>
    </w:p>
    <w:p w:rsidR="00DB12CF" w:rsidRPr="00DB12CF" w:rsidRDefault="00DB12CF" w:rsidP="00DB12CF">
      <w:pPr>
        <w:shd w:val="clear" w:color="auto" w:fill="FFFFFF"/>
        <w:spacing w:before="300" w:after="300" w:line="315" w:lineRule="atLeast"/>
        <w:rPr>
          <w:rFonts w:ascii="Arial" w:eastAsia="Times New Roman" w:hAnsi="Arial" w:cs="Arial"/>
          <w:color w:val="222222"/>
          <w:sz w:val="23"/>
          <w:szCs w:val="23"/>
        </w:rPr>
      </w:pPr>
      <w:r w:rsidRPr="00DB12CF">
        <w:rPr>
          <w:rFonts w:ascii="Arial" w:eastAsia="Times New Roman" w:hAnsi="Arial" w:cs="Arial"/>
          <w:color w:val="222222"/>
          <w:sz w:val="23"/>
          <w:szCs w:val="23"/>
        </w:rPr>
        <w:t xml:space="preserve">In light of that, </w:t>
      </w:r>
      <w:proofErr w:type="spellStart"/>
      <w:r w:rsidRPr="00DB12CF">
        <w:rPr>
          <w:rFonts w:ascii="Arial" w:eastAsia="Times New Roman" w:hAnsi="Arial" w:cs="Arial"/>
          <w:color w:val="222222"/>
          <w:sz w:val="23"/>
          <w:szCs w:val="23"/>
        </w:rPr>
        <w:t>Ecnerwal’s</w:t>
      </w:r>
      <w:proofErr w:type="spellEnd"/>
      <w:r w:rsidRPr="00DB12CF">
        <w:rPr>
          <w:rFonts w:ascii="Arial" w:eastAsia="Times New Roman" w:hAnsi="Arial" w:cs="Arial"/>
          <w:color w:val="222222"/>
          <w:sz w:val="23"/>
          <w:szCs w:val="23"/>
        </w:rPr>
        <w:t xml:space="preserve"> advice on the importance of checking the manual carefully should not be ignored:</w:t>
      </w:r>
    </w:p>
    <w:p w:rsidR="00DB12CF" w:rsidRPr="00DB12CF" w:rsidRDefault="00DB12CF" w:rsidP="00DB12CF">
      <w:pPr>
        <w:shd w:val="clear" w:color="auto" w:fill="F9F9F9"/>
        <w:spacing w:before="150" w:after="150" w:line="315" w:lineRule="atLeast"/>
        <w:rPr>
          <w:rFonts w:ascii="Courier New" w:eastAsia="Times New Roman" w:hAnsi="Courier New" w:cs="Courier New"/>
          <w:color w:val="222222"/>
          <w:sz w:val="23"/>
          <w:szCs w:val="23"/>
        </w:rPr>
      </w:pPr>
      <w:r w:rsidRPr="00DB12CF">
        <w:rPr>
          <w:rFonts w:ascii="Courier New" w:eastAsia="Times New Roman" w:hAnsi="Courier New" w:cs="Courier New"/>
          <w:color w:val="222222"/>
          <w:sz w:val="23"/>
          <w:szCs w:val="23"/>
        </w:rPr>
        <w:t>The colors are nicely answered by Enigma. As for:</w:t>
      </w:r>
    </w:p>
    <w:p w:rsidR="00DB12CF" w:rsidRPr="00DB12CF" w:rsidRDefault="00DB12CF" w:rsidP="00DB12CF">
      <w:pPr>
        <w:shd w:val="clear" w:color="auto" w:fill="F9F9F9"/>
        <w:spacing w:before="150" w:after="150" w:line="315" w:lineRule="atLeast"/>
        <w:rPr>
          <w:rFonts w:ascii="Courier New" w:eastAsia="Times New Roman" w:hAnsi="Courier New" w:cs="Courier New"/>
          <w:color w:val="222222"/>
          <w:sz w:val="23"/>
          <w:szCs w:val="23"/>
        </w:rPr>
      </w:pPr>
      <w:r w:rsidRPr="00DB12CF">
        <w:rPr>
          <w:rFonts w:ascii="Courier New" w:eastAsia="Times New Roman" w:hAnsi="Courier New" w:cs="Courier New"/>
          <w:i/>
          <w:iCs/>
          <w:color w:val="222222"/>
          <w:sz w:val="23"/>
          <w:szCs w:val="23"/>
        </w:rPr>
        <w:t>But after I tried to install a third one it always throws me a blue screen of death. Is there an order how should I install RAM to the board?</w:t>
      </w:r>
    </w:p>
    <w:p w:rsidR="00DB12CF" w:rsidRPr="00DB12CF" w:rsidRDefault="00DB12CF" w:rsidP="00DB12CF">
      <w:pPr>
        <w:shd w:val="clear" w:color="auto" w:fill="F9F9F9"/>
        <w:spacing w:before="150" w:after="150" w:line="315" w:lineRule="atLeast"/>
        <w:rPr>
          <w:rFonts w:ascii="Courier New" w:eastAsia="Times New Roman" w:hAnsi="Courier New" w:cs="Courier New"/>
          <w:color w:val="222222"/>
          <w:sz w:val="23"/>
          <w:szCs w:val="23"/>
        </w:rPr>
      </w:pPr>
      <w:r w:rsidRPr="00DB12CF">
        <w:rPr>
          <w:rFonts w:ascii="Courier New" w:eastAsia="Times New Roman" w:hAnsi="Courier New" w:cs="Courier New"/>
          <w:color w:val="222222"/>
          <w:sz w:val="23"/>
          <w:szCs w:val="23"/>
        </w:rPr>
        <w:t>The answer is </w:t>
      </w:r>
      <w:r w:rsidRPr="00DB12CF">
        <w:rPr>
          <w:rFonts w:ascii="Courier New" w:eastAsia="Times New Roman" w:hAnsi="Courier New" w:cs="Courier New"/>
          <w:b/>
          <w:bCs/>
          <w:color w:val="222222"/>
          <w:sz w:val="23"/>
          <w:szCs w:val="23"/>
        </w:rPr>
        <w:t>Yes, there is an order</w:t>
      </w:r>
      <w:r w:rsidRPr="00DB12CF">
        <w:rPr>
          <w:rFonts w:ascii="Courier New" w:eastAsia="Times New Roman" w:hAnsi="Courier New" w:cs="Courier New"/>
          <w:color w:val="222222"/>
          <w:sz w:val="23"/>
          <w:szCs w:val="23"/>
        </w:rPr>
        <w:t>, and the details are found in your motherboard manual, which nearly always has detailed instructions for what order the memory slots should be filled, and which configurations will work, so you can simply put it in once and have it work, rather than:</w:t>
      </w:r>
    </w:p>
    <w:p w:rsidR="00DB12CF" w:rsidRPr="00DB12CF" w:rsidRDefault="00DB12CF" w:rsidP="00DB12CF">
      <w:pPr>
        <w:shd w:val="clear" w:color="auto" w:fill="F9F9F9"/>
        <w:spacing w:before="150" w:after="150" w:line="315" w:lineRule="atLeast"/>
        <w:rPr>
          <w:rFonts w:ascii="Courier New" w:eastAsia="Times New Roman" w:hAnsi="Courier New" w:cs="Courier New"/>
          <w:color w:val="222222"/>
          <w:sz w:val="23"/>
          <w:szCs w:val="23"/>
        </w:rPr>
      </w:pPr>
      <w:r w:rsidRPr="00DB12CF">
        <w:rPr>
          <w:rFonts w:ascii="Courier New" w:eastAsia="Times New Roman" w:hAnsi="Courier New" w:cs="Courier New"/>
          <w:i/>
          <w:iCs/>
          <w:color w:val="222222"/>
          <w:sz w:val="23"/>
          <w:szCs w:val="23"/>
        </w:rPr>
        <w:t>I just put the 2 RAM in, and after a few tries it always worked.</w:t>
      </w:r>
    </w:p>
    <w:p w:rsidR="00DB12CF" w:rsidRPr="00DB12CF" w:rsidRDefault="00DB12CF" w:rsidP="00DB12CF">
      <w:pPr>
        <w:shd w:val="clear" w:color="auto" w:fill="FFFFFF"/>
        <w:spacing w:before="300" w:after="300" w:line="315" w:lineRule="atLeast"/>
        <w:rPr>
          <w:rFonts w:ascii="Arial" w:eastAsia="Times New Roman" w:hAnsi="Arial" w:cs="Arial"/>
          <w:color w:val="222222"/>
          <w:sz w:val="23"/>
          <w:szCs w:val="23"/>
        </w:rPr>
      </w:pPr>
      <w:r w:rsidRPr="00DB12CF">
        <w:rPr>
          <w:rFonts w:ascii="Arial" w:eastAsia="Times New Roman" w:hAnsi="Arial" w:cs="Arial"/>
          <w:color w:val="222222"/>
          <w:sz w:val="23"/>
          <w:szCs w:val="23"/>
        </w:rPr>
        <w:t>As in all things related to electronics and computer building, reading the manual first and avoiding blue screens of death (or, worse, damaging hardware) is always preferred to trial-and-error. When in doubt, reference the manual.</w:t>
      </w:r>
    </w:p>
    <w:p w:rsidR="009C7B9E" w:rsidRDefault="009C7B9E"/>
    <w:sectPr w:rsidR="009C7B9E" w:rsidSect="009C7B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B12CF"/>
    <w:rsid w:val="002A7E22"/>
    <w:rsid w:val="009C7B9E"/>
    <w:rsid w:val="00DB12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B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latedtext">
    <w:name w:val="relatedtext"/>
    <w:basedOn w:val="DefaultParagraphFont"/>
    <w:rsid w:val="00DB12CF"/>
  </w:style>
  <w:style w:type="paragraph" w:styleId="BalloonText">
    <w:name w:val="Balloon Text"/>
    <w:basedOn w:val="Normal"/>
    <w:link w:val="BalloonTextChar"/>
    <w:uiPriority w:val="99"/>
    <w:semiHidden/>
    <w:unhideWhenUsed/>
    <w:rsid w:val="00DB1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2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9076587">
      <w:bodyDiv w:val="1"/>
      <w:marLeft w:val="0"/>
      <w:marRight w:val="0"/>
      <w:marTop w:val="0"/>
      <w:marBottom w:val="0"/>
      <w:divBdr>
        <w:top w:val="none" w:sz="0" w:space="0" w:color="auto"/>
        <w:left w:val="none" w:sz="0" w:space="0" w:color="auto"/>
        <w:bottom w:val="none" w:sz="0" w:space="0" w:color="auto"/>
        <w:right w:val="none" w:sz="0" w:space="0" w:color="auto"/>
      </w:divBdr>
      <w:divsChild>
        <w:div w:id="1353384858">
          <w:marLeft w:val="0"/>
          <w:marRight w:val="0"/>
          <w:marTop w:val="0"/>
          <w:marBottom w:val="100"/>
          <w:divBdr>
            <w:top w:val="none" w:sz="0" w:space="0" w:color="auto"/>
            <w:left w:val="none" w:sz="0" w:space="0" w:color="auto"/>
            <w:bottom w:val="none" w:sz="0" w:space="0" w:color="auto"/>
            <w:right w:val="none" w:sz="0" w:space="0" w:color="auto"/>
          </w:divBdr>
          <w:divsChild>
            <w:div w:id="22369458">
              <w:marLeft w:val="0"/>
              <w:marRight w:val="0"/>
              <w:marTop w:val="0"/>
              <w:marBottom w:val="0"/>
              <w:divBdr>
                <w:top w:val="none" w:sz="0" w:space="0" w:color="auto"/>
                <w:left w:val="none" w:sz="0" w:space="0" w:color="auto"/>
                <w:bottom w:val="none" w:sz="0" w:space="0" w:color="auto"/>
                <w:right w:val="none" w:sz="0" w:space="0" w:color="auto"/>
              </w:divBdr>
              <w:divsChild>
                <w:div w:id="2087846912">
                  <w:marLeft w:val="0"/>
                  <w:marRight w:val="0"/>
                  <w:marTop w:val="0"/>
                  <w:marBottom w:val="0"/>
                  <w:divBdr>
                    <w:top w:val="none" w:sz="0" w:space="0" w:color="auto"/>
                    <w:left w:val="single" w:sz="24" w:space="0" w:color="CCCCCC"/>
                    <w:bottom w:val="none" w:sz="0" w:space="0" w:color="auto"/>
                    <w:right w:val="single" w:sz="24" w:space="0" w:color="CCCCCC"/>
                  </w:divBdr>
                  <w:divsChild>
                    <w:div w:id="802307693">
                      <w:marLeft w:val="0"/>
                      <w:marRight w:val="0"/>
                      <w:marTop w:val="0"/>
                      <w:marBottom w:val="0"/>
                      <w:divBdr>
                        <w:top w:val="none" w:sz="0" w:space="0" w:color="auto"/>
                        <w:left w:val="none" w:sz="0" w:space="0" w:color="auto"/>
                        <w:bottom w:val="none" w:sz="0" w:space="0" w:color="auto"/>
                        <w:right w:val="none" w:sz="0" w:space="0" w:color="auto"/>
                      </w:divBdr>
                      <w:divsChild>
                        <w:div w:id="1394622059">
                          <w:marLeft w:val="0"/>
                          <w:marRight w:val="1020"/>
                          <w:marTop w:val="0"/>
                          <w:marBottom w:val="150"/>
                          <w:divBdr>
                            <w:top w:val="none" w:sz="0" w:space="0" w:color="auto"/>
                            <w:left w:val="none" w:sz="0" w:space="0" w:color="auto"/>
                            <w:bottom w:val="none" w:sz="0" w:space="0" w:color="auto"/>
                            <w:right w:val="none" w:sz="0" w:space="0" w:color="auto"/>
                          </w:divBdr>
                          <w:divsChild>
                            <w:div w:id="991836883">
                              <w:marLeft w:val="0"/>
                              <w:marRight w:val="900"/>
                              <w:marTop w:val="0"/>
                              <w:marBottom w:val="0"/>
                              <w:divBdr>
                                <w:top w:val="none" w:sz="0" w:space="0" w:color="auto"/>
                                <w:left w:val="none" w:sz="0" w:space="0" w:color="auto"/>
                                <w:bottom w:val="none" w:sz="0" w:space="0" w:color="auto"/>
                                <w:right w:val="none" w:sz="0" w:space="0" w:color="auto"/>
                              </w:divBdr>
                              <w:divsChild>
                                <w:div w:id="1746806485">
                                  <w:marLeft w:val="0"/>
                                  <w:marRight w:val="-750"/>
                                  <w:marTop w:val="0"/>
                                  <w:marBottom w:val="0"/>
                                  <w:divBdr>
                                    <w:top w:val="none" w:sz="0" w:space="0" w:color="auto"/>
                                    <w:left w:val="none" w:sz="0" w:space="0" w:color="auto"/>
                                    <w:bottom w:val="none" w:sz="0" w:space="0" w:color="auto"/>
                                    <w:right w:val="none" w:sz="0" w:space="0" w:color="auto"/>
                                  </w:divBdr>
                                  <w:divsChild>
                                    <w:div w:id="1309438636">
                                      <w:blockQuote w:val="1"/>
                                      <w:marLeft w:val="0"/>
                                      <w:marRight w:val="0"/>
                                      <w:marTop w:val="0"/>
                                      <w:marBottom w:val="150"/>
                                      <w:divBdr>
                                        <w:top w:val="dashed" w:sz="6" w:space="8" w:color="2F6FAB"/>
                                        <w:left w:val="dashed" w:sz="6" w:space="8" w:color="2F6FAB"/>
                                        <w:bottom w:val="dashed" w:sz="6" w:space="8" w:color="2F6FAB"/>
                                        <w:right w:val="dashed" w:sz="6" w:space="8" w:color="2F6FAB"/>
                                      </w:divBdr>
                                    </w:div>
                                    <w:div w:id="1537891093">
                                      <w:blockQuote w:val="1"/>
                                      <w:marLeft w:val="0"/>
                                      <w:marRight w:val="0"/>
                                      <w:marTop w:val="0"/>
                                      <w:marBottom w:val="150"/>
                                      <w:divBdr>
                                        <w:top w:val="dashed" w:sz="6" w:space="8" w:color="2F6FAB"/>
                                        <w:left w:val="dashed" w:sz="6" w:space="8" w:color="2F6FAB"/>
                                        <w:bottom w:val="dashed" w:sz="6" w:space="8" w:color="2F6FAB"/>
                                        <w:right w:val="dashed" w:sz="6" w:space="8" w:color="2F6FAB"/>
                                      </w:divBdr>
                                    </w:div>
                                    <w:div w:id="122429221">
                                      <w:marLeft w:val="120"/>
                                      <w:marRight w:val="240"/>
                                      <w:marTop w:val="120"/>
                                      <w:marBottom w:val="120"/>
                                      <w:divBdr>
                                        <w:top w:val="none" w:sz="0" w:space="0" w:color="auto"/>
                                        <w:left w:val="none" w:sz="0" w:space="0" w:color="auto"/>
                                        <w:bottom w:val="none" w:sz="0" w:space="0" w:color="auto"/>
                                        <w:right w:val="none" w:sz="0" w:space="0" w:color="auto"/>
                                      </w:divBdr>
                                      <w:divsChild>
                                        <w:div w:id="1523008053">
                                          <w:marLeft w:val="90"/>
                                          <w:marRight w:val="0"/>
                                          <w:marTop w:val="0"/>
                                          <w:marBottom w:val="0"/>
                                          <w:divBdr>
                                            <w:top w:val="single" w:sz="24" w:space="6" w:color="CCCCCC"/>
                                            <w:left w:val="none" w:sz="0" w:space="0" w:color="auto"/>
                                            <w:bottom w:val="single" w:sz="24" w:space="6" w:color="CCCCCC"/>
                                            <w:right w:val="none" w:sz="0" w:space="0" w:color="auto"/>
                                          </w:divBdr>
                                          <w:divsChild>
                                            <w:div w:id="1733775725">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363435082">
                                      <w:blockQuote w:val="1"/>
                                      <w:marLeft w:val="0"/>
                                      <w:marRight w:val="0"/>
                                      <w:marTop w:val="0"/>
                                      <w:marBottom w:val="150"/>
                                      <w:divBdr>
                                        <w:top w:val="dashed" w:sz="6" w:space="8" w:color="2F6FAB"/>
                                        <w:left w:val="dashed" w:sz="6" w:space="8" w:color="2F6FAB"/>
                                        <w:bottom w:val="dashed" w:sz="6" w:space="8" w:color="2F6FAB"/>
                                        <w:right w:val="dashed" w:sz="6" w:space="8" w:color="2F6FAB"/>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ardwaresecrets.com/article/Everything-You-Need-to-Know-About-the-Dual-Triple-and-Quad-Channel-Memory-Architectures/133/5" TargetMode="External"/><Relationship Id="rId5" Type="http://schemas.openxmlformats.org/officeDocument/2006/relationships/hyperlink" Target="http://www.tomshardware.com/forum/254308-30-install-dual-channel"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481</Words>
  <Characters>2747</Characters>
  <Application>Microsoft Office Word</Application>
  <DocSecurity>0</DocSecurity>
  <Lines>22</Lines>
  <Paragraphs>6</Paragraphs>
  <ScaleCrop>false</ScaleCrop>
  <Company/>
  <LinksUpToDate>false</LinksUpToDate>
  <CharactersWithSpaces>3222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NORMOYLE</dc:creator>
  <cp:lastModifiedBy>MIKE NORMOYLE</cp:lastModifiedBy>
  <cp:revision>1</cp:revision>
  <cp:lastPrinted>2016-06-30T20:58:00Z</cp:lastPrinted>
  <dcterms:created xsi:type="dcterms:W3CDTF">2016-06-30T20:57:00Z</dcterms:created>
  <dcterms:modified xsi:type="dcterms:W3CDTF">2016-06-30T20:59:00Z</dcterms:modified>
</cp:coreProperties>
</file>