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476E6840" w:rsidR="00B01EE2" w:rsidRDefault="00B01EE2">
            <w:pPr>
              <w:rPr>
                <w:rFonts w:ascii="Arial" w:eastAsia="Arial" w:hAnsi="Arial" w:cs="Arial"/>
              </w:rPr>
            </w:pP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6723E631" w:rsidR="00B01EE2" w:rsidRDefault="00A6683F">
            <w:pPr>
              <w:rPr>
                <w:rFonts w:ascii="Arial" w:eastAsia="Arial" w:hAnsi="Arial" w:cs="Arial"/>
              </w:rPr>
            </w:pPr>
            <w:r w:rsidRPr="00A6683F">
              <w:rPr>
                <w:rFonts w:ascii="Arial" w:eastAsia="Arial" w:hAnsi="Arial" w:cs="Arial"/>
              </w:rPr>
              <w:t>SWTID1719939027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4795E25D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A6683F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A6683F">
              <w:rPr>
                <w:rFonts w:ascii="Arial" w:eastAsia="Arial" w:hAnsi="Arial" w:cs="Arial"/>
              </w:rPr>
              <w:t>Book Nest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46EB625E" w:rsidR="00B01EE2" w:rsidRDefault="00B01EE2">
            <w:pPr>
              <w:rPr>
                <w:rFonts w:ascii="Arial" w:eastAsia="Arial" w:hAnsi="Arial" w:cs="Arial"/>
              </w:rPr>
            </w:pPr>
          </w:p>
        </w:tc>
      </w:tr>
    </w:tbl>
    <w:p w14:paraId="5336547C" w14:textId="77777777" w:rsidR="00B01EE2" w:rsidRDefault="00B01EE2">
      <w:pPr>
        <w:rPr>
          <w:rFonts w:ascii="Arial" w:eastAsia="Arial" w:hAnsi="Arial" w:cs="Arial"/>
          <w:b/>
        </w:rPr>
      </w:pPr>
    </w:p>
    <w:p w14:paraId="6654040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6A5D5CB" w14:textId="5B098F03" w:rsidR="00B01EE2" w:rsidRDefault="00D2591A">
      <w:pPr>
        <w:tabs>
          <w:tab w:val="left" w:pos="2320"/>
        </w:tabs>
        <w:rPr>
          <w:rFonts w:ascii="Arial" w:eastAsia="Arial" w:hAnsi="Arial" w:cs="Arial"/>
          <w:b/>
        </w:rPr>
      </w:pPr>
      <w:r w:rsidRPr="00D2591A">
        <w:rPr>
          <w:rFonts w:ascii="Arial" w:eastAsia="Arial" w:hAnsi="Arial" w:cs="Arial"/>
        </w:rPr>
        <w:drawing>
          <wp:inline distT="0" distB="0" distL="0" distR="0" wp14:anchorId="18C03A50" wp14:editId="5727CD82">
            <wp:extent cx="2825750" cy="4033329"/>
            <wp:effectExtent l="0" t="0" r="0" b="5715"/>
            <wp:docPr id="77331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18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395" cy="406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5632" w14:textId="77777777" w:rsidR="00D2591A" w:rsidRPr="00D2591A" w:rsidRDefault="00D2591A" w:rsidP="00D2591A">
      <w:pPr>
        <w:rPr>
          <w:rFonts w:ascii="Arial" w:eastAsia="Arial" w:hAnsi="Arial" w:cs="Arial"/>
          <w:b/>
        </w:rPr>
      </w:pPr>
      <w:r w:rsidRPr="00D2591A"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W w:w="14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5"/>
        <w:gridCol w:w="5217"/>
        <w:gridCol w:w="4134"/>
      </w:tblGrid>
      <w:tr w:rsidR="00D2591A" w:rsidRPr="00D2591A" w14:paraId="67847F35" w14:textId="77777777" w:rsidTr="00D2591A">
        <w:trPr>
          <w:trHeight w:val="39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6ACB4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C6ED9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5659B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7BEED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2591A" w:rsidRPr="00D2591A" w14:paraId="3AD7DC23" w14:textId="77777777" w:rsidTr="00D2591A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0C8" w14:textId="77777777" w:rsidR="00D2591A" w:rsidRPr="00D2591A" w:rsidRDefault="00D2591A" w:rsidP="00D2591A">
            <w:pPr>
              <w:numPr>
                <w:ilvl w:val="0"/>
                <w:numId w:val="3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DC483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Web UI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8B919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How users interact with the application.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1AFF3" w14:textId="26F87ABF" w:rsidR="00D2591A" w:rsidRPr="00D2591A" w:rsidRDefault="00CE0EE8" w:rsidP="00D2591A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Tailwind css,</w:t>
            </w:r>
            <w:r w:rsidR="00D2591A" w:rsidRPr="00D2591A">
              <w:rPr>
                <w:rFonts w:ascii="Arial" w:eastAsia="Arial" w:hAnsi="Arial" w:cs="Arial"/>
                <w:bCs/>
              </w:rPr>
              <w:t xml:space="preserve"> React.js</w:t>
            </w:r>
          </w:p>
        </w:tc>
      </w:tr>
      <w:tr w:rsidR="00D2591A" w:rsidRPr="00D2591A" w14:paraId="204FA683" w14:textId="77777777" w:rsidTr="00D2591A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02E9" w14:textId="77777777" w:rsidR="00D2591A" w:rsidRPr="00D2591A" w:rsidRDefault="00D2591A" w:rsidP="00D2591A">
            <w:pPr>
              <w:numPr>
                <w:ilvl w:val="0"/>
                <w:numId w:val="3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501A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Backend for business logic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6DCC6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Handles user requests, authentication, and business logic.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05DEB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Node.js, Express.js</w:t>
            </w:r>
          </w:p>
        </w:tc>
      </w:tr>
      <w:tr w:rsidR="00D2591A" w:rsidRPr="00D2591A" w14:paraId="08DCF2BF" w14:textId="77777777" w:rsidTr="00D2591A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B487" w14:textId="77777777" w:rsidR="00D2591A" w:rsidRPr="00D2591A" w:rsidRDefault="00D2591A" w:rsidP="00D2591A">
            <w:pPr>
              <w:numPr>
                <w:ilvl w:val="0"/>
                <w:numId w:val="3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16237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1BEE5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Stores book data, user profiles, and order details.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5305B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Mongodb</w:t>
            </w:r>
          </w:p>
        </w:tc>
      </w:tr>
      <w:tr w:rsidR="00D2591A" w:rsidRPr="00D2591A" w14:paraId="495890A3" w14:textId="77777777" w:rsidTr="00D2591A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3B24" w14:textId="77777777" w:rsidR="00D2591A" w:rsidRPr="00D2591A" w:rsidRDefault="00D2591A" w:rsidP="00D2591A">
            <w:pPr>
              <w:numPr>
                <w:ilvl w:val="0"/>
                <w:numId w:val="3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E9EEF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Cloud 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3FBE9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Database Service on Cloud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3DF40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MongoDB Atlas</w:t>
            </w:r>
          </w:p>
        </w:tc>
      </w:tr>
      <w:tr w:rsidR="00D2591A" w:rsidRPr="00D2591A" w14:paraId="3853E5A7" w14:textId="77777777" w:rsidTr="00D2591A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96C1" w14:textId="77777777" w:rsidR="00D2591A" w:rsidRPr="00D2591A" w:rsidRDefault="00D2591A" w:rsidP="00D2591A">
            <w:pPr>
              <w:numPr>
                <w:ilvl w:val="0"/>
                <w:numId w:val="3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14646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1D54F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Storage requirements for user data and media.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0DE10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 xml:space="preserve">Local Filesystem </w:t>
            </w:r>
          </w:p>
        </w:tc>
      </w:tr>
    </w:tbl>
    <w:p w14:paraId="059E0958" w14:textId="77777777" w:rsidR="00D2591A" w:rsidRPr="00D2591A" w:rsidRDefault="00D2591A" w:rsidP="00D2591A">
      <w:pPr>
        <w:rPr>
          <w:rFonts w:ascii="Arial" w:eastAsia="Arial" w:hAnsi="Arial" w:cs="Arial"/>
          <w:b/>
        </w:rPr>
      </w:pPr>
    </w:p>
    <w:p w14:paraId="1AD927FF" w14:textId="77777777" w:rsidR="00D2591A" w:rsidRPr="00D2591A" w:rsidRDefault="00D2591A" w:rsidP="00D2591A">
      <w:pPr>
        <w:rPr>
          <w:rFonts w:ascii="Arial" w:eastAsia="Arial" w:hAnsi="Arial" w:cs="Arial"/>
          <w:b/>
        </w:rPr>
      </w:pPr>
      <w:r w:rsidRPr="00D2591A">
        <w:rPr>
          <w:rFonts w:ascii="Arial" w:eastAsia="Arial" w:hAnsi="Arial" w:cs="Arial"/>
          <w:b/>
        </w:rPr>
        <w:t>Table-2: Application Characteristics:</w:t>
      </w:r>
    </w:p>
    <w:tbl>
      <w:tblPr>
        <w:tblW w:w="14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7"/>
        <w:gridCol w:w="5167"/>
        <w:gridCol w:w="4095"/>
      </w:tblGrid>
      <w:tr w:rsidR="00D2591A" w:rsidRPr="00D2591A" w14:paraId="6F308D1A" w14:textId="77777777" w:rsidTr="00D2591A">
        <w:trPr>
          <w:trHeight w:val="539"/>
          <w:tblHeader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2FDD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8FD0A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0349D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F258E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2591A" w:rsidRPr="00D2591A" w14:paraId="1AE151C3" w14:textId="77777777" w:rsidTr="00D2591A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1A74" w14:textId="77777777" w:rsidR="00D2591A" w:rsidRPr="00D2591A" w:rsidRDefault="00D2591A" w:rsidP="00D2591A">
            <w:pPr>
              <w:numPr>
                <w:ilvl w:val="0"/>
                <w:numId w:val="4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D9F4B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4E134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List the open-source frameworks used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06361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React.js, Node.js, Express.js, MongoDB</w:t>
            </w:r>
          </w:p>
        </w:tc>
      </w:tr>
      <w:tr w:rsidR="00D2591A" w:rsidRPr="00D2591A" w14:paraId="276406E8" w14:textId="77777777" w:rsidTr="00D2591A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714B" w14:textId="77777777" w:rsidR="00D2591A" w:rsidRPr="00D2591A" w:rsidRDefault="00D2591A" w:rsidP="00D2591A">
            <w:pPr>
              <w:numPr>
                <w:ilvl w:val="0"/>
                <w:numId w:val="4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920B7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Security 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8D77C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List all the security / access controls implemented, use of firewalls etc.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8312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 xml:space="preserve"> HTTPS,Network ACLs</w:t>
            </w:r>
          </w:p>
        </w:tc>
      </w:tr>
      <w:tr w:rsidR="00D2591A" w:rsidRPr="00D2591A" w14:paraId="142EA15C" w14:textId="77777777" w:rsidTr="00D2591A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C30E" w14:textId="77777777" w:rsidR="00D2591A" w:rsidRPr="00D2591A" w:rsidRDefault="00D2591A" w:rsidP="00D2591A">
            <w:pPr>
              <w:numPr>
                <w:ilvl w:val="0"/>
                <w:numId w:val="4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CC295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1A772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Justify the scalability of architecture (3 – tier, Micro-services)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187AB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Microservices</w:t>
            </w:r>
          </w:p>
        </w:tc>
      </w:tr>
      <w:tr w:rsidR="00D2591A" w:rsidRPr="00D2591A" w14:paraId="47EC7107" w14:textId="77777777" w:rsidTr="00D2591A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122C" w14:textId="77777777" w:rsidR="00D2591A" w:rsidRPr="00D2591A" w:rsidRDefault="00D2591A" w:rsidP="00D2591A">
            <w:pPr>
              <w:numPr>
                <w:ilvl w:val="0"/>
                <w:numId w:val="4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31453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F9508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54ECA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MongoDB indexing</w:t>
            </w:r>
          </w:p>
        </w:tc>
      </w:tr>
    </w:tbl>
    <w:p w14:paraId="54B8E49F" w14:textId="77777777" w:rsidR="00D2591A" w:rsidRPr="00D2591A" w:rsidRDefault="00D2591A" w:rsidP="00D2591A">
      <w:pPr>
        <w:rPr>
          <w:rFonts w:ascii="Arial" w:eastAsia="Arial" w:hAnsi="Arial" w:cs="Arial"/>
          <w:b/>
        </w:rPr>
      </w:pPr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  <w:num w:numId="3" w16cid:durableId="20146074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17655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1D4AFC"/>
    <w:rsid w:val="001F0854"/>
    <w:rsid w:val="00436F86"/>
    <w:rsid w:val="00724A64"/>
    <w:rsid w:val="00A6683F"/>
    <w:rsid w:val="00AC027A"/>
    <w:rsid w:val="00B01EE2"/>
    <w:rsid w:val="00CE0EE8"/>
    <w:rsid w:val="00D2591A"/>
    <w:rsid w:val="00D3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sanjay mamidi</cp:lastModifiedBy>
  <cp:revision>5</cp:revision>
  <dcterms:created xsi:type="dcterms:W3CDTF">2024-07-05T15:32:00Z</dcterms:created>
  <dcterms:modified xsi:type="dcterms:W3CDTF">2024-07-05T15:34:00Z</dcterms:modified>
</cp:coreProperties>
</file>