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2E95" w14:textId="54C5F58C" w:rsidR="002A217E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10C9">
        <w:rPr>
          <w:rFonts w:ascii="Times New Roman" w:hAnsi="Times New Roman" w:cs="Times New Roman"/>
          <w:b/>
          <w:bCs/>
          <w:sz w:val="32"/>
          <w:szCs w:val="32"/>
        </w:rPr>
        <w:t>ТЕХНИЧЕСКИ УНИВЕРСИТЕТ ВАРНА</w:t>
      </w:r>
    </w:p>
    <w:p w14:paraId="4969EB47" w14:textId="1ED355C5" w:rsidR="003976C7" w:rsidRPr="005110C9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>Катедра</w:t>
      </w:r>
      <w:r w:rsidRPr="005110C9">
        <w:rPr>
          <w:rFonts w:ascii="Times New Roman" w:hAnsi="Times New Roman" w:cs="Times New Roman"/>
          <w:sz w:val="24"/>
          <w:szCs w:val="24"/>
        </w:rPr>
        <w:t>: Електронна техника и микроелектроника</w:t>
      </w:r>
    </w:p>
    <w:p w14:paraId="2C8E1CBE" w14:textId="7A9ECFD1" w:rsidR="003976C7" w:rsidRPr="005110C9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>Дисциплина</w:t>
      </w:r>
      <w:r w:rsidRPr="005110C9">
        <w:rPr>
          <w:rFonts w:ascii="Times New Roman" w:hAnsi="Times New Roman" w:cs="Times New Roman"/>
          <w:sz w:val="24"/>
          <w:szCs w:val="24"/>
        </w:rPr>
        <w:t>: Материали и компоненти в електрониката</w:t>
      </w:r>
    </w:p>
    <w:p w14:paraId="39977312" w14:textId="07EE124A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>Р-л на лаб упр.:</w:t>
      </w:r>
      <w:r w:rsidR="008C6949" w:rsidRPr="005110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C6949" w:rsidRPr="005110C9">
        <w:rPr>
          <w:rFonts w:ascii="Times New Roman" w:hAnsi="Times New Roman" w:cs="Times New Roman"/>
          <w:b/>
          <w:bCs/>
          <w:sz w:val="24"/>
          <w:szCs w:val="24"/>
        </w:rPr>
        <w:t>Георги Димитров</w:t>
      </w:r>
    </w:p>
    <w:p w14:paraId="2550B974" w14:textId="24E759FB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3A68F" w14:textId="21C99484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51F1A7" w14:textId="77777777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516FCA" w14:textId="77777777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4C81D1" w14:textId="77777777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35A41" w14:textId="3AC0CAF8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10C9">
        <w:rPr>
          <w:rFonts w:ascii="Times New Roman" w:hAnsi="Times New Roman" w:cs="Times New Roman"/>
          <w:b/>
          <w:bCs/>
          <w:sz w:val="32"/>
          <w:szCs w:val="32"/>
        </w:rPr>
        <w:t>ПРОТОКОЛ №</w:t>
      </w:r>
      <w:r w:rsidR="008C7F7D" w:rsidRPr="005110C9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21BA9A07" w14:textId="1EFB9BD8" w:rsidR="003976C7" w:rsidRPr="005110C9" w:rsidRDefault="003976C7" w:rsidP="003976C7">
      <w:pPr>
        <w:jc w:val="center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 xml:space="preserve">ТЕМА </w:t>
      </w:r>
      <w:r w:rsidR="0066749D" w:rsidRPr="005110C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110C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688D" w:rsidRPr="005110C9">
        <w:rPr>
          <w:rFonts w:ascii="Times New Roman" w:hAnsi="Times New Roman" w:cs="Times New Roman"/>
          <w:sz w:val="24"/>
          <w:szCs w:val="24"/>
        </w:rPr>
        <w:t xml:space="preserve"> </w:t>
      </w:r>
      <w:r w:rsidR="008C7F7D" w:rsidRPr="005110C9">
        <w:rPr>
          <w:rFonts w:ascii="Times New Roman" w:hAnsi="Times New Roman" w:cs="Times New Roman"/>
          <w:sz w:val="24"/>
          <w:szCs w:val="24"/>
        </w:rPr>
        <w:t>ИЗСЛЕДВАНЕ НА СТАТИЧНИ ХАРАКТЕРИСТИКИ НА ПОЛЕВИ ТРАНЗИСТОРИ. ПОЛЕВИ ТРАНЗИСТОР С P-N ПРЕХОД. СТАТИЧНИ ХАРАКТЕРИСТИКИ В СХЕМА С ОБЩ СОРС</w:t>
      </w:r>
    </w:p>
    <w:p w14:paraId="37A30DDF" w14:textId="0557E760" w:rsidR="003976C7" w:rsidRPr="005110C9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540CAB" w14:textId="6B76B7D6" w:rsidR="003976C7" w:rsidRPr="005110C9" w:rsidRDefault="003976C7" w:rsidP="003976C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C77F5B" w14:textId="77777777" w:rsidR="003976C7" w:rsidRPr="005110C9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78407" w14:textId="1D1CDFEE" w:rsidR="003976C7" w:rsidRPr="005110C9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5110C9">
        <w:rPr>
          <w:rFonts w:ascii="Times New Roman" w:hAnsi="Times New Roman" w:cs="Times New Roman"/>
          <w:b/>
          <w:bCs/>
          <w:sz w:val="32"/>
          <w:szCs w:val="32"/>
        </w:rPr>
        <w:t>Дата на предаване: _</w:t>
      </w:r>
    </w:p>
    <w:p w14:paraId="01B8545E" w14:textId="17894BD4" w:rsidR="003976C7" w:rsidRPr="005110C9" w:rsidRDefault="003976C7" w:rsidP="003976C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EC7E8" w14:textId="62B7C920" w:rsidR="003976C7" w:rsidRPr="005110C9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ABB328" w14:textId="3904D9E7" w:rsidR="003976C7" w:rsidRPr="005110C9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283AA1" w14:textId="77777777" w:rsidR="003976C7" w:rsidRPr="005110C9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BEDBBE" w14:textId="3B6DB45B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CC8EB" w14:textId="51A4D29C" w:rsidR="003976C7" w:rsidRPr="005110C9" w:rsidRDefault="003976C7" w:rsidP="003976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309299" w14:textId="27BFBA61" w:rsidR="003976C7" w:rsidRPr="005110C9" w:rsidRDefault="003976C7" w:rsidP="003976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10C9">
        <w:rPr>
          <w:rFonts w:ascii="Times New Roman" w:hAnsi="Times New Roman" w:cs="Times New Roman"/>
          <w:b/>
          <w:bCs/>
          <w:sz w:val="32"/>
          <w:szCs w:val="32"/>
        </w:rPr>
        <w:t xml:space="preserve">Данни за студента                                                     </w:t>
      </w:r>
      <w:r w:rsidRPr="005110C9">
        <w:rPr>
          <w:rFonts w:ascii="Times New Roman" w:hAnsi="Times New Roman" w:cs="Times New Roman"/>
          <w:b/>
          <w:bCs/>
          <w:sz w:val="24"/>
          <w:szCs w:val="24"/>
        </w:rPr>
        <w:t>Фак. №</w:t>
      </w:r>
    </w:p>
    <w:p w14:paraId="47CAE8DE" w14:textId="48B71AEB" w:rsidR="003976C7" w:rsidRPr="005110C9" w:rsidRDefault="003976C7" w:rsidP="003976C7">
      <w:pPr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 xml:space="preserve">Име: </w:t>
      </w:r>
      <w:r w:rsidRPr="005110C9">
        <w:rPr>
          <w:rFonts w:ascii="Times New Roman" w:hAnsi="Times New Roman" w:cs="Times New Roman"/>
          <w:sz w:val="24"/>
          <w:szCs w:val="24"/>
        </w:rPr>
        <w:t>Явор Чамов                                                                                     21621577</w:t>
      </w:r>
    </w:p>
    <w:p w14:paraId="33908D2D" w14:textId="4B84CF17" w:rsidR="003976C7" w:rsidRPr="005110C9" w:rsidRDefault="003976C7" w:rsidP="003976C7">
      <w:pPr>
        <w:rPr>
          <w:rFonts w:ascii="Times New Roman" w:hAnsi="Times New Roman" w:cs="Times New Roman"/>
          <w:sz w:val="24"/>
          <w:szCs w:val="24"/>
        </w:rPr>
      </w:pPr>
    </w:p>
    <w:p w14:paraId="410973BB" w14:textId="105B4D9F" w:rsidR="003976C7" w:rsidRPr="005110C9" w:rsidRDefault="003976C7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 xml:space="preserve">Специалност: </w:t>
      </w:r>
      <w:r w:rsidRPr="005110C9">
        <w:rPr>
          <w:rFonts w:ascii="Times New Roman" w:hAnsi="Times New Roman" w:cs="Times New Roman"/>
          <w:sz w:val="24"/>
          <w:szCs w:val="24"/>
        </w:rPr>
        <w:t>Софтуерни и интернет технологии</w:t>
      </w:r>
      <w:r w:rsidR="00041103" w:rsidRPr="005110C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1103" w:rsidRPr="005110C9">
        <w:rPr>
          <w:rFonts w:ascii="Times New Roman" w:hAnsi="Times New Roman" w:cs="Times New Roman"/>
          <w:b/>
          <w:bCs/>
          <w:sz w:val="24"/>
          <w:szCs w:val="24"/>
        </w:rPr>
        <w:t>Група и подгрупа: 1б</w:t>
      </w:r>
    </w:p>
    <w:p w14:paraId="04F6B40A" w14:textId="19BD821D" w:rsidR="003976C7" w:rsidRPr="005110C9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>Курс: 1</w:t>
      </w:r>
    </w:p>
    <w:p w14:paraId="1635529A" w14:textId="16AE9D0A" w:rsidR="00041103" w:rsidRPr="005110C9" w:rsidRDefault="00041103" w:rsidP="003976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A66D3" w14:textId="77777777" w:rsidR="00693D7F" w:rsidRPr="005110C9" w:rsidRDefault="00693D7F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>Полевите транзистори</w:t>
      </w:r>
      <w:r w:rsidRPr="005110C9">
        <w:rPr>
          <w:rFonts w:ascii="Times New Roman" w:hAnsi="Times New Roman" w:cs="Times New Roman"/>
          <w:sz w:val="24"/>
          <w:szCs w:val="24"/>
        </w:rPr>
        <w:t xml:space="preserve"> са група транзистори с няколко разновидности, чиито принцип на работа се отличава от този на биполярните транзистори. Обобщеното им наименование е </w:t>
      </w:r>
      <w:r w:rsidRPr="005110C9">
        <w:rPr>
          <w:rFonts w:ascii="Times New Roman" w:hAnsi="Times New Roman" w:cs="Times New Roman"/>
          <w:b/>
          <w:bCs/>
          <w:sz w:val="24"/>
          <w:szCs w:val="24"/>
        </w:rPr>
        <w:t>FET (Field Effect Transistor)</w:t>
      </w:r>
      <w:r w:rsidRPr="005110C9">
        <w:rPr>
          <w:rFonts w:ascii="Times New Roman" w:hAnsi="Times New Roman" w:cs="Times New Roman"/>
          <w:sz w:val="24"/>
          <w:szCs w:val="24"/>
        </w:rPr>
        <w:t xml:space="preserve">. Те имат още две имена. Първото е </w:t>
      </w:r>
      <w:r w:rsidRPr="005110C9">
        <w:rPr>
          <w:rFonts w:ascii="Times New Roman" w:hAnsi="Times New Roman" w:cs="Times New Roman"/>
          <w:b/>
          <w:bCs/>
          <w:sz w:val="24"/>
          <w:szCs w:val="24"/>
        </w:rPr>
        <w:t>униполярни</w:t>
      </w:r>
      <w:r w:rsidRPr="005110C9">
        <w:rPr>
          <w:rFonts w:ascii="Times New Roman" w:hAnsi="Times New Roman" w:cs="Times New Roman"/>
          <w:sz w:val="24"/>
          <w:szCs w:val="24"/>
        </w:rPr>
        <w:t xml:space="preserve"> транзистори, защото при тях електрическият ток се провежда само от един тип токоносители в полупроводника – или само електрони, или само дупки</w:t>
      </w:r>
      <w:r w:rsidRPr="005110C9">
        <w:rPr>
          <w:rFonts w:ascii="Times New Roman" w:hAnsi="Times New Roman" w:cs="Times New Roman"/>
          <w:sz w:val="24"/>
          <w:szCs w:val="24"/>
        </w:rPr>
        <w:t>.</w:t>
      </w:r>
    </w:p>
    <w:p w14:paraId="59F7AFB5" w14:textId="77777777" w:rsidR="00693D7F" w:rsidRPr="005110C9" w:rsidRDefault="00693D7F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sz w:val="24"/>
          <w:szCs w:val="24"/>
        </w:rPr>
        <w:t xml:space="preserve">Второто наименование на полевите транзистори е </w:t>
      </w:r>
      <w:r w:rsidRPr="005110C9">
        <w:rPr>
          <w:rFonts w:ascii="Times New Roman" w:hAnsi="Times New Roman" w:cs="Times New Roman"/>
          <w:b/>
          <w:bCs/>
          <w:sz w:val="24"/>
          <w:szCs w:val="24"/>
        </w:rPr>
        <w:t>канални</w:t>
      </w:r>
      <w:r w:rsidRPr="005110C9">
        <w:rPr>
          <w:rFonts w:ascii="Times New Roman" w:hAnsi="Times New Roman" w:cs="Times New Roman"/>
          <w:sz w:val="24"/>
          <w:szCs w:val="24"/>
        </w:rPr>
        <w:t xml:space="preserve"> транзистори, защото токът се провежда от специално обособена структура, наречена канал</w:t>
      </w:r>
      <w:r w:rsidRPr="005110C9">
        <w:rPr>
          <w:rFonts w:ascii="Times New Roman" w:hAnsi="Times New Roman" w:cs="Times New Roman"/>
          <w:sz w:val="24"/>
          <w:szCs w:val="24"/>
        </w:rPr>
        <w:t xml:space="preserve">. </w:t>
      </w:r>
      <w:r w:rsidRPr="005110C9">
        <w:rPr>
          <w:rFonts w:ascii="Times New Roman" w:hAnsi="Times New Roman" w:cs="Times New Roman"/>
          <w:sz w:val="24"/>
          <w:szCs w:val="24"/>
        </w:rPr>
        <w:t>Идеята при полевите транзистори е да се управлява потокът токоносители с помощта на напречно действщо електрическо поле.</w:t>
      </w:r>
    </w:p>
    <w:p w14:paraId="784C3EF1" w14:textId="6FB04FF0" w:rsidR="00693D7F" w:rsidRPr="005110C9" w:rsidRDefault="00693D7F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FET транзисторите се разделят на две големи групи.</w:t>
      </w:r>
    </w:p>
    <w:p w14:paraId="2017A1E2" w14:textId="2E712754" w:rsidR="00693D7F" w:rsidRPr="005110C9" w:rsidRDefault="00693D7F" w:rsidP="00693D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FET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с управляващ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p-n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преход. Те се наричат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j-FET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. Буквата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идва от англ.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junction–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възел, кръстопът, шев, съединение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свързване. Така в англоезичната литература се нарича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-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преходът.</w:t>
      </w:r>
    </w:p>
    <w:p w14:paraId="45FE93A3" w14:textId="77777777" w:rsidR="00693D7F" w:rsidRPr="005110C9" w:rsidRDefault="00693D7F" w:rsidP="00693D7F">
      <w:pPr>
        <w:pStyle w:val="ListParagraph"/>
        <w:ind w:left="1212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</w:p>
    <w:p w14:paraId="7DBBD55A" w14:textId="5272B10D" w:rsidR="00D0141F" w:rsidRPr="005110C9" w:rsidRDefault="00693D7F" w:rsidP="00693D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FET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с изолиран управляваш електрод. Те се наричат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MOSFET (MOS – Metal Oxide Semiconductor).</w:t>
      </w:r>
    </w:p>
    <w:p w14:paraId="19D2177F" w14:textId="77777777" w:rsidR="00693D7F" w:rsidRPr="005110C9" w:rsidRDefault="00693D7F" w:rsidP="00693D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FF1B96" w14:textId="5A477144" w:rsidR="00693D7F" w:rsidRPr="005110C9" w:rsidRDefault="00693D7F" w:rsidP="00693D7F">
      <w:pPr>
        <w:jc w:val="both"/>
        <w:rPr>
          <w:rFonts w:ascii="Times New Roman" w:hAnsi="Times New Roman" w:cs="Times New Roman"/>
          <w:sz w:val="24"/>
          <w:szCs w:val="24"/>
        </w:rPr>
      </w:pPr>
      <w:r w:rsidRPr="005110C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01D12E06" wp14:editId="21651867">
            <wp:simplePos x="0" y="0"/>
            <wp:positionH relativeFrom="margin">
              <wp:align>center</wp:align>
            </wp:positionH>
            <wp:positionV relativeFrom="page">
              <wp:posOffset>4853940</wp:posOffset>
            </wp:positionV>
            <wp:extent cx="3319780" cy="27584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УСТРОЙСТВО НА P  j-FET ТРАНЗИСТОР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35B8B" w14:textId="77777777" w:rsidR="00D0141F" w:rsidRPr="005110C9" w:rsidRDefault="00D0141F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5B99FA" w14:textId="77777777" w:rsidR="00D0141F" w:rsidRPr="005110C9" w:rsidRDefault="00D0141F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52248" w14:textId="77777777" w:rsidR="00D0141F" w:rsidRPr="005110C9" w:rsidRDefault="00D0141F" w:rsidP="003D29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14A84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FC57A4B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02AF85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3DD71C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5F7E6A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2DC6633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BFCAAEF" w14:textId="77777777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EB8C58" w14:textId="14D2F80E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Колкото е по-голямо обратното напрежение на p-n прехода, толкова по-тесен става каналът и токът е по-малък.</w:t>
      </w:r>
    </w:p>
    <w:p w14:paraId="7C82FE7C" w14:textId="09F88021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Първите j-FET са били с p канал, затова електродът, през който токът на десния токоизточник влиза в канала се нарича сорс.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Електродът, през който токът излиза от канала се нарича дрейн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Третият електрод е управляващ по отношение на тока на канала (тока на дрейна I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D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), затова се нарича гейт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D5823BE" w14:textId="29C94FDD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j-FET транзисторът се управлява с напрежение, за разлика от биполярните транзистори, които се управляват с ток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Поради този съществен факт, J-FET транзисторите имат много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голямо входно съпротивление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Голямото входно съпротивление дава много сериозни схемотехнически предимства на тези транзистори в много области, например, при усилване на слаби сигнали.</w:t>
      </w:r>
    </w:p>
    <w:p w14:paraId="07220353" w14:textId="4AD6AA92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схемата „общ сорс“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големината и полярността на напреженията на другите електроди се измерват спрямо сорса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8FBD9C6" w14:textId="3809CD65" w:rsidR="00693D7F" w:rsidRPr="005110C9" w:rsidRDefault="00693D7F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Много съществен за предавателната характеристика е токът на дрейна при нулево напрежение U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GS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Тогава управляващият p-n преход има нулево напрежение и каналът не е стеснен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C50BD9E" w14:textId="3C1EE8D9" w:rsidR="00693D7F" w:rsidRPr="005110C9" w:rsidRDefault="005110C9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омплементарни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транзистори -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 каналният и n канлният j-FET са абсолютно еднакви по електрически характеристики, само са противоположни посоките на токовете и полярностите на захранващите напрежения.</w:t>
      </w:r>
    </w:p>
    <w:p w14:paraId="06F89522" w14:textId="35240C94" w:rsidR="005110C9" w:rsidRPr="005110C9" w:rsidRDefault="005110C9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Използването на комплементарни транзистори в схемотехниката дава лесно и качествено решение на някои схемотехнически проблеми, свързани най-вече с изкривяване на сигналите при усилване.</w:t>
      </w:r>
    </w:p>
    <w:p w14:paraId="3DB86A6C" w14:textId="3764AAAE" w:rsidR="005110C9" w:rsidRPr="005110C9" w:rsidRDefault="005110C9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Отношението ∆I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D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/∆U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GS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 нарича стръмност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 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 предавателната характеристика</w:t>
      </w:r>
    </w:p>
    <w:p w14:paraId="0FD20BD8" w14:textId="1E2A5D3E" w:rsidR="005110C9" w:rsidRPr="005110C9" w:rsidRDefault="005110C9" w:rsidP="003D291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= ∆I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D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/∆U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GS</w:t>
      </w:r>
    </w:p>
    <w:p w14:paraId="09F7A7C4" w14:textId="6DE5BB08" w:rsidR="005110C9" w:rsidRDefault="005110C9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</w:pP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Стръмността е важна характеристика на j-FET транзистора, защото тя определя усилвателните му свойства. Тя показва колко силно влияе управляващито напрежение U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>GS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върху изходната величина I</w:t>
      </w:r>
      <w:r w:rsidRP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bscript"/>
        </w:rPr>
        <w:t xml:space="preserve">D                                                                                                                                                                         </w:t>
      </w:r>
    </w:p>
    <w:p w14:paraId="479CD296" w14:textId="6647999C" w:rsidR="005110C9" w:rsidRPr="005110C9" w:rsidRDefault="00BE57E6" w:rsidP="005110C9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110C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Поставена задача: </w:t>
      </w:r>
      <w:r w:rsidR="005110C9" w:rsidRPr="00077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на опитната постановка за снемане на семейств</w:t>
      </w:r>
      <w:r w:rsidR="005110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 </w:t>
      </w:r>
      <w:r w:rsidR="005110C9" w:rsidRPr="000772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предавателни  и изходни характеристики</w:t>
      </w:r>
    </w:p>
    <w:p w14:paraId="023864BB" w14:textId="21451586" w:rsidR="009535F3" w:rsidRPr="005110C9" w:rsidRDefault="005110C9" w:rsidP="00BE57E6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8FEA908" wp14:editId="30728E20">
            <wp:simplePos x="0" y="0"/>
            <wp:positionH relativeFrom="margin">
              <wp:posOffset>-635</wp:posOffset>
            </wp:positionH>
            <wp:positionV relativeFrom="page">
              <wp:posOffset>5867400</wp:posOffset>
            </wp:positionV>
            <wp:extent cx="5753100" cy="4030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E49B2D" w14:textId="426A34F5" w:rsidR="00524991" w:rsidRPr="005110C9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0566" w14:textId="77777777" w:rsidR="003D0558" w:rsidRPr="005110C9" w:rsidRDefault="003D0558" w:rsidP="00BE57E6">
      <w:pPr>
        <w:jc w:val="both"/>
        <w:rPr>
          <w:noProof/>
        </w:rPr>
      </w:pPr>
    </w:p>
    <w:p w14:paraId="14E6BC3A" w14:textId="71BAB998" w:rsidR="00524991" w:rsidRPr="005110C9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9FBAE" w14:textId="3369B729" w:rsidR="007A4620" w:rsidRPr="005110C9" w:rsidRDefault="007A4620" w:rsidP="00BE57E6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3F70512" w14:textId="04688016" w:rsidR="00524991" w:rsidRPr="005110C9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060F5" w14:textId="24E28639" w:rsidR="00524991" w:rsidRPr="005110C9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3F6CB" w14:textId="1FC687FC" w:rsidR="00524991" w:rsidRPr="005110C9" w:rsidRDefault="00524991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46081" w14:textId="49853BFA" w:rsidR="00BC75E0" w:rsidRPr="005110C9" w:rsidRDefault="00BC75E0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BFE5" w14:textId="52E7A186" w:rsidR="00BC75E0" w:rsidRPr="005110C9" w:rsidRDefault="00BC75E0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62C27" w14:textId="0FCF9205" w:rsidR="003D0558" w:rsidRPr="005110C9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31D57" w14:textId="77777777" w:rsidR="003D0558" w:rsidRPr="005110C9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F7F48" w14:textId="4075EFB8" w:rsidR="003D0558" w:rsidRPr="005110C9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F1DA0" w14:textId="262106F6" w:rsidR="003D0558" w:rsidRPr="005110C9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018F1" w14:textId="376BF446" w:rsidR="003D0558" w:rsidRPr="005110C9" w:rsidRDefault="003D0558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648DC9" w14:textId="1E206D7C" w:rsidR="00BE57E6" w:rsidRDefault="009535F3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0C9">
        <w:rPr>
          <w:rFonts w:ascii="Times New Roman" w:hAnsi="Times New Roman" w:cs="Times New Roman"/>
          <w:b/>
          <w:bCs/>
          <w:sz w:val="24"/>
          <w:szCs w:val="24"/>
        </w:rPr>
        <w:t>Извод:</w:t>
      </w:r>
    </w:p>
    <w:p w14:paraId="5D55188A" w14:textId="7BEA8C99" w:rsidR="000B078B" w:rsidRPr="0006291F" w:rsidRDefault="000B078B" w:rsidP="00BE57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20BEC4" wp14:editId="71D3A971">
            <wp:extent cx="5760720" cy="364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78B" w:rsidRPr="000629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80AF1"/>
    <w:multiLevelType w:val="hybridMultilevel"/>
    <w:tmpl w:val="B2D2D572"/>
    <w:lvl w:ilvl="0" w:tplc="A73AC5B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2" w:hanging="360"/>
      </w:pPr>
    </w:lvl>
    <w:lvl w:ilvl="2" w:tplc="0809001B" w:tentative="1">
      <w:start w:val="1"/>
      <w:numFmt w:val="lowerRoman"/>
      <w:lvlText w:val="%3."/>
      <w:lvlJc w:val="right"/>
      <w:pPr>
        <w:ind w:left="2652" w:hanging="180"/>
      </w:pPr>
    </w:lvl>
    <w:lvl w:ilvl="3" w:tplc="0809000F" w:tentative="1">
      <w:start w:val="1"/>
      <w:numFmt w:val="decimal"/>
      <w:lvlText w:val="%4."/>
      <w:lvlJc w:val="left"/>
      <w:pPr>
        <w:ind w:left="3372" w:hanging="360"/>
      </w:pPr>
    </w:lvl>
    <w:lvl w:ilvl="4" w:tplc="08090019" w:tentative="1">
      <w:start w:val="1"/>
      <w:numFmt w:val="lowerLetter"/>
      <w:lvlText w:val="%5."/>
      <w:lvlJc w:val="left"/>
      <w:pPr>
        <w:ind w:left="4092" w:hanging="360"/>
      </w:pPr>
    </w:lvl>
    <w:lvl w:ilvl="5" w:tplc="0809001B" w:tentative="1">
      <w:start w:val="1"/>
      <w:numFmt w:val="lowerRoman"/>
      <w:lvlText w:val="%6."/>
      <w:lvlJc w:val="right"/>
      <w:pPr>
        <w:ind w:left="4812" w:hanging="180"/>
      </w:pPr>
    </w:lvl>
    <w:lvl w:ilvl="6" w:tplc="0809000F" w:tentative="1">
      <w:start w:val="1"/>
      <w:numFmt w:val="decimal"/>
      <w:lvlText w:val="%7."/>
      <w:lvlJc w:val="left"/>
      <w:pPr>
        <w:ind w:left="5532" w:hanging="360"/>
      </w:pPr>
    </w:lvl>
    <w:lvl w:ilvl="7" w:tplc="08090019" w:tentative="1">
      <w:start w:val="1"/>
      <w:numFmt w:val="lowerLetter"/>
      <w:lvlText w:val="%8."/>
      <w:lvlJc w:val="left"/>
      <w:pPr>
        <w:ind w:left="6252" w:hanging="360"/>
      </w:pPr>
    </w:lvl>
    <w:lvl w:ilvl="8" w:tplc="08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7"/>
    <w:rsid w:val="00041103"/>
    <w:rsid w:val="00044879"/>
    <w:rsid w:val="0006291F"/>
    <w:rsid w:val="000A266E"/>
    <w:rsid w:val="000A4D62"/>
    <w:rsid w:val="000B078B"/>
    <w:rsid w:val="000C49D0"/>
    <w:rsid w:val="000D58FE"/>
    <w:rsid w:val="001867C9"/>
    <w:rsid w:val="00310146"/>
    <w:rsid w:val="00323E69"/>
    <w:rsid w:val="00386DFF"/>
    <w:rsid w:val="003976C7"/>
    <w:rsid w:val="003A1FA4"/>
    <w:rsid w:val="003D0558"/>
    <w:rsid w:val="003D2916"/>
    <w:rsid w:val="003D681B"/>
    <w:rsid w:val="00475358"/>
    <w:rsid w:val="005110C9"/>
    <w:rsid w:val="00524991"/>
    <w:rsid w:val="00584B52"/>
    <w:rsid w:val="005B6D3F"/>
    <w:rsid w:val="0063246D"/>
    <w:rsid w:val="0066749D"/>
    <w:rsid w:val="00692A00"/>
    <w:rsid w:val="00693D7F"/>
    <w:rsid w:val="00741EEC"/>
    <w:rsid w:val="007A4620"/>
    <w:rsid w:val="007D01A0"/>
    <w:rsid w:val="007D688D"/>
    <w:rsid w:val="0084448B"/>
    <w:rsid w:val="008859EE"/>
    <w:rsid w:val="008C6949"/>
    <w:rsid w:val="008C7F7D"/>
    <w:rsid w:val="009535F3"/>
    <w:rsid w:val="00981BEF"/>
    <w:rsid w:val="00AD2838"/>
    <w:rsid w:val="00B91E27"/>
    <w:rsid w:val="00BC75E0"/>
    <w:rsid w:val="00BE57E6"/>
    <w:rsid w:val="00CE75DF"/>
    <w:rsid w:val="00D0141F"/>
    <w:rsid w:val="00D93DD8"/>
    <w:rsid w:val="00DA2523"/>
    <w:rsid w:val="00DD40EC"/>
    <w:rsid w:val="00E03DE2"/>
    <w:rsid w:val="00E10508"/>
    <w:rsid w:val="00F22C54"/>
    <w:rsid w:val="00F346D8"/>
    <w:rsid w:val="00F4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3AAD"/>
  <w15:chartTrackingRefBased/>
  <w15:docId w15:val="{840C05DF-D796-49D2-B041-D6D1CD73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8FE"/>
    <w:rPr>
      <w:color w:val="808080"/>
    </w:rPr>
  </w:style>
  <w:style w:type="table" w:styleId="TableGrid">
    <w:name w:val="Table Grid"/>
    <w:basedOn w:val="TableNormal"/>
    <w:uiPriority w:val="39"/>
    <w:rsid w:val="0095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D7F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yavor300</dc:creator>
  <cp:keywords/>
  <dc:description/>
  <cp:lastModifiedBy>yavor300</cp:lastModifiedBy>
  <cp:revision>27</cp:revision>
  <dcterms:created xsi:type="dcterms:W3CDTF">2021-11-08T13:13:00Z</dcterms:created>
  <dcterms:modified xsi:type="dcterms:W3CDTF">2021-11-13T16:05:00Z</dcterms:modified>
</cp:coreProperties>
</file>