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200A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25DFF2A6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2DAEE17C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748B2C7C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3A3B5853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6560D817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1D7B904F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6B376F31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61A9C650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67BD86AD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159F1B9E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75CADBA9" w14:textId="77777777" w:rsidR="000F1824" w:rsidRDefault="000F1824" w:rsidP="00C6554A">
      <w:pPr>
        <w:pStyle w:val="a0"/>
        <w:rPr>
          <w:rFonts w:ascii="Times New Roman" w:hAnsi="Times New Roman" w:cs="Times New Roman"/>
          <w:color w:val="auto"/>
        </w:rPr>
      </w:pPr>
    </w:p>
    <w:p w14:paraId="4ABC3E02" w14:textId="13F33F2A" w:rsidR="00C6554A" w:rsidRPr="009805A0" w:rsidRDefault="002554CD" w:rsidP="00C6554A">
      <w:pPr>
        <w:pStyle w:val="a0"/>
        <w:rPr>
          <w:rFonts w:ascii="Times New Roman" w:hAnsi="Times New Roman" w:cs="Times New Roman"/>
          <w:color w:val="auto"/>
        </w:rPr>
      </w:pPr>
      <w:r w:rsidRPr="009805A0">
        <w:rPr>
          <w:rFonts w:ascii="Times New Roman" w:hAnsi="Times New Roman" w:cs="Times New Roman"/>
          <w:noProof/>
          <w:color w:val="auto"/>
          <w:lang w:bidi="bg-BG"/>
        </w:rPr>
        <w:drawing>
          <wp:inline distT="0" distB="0" distL="0" distR="0" wp14:anchorId="4E7A931C" wp14:editId="3B970C8B">
            <wp:extent cx="3657600" cy="1922852"/>
            <wp:effectExtent l="0" t="0" r="0" b="1270"/>
            <wp:docPr id="2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2852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A3BE2D" w14:textId="358BE780" w:rsidR="00C6554A" w:rsidRPr="009805A0" w:rsidRDefault="00C6554A" w:rsidP="00C6554A">
      <w:pPr>
        <w:pStyle w:val="Title"/>
        <w:rPr>
          <w:rFonts w:ascii="Times New Roman" w:hAnsi="Times New Roman" w:cs="Times New Roman"/>
          <w:color w:val="auto"/>
        </w:rPr>
      </w:pPr>
    </w:p>
    <w:p w14:paraId="77CFA28D" w14:textId="739BE219" w:rsidR="00427B56" w:rsidRPr="009805A0" w:rsidRDefault="00427B56" w:rsidP="00427B56">
      <w:pPr>
        <w:pStyle w:val="Title"/>
        <w:rPr>
          <w:rFonts w:ascii="Times New Roman" w:hAnsi="Times New Roman" w:cs="Times New Roman"/>
          <w:color w:val="auto"/>
        </w:rPr>
      </w:pPr>
      <w:r w:rsidRPr="009805A0">
        <w:rPr>
          <w:rFonts w:ascii="Times New Roman" w:hAnsi="Times New Roman" w:cs="Times New Roman"/>
          <w:color w:val="auto"/>
        </w:rPr>
        <w:t>Курсов Проект ООП – Част 1</w:t>
      </w:r>
    </w:p>
    <w:p w14:paraId="4EC389F5" w14:textId="0E2B87B9" w:rsidR="00C6554A" w:rsidRPr="009805A0" w:rsidRDefault="00427B56" w:rsidP="00C6554A">
      <w:pPr>
        <w:pStyle w:val="Subtitle"/>
        <w:rPr>
          <w:rFonts w:ascii="Times New Roman" w:hAnsi="Times New Roman" w:cs="Times New Roman"/>
          <w:color w:val="auto"/>
        </w:rPr>
      </w:pPr>
      <w:r w:rsidRPr="009805A0">
        <w:rPr>
          <w:rFonts w:ascii="Times New Roman" w:hAnsi="Times New Roman" w:cs="Times New Roman"/>
          <w:color w:val="auto"/>
        </w:rPr>
        <w:t>Документация</w:t>
      </w:r>
    </w:p>
    <w:p w14:paraId="67ED4746" w14:textId="6C705894" w:rsidR="00427B56" w:rsidRPr="009805A0" w:rsidRDefault="00427B56" w:rsidP="00427B56">
      <w:pPr>
        <w:pStyle w:val="a"/>
        <w:rPr>
          <w:rFonts w:ascii="Times New Roman" w:hAnsi="Times New Roman" w:cs="Times New Roman"/>
          <w:color w:val="auto"/>
        </w:rPr>
      </w:pPr>
      <w:r w:rsidRPr="009805A0">
        <w:rPr>
          <w:rFonts w:ascii="Times New Roman" w:hAnsi="Times New Roman" w:cs="Times New Roman"/>
          <w:color w:val="auto"/>
        </w:rPr>
        <w:t>Явор Йорданов Чамов</w:t>
      </w:r>
      <w:r w:rsidR="00C6554A" w:rsidRPr="009805A0">
        <w:rPr>
          <w:rFonts w:ascii="Times New Roman" w:hAnsi="Times New Roman" w:cs="Times New Roman"/>
          <w:color w:val="auto"/>
          <w:lang w:bidi="bg-BG"/>
        </w:rPr>
        <w:t xml:space="preserve"> | </w:t>
      </w:r>
      <w:r w:rsidRPr="009805A0">
        <w:rPr>
          <w:rFonts w:ascii="Times New Roman" w:hAnsi="Times New Roman" w:cs="Times New Roman"/>
          <w:color w:val="auto"/>
        </w:rPr>
        <w:t xml:space="preserve">СИТ 1 б)  </w:t>
      </w:r>
      <w:r w:rsidR="00C6554A" w:rsidRPr="009805A0">
        <w:rPr>
          <w:rFonts w:ascii="Times New Roman" w:hAnsi="Times New Roman" w:cs="Times New Roman"/>
          <w:color w:val="auto"/>
          <w:lang w:bidi="bg-BG"/>
        </w:rPr>
        <w:t xml:space="preserve"> | </w:t>
      </w:r>
      <w:r w:rsidRPr="009805A0">
        <w:rPr>
          <w:rFonts w:ascii="Times New Roman" w:hAnsi="Times New Roman" w:cs="Times New Roman"/>
          <w:color w:val="auto"/>
        </w:rPr>
        <w:t>№21621577</w:t>
      </w:r>
    </w:p>
    <w:p w14:paraId="2D030BE5" w14:textId="77777777" w:rsidR="00427B56" w:rsidRPr="009805A0" w:rsidRDefault="00427B56">
      <w:pPr>
        <w:rPr>
          <w:rFonts w:ascii="Times New Roman" w:hAnsi="Times New Roman" w:cs="Times New Roman"/>
          <w:color w:val="auto"/>
        </w:rPr>
      </w:pPr>
      <w:r w:rsidRPr="009805A0">
        <w:rPr>
          <w:rFonts w:ascii="Times New Roman" w:hAnsi="Times New Roman" w:cs="Times New Roman"/>
          <w:color w:val="auto"/>
        </w:rPr>
        <w:br w:type="page"/>
      </w:r>
    </w:p>
    <w:p w14:paraId="737862B9" w14:textId="2A880E1F" w:rsidR="00427B56" w:rsidRPr="009805A0" w:rsidRDefault="00427B56" w:rsidP="00427B56">
      <w:pPr>
        <w:pStyle w:val="Heading1"/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sz w:val="40"/>
          <w:szCs w:val="28"/>
          <w:lang w:bidi="bg-BG"/>
        </w:rPr>
        <w:lastRenderedPageBreak/>
        <w:t>Съдържание</w:t>
      </w:r>
    </w:p>
    <w:p w14:paraId="5146C570" w14:textId="0857BD5C" w:rsidR="00427B56" w:rsidRPr="009805A0" w:rsidRDefault="00427B56" w:rsidP="00427B56">
      <w:pPr>
        <w:rPr>
          <w:rFonts w:ascii="Times New Roman" w:hAnsi="Times New Roman" w:cs="Times New Roman"/>
          <w:color w:val="auto"/>
          <w:lang w:bidi="bg-BG"/>
        </w:rPr>
      </w:pPr>
    </w:p>
    <w:p w14:paraId="19F1D471" w14:textId="1648FECB" w:rsidR="00016C6D" w:rsidRPr="009805A0" w:rsidRDefault="00427B56" w:rsidP="00851B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Въведение..........................................................................................................2</w:t>
      </w:r>
    </w:p>
    <w:p w14:paraId="4562CB0D" w14:textId="7AC08A39" w:rsidR="00851BE1" w:rsidRPr="009805A0" w:rsidRDefault="00930BB9" w:rsidP="00851B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Описание и идея на проекта............................................................................3</w:t>
      </w:r>
    </w:p>
    <w:p w14:paraId="62376235" w14:textId="5CE058FE" w:rsidR="00C4743A" w:rsidRPr="009805A0" w:rsidRDefault="00C4743A" w:rsidP="00C4743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CLI (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конзолен интерфейс)...................................................................3</w:t>
      </w:r>
    </w:p>
    <w:p w14:paraId="28F5DCEC" w14:textId="25FC0EC1" w:rsidR="005E40E8" w:rsidRPr="009805A0" w:rsidRDefault="00C4743A" w:rsidP="005E40E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Създаване и манипулиране на таблица..............................................3</w:t>
      </w:r>
    </w:p>
    <w:p w14:paraId="04B9D545" w14:textId="510B49EB" w:rsidR="005E40E8" w:rsidRPr="009805A0" w:rsidRDefault="005E40E8" w:rsidP="005E40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Преглед на предметната дейност</w:t>
      </w:r>
      <w:r w:rsidR="003B5194"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....................................................................4</w:t>
      </w:r>
    </w:p>
    <w:p w14:paraId="6347D512" w14:textId="1C184909" w:rsidR="00826491" w:rsidRPr="009805A0" w:rsidRDefault="00826491" w:rsidP="0082649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Основни дефиниции</w:t>
      </w:r>
      <w:r w:rsidR="003B5194"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.............................................................................4</w:t>
      </w:r>
    </w:p>
    <w:p w14:paraId="6A7969B8" w14:textId="760B0914" w:rsidR="00826491" w:rsidRPr="009805A0" w:rsidRDefault="003B5194" w:rsidP="0082649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Таблица......................................................................................4</w:t>
      </w:r>
    </w:p>
    <w:p w14:paraId="4EE80DDA" w14:textId="18F849FB" w:rsidR="003B5194" w:rsidRPr="009805A0" w:rsidRDefault="003B5194" w:rsidP="0082649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Клетка от таблица.....................................................................4</w:t>
      </w:r>
    </w:p>
    <w:p w14:paraId="1EBFF456" w14:textId="5F77369D" w:rsidR="003B5194" w:rsidRPr="009805A0" w:rsidRDefault="003B5194" w:rsidP="0082649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Калкулатор за формули...........................................................5</w:t>
      </w:r>
    </w:p>
    <w:p w14:paraId="15DB6058" w14:textId="3524DB86" w:rsidR="003B5194" w:rsidRPr="009805A0" w:rsidRDefault="003B5194" w:rsidP="0082649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Хранилище на таблицата.........................................................5</w:t>
      </w:r>
    </w:p>
    <w:p w14:paraId="28BC803E" w14:textId="65A5B1B5" w:rsidR="003B5194" w:rsidRPr="009805A0" w:rsidRDefault="003B5194" w:rsidP="0082649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Четец на таблица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........................................................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..............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5</w:t>
      </w:r>
    </w:p>
    <w:p w14:paraId="656CE3C9" w14:textId="3408E326" w:rsidR="00794FE4" w:rsidRPr="009805A0" w:rsidRDefault="003B5194" w:rsidP="00794FE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Писач на таблица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......................................................................5</w:t>
      </w:r>
    </w:p>
    <w:p w14:paraId="765AC509" w14:textId="102C5585" w:rsidR="00794FE4" w:rsidRPr="009805A0" w:rsidRDefault="00794FE4" w:rsidP="00794F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Проектиране</w:t>
      </w:r>
      <w:r w:rsidR="00160C9A"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......................................................................................................6</w:t>
      </w:r>
    </w:p>
    <w:p w14:paraId="26F431FD" w14:textId="19F96C7A" w:rsidR="00160C9A" w:rsidRPr="009805A0" w:rsidRDefault="00160C9A" w:rsidP="00160C9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Пакети................................................................................................6-7</w:t>
      </w:r>
    </w:p>
    <w:p w14:paraId="63B2FC29" w14:textId="21B39F96" w:rsidR="00160C9A" w:rsidRPr="009805A0" w:rsidRDefault="00160C9A" w:rsidP="00160C9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Класове.............................................................................................8-10</w:t>
      </w:r>
    </w:p>
    <w:p w14:paraId="6D4E5B73" w14:textId="369B5EFE" w:rsidR="00016C6D" w:rsidRPr="009805A0" w:rsidRDefault="00FA01B6" w:rsidP="00FA01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Работа с програмата. Тестване. Входни и изходни данни</w:t>
      </w:r>
      <w:r w:rsidR="005B5E56">
        <w:rPr>
          <w:rFonts w:ascii="Times New Roman" w:hAnsi="Times New Roman" w:cs="Times New Roman"/>
          <w:color w:val="auto"/>
          <w:sz w:val="24"/>
          <w:szCs w:val="24"/>
          <w:lang w:bidi="bg-BG"/>
        </w:rPr>
        <w:t>…</w:t>
      </w:r>
      <w:r w:rsidR="005B5E56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…………11-14</w:t>
      </w:r>
      <w:r w:rsidR="00016C6D" w:rsidRPr="009805A0">
        <w:rPr>
          <w:rFonts w:ascii="Times New Roman" w:hAnsi="Times New Roman" w:cs="Times New Roman"/>
          <w:color w:val="auto"/>
          <w:lang w:bidi="bg-BG"/>
        </w:rPr>
        <w:br w:type="page"/>
      </w:r>
    </w:p>
    <w:p w14:paraId="2AFDA490" w14:textId="4AE3978E" w:rsidR="00016C6D" w:rsidRPr="009805A0" w:rsidRDefault="00016C6D" w:rsidP="00016C6D">
      <w:pPr>
        <w:pStyle w:val="Heading1"/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lastRenderedPageBreak/>
        <w:t>Въведение</w:t>
      </w:r>
    </w:p>
    <w:p w14:paraId="60B7B996" w14:textId="77777777" w:rsidR="00851BE1" w:rsidRPr="009805A0" w:rsidRDefault="00851BE1" w:rsidP="00851BE1">
      <w:pPr>
        <w:rPr>
          <w:rFonts w:ascii="Times New Roman" w:hAnsi="Times New Roman" w:cs="Times New Roman"/>
          <w:color w:val="auto"/>
          <w:lang w:bidi="bg-BG"/>
        </w:rPr>
      </w:pPr>
    </w:p>
    <w:p w14:paraId="61DB7D33" w14:textId="77777777" w:rsidR="00851BE1" w:rsidRPr="009805A0" w:rsidRDefault="00851BE1" w:rsidP="00016C6D">
      <w:pP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Приложената документация има за цел да даде разяснения относно начинът, по който е имплементирано решението на </w:t>
      </w:r>
      <w:r w:rsidRPr="009805A0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lang w:bidi="bg-BG"/>
        </w:rPr>
        <w:t>Проект 1: Приложение за работа с електронни таблици.</w:t>
      </w:r>
    </w:p>
    <w:p w14:paraId="45E7F02B" w14:textId="79237C5C" w:rsidR="00851BE1" w:rsidRPr="009805A0" w:rsidRDefault="00851BE1" w:rsidP="00016C6D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Разясненията включват описание и идея на проекта, преглед на предметната дейност, етапи на проектиране, обща структура на проекта, класови диаграми, както и входни и изходни данни с цел тестване.</w:t>
      </w:r>
    </w:p>
    <w:p w14:paraId="1DBC84BD" w14:textId="63457CD7" w:rsidR="00930BB9" w:rsidRPr="009805A0" w:rsidRDefault="00851BE1" w:rsidP="00016C6D">
      <w:pPr>
        <w:rPr>
          <w:rFonts w:ascii="Times New Roman" w:hAnsi="Times New Roman" w:cs="Times New Roman"/>
          <w:i/>
          <w:iCs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i/>
          <w:iCs/>
          <w:color w:val="auto"/>
          <w:sz w:val="24"/>
          <w:szCs w:val="24"/>
          <w:lang w:bidi="bg-BG"/>
        </w:rPr>
        <w:t xml:space="preserve">За детайли и обяснения към всеки клас, метод, и член данни погледнете генерираният </w:t>
      </w:r>
      <w:r w:rsidRPr="009805A0">
        <w:rPr>
          <w:rFonts w:ascii="Times New Roman" w:hAnsi="Times New Roman" w:cs="Times New Roman"/>
          <w:i/>
          <w:iCs/>
          <w:color w:val="auto"/>
          <w:sz w:val="24"/>
          <w:szCs w:val="24"/>
          <w:lang w:val="en-US" w:bidi="bg-BG"/>
        </w:rPr>
        <w:t>Javadoc</w:t>
      </w:r>
      <w:r w:rsidRPr="009805A0">
        <w:rPr>
          <w:rFonts w:ascii="Times New Roman" w:hAnsi="Times New Roman" w:cs="Times New Roman"/>
          <w:i/>
          <w:iCs/>
          <w:color w:val="auto"/>
          <w:sz w:val="24"/>
          <w:szCs w:val="24"/>
          <w:lang w:bidi="bg-BG"/>
        </w:rPr>
        <w:t>.</w:t>
      </w:r>
    </w:p>
    <w:p w14:paraId="7BD32655" w14:textId="77777777" w:rsidR="00930BB9" w:rsidRPr="009805A0" w:rsidRDefault="00930BB9">
      <w:pPr>
        <w:rPr>
          <w:rFonts w:ascii="Times New Roman" w:hAnsi="Times New Roman" w:cs="Times New Roman"/>
          <w:i/>
          <w:iCs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i/>
          <w:iCs/>
          <w:color w:val="auto"/>
          <w:sz w:val="24"/>
          <w:szCs w:val="24"/>
          <w:lang w:bidi="bg-BG"/>
        </w:rPr>
        <w:br w:type="page"/>
      </w:r>
    </w:p>
    <w:p w14:paraId="02EEFAC6" w14:textId="3C9C6CAC" w:rsidR="00016C6D" w:rsidRPr="009805A0" w:rsidRDefault="00930BB9" w:rsidP="00930BB9">
      <w:pPr>
        <w:pStyle w:val="Heading1"/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lastRenderedPageBreak/>
        <w:t>Описание и идея на проекта</w:t>
      </w:r>
    </w:p>
    <w:p w14:paraId="2D8F7DC2" w14:textId="77777777" w:rsidR="0047739C" w:rsidRPr="009805A0" w:rsidRDefault="0047739C" w:rsidP="0047739C">
      <w:pPr>
        <w:rPr>
          <w:rFonts w:ascii="Times New Roman" w:hAnsi="Times New Roman" w:cs="Times New Roman"/>
          <w:color w:val="auto"/>
          <w:lang w:bidi="bg-BG"/>
        </w:rPr>
      </w:pPr>
    </w:p>
    <w:p w14:paraId="162CF2D4" w14:textId="77777777" w:rsidR="0047739C" w:rsidRPr="009805A0" w:rsidRDefault="0047739C" w:rsidP="0047739C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Проектът може да бъде разделен на две главни части.</w:t>
      </w:r>
    </w:p>
    <w:p w14:paraId="7672816C" w14:textId="77777777" w:rsidR="0047739C" w:rsidRPr="009805A0" w:rsidRDefault="0047739C" w:rsidP="0047739C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Първата част включва изработката на козолен интерфейс, чрез който потребителят взаймодейства с програмата.</w:t>
      </w:r>
    </w:p>
    <w:p w14:paraId="29EEFA5E" w14:textId="3E9758A9" w:rsidR="0047739C" w:rsidRPr="009805A0" w:rsidRDefault="0047739C" w:rsidP="0047739C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Втората част включва разработката на бизнес</w:t>
      </w:r>
      <w:r w:rsidR="005E40E8" w:rsidRPr="009805A0">
        <w:rPr>
          <w:rFonts w:ascii="Times New Roman" w:hAnsi="Times New Roman" w:cs="Times New Roman"/>
          <w:color w:val="auto"/>
          <w:lang w:bidi="bg-BG"/>
        </w:rPr>
        <w:t xml:space="preserve"> заданието и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логиката на проекта.</w:t>
      </w:r>
    </w:p>
    <w:p w14:paraId="59741913" w14:textId="77777777" w:rsidR="00930BB9" w:rsidRPr="009805A0" w:rsidRDefault="00930BB9" w:rsidP="00930BB9">
      <w:pPr>
        <w:rPr>
          <w:rFonts w:ascii="Times New Roman" w:hAnsi="Times New Roman" w:cs="Times New Roman"/>
          <w:color w:val="auto"/>
          <w:lang w:bidi="bg-BG"/>
        </w:rPr>
      </w:pPr>
    </w:p>
    <w:p w14:paraId="76B16479" w14:textId="11D19D2B" w:rsidR="0047739C" w:rsidRPr="009805A0" w:rsidRDefault="0047739C" w:rsidP="0047739C">
      <w:pPr>
        <w:pStyle w:val="Heading2"/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CLI (</w:t>
      </w:r>
      <w:r w:rsidRPr="009805A0">
        <w:rPr>
          <w:rFonts w:ascii="Times New Roman" w:hAnsi="Times New Roman" w:cs="Times New Roman"/>
          <w:color w:val="auto"/>
          <w:lang w:bidi="bg-BG"/>
        </w:rPr>
        <w:t>Конзолен интерфейс</w:t>
      </w:r>
      <w:r w:rsidRPr="009805A0">
        <w:rPr>
          <w:rFonts w:ascii="Times New Roman" w:hAnsi="Times New Roman" w:cs="Times New Roman"/>
          <w:color w:val="auto"/>
          <w:lang w:val="en-US" w:bidi="bg-BG"/>
        </w:rPr>
        <w:t>)</w:t>
      </w:r>
    </w:p>
    <w:p w14:paraId="17B6C5DE" w14:textId="77777777" w:rsidR="0047739C" w:rsidRPr="009805A0" w:rsidRDefault="0047739C" w:rsidP="0047739C">
      <w:pPr>
        <w:rPr>
          <w:rFonts w:ascii="Times New Roman" w:hAnsi="Times New Roman" w:cs="Times New Roman"/>
          <w:color w:val="auto"/>
          <w:lang w:val="en-US" w:bidi="bg-BG"/>
        </w:rPr>
      </w:pPr>
    </w:p>
    <w:p w14:paraId="39D8F02F" w14:textId="77777777" w:rsidR="00930BB9" w:rsidRPr="009805A0" w:rsidRDefault="00930BB9" w:rsidP="00930BB9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П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рограма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та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 xml:space="preserve"> е проектирана да предоставя удобен за потребителя начин за отваряне, редактиране и запазване на файлове с електронни таблици.</w:t>
      </w:r>
    </w:p>
    <w:p w14:paraId="006A7BD1" w14:textId="62F44067" w:rsidR="00930BB9" w:rsidRPr="009805A0" w:rsidRDefault="00930BB9" w:rsidP="00930BB9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Тази програма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позволява да отворите файл, да извършите различни операции върху него и след това да запазите промените обратно в същия файл или в нов файл по ваш избор.</w:t>
      </w:r>
    </w:p>
    <w:p w14:paraId="2898091F" w14:textId="77777777" w:rsidR="00930BB9" w:rsidRPr="009805A0" w:rsidRDefault="00930BB9" w:rsidP="00930BB9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Ако решите да затворите файла без запис, тази програма предоставя удобна опция за "затваряне".</w:t>
      </w:r>
    </w:p>
    <w:p w14:paraId="3901EA03" w14:textId="45354B56" w:rsidR="00930BB9" w:rsidRPr="009805A0" w:rsidRDefault="00930BB9" w:rsidP="00930BB9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Следващите раздели ще предоставят подробни инструкции как да използвате програмата и всички нейни функции.</w:t>
      </w:r>
    </w:p>
    <w:p w14:paraId="30D0ECC9" w14:textId="77777777" w:rsidR="0047739C" w:rsidRPr="009805A0" w:rsidRDefault="0047739C" w:rsidP="00930BB9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</w:p>
    <w:p w14:paraId="7C478DFC" w14:textId="69718BB0" w:rsidR="0047739C" w:rsidRPr="009805A0" w:rsidRDefault="0047739C" w:rsidP="0047739C">
      <w:pPr>
        <w:pStyle w:val="Heading2"/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създаване и манипулиране на таблица</w:t>
      </w:r>
    </w:p>
    <w:p w14:paraId="226E04E0" w14:textId="77777777" w:rsidR="0047739C" w:rsidRPr="009805A0" w:rsidRDefault="0047739C" w:rsidP="0047739C">
      <w:pPr>
        <w:rPr>
          <w:rFonts w:ascii="Times New Roman" w:hAnsi="Times New Roman" w:cs="Times New Roman"/>
          <w:color w:val="auto"/>
          <w:lang w:bidi="bg-BG"/>
        </w:rPr>
      </w:pPr>
    </w:p>
    <w:p w14:paraId="330F25C0" w14:textId="77777777" w:rsidR="00930BB9" w:rsidRPr="009805A0" w:rsidRDefault="00930BB9" w:rsidP="00930BB9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Всяка електронна таблица се прочита от файл с разширение </w:t>
      </w:r>
      <w:r w:rsidRPr="009805A0">
        <w:rPr>
          <w:rFonts w:ascii="Times New Roman" w:hAnsi="Times New Roman" w:cs="Times New Roman"/>
          <w:i/>
          <w:iCs/>
          <w:color w:val="auto"/>
          <w:sz w:val="24"/>
          <w:szCs w:val="24"/>
          <w:lang w:bidi="bg-BG"/>
        </w:rPr>
        <w:t>.</w:t>
      </w:r>
      <w:r w:rsidRPr="009805A0">
        <w:rPr>
          <w:rFonts w:ascii="Times New Roman" w:hAnsi="Times New Roman" w:cs="Times New Roman"/>
          <w:i/>
          <w:iCs/>
          <w:color w:val="auto"/>
          <w:sz w:val="24"/>
          <w:szCs w:val="24"/>
          <w:lang w:val="en-US" w:bidi="bg-BG"/>
        </w:rPr>
        <w:t xml:space="preserve">csv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и се зарежда в паметта.</w:t>
      </w:r>
    </w:p>
    <w:p w14:paraId="143318FE" w14:textId="4C896DFB" w:rsidR="00930BB9" w:rsidRPr="009805A0" w:rsidRDefault="00930BB9" w:rsidP="00930BB9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След това посредством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 xml:space="preserve">CLI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команди могат да се извършват различни операции върху таблицата.</w:t>
      </w:r>
    </w:p>
    <w:p w14:paraId="60783542" w14:textId="0926ABFC" w:rsidR="00814534" w:rsidRPr="009805A0" w:rsidRDefault="00814534" w:rsidP="00930BB9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Таблицата поддържа всички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 xml:space="preserve">CRUD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операции.</w:t>
      </w:r>
    </w:p>
    <w:p w14:paraId="482732B1" w14:textId="556F5E87" w:rsidR="00814534" w:rsidRPr="009805A0" w:rsidRDefault="00814534" w:rsidP="008145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Създаване / добавяне на нови клетки с данни</w:t>
      </w:r>
    </w:p>
    <w:p w14:paraId="253F46D9" w14:textId="70829170" w:rsidR="00814534" w:rsidRPr="009805A0" w:rsidRDefault="00814534" w:rsidP="008145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Прочитане на съществуващи клетки с данни</w:t>
      </w:r>
    </w:p>
    <w:p w14:paraId="2E503BD5" w14:textId="34CB5CFE" w:rsidR="00814534" w:rsidRPr="009805A0" w:rsidRDefault="00814534" w:rsidP="008145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Редакатиране на съществуващи клетки с данни</w:t>
      </w:r>
    </w:p>
    <w:p w14:paraId="42E9AA7A" w14:textId="4AE7AA62" w:rsidR="005E40E8" w:rsidRPr="009805A0" w:rsidRDefault="00814534" w:rsidP="008145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Изтриване на съществуващи клетки с данни</w:t>
      </w:r>
    </w:p>
    <w:p w14:paraId="348041A0" w14:textId="77777777" w:rsidR="005E40E8" w:rsidRPr="009805A0" w:rsidRDefault="005E40E8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br w:type="page"/>
      </w:r>
    </w:p>
    <w:p w14:paraId="60806C8D" w14:textId="39D148E5" w:rsidR="005E40E8" w:rsidRPr="009805A0" w:rsidRDefault="005E40E8" w:rsidP="005E40E8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bidi="bg-BG"/>
        </w:rPr>
      </w:pPr>
      <w:r w:rsidRPr="009805A0">
        <w:rPr>
          <w:rFonts w:ascii="Times New Roman" w:hAnsi="Times New Roman" w:cs="Times New Roman"/>
          <w:b/>
          <w:bCs/>
          <w:color w:val="auto"/>
          <w:sz w:val="40"/>
          <w:szCs w:val="40"/>
          <w:lang w:bidi="bg-BG"/>
        </w:rPr>
        <w:lastRenderedPageBreak/>
        <w:t>Преглед на предметната дейност</w:t>
      </w:r>
    </w:p>
    <w:p w14:paraId="1B260A6B" w14:textId="77777777" w:rsidR="005E40E8" w:rsidRPr="009805A0" w:rsidRDefault="005E40E8" w:rsidP="005E40E8">
      <w:pPr>
        <w:rPr>
          <w:rFonts w:ascii="Times New Roman" w:hAnsi="Times New Roman" w:cs="Times New Roman"/>
          <w:color w:val="auto"/>
          <w:lang w:bidi="bg-BG"/>
        </w:rPr>
      </w:pPr>
    </w:p>
    <w:p w14:paraId="14D1EC96" w14:textId="7A52FCCB" w:rsidR="005E40E8" w:rsidRPr="009805A0" w:rsidRDefault="005E40E8" w:rsidP="005E40E8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  <w:lang w:bidi="bg-BG"/>
        </w:rPr>
      </w:pPr>
      <w:r w:rsidRPr="009805A0">
        <w:rPr>
          <w:rFonts w:ascii="Times New Roman" w:hAnsi="Times New Roman" w:cs="Times New Roman"/>
          <w:b/>
          <w:bCs/>
          <w:color w:val="auto"/>
          <w:sz w:val="32"/>
          <w:szCs w:val="32"/>
          <w:lang w:bidi="bg-BG"/>
        </w:rPr>
        <w:t>Основни Дефиниции</w:t>
      </w:r>
    </w:p>
    <w:p w14:paraId="3F51F3EC" w14:textId="77777777" w:rsidR="005E40E8" w:rsidRPr="009805A0" w:rsidRDefault="005E40E8" w:rsidP="005E40E8">
      <w:pPr>
        <w:rPr>
          <w:rFonts w:ascii="Times New Roman" w:hAnsi="Times New Roman" w:cs="Times New Roman"/>
          <w:color w:val="auto"/>
          <w:lang w:bidi="bg-BG"/>
        </w:rPr>
      </w:pPr>
    </w:p>
    <w:p w14:paraId="507DBE0D" w14:textId="69C60A69" w:rsidR="005E40E8" w:rsidRPr="009805A0" w:rsidRDefault="005E40E8" w:rsidP="005E40E8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В тази част ще разгледаме основните „единици“ (обекти, компоненти) при реализацията на бизнес заданието.</w:t>
      </w:r>
    </w:p>
    <w:p w14:paraId="3DAEEEDB" w14:textId="77777777" w:rsidR="005E40E8" w:rsidRPr="009805A0" w:rsidRDefault="005E40E8" w:rsidP="005E40E8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</w:p>
    <w:p w14:paraId="6760A085" w14:textId="795C2431" w:rsidR="005E40E8" w:rsidRPr="009805A0" w:rsidRDefault="005E40E8" w:rsidP="005C1E90">
      <w:pPr>
        <w:pStyle w:val="Heading3"/>
        <w:rPr>
          <w:rFonts w:ascii="Times New Roman" w:hAnsi="Times New Roman" w:cs="Times New Roman"/>
          <w:b/>
          <w:bCs/>
          <w:color w:val="auto"/>
          <w:lang w:val="en-US"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Таблица</w:t>
      </w:r>
      <w:r w:rsidR="007146DF" w:rsidRPr="009805A0">
        <w:rPr>
          <w:rFonts w:ascii="Times New Roman" w:hAnsi="Times New Roman" w:cs="Times New Roman"/>
          <w:b/>
          <w:bCs/>
          <w:color w:val="auto"/>
          <w:lang w:val="en-US" w:bidi="bg-BG"/>
        </w:rPr>
        <w:t xml:space="preserve"> (TableCell[][])</w:t>
      </w:r>
    </w:p>
    <w:p w14:paraId="3B6AA92F" w14:textId="77777777" w:rsidR="00C674CC" w:rsidRPr="009805A0" w:rsidRDefault="00C674CC" w:rsidP="00C674CC">
      <w:pPr>
        <w:rPr>
          <w:rFonts w:ascii="Times New Roman" w:hAnsi="Times New Roman" w:cs="Times New Roman"/>
          <w:color w:val="auto"/>
          <w:lang w:val="en-US" w:bidi="bg-BG"/>
        </w:rPr>
      </w:pPr>
    </w:p>
    <w:p w14:paraId="69569D59" w14:textId="184E8ABD" w:rsidR="005C1E90" w:rsidRPr="009805A0" w:rsidRDefault="005C1E90" w:rsidP="005E40E8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Таблицата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представлява двумер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ен масив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,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 който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 xml:space="preserve"> може да съдържа различни типове данни.</w:t>
      </w:r>
    </w:p>
    <w:p w14:paraId="438FA1D1" w14:textId="77777777" w:rsidR="005C1E90" w:rsidRPr="009805A0" w:rsidRDefault="005C1E90" w:rsidP="005E40E8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Той е предназначен да позволи на потребителите да съхраняват и манипулират данни в табличен формат, подобен на електронна таблица.</w:t>
      </w:r>
    </w:p>
    <w:p w14:paraId="72CD0016" w14:textId="774E7055" w:rsidR="005C1E90" w:rsidRPr="009805A0" w:rsidRDefault="005C1E90" w:rsidP="005E40E8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Тази единициа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 xml:space="preserve">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 xml:space="preserve">е 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централен компонент на приложение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то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, ко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я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то позволява на потребителите да отварят, редактират и записват таблични данни.</w:t>
      </w:r>
    </w:p>
    <w:p w14:paraId="31250627" w14:textId="77777777" w:rsidR="005C1E90" w:rsidRPr="009805A0" w:rsidRDefault="005C1E90" w:rsidP="005E40E8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</w:p>
    <w:p w14:paraId="18F50A3E" w14:textId="2326279B" w:rsidR="005C1E90" w:rsidRPr="009805A0" w:rsidRDefault="00221498" w:rsidP="00221498">
      <w:pPr>
        <w:pStyle w:val="Heading3"/>
        <w:rPr>
          <w:rFonts w:ascii="Times New Roman" w:hAnsi="Times New Roman" w:cs="Times New Roman"/>
          <w:b/>
          <w:bCs/>
          <w:color w:val="auto"/>
          <w:lang w:val="en-US"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Клетка от таблицата</w:t>
      </w:r>
      <w:r w:rsidR="007146DF" w:rsidRPr="009805A0">
        <w:rPr>
          <w:rFonts w:ascii="Times New Roman" w:hAnsi="Times New Roman" w:cs="Times New Roman"/>
          <w:b/>
          <w:bCs/>
          <w:color w:val="auto"/>
          <w:lang w:val="en-US" w:bidi="bg-BG"/>
        </w:rPr>
        <w:t xml:space="preserve"> (TableCell)</w:t>
      </w:r>
    </w:p>
    <w:p w14:paraId="01BBDD78" w14:textId="77777777" w:rsidR="00826491" w:rsidRPr="009805A0" w:rsidRDefault="00826491" w:rsidP="00826491">
      <w:pPr>
        <w:rPr>
          <w:rFonts w:ascii="Times New Roman" w:hAnsi="Times New Roman" w:cs="Times New Roman"/>
          <w:color w:val="auto"/>
          <w:lang w:val="en-US" w:bidi="bg-BG"/>
        </w:rPr>
      </w:pPr>
    </w:p>
    <w:p w14:paraId="06723CF3" w14:textId="57482D33" w:rsidR="00221498" w:rsidRPr="009805A0" w:rsidRDefault="00221498" w:rsidP="00221498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Класът TableCell представлява една клетка в таблица. Всеки обект TableCell съдържа стойност и тип.</w:t>
      </w:r>
    </w:p>
    <w:p w14:paraId="6C2DBAE2" w14:textId="0E97D4DA" w:rsidR="00221498" w:rsidRPr="009805A0" w:rsidRDefault="00221498" w:rsidP="00221498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Възможните типове са:</w:t>
      </w:r>
    </w:p>
    <w:p w14:paraId="14D5F8E0" w14:textId="7CEBA42E" w:rsidR="00221498" w:rsidRPr="009805A0" w:rsidRDefault="00221498" w:rsidP="002214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Цяло число</w:t>
      </w:r>
    </w:p>
    <w:p w14:paraId="4FEBE8A6" w14:textId="7534EF11" w:rsidR="00221498" w:rsidRPr="009805A0" w:rsidRDefault="00221498" w:rsidP="002214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Дробно число</w:t>
      </w:r>
    </w:p>
    <w:p w14:paraId="28867544" w14:textId="7BDB15AB" w:rsidR="00221498" w:rsidRPr="009805A0" w:rsidRDefault="00221498" w:rsidP="002214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Низ</w:t>
      </w:r>
    </w:p>
    <w:p w14:paraId="5DB34FE5" w14:textId="6D0FAF2B" w:rsidR="00221498" w:rsidRPr="009805A0" w:rsidRDefault="00221498" w:rsidP="002214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Формула</w:t>
      </w:r>
    </w:p>
    <w:p w14:paraId="35F32F1A" w14:textId="13828D72" w:rsidR="000354EE" w:rsidRPr="009805A0" w:rsidRDefault="00221498" w:rsidP="007146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„Празна“ клетка</w:t>
      </w:r>
    </w:p>
    <w:p w14:paraId="614A01C9" w14:textId="77777777" w:rsidR="000354EE" w:rsidRPr="009805A0" w:rsidRDefault="000354EE" w:rsidP="007146D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  <w:lang w:bidi="bg-BG"/>
        </w:rPr>
      </w:pPr>
    </w:p>
    <w:p w14:paraId="3C7B40F3" w14:textId="4D62C5C5" w:rsidR="007146DF" w:rsidRPr="009805A0" w:rsidRDefault="007146DF" w:rsidP="007146DF">
      <w:pPr>
        <w:pStyle w:val="Heading3"/>
        <w:rPr>
          <w:rFonts w:ascii="Times New Roman" w:hAnsi="Times New Roman" w:cs="Times New Roman"/>
          <w:b/>
          <w:bCs/>
          <w:color w:val="auto"/>
          <w:lang w:val="en-US"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Калкулатор за формули</w:t>
      </w:r>
      <w:r w:rsidRPr="009805A0">
        <w:rPr>
          <w:rFonts w:ascii="Times New Roman" w:hAnsi="Times New Roman" w:cs="Times New Roman"/>
          <w:b/>
          <w:bCs/>
          <w:color w:val="auto"/>
          <w:lang w:val="en-US" w:bidi="bg-BG"/>
        </w:rPr>
        <w:t xml:space="preserve"> (FormulaCalculator)</w:t>
      </w:r>
    </w:p>
    <w:p w14:paraId="699C9FD6" w14:textId="77777777" w:rsidR="00826491" w:rsidRPr="009805A0" w:rsidRDefault="00826491" w:rsidP="00826491">
      <w:pPr>
        <w:rPr>
          <w:rFonts w:ascii="Times New Roman" w:hAnsi="Times New Roman" w:cs="Times New Roman"/>
          <w:color w:val="auto"/>
          <w:lang w:val="en-US" w:bidi="bg-BG"/>
        </w:rPr>
      </w:pPr>
    </w:p>
    <w:p w14:paraId="3F635206" w14:textId="77777777" w:rsidR="002F203F" w:rsidRPr="009805A0" w:rsidRDefault="002F203F" w:rsidP="002F203F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Класът FormulaCalculator е помощен клас, използван при реализацията на приложението.</w:t>
      </w:r>
    </w:p>
    <w:p w14:paraId="00F58AD0" w14:textId="5B092AA1" w:rsidR="005E70B2" w:rsidRPr="009805A0" w:rsidRDefault="002F203F" w:rsidP="00930BB9">
      <w:pPr>
        <w:rPr>
          <w:rFonts w:ascii="Times New Roman" w:hAnsi="Times New Roman" w:cs="Times New Roman"/>
          <w:color w:val="auto"/>
          <w:sz w:val="24"/>
          <w:szCs w:val="24"/>
          <w:lang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lastRenderedPageBreak/>
        <w:t>Той отговаря за извършването на основни математически изчисления върху стойности, въведени в таблицата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.</w:t>
      </w:r>
    </w:p>
    <w:p w14:paraId="0D1F62EB" w14:textId="77777777" w:rsidR="005E70B2" w:rsidRPr="009805A0" w:rsidRDefault="005E70B2" w:rsidP="00930BB9">
      <w:pPr>
        <w:rPr>
          <w:rFonts w:ascii="Times New Roman" w:hAnsi="Times New Roman" w:cs="Times New Roman"/>
          <w:color w:val="auto"/>
          <w:lang w:bidi="bg-BG"/>
        </w:rPr>
      </w:pPr>
    </w:p>
    <w:p w14:paraId="79C4A62D" w14:textId="4B505588" w:rsidR="005E70B2" w:rsidRPr="009805A0" w:rsidRDefault="005E70B2" w:rsidP="005E70B2">
      <w:pPr>
        <w:pStyle w:val="Heading3"/>
        <w:rPr>
          <w:rFonts w:ascii="Times New Roman" w:hAnsi="Times New Roman" w:cs="Times New Roman"/>
          <w:b/>
          <w:bCs/>
          <w:color w:val="auto"/>
          <w:lang w:val="en-US"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Хранилище на таблицата (</w:t>
      </w:r>
      <w:r w:rsidRPr="009805A0">
        <w:rPr>
          <w:rFonts w:ascii="Times New Roman" w:hAnsi="Times New Roman" w:cs="Times New Roman"/>
          <w:b/>
          <w:bCs/>
          <w:color w:val="auto"/>
          <w:lang w:val="en-US" w:bidi="bg-BG"/>
        </w:rPr>
        <w:t>TableRepository)</w:t>
      </w:r>
    </w:p>
    <w:p w14:paraId="1EEBAEF4" w14:textId="77777777" w:rsidR="00826491" w:rsidRPr="009805A0" w:rsidRDefault="00826491" w:rsidP="00826491">
      <w:pPr>
        <w:rPr>
          <w:rFonts w:ascii="Times New Roman" w:hAnsi="Times New Roman" w:cs="Times New Roman"/>
          <w:color w:val="auto"/>
          <w:lang w:val="en-US" w:bidi="bg-BG"/>
        </w:rPr>
      </w:pPr>
    </w:p>
    <w:p w14:paraId="7860B2F0" w14:textId="77777777" w:rsidR="005E70B2" w:rsidRPr="009805A0" w:rsidRDefault="005E70B2" w:rsidP="005E70B2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Класът TableRepository е отговорен за управлението на състоянието на данните в таблицата.</w:t>
      </w:r>
    </w:p>
    <w:p w14:paraId="5048000F" w14:textId="753720B4" w:rsidR="005E70B2" w:rsidRPr="009805A0" w:rsidRDefault="005E70B2" w:rsidP="005E70B2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Той съхранява текущото състояние на таблицата в двуизмерен масив от обекти TableCell и предоставя методи за извличане и модифициране на данните.</w:t>
      </w:r>
    </w:p>
    <w:p w14:paraId="0133FD3B" w14:textId="2ECE820B" w:rsidR="005E70B2" w:rsidRPr="009805A0" w:rsidRDefault="005E70B2" w:rsidP="005E70B2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bidi="bg-BG"/>
        </w:rPr>
        <w:t>В</w:t>
      </w: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сички части на приложението работят с едни и същи таблични данни.</w:t>
      </w:r>
    </w:p>
    <w:p w14:paraId="5E850718" w14:textId="306E0427" w:rsidR="005E70B2" w:rsidRPr="009805A0" w:rsidRDefault="005E70B2" w:rsidP="005E70B2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В допълнение към управлението на данните от таблицата, класът TableRepository също предоставя методи за отваряне и затваряне на файлове с таблици и за запазване на промените в данните от таблицата обратно във файла.</w:t>
      </w:r>
    </w:p>
    <w:p w14:paraId="71489B87" w14:textId="77777777" w:rsidR="005E70B2" w:rsidRPr="009805A0" w:rsidRDefault="005E70B2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13CEE1EB" w14:textId="1D04A577" w:rsidR="005E70B2" w:rsidRPr="009805A0" w:rsidRDefault="005E70B2" w:rsidP="005E70B2">
      <w:pPr>
        <w:pStyle w:val="Heading3"/>
        <w:rPr>
          <w:rFonts w:ascii="Times New Roman" w:hAnsi="Times New Roman" w:cs="Times New Roman"/>
          <w:b/>
          <w:bCs/>
          <w:color w:val="auto"/>
          <w:lang w:val="en-US"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Четец на таблица (</w:t>
      </w:r>
      <w:r w:rsidRPr="009805A0">
        <w:rPr>
          <w:rFonts w:ascii="Times New Roman" w:hAnsi="Times New Roman" w:cs="Times New Roman"/>
          <w:b/>
          <w:bCs/>
          <w:color w:val="auto"/>
          <w:lang w:val="en-US" w:bidi="bg-BG"/>
        </w:rPr>
        <w:t>TableReader)</w:t>
      </w:r>
    </w:p>
    <w:p w14:paraId="3F9CDB86" w14:textId="77777777" w:rsidR="00826491" w:rsidRPr="009805A0" w:rsidRDefault="00826491" w:rsidP="00826491">
      <w:pPr>
        <w:rPr>
          <w:rFonts w:ascii="Times New Roman" w:hAnsi="Times New Roman" w:cs="Times New Roman"/>
          <w:color w:val="auto"/>
          <w:lang w:val="en-US" w:bidi="bg-BG"/>
        </w:rPr>
      </w:pPr>
    </w:p>
    <w:p w14:paraId="519D8721" w14:textId="21805C8E" w:rsidR="005E70B2" w:rsidRPr="009805A0" w:rsidRDefault="005E70B2" w:rsidP="005E70B2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Класът TableReader отговаря за четенето на таблица от файл и попълването на </w:t>
      </w:r>
      <w:r w:rsidRPr="009805A0">
        <w:rPr>
          <w:rFonts w:ascii="Times New Roman" w:hAnsi="Times New Roman" w:cs="Times New Roman"/>
          <w:color w:val="auto"/>
          <w:lang w:bidi="bg-BG"/>
        </w:rPr>
        <w:t>хранилището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 с данните.</w:t>
      </w:r>
    </w:p>
    <w:p w14:paraId="3A741EEC" w14:textId="77777777" w:rsidR="005E70B2" w:rsidRPr="009805A0" w:rsidRDefault="005E70B2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21F4E6AD" w14:textId="5BC32014" w:rsidR="005E70B2" w:rsidRPr="009805A0" w:rsidRDefault="005E70B2" w:rsidP="005E70B2">
      <w:pPr>
        <w:pStyle w:val="Heading3"/>
        <w:rPr>
          <w:rFonts w:ascii="Times New Roman" w:hAnsi="Times New Roman" w:cs="Times New Roman"/>
          <w:b/>
          <w:bCs/>
          <w:color w:val="auto"/>
          <w:lang w:val="en-US"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Писач на таблица (</w:t>
      </w:r>
      <w:r w:rsidRPr="009805A0">
        <w:rPr>
          <w:rFonts w:ascii="Times New Roman" w:hAnsi="Times New Roman" w:cs="Times New Roman"/>
          <w:b/>
          <w:bCs/>
          <w:color w:val="auto"/>
          <w:lang w:val="en-US" w:bidi="bg-BG"/>
        </w:rPr>
        <w:t>TableWriter)</w:t>
      </w:r>
    </w:p>
    <w:p w14:paraId="540F1BEA" w14:textId="77777777" w:rsidR="00826491" w:rsidRPr="009805A0" w:rsidRDefault="00826491" w:rsidP="00826491">
      <w:pPr>
        <w:rPr>
          <w:rFonts w:ascii="Times New Roman" w:hAnsi="Times New Roman" w:cs="Times New Roman"/>
          <w:color w:val="auto"/>
          <w:lang w:val="en-US" w:bidi="bg-BG"/>
        </w:rPr>
      </w:pPr>
    </w:p>
    <w:p w14:paraId="5E8C6F6C" w14:textId="596B2243" w:rsidR="00402E75" w:rsidRPr="009805A0" w:rsidRDefault="00402E75" w:rsidP="00402E75">
      <w:pPr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</w:pPr>
      <w:r w:rsidRPr="009805A0">
        <w:rPr>
          <w:rFonts w:ascii="Times New Roman" w:hAnsi="Times New Roman" w:cs="Times New Roman"/>
          <w:color w:val="auto"/>
          <w:sz w:val="24"/>
          <w:szCs w:val="24"/>
          <w:lang w:val="en-US" w:bidi="bg-BG"/>
        </w:rPr>
        <w:t>Класът TableWriter отговаря за записването на съдържанието на таблица във файл.</w:t>
      </w:r>
    </w:p>
    <w:p w14:paraId="4E76479D" w14:textId="77777777" w:rsidR="005E70B2" w:rsidRPr="009805A0" w:rsidRDefault="005E70B2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0328B264" w14:textId="77777777" w:rsidR="005E70B2" w:rsidRPr="009805A0" w:rsidRDefault="005E70B2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0F20413D" w14:textId="77777777" w:rsidR="009E5AE3" w:rsidRPr="009805A0" w:rsidRDefault="009E5AE3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604B5781" w14:textId="77777777" w:rsidR="009E5AE3" w:rsidRPr="009805A0" w:rsidRDefault="009E5AE3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63226CA0" w14:textId="77777777" w:rsidR="009E5AE3" w:rsidRPr="009805A0" w:rsidRDefault="009E5AE3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45D7A3AC" w14:textId="77777777" w:rsidR="009E5AE3" w:rsidRPr="009805A0" w:rsidRDefault="009E5AE3" w:rsidP="005E70B2">
      <w:pPr>
        <w:rPr>
          <w:rFonts w:ascii="Times New Roman" w:hAnsi="Times New Roman" w:cs="Times New Roman"/>
          <w:color w:val="auto"/>
          <w:lang w:val="en-US" w:bidi="bg-BG"/>
        </w:rPr>
      </w:pPr>
    </w:p>
    <w:p w14:paraId="5218C4BE" w14:textId="718DE47C" w:rsidR="005E70B2" w:rsidRPr="009805A0" w:rsidRDefault="00794FE4" w:rsidP="00794FE4">
      <w:pPr>
        <w:pStyle w:val="Heading1"/>
        <w:rPr>
          <w:rFonts w:ascii="Times New Roman" w:hAnsi="Times New Roman" w:cs="Times New Roman"/>
          <w:b/>
          <w:bCs/>
          <w:color w:val="auto"/>
          <w:lang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lastRenderedPageBreak/>
        <w:t>Проектиране</w:t>
      </w:r>
    </w:p>
    <w:p w14:paraId="294A4684" w14:textId="77777777" w:rsidR="00794FE4" w:rsidRPr="009805A0" w:rsidRDefault="00794FE4" w:rsidP="00794FE4">
      <w:pPr>
        <w:rPr>
          <w:rFonts w:ascii="Times New Roman" w:hAnsi="Times New Roman" w:cs="Times New Roman"/>
          <w:color w:val="auto"/>
          <w:lang w:bidi="bg-BG"/>
        </w:rPr>
      </w:pPr>
    </w:p>
    <w:p w14:paraId="46F0C72E" w14:textId="5C0026DC" w:rsidR="00794FE4" w:rsidRPr="009805A0" w:rsidRDefault="008C0C5D" w:rsidP="008C0C5D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Пакети</w:t>
      </w:r>
    </w:p>
    <w:p w14:paraId="7C177574" w14:textId="77777777" w:rsidR="008C0C5D" w:rsidRPr="009805A0" w:rsidRDefault="008C0C5D" w:rsidP="008C0C5D">
      <w:pPr>
        <w:rPr>
          <w:rFonts w:ascii="Times New Roman" w:hAnsi="Times New Roman" w:cs="Times New Roman"/>
          <w:color w:val="auto"/>
          <w:lang w:bidi="bg-BG"/>
        </w:rPr>
      </w:pPr>
    </w:p>
    <w:p w14:paraId="0286F834" w14:textId="3DEB5318" w:rsidR="008C0C5D" w:rsidRPr="009805A0" w:rsidRDefault="008C0C5D" w:rsidP="008C0C5D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Проектът има следната пакетна структура:</w:t>
      </w:r>
    </w:p>
    <w:p w14:paraId="261EAB20" w14:textId="3D4437D2" w:rsidR="008C0C5D" w:rsidRPr="009805A0" w:rsidRDefault="008C0C5D" w:rsidP="008C0C5D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D1E36DF" wp14:editId="22312DEA">
            <wp:extent cx="1468376" cy="2710543"/>
            <wp:effectExtent l="0" t="0" r="0" b="0"/>
            <wp:docPr id="188141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0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580" cy="27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C012" w14:textId="4CC79FF0" w:rsidR="008C0C5D" w:rsidRPr="009805A0" w:rsidRDefault="003F7A76" w:rsidP="008C0C5D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Пакетът "калкулатор" съдържа класа FormulaCalculator, който е отговорен за изчисляването на математически изрази и формули.</w:t>
      </w:r>
    </w:p>
    <w:p w14:paraId="08137E02" w14:textId="4352705A" w:rsidR="003F7A76" w:rsidRPr="009805A0" w:rsidRDefault="003F7A76" w:rsidP="008C0C5D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</w:t>
      </w:r>
      <w:r w:rsidRPr="009805A0">
        <w:rPr>
          <w:rFonts w:ascii="Times New Roman" w:hAnsi="Times New Roman" w:cs="Times New Roman"/>
          <w:color w:val="auto"/>
          <w:lang w:val="en-US" w:bidi="bg-BG"/>
        </w:rPr>
        <w:t>акетът с ресурси съдържа файловете с данни, използвани от програмата. Тези файлове с данни са под формата на .</w:t>
      </w:r>
      <w:r w:rsidRPr="009805A0">
        <w:rPr>
          <w:rFonts w:ascii="Times New Roman" w:hAnsi="Times New Roman" w:cs="Times New Roman"/>
          <w:color w:val="auto"/>
          <w:lang w:val="en-US" w:bidi="bg-BG"/>
        </w:rPr>
        <w:t>csv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 файлове и представляват таблици, които могат да се отварят, модифицират и записват с помощта на програмата. Името на файла по подразбиране е </w:t>
      </w:r>
      <w:r w:rsidRPr="009805A0">
        <w:rPr>
          <w:rFonts w:ascii="Times New Roman" w:hAnsi="Times New Roman" w:cs="Times New Roman"/>
          <w:color w:val="auto"/>
          <w:lang w:val="en-US" w:bidi="bg-BG"/>
        </w:rPr>
        <w:t>data.csv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 и се съхранява в пакета с ресурси.</w:t>
      </w:r>
    </w:p>
    <w:p w14:paraId="03F8005A" w14:textId="55BF5B5A" w:rsidR="003F7A76" w:rsidRPr="009805A0" w:rsidRDefault="003F7A76" w:rsidP="008C0C5D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Пакетът „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command” </w:t>
      </w:r>
      <w:r w:rsidRPr="009805A0">
        <w:rPr>
          <w:rFonts w:ascii="Times New Roman" w:hAnsi="Times New Roman" w:cs="Times New Roman"/>
          <w:color w:val="auto"/>
          <w:lang w:bidi="bg-BG"/>
        </w:rPr>
        <w:t>е разделен на три подпакета</w:t>
      </w:r>
    </w:p>
    <w:p w14:paraId="558D2F0F" w14:textId="77777777" w:rsidR="003F7A76" w:rsidRPr="009805A0" w:rsidRDefault="003F7A76" w:rsidP="003F7A76">
      <w:pPr>
        <w:pStyle w:val="ListParagraph"/>
        <w:jc w:val="both"/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2CA15ED" wp14:editId="4DB8296C">
            <wp:extent cx="1865269" cy="1638300"/>
            <wp:effectExtent l="0" t="0" r="1905" b="0"/>
            <wp:docPr id="203125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50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867" cy="16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A343" w14:textId="77777777" w:rsidR="003F7A76" w:rsidRPr="009805A0" w:rsidRDefault="003F7A76" w:rsidP="003F7A76">
      <w:pPr>
        <w:pStyle w:val="ListParagraph"/>
        <w:rPr>
          <w:rFonts w:ascii="Times New Roman" w:hAnsi="Times New Roman" w:cs="Times New Roman"/>
          <w:color w:val="auto"/>
          <w:lang w:bidi="bg-BG"/>
        </w:rPr>
      </w:pPr>
    </w:p>
    <w:p w14:paraId="60529C29" w14:textId="785CF8EC" w:rsidR="003F7A76" w:rsidRPr="009805A0" w:rsidRDefault="003F7A76" w:rsidP="003F7A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base – </w:t>
      </w:r>
      <w:r w:rsidRPr="009805A0">
        <w:rPr>
          <w:rFonts w:ascii="Times New Roman" w:hAnsi="Times New Roman" w:cs="Times New Roman"/>
          <w:color w:val="auto"/>
          <w:lang w:bidi="bg-BG"/>
        </w:rPr>
        <w:t>съдржа интерфейси и базови класове за създаване на команди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 </w:t>
      </w:r>
    </w:p>
    <w:p w14:paraId="512E4D88" w14:textId="40B6E31C" w:rsidR="003F7A76" w:rsidRPr="009805A0" w:rsidRDefault="003F7A76" w:rsidP="003F7A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implementation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съдържа конкретна имплементация на командите</w:t>
      </w:r>
    </w:p>
    <w:p w14:paraId="420CB20B" w14:textId="5DA55779" w:rsidR="003F7A76" w:rsidRPr="009805A0" w:rsidRDefault="003F7A76" w:rsidP="003F7A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enums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съдържа списък с валидните команди</w:t>
      </w:r>
    </w:p>
    <w:p w14:paraId="606F8867" w14:textId="77777777" w:rsidR="0095241D" w:rsidRPr="009805A0" w:rsidRDefault="0095241D" w:rsidP="0095241D">
      <w:pPr>
        <w:rPr>
          <w:rFonts w:ascii="Times New Roman" w:hAnsi="Times New Roman" w:cs="Times New Roman"/>
          <w:color w:val="auto"/>
          <w:lang w:bidi="bg-BG"/>
        </w:rPr>
      </w:pPr>
    </w:p>
    <w:p w14:paraId="7B28B426" w14:textId="688CAC00" w:rsidR="0095241D" w:rsidRPr="009805A0" w:rsidRDefault="0095241D" w:rsidP="0095241D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Пакетът "config" съдържа класове за управление на конфигурацията на приложението.</w:t>
      </w:r>
    </w:p>
    <w:p w14:paraId="46C639B9" w14:textId="2909BC04" w:rsidR="0095241D" w:rsidRPr="009805A0" w:rsidRDefault="0095241D" w:rsidP="0095241D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Пакетът „</w:t>
      </w:r>
      <w:r w:rsidRPr="009805A0">
        <w:rPr>
          <w:rFonts w:ascii="Times New Roman" w:hAnsi="Times New Roman" w:cs="Times New Roman"/>
          <w:color w:val="auto"/>
          <w:lang w:val="en-US" w:bidi="bg-BG"/>
        </w:rPr>
        <w:t>table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” 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е разделен на </w:t>
      </w:r>
      <w:r w:rsidRPr="009805A0">
        <w:rPr>
          <w:rFonts w:ascii="Times New Roman" w:hAnsi="Times New Roman" w:cs="Times New Roman"/>
          <w:color w:val="auto"/>
          <w:lang w:bidi="bg-BG"/>
        </w:rPr>
        <w:t>пед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подпакета</w:t>
      </w:r>
    </w:p>
    <w:p w14:paraId="35777B2E" w14:textId="623CF2F2" w:rsidR="0095241D" w:rsidRPr="009805A0" w:rsidRDefault="0095241D" w:rsidP="0095241D">
      <w:pPr>
        <w:pStyle w:val="ListParagraph"/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7410953" wp14:editId="0B651543">
            <wp:extent cx="2160062" cy="1834243"/>
            <wp:effectExtent l="0" t="0" r="0" b="0"/>
            <wp:docPr id="117688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80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756" cy="18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4784" w14:textId="77777777" w:rsidR="00E402FB" w:rsidRPr="009805A0" w:rsidRDefault="00E402FB" w:rsidP="00E402FB">
      <w:pPr>
        <w:pStyle w:val="ListParagraph"/>
        <w:rPr>
          <w:rFonts w:ascii="Times New Roman" w:hAnsi="Times New Roman" w:cs="Times New Roman"/>
          <w:color w:val="auto"/>
          <w:lang w:bidi="bg-BG"/>
        </w:rPr>
      </w:pPr>
    </w:p>
    <w:p w14:paraId="190D8279" w14:textId="73EBE5F8" w:rsidR="0095241D" w:rsidRPr="009805A0" w:rsidRDefault="00037FA5" w:rsidP="009524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 xml:space="preserve">Пакетът </w:t>
      </w:r>
      <w:r w:rsidRPr="009805A0">
        <w:rPr>
          <w:rFonts w:ascii="Times New Roman" w:hAnsi="Times New Roman" w:cs="Times New Roman"/>
          <w:color w:val="auto"/>
          <w:lang w:val="en-US" w:bidi="bg-BG"/>
        </w:rPr>
        <w:t>“repository”</w:t>
      </w:r>
      <w:r w:rsidRPr="009805A0">
        <w:rPr>
          <w:rFonts w:ascii="Times New Roman" w:hAnsi="Times New Roman" w:cs="Times New Roman"/>
          <w:color w:val="auto"/>
          <w:lang w:bidi="bg-BG"/>
        </w:rPr>
        <w:t>съдържа класа TableRepository, който отговаря за управлението на състоянието на таблицата и файла, с който е свързана.</w:t>
      </w:r>
    </w:p>
    <w:p w14:paraId="7A38A3D0" w14:textId="0807F773" w:rsidR="00037FA5" w:rsidRPr="009805A0" w:rsidRDefault="00037FA5" w:rsidP="009524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 xml:space="preserve">Пакетът 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“reader” </w:t>
      </w:r>
      <w:r w:rsidRPr="009805A0">
        <w:rPr>
          <w:rFonts w:ascii="Times New Roman" w:hAnsi="Times New Roman" w:cs="Times New Roman"/>
          <w:color w:val="auto"/>
          <w:lang w:bidi="bg-BG"/>
        </w:rPr>
        <w:t>съдържа класа TableReader, който отговаря за четенето на данни от текстов файл и преобразуването му в обекти TableCell.</w:t>
      </w:r>
    </w:p>
    <w:p w14:paraId="5DDB9EFE" w14:textId="09930056" w:rsidR="00037FA5" w:rsidRPr="009805A0" w:rsidRDefault="00641C79" w:rsidP="009524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 xml:space="preserve">Пакетът "writer" съдържа </w:t>
      </w:r>
      <w:r w:rsidRPr="009805A0">
        <w:rPr>
          <w:rFonts w:ascii="Times New Roman" w:hAnsi="Times New Roman" w:cs="Times New Roman"/>
          <w:color w:val="auto"/>
          <w:lang w:bidi="bg-BG"/>
        </w:rPr>
        <w:t>имплементацията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на класа TableWriter. Този клас предоставя функционалност за запис на съдържанието на таблица във файл.</w:t>
      </w:r>
    </w:p>
    <w:p w14:paraId="49F7EFF7" w14:textId="5D52091D" w:rsidR="00641C79" w:rsidRPr="009805A0" w:rsidRDefault="0088579D" w:rsidP="009524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Пакетът "cell" съдържа класа TableCell, който представлява една клетка в таблица на електронна таблица.</w:t>
      </w:r>
    </w:p>
    <w:p w14:paraId="0CA05ADC" w14:textId="07900233" w:rsidR="0088579D" w:rsidRPr="009805A0" w:rsidRDefault="0088579D" w:rsidP="009524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 xml:space="preserve">Пакетът </w:t>
      </w:r>
      <w:r w:rsidRPr="009805A0">
        <w:rPr>
          <w:rFonts w:ascii="Times New Roman" w:hAnsi="Times New Roman" w:cs="Times New Roman"/>
          <w:color w:val="auto"/>
          <w:lang w:val="en-US" w:bidi="bg-BG"/>
        </w:rPr>
        <w:t>“</w:t>
      </w:r>
      <w:r w:rsidRPr="009805A0">
        <w:rPr>
          <w:rFonts w:ascii="Times New Roman" w:hAnsi="Times New Roman" w:cs="Times New Roman"/>
          <w:color w:val="auto"/>
          <w:lang w:bidi="bg-BG"/>
        </w:rPr>
        <w:t>util</w:t>
      </w:r>
      <w:r w:rsidRPr="009805A0">
        <w:rPr>
          <w:rFonts w:ascii="Times New Roman" w:hAnsi="Times New Roman" w:cs="Times New Roman"/>
          <w:color w:val="auto"/>
          <w:lang w:val="en-US" w:bidi="bg-BG"/>
        </w:rPr>
        <w:t>”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съдържа класа CellTypeUtil, който предоставя помощни методи, свързани с изброяването на CellType. Класът CellTypeUtil е отговорен за предоставянето на методи, които помагат при идентифицирането на типа на стойността на клетката.</w:t>
      </w:r>
    </w:p>
    <w:p w14:paraId="066EBAD1" w14:textId="77777777" w:rsidR="00504366" w:rsidRPr="009805A0" w:rsidRDefault="00504366" w:rsidP="00504366">
      <w:pPr>
        <w:rPr>
          <w:rFonts w:ascii="Times New Roman" w:hAnsi="Times New Roman" w:cs="Times New Roman"/>
          <w:color w:val="auto"/>
          <w:lang w:bidi="bg-BG"/>
        </w:rPr>
      </w:pPr>
    </w:p>
    <w:p w14:paraId="4F4C9848" w14:textId="77777777" w:rsidR="004D4ECF" w:rsidRPr="009805A0" w:rsidRDefault="004D4ECF" w:rsidP="004D4ECF">
      <w:pPr>
        <w:rPr>
          <w:rFonts w:ascii="Times New Roman" w:hAnsi="Times New Roman" w:cs="Times New Roman"/>
          <w:color w:val="auto"/>
          <w:lang w:bidi="bg-BG"/>
        </w:rPr>
      </w:pPr>
    </w:p>
    <w:p w14:paraId="15BFB985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7767549E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1CF0C237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441B552B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5E82732B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4D8E5318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5DA5F377" w14:textId="77777777" w:rsidR="00160C9A" w:rsidRPr="009805A0" w:rsidRDefault="00160C9A" w:rsidP="00160C9A">
      <w:pPr>
        <w:rPr>
          <w:rFonts w:ascii="Times New Roman" w:hAnsi="Times New Roman" w:cs="Times New Roman"/>
          <w:color w:val="auto"/>
          <w:lang w:bidi="bg-BG"/>
        </w:rPr>
      </w:pPr>
    </w:p>
    <w:p w14:paraId="5F79B8D3" w14:textId="77777777" w:rsidR="00160C9A" w:rsidRPr="009805A0" w:rsidRDefault="00160C9A" w:rsidP="00160C9A">
      <w:pPr>
        <w:rPr>
          <w:rFonts w:ascii="Times New Roman" w:hAnsi="Times New Roman" w:cs="Times New Roman"/>
          <w:color w:val="auto"/>
          <w:lang w:bidi="bg-BG"/>
        </w:rPr>
      </w:pPr>
    </w:p>
    <w:p w14:paraId="02CBC39A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2F9058A2" w14:textId="77777777" w:rsidR="00160C9A" w:rsidRPr="009805A0" w:rsidRDefault="00160C9A" w:rsidP="00160C9A">
      <w:pPr>
        <w:rPr>
          <w:rFonts w:ascii="Times New Roman" w:hAnsi="Times New Roman" w:cs="Times New Roman"/>
          <w:color w:val="auto"/>
          <w:lang w:bidi="bg-BG"/>
        </w:rPr>
      </w:pPr>
    </w:p>
    <w:p w14:paraId="62773F7B" w14:textId="77777777" w:rsidR="00160C9A" w:rsidRPr="009805A0" w:rsidRDefault="00160C9A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</w:p>
    <w:p w14:paraId="7095995F" w14:textId="5E1B902F" w:rsidR="004D4ECF" w:rsidRPr="009805A0" w:rsidRDefault="004D4ECF" w:rsidP="004D4ECF">
      <w:pPr>
        <w:pStyle w:val="Heading2"/>
        <w:rPr>
          <w:rFonts w:ascii="Times New Roman" w:hAnsi="Times New Roman" w:cs="Times New Roman"/>
          <w:b/>
          <w:bCs/>
          <w:color w:val="auto"/>
          <w:lang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Класове</w:t>
      </w:r>
    </w:p>
    <w:p w14:paraId="74FDB18B" w14:textId="77777777" w:rsidR="00504366" w:rsidRPr="009805A0" w:rsidRDefault="00504366" w:rsidP="00504366">
      <w:pPr>
        <w:rPr>
          <w:rFonts w:ascii="Times New Roman" w:hAnsi="Times New Roman" w:cs="Times New Roman"/>
          <w:color w:val="auto"/>
          <w:lang w:bidi="bg-BG"/>
        </w:rPr>
      </w:pPr>
    </w:p>
    <w:p w14:paraId="2FBE6A91" w14:textId="1C420E35" w:rsidR="00504366" w:rsidRPr="009805A0" w:rsidRDefault="00504366" w:rsidP="00504366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Проектът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е разделен на няколко класови йерархии.</w:t>
      </w:r>
    </w:p>
    <w:p w14:paraId="2EFAE20D" w14:textId="02C46ED4" w:rsidR="00504366" w:rsidRPr="009805A0" w:rsidRDefault="00504366" w:rsidP="005043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Йерархия на командите</w:t>
      </w:r>
    </w:p>
    <w:p w14:paraId="555442CB" w14:textId="1F6E8932" w:rsidR="00504366" w:rsidRPr="009805A0" w:rsidRDefault="00504366" w:rsidP="005043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 xml:space="preserve">Йерархия на шаблонът </w:t>
      </w:r>
      <w:r w:rsidRPr="009805A0">
        <w:rPr>
          <w:rFonts w:ascii="Times New Roman" w:hAnsi="Times New Roman" w:cs="Times New Roman"/>
          <w:color w:val="auto"/>
          <w:lang w:val="en-US" w:bidi="bg-BG"/>
        </w:rPr>
        <w:t>“</w:t>
      </w:r>
      <w:r w:rsidRPr="009805A0">
        <w:rPr>
          <w:rFonts w:ascii="Times New Roman" w:hAnsi="Times New Roman" w:cs="Times New Roman"/>
          <w:i/>
          <w:iCs/>
          <w:color w:val="auto"/>
          <w:lang w:val="en-US" w:bidi="bg-BG"/>
        </w:rPr>
        <w:t>Abstract Factory”</w:t>
      </w:r>
    </w:p>
    <w:p w14:paraId="7F41A42B" w14:textId="2F791247" w:rsidR="00504366" w:rsidRPr="009805A0" w:rsidRDefault="00504366" w:rsidP="005043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Йерархия на класовете за четене и запис</w:t>
      </w:r>
    </w:p>
    <w:p w14:paraId="0DD7617A" w14:textId="77777777" w:rsidR="00504366" w:rsidRPr="009805A0" w:rsidRDefault="00504366" w:rsidP="00504366">
      <w:pPr>
        <w:rPr>
          <w:rFonts w:ascii="Times New Roman" w:hAnsi="Times New Roman" w:cs="Times New Roman"/>
          <w:color w:val="auto"/>
          <w:lang w:bidi="bg-BG"/>
        </w:rPr>
      </w:pPr>
    </w:p>
    <w:p w14:paraId="79B5FFF0" w14:textId="77777777" w:rsidR="00504366" w:rsidRPr="009805A0" w:rsidRDefault="00504366" w:rsidP="00504366">
      <w:pPr>
        <w:pStyle w:val="Heading3"/>
        <w:rPr>
          <w:rFonts w:ascii="Times New Roman" w:hAnsi="Times New Roman" w:cs="Times New Roman"/>
          <w:color w:val="auto"/>
          <w:lang w:bidi="bg-BG"/>
        </w:rPr>
      </w:pPr>
    </w:p>
    <w:p w14:paraId="053725C3" w14:textId="221E2674" w:rsidR="00504366" w:rsidRPr="009805A0" w:rsidRDefault="00504366" w:rsidP="00504366">
      <w:pPr>
        <w:pStyle w:val="Heading3"/>
        <w:rPr>
          <w:rFonts w:ascii="Times New Roman" w:hAnsi="Times New Roman" w:cs="Times New Roman"/>
          <w:b/>
          <w:bCs/>
          <w:color w:val="auto"/>
          <w:lang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Йерархия на командите</w:t>
      </w:r>
    </w:p>
    <w:p w14:paraId="6D4380C8" w14:textId="4C02C933" w:rsidR="00504366" w:rsidRPr="009805A0" w:rsidRDefault="00504366" w:rsidP="00504366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1ED9966" wp14:editId="73CEAB5E">
            <wp:extent cx="5274310" cy="2084070"/>
            <wp:effectExtent l="0" t="0" r="2540" b="0"/>
            <wp:docPr id="160212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27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911" w14:textId="2D1F6951" w:rsidR="00504366" w:rsidRPr="009805A0" w:rsidRDefault="00504366" w:rsidP="00504366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Йерархията на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 </w:t>
      </w:r>
      <w:r w:rsidRPr="009805A0">
        <w:rPr>
          <w:rFonts w:ascii="Times New Roman" w:hAnsi="Times New Roman" w:cs="Times New Roman"/>
          <w:color w:val="auto"/>
          <w:lang w:bidi="bg-BG"/>
        </w:rPr>
        <w:t>показаните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 класовете е свързана с модела на командите, който е модел на поведенчески дизайн, който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</w:t>
      </w:r>
      <w:r w:rsidRPr="009805A0">
        <w:rPr>
          <w:rFonts w:ascii="Times New Roman" w:hAnsi="Times New Roman" w:cs="Times New Roman"/>
          <w:color w:val="auto"/>
          <w:lang w:val="en-US" w:bidi="bg-BG"/>
        </w:rPr>
        <w:t>позволява да дефинирате семейство от команди, да капсулирате всяка една и да ги направите взаимозаменяеми.</w:t>
      </w:r>
    </w:p>
    <w:p w14:paraId="78625140" w14:textId="291816E1" w:rsidR="00504366" w:rsidRPr="009805A0" w:rsidRDefault="00504366" w:rsidP="00504366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В горната част на йерархията имаме команден интерфейс, който дефинира метода за изпълнение, който трябва да бъде приложен от всяка конкретна команда.</w:t>
      </w:r>
    </w:p>
    <w:p w14:paraId="5723233B" w14:textId="1C327009" w:rsidR="00504366" w:rsidRPr="009805A0" w:rsidRDefault="00504366" w:rsidP="00504366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Абстрактният клас ArgumentCommand разширява командния интерфейс и предоставя имплементация за анализиране на аргументите, изисквани от неговите подкласове. Неговите подкласове, EditCommand, SaveCommand и OpenCommand, са конкретни команди, които изискват допълнителни аргументи за изпълнение.</w:t>
      </w:r>
    </w:p>
    <w:p w14:paraId="246C82EE" w14:textId="5600C8E2" w:rsidR="00504366" w:rsidRPr="009805A0" w:rsidRDefault="00504366" w:rsidP="00504366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Класовете HelpCommand, PrintCommand и CloseCommand са конкретни команди, които не изискват допълнителни аргументи за изпълнение, следователно не наследяват от ArgumentCommand.</w:t>
      </w:r>
    </w:p>
    <w:p w14:paraId="18E3C0A9" w14:textId="20B154C4" w:rsidR="00504366" w:rsidRPr="009805A0" w:rsidRDefault="007819D2" w:rsidP="00504366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Т</w:t>
      </w:r>
      <w:r w:rsidR="00504366" w:rsidRPr="009805A0">
        <w:rPr>
          <w:rFonts w:ascii="Times New Roman" w:hAnsi="Times New Roman" w:cs="Times New Roman"/>
          <w:color w:val="auto"/>
          <w:lang w:val="en-US" w:bidi="bg-BG"/>
        </w:rPr>
        <w:t>ази йерархия позволява отделянето на командите от логиката, която ги изпълнява, което улеснява добавянето на нови команди в бъдеще, без да се променя съществуващият код.</w:t>
      </w:r>
    </w:p>
    <w:p w14:paraId="7D70DF51" w14:textId="77777777" w:rsidR="007819D2" w:rsidRPr="009805A0" w:rsidRDefault="007819D2" w:rsidP="00504366">
      <w:pPr>
        <w:rPr>
          <w:rFonts w:ascii="Times New Roman" w:hAnsi="Times New Roman" w:cs="Times New Roman"/>
          <w:color w:val="auto"/>
          <w:sz w:val="20"/>
          <w:szCs w:val="20"/>
          <w:lang w:val="en-US" w:bidi="bg-BG"/>
        </w:rPr>
      </w:pPr>
    </w:p>
    <w:p w14:paraId="5E8D44C2" w14:textId="7BF0EDDF" w:rsidR="007819D2" w:rsidRPr="009805A0" w:rsidRDefault="007819D2" w:rsidP="007819D2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lang w:val="en-US"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lastRenderedPageBreak/>
        <w:t>Йерархия на шаблонъ</w:t>
      </w:r>
      <w:r w:rsidR="009C72C8" w:rsidRPr="009805A0">
        <w:rPr>
          <w:rFonts w:ascii="Times New Roman" w:hAnsi="Times New Roman" w:cs="Times New Roman"/>
          <w:b/>
          <w:bCs/>
          <w:color w:val="auto"/>
          <w:lang w:bidi="bg-BG"/>
        </w:rPr>
        <w:t>т</w:t>
      </w: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 xml:space="preserve"> </w:t>
      </w:r>
      <w:r w:rsidRPr="009805A0">
        <w:rPr>
          <w:rFonts w:ascii="Times New Roman" w:hAnsi="Times New Roman" w:cs="Times New Roman"/>
          <w:b/>
          <w:bCs/>
          <w:i/>
          <w:iCs/>
          <w:color w:val="auto"/>
          <w:lang w:val="en-US" w:bidi="bg-BG"/>
        </w:rPr>
        <w:t>“Abstract Fact</w:t>
      </w:r>
      <w:r w:rsidR="00012250" w:rsidRPr="009805A0">
        <w:rPr>
          <w:rFonts w:ascii="Times New Roman" w:hAnsi="Times New Roman" w:cs="Times New Roman"/>
          <w:b/>
          <w:bCs/>
          <w:i/>
          <w:iCs/>
          <w:color w:val="auto"/>
          <w:lang w:val="en-US" w:bidi="bg-BG"/>
        </w:rPr>
        <w:t>or</w:t>
      </w:r>
      <w:r w:rsidRPr="009805A0">
        <w:rPr>
          <w:rFonts w:ascii="Times New Roman" w:hAnsi="Times New Roman" w:cs="Times New Roman"/>
          <w:b/>
          <w:bCs/>
          <w:i/>
          <w:iCs/>
          <w:color w:val="auto"/>
          <w:lang w:val="en-US" w:bidi="bg-BG"/>
        </w:rPr>
        <w:t>y”</w:t>
      </w:r>
    </w:p>
    <w:p w14:paraId="6E150627" w14:textId="77777777" w:rsidR="00012250" w:rsidRPr="009805A0" w:rsidRDefault="00012250" w:rsidP="00012250">
      <w:pPr>
        <w:rPr>
          <w:rFonts w:ascii="Times New Roman" w:hAnsi="Times New Roman" w:cs="Times New Roman"/>
          <w:color w:val="auto"/>
          <w:lang w:val="en-US" w:bidi="bg-BG"/>
        </w:rPr>
      </w:pPr>
    </w:p>
    <w:p w14:paraId="27ABE206" w14:textId="7D8E5B7B" w:rsidR="00012250" w:rsidRPr="009805A0" w:rsidRDefault="00012250" w:rsidP="00012250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9587472" wp14:editId="56316D17">
            <wp:extent cx="5274310" cy="689610"/>
            <wp:effectExtent l="0" t="0" r="2540" b="0"/>
            <wp:docPr id="29966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65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2D52" w14:textId="77777777" w:rsidR="00012250" w:rsidRPr="009805A0" w:rsidRDefault="00012250" w:rsidP="00012250">
      <w:pPr>
        <w:rPr>
          <w:rFonts w:ascii="Times New Roman" w:hAnsi="Times New Roman" w:cs="Times New Roman"/>
          <w:color w:val="auto"/>
          <w:lang w:val="en-US" w:bidi="bg-BG"/>
        </w:rPr>
      </w:pPr>
    </w:p>
    <w:p w14:paraId="32F730F7" w14:textId="360E6A3B" w:rsidR="00012250" w:rsidRPr="009805A0" w:rsidRDefault="00012250" w:rsidP="00012250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Тази йерархия на класове имплементира шаблона за проектиране на фабричния метод.</w:t>
      </w:r>
    </w:p>
    <w:p w14:paraId="1550712F" w14:textId="77777777" w:rsidR="00012250" w:rsidRPr="009805A0" w:rsidRDefault="00012250" w:rsidP="00012250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Интерфейсът AbstractCommandFactory е абстрактната фабрика, която дефинира метода createCommand, който връща обект Command.</w:t>
      </w:r>
    </w:p>
    <w:p w14:paraId="7DB32042" w14:textId="5BE974E4" w:rsidR="00012250" w:rsidRPr="009805A0" w:rsidRDefault="00012250" w:rsidP="00012250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Конкретните фабрични класове HelpCommandFactory, PrintCommandFactory, CloseCommandFactory, EditCommandFactory, SaveCommandFactory, OpenCommandFactory и SaveAsCommandFactory всички имплементират интерфейса AbstractCommandFactory и всеки замества метода createCommand, за да създаде конкретен команден обект.</w:t>
      </w:r>
    </w:p>
    <w:p w14:paraId="62C34B77" w14:textId="263644D8" w:rsidR="00012250" w:rsidRPr="009805A0" w:rsidRDefault="00012250" w:rsidP="00012250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Тези конкретни фабрични класове са отговорни за създаването на екземпляри на HelpCommand, PrintCommand, CloseCommand, EditCommand, SaveCommand, OpenCommand и SaveAsCommand, съответно чрез внедряване на метода createCommand на интерфейса AbstractCommandFactory.</w:t>
      </w:r>
    </w:p>
    <w:p w14:paraId="1CF5A559" w14:textId="78614106" w:rsidR="0095241D" w:rsidRPr="009805A0" w:rsidRDefault="00012250" w:rsidP="0095241D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t>Този подход ни позволява да капсулираме създаването на командни обекти и гарантира, че създаването на всяка команда се обработва от съответния фабричен клас.</w:t>
      </w:r>
    </w:p>
    <w:p w14:paraId="2F63101E" w14:textId="77777777" w:rsidR="00463616" w:rsidRPr="009805A0" w:rsidRDefault="00463616" w:rsidP="0095241D">
      <w:pPr>
        <w:rPr>
          <w:rFonts w:ascii="Times New Roman" w:hAnsi="Times New Roman" w:cs="Times New Roman"/>
          <w:color w:val="auto"/>
          <w:lang w:bidi="bg-BG"/>
        </w:rPr>
      </w:pPr>
    </w:p>
    <w:p w14:paraId="4A239795" w14:textId="0B47FB34" w:rsidR="00463616" w:rsidRPr="009805A0" w:rsidRDefault="00463616" w:rsidP="00463616">
      <w:pPr>
        <w:pStyle w:val="Heading3"/>
        <w:rPr>
          <w:rFonts w:ascii="Times New Roman" w:hAnsi="Times New Roman" w:cs="Times New Roman"/>
          <w:b/>
          <w:bCs/>
          <w:color w:val="auto"/>
          <w:lang w:bidi="bg-BG"/>
        </w:rPr>
      </w:pPr>
      <w:r w:rsidRPr="009805A0">
        <w:rPr>
          <w:rFonts w:ascii="Times New Roman" w:hAnsi="Times New Roman" w:cs="Times New Roman"/>
          <w:b/>
          <w:bCs/>
          <w:color w:val="auto"/>
          <w:lang w:bidi="bg-BG"/>
        </w:rPr>
        <w:t>Йерархия на класовете за четене и запис</w:t>
      </w:r>
    </w:p>
    <w:p w14:paraId="416FBCAF" w14:textId="77777777" w:rsidR="00463616" w:rsidRPr="009805A0" w:rsidRDefault="00463616" w:rsidP="00463616">
      <w:pPr>
        <w:rPr>
          <w:rFonts w:ascii="Times New Roman" w:hAnsi="Times New Roman" w:cs="Times New Roman"/>
          <w:color w:val="auto"/>
          <w:lang w:bidi="bg-BG"/>
        </w:rPr>
      </w:pPr>
    </w:p>
    <w:p w14:paraId="651214EC" w14:textId="64786C5E" w:rsidR="00463616" w:rsidRPr="009805A0" w:rsidRDefault="00463616" w:rsidP="00463616">
      <w:pPr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AE2502D" wp14:editId="572AC9C1">
            <wp:extent cx="4333875" cy="2133600"/>
            <wp:effectExtent l="0" t="0" r="9525" b="0"/>
            <wp:docPr id="124094104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1047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4C24" w14:textId="77777777" w:rsidR="009C72C8" w:rsidRPr="009805A0" w:rsidRDefault="009C72C8" w:rsidP="00463616">
      <w:pPr>
        <w:rPr>
          <w:rFonts w:ascii="Times New Roman" w:hAnsi="Times New Roman" w:cs="Times New Roman"/>
          <w:color w:val="auto"/>
          <w:lang w:bidi="bg-BG"/>
        </w:rPr>
      </w:pPr>
    </w:p>
    <w:p w14:paraId="0D405788" w14:textId="37E26091" w:rsidR="009C72C8" w:rsidRPr="009805A0" w:rsidRDefault="009C72C8" w:rsidP="009C72C8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Интерфейсът AutoCloseable е част от Java API и предоставя начин за автоматично освобождаване на ресурси, когато вече не са необходими. Интерфейсът декларира един </w:t>
      </w:r>
      <w:r w:rsidRPr="009805A0">
        <w:rPr>
          <w:rFonts w:ascii="Times New Roman" w:hAnsi="Times New Roman" w:cs="Times New Roman"/>
          <w:color w:val="auto"/>
          <w:lang w:val="en-US" w:bidi="bg-BG"/>
        </w:rPr>
        <w:lastRenderedPageBreak/>
        <w:t>метод close(), който освобождава всички ресурси, използвани от обект, който го прилага.</w:t>
      </w:r>
    </w:p>
    <w:p w14:paraId="31689193" w14:textId="503F0262" w:rsidR="009C72C8" w:rsidRPr="009805A0" w:rsidRDefault="009C72C8" w:rsidP="009C72C8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Класовете TableWriter и TableReader реализират интерфейса AutoCloseable, което означава, че те могат да се използват</w:t>
      </w:r>
      <w:r w:rsidRPr="009805A0">
        <w:rPr>
          <w:rFonts w:ascii="Times New Roman" w:hAnsi="Times New Roman" w:cs="Times New Roman"/>
          <w:color w:val="auto"/>
          <w:lang w:bidi="bg-BG"/>
        </w:rPr>
        <w:t xml:space="preserve"> в </w:t>
      </w:r>
      <w:r w:rsidRPr="009805A0">
        <w:rPr>
          <w:rFonts w:ascii="Times New Roman" w:hAnsi="Times New Roman" w:cs="Times New Roman"/>
          <w:i/>
          <w:iCs/>
          <w:color w:val="auto"/>
          <w:lang w:val="en-US" w:bidi="bg-BG"/>
        </w:rPr>
        <w:t xml:space="preserve">“try-with-resources” </w:t>
      </w:r>
      <w:r w:rsidRPr="009805A0">
        <w:rPr>
          <w:rFonts w:ascii="Times New Roman" w:hAnsi="Times New Roman" w:cs="Times New Roman"/>
          <w:color w:val="auto"/>
          <w:lang w:bidi="bg-BG"/>
        </w:rPr>
        <w:t>блок</w:t>
      </w:r>
      <w:r w:rsidRPr="009805A0">
        <w:rPr>
          <w:rFonts w:ascii="Times New Roman" w:hAnsi="Times New Roman" w:cs="Times New Roman"/>
          <w:color w:val="auto"/>
          <w:lang w:val="en-US" w:bidi="bg-BG"/>
        </w:rPr>
        <w:t>, за да се гарантира, че всички ресурси, които използват (напр. файлови потоци), се освобождават автоматично при излизане от блока.</w:t>
      </w:r>
    </w:p>
    <w:p w14:paraId="205070C0" w14:textId="3317E5D9" w:rsidR="00E314FE" w:rsidRPr="009805A0" w:rsidRDefault="009C72C8" w:rsidP="009C72C8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t>Класът TableWriter отговаря за записването на данни във файл, докато класът TableReader е отговорен за четенето на данни от файл. И двата класа използват съответно класовете BufferedWriter и BufferedReader за четене и запис на данни от/във файл. Тъй като и двамата обработват файлов I/O, важно е да се увери</w:t>
      </w:r>
      <w:r w:rsidR="00E314FE" w:rsidRPr="009805A0">
        <w:rPr>
          <w:rFonts w:ascii="Times New Roman" w:hAnsi="Times New Roman" w:cs="Times New Roman"/>
          <w:color w:val="auto"/>
          <w:lang w:bidi="bg-BG"/>
        </w:rPr>
        <w:t>м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, че всички ресурси, които използват, са правилно освободени, </w:t>
      </w:r>
      <w:r w:rsidR="00E314FE" w:rsidRPr="009805A0">
        <w:rPr>
          <w:rFonts w:ascii="Times New Roman" w:hAnsi="Times New Roman" w:cs="Times New Roman"/>
          <w:color w:val="auto"/>
          <w:lang w:bidi="bg-BG"/>
        </w:rPr>
        <w:t>за което служи</w:t>
      </w:r>
      <w:r w:rsidRPr="009805A0">
        <w:rPr>
          <w:rFonts w:ascii="Times New Roman" w:hAnsi="Times New Roman" w:cs="Times New Roman"/>
          <w:color w:val="auto"/>
          <w:lang w:val="en-US" w:bidi="bg-BG"/>
        </w:rPr>
        <w:t xml:space="preserve"> интерфейсът AutoCloseable.</w:t>
      </w:r>
    </w:p>
    <w:p w14:paraId="3C5C33F4" w14:textId="7694E15E" w:rsidR="00FA01B6" w:rsidRPr="009805A0" w:rsidRDefault="00FA01B6" w:rsidP="009C72C8">
      <w:pPr>
        <w:rPr>
          <w:rFonts w:ascii="Times New Roman" w:hAnsi="Times New Roman" w:cs="Times New Roman"/>
          <w:color w:val="auto"/>
          <w:lang w:val="en-US" w:bidi="bg-BG"/>
        </w:rPr>
      </w:pPr>
    </w:p>
    <w:p w14:paraId="4896D320" w14:textId="77777777" w:rsidR="00FA01B6" w:rsidRPr="009805A0" w:rsidRDefault="00FA01B6">
      <w:pPr>
        <w:rPr>
          <w:rFonts w:ascii="Times New Roman" w:hAnsi="Times New Roman" w:cs="Times New Roman"/>
          <w:color w:val="auto"/>
          <w:lang w:val="en-US" w:bidi="bg-BG"/>
        </w:rPr>
      </w:pPr>
      <w:r w:rsidRPr="009805A0">
        <w:rPr>
          <w:rFonts w:ascii="Times New Roman" w:hAnsi="Times New Roman" w:cs="Times New Roman"/>
          <w:color w:val="auto"/>
          <w:lang w:val="en-US" w:bidi="bg-BG"/>
        </w:rPr>
        <w:br w:type="page"/>
      </w:r>
    </w:p>
    <w:p w14:paraId="4D95601C" w14:textId="42513579" w:rsidR="003A5200" w:rsidRPr="009805A0" w:rsidRDefault="00FA01B6" w:rsidP="00FA01B6">
      <w:pPr>
        <w:pStyle w:val="Heading1"/>
        <w:rPr>
          <w:rFonts w:ascii="Times New Roman" w:hAnsi="Times New Roman" w:cs="Times New Roman"/>
          <w:color w:val="auto"/>
          <w:lang w:bidi="bg-BG"/>
        </w:rPr>
      </w:pPr>
      <w:r w:rsidRPr="009805A0">
        <w:rPr>
          <w:rFonts w:ascii="Times New Roman" w:hAnsi="Times New Roman" w:cs="Times New Roman"/>
          <w:color w:val="auto"/>
          <w:lang w:bidi="bg-BG"/>
        </w:rPr>
        <w:lastRenderedPageBreak/>
        <w:t>Работа с прогарам</w:t>
      </w:r>
      <w:r w:rsidR="009B4477">
        <w:rPr>
          <w:rFonts w:ascii="Times New Roman" w:hAnsi="Times New Roman" w:cs="Times New Roman"/>
          <w:color w:val="auto"/>
          <w:lang w:bidi="bg-BG"/>
        </w:rPr>
        <w:t>а</w:t>
      </w:r>
      <w:r w:rsidRPr="009805A0">
        <w:rPr>
          <w:rFonts w:ascii="Times New Roman" w:hAnsi="Times New Roman" w:cs="Times New Roman"/>
          <w:color w:val="auto"/>
          <w:lang w:bidi="bg-BG"/>
        </w:rPr>
        <w:t>та. Тестване. Входни и изходни данни.</w:t>
      </w:r>
    </w:p>
    <w:p w14:paraId="16C11404" w14:textId="77777777" w:rsidR="00FA01B6" w:rsidRPr="009805A0" w:rsidRDefault="00FA01B6" w:rsidP="00FA01B6">
      <w:pPr>
        <w:rPr>
          <w:rFonts w:ascii="Times New Roman" w:hAnsi="Times New Roman" w:cs="Times New Roman"/>
          <w:color w:val="auto"/>
          <w:lang w:bidi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4301"/>
        <w:gridCol w:w="1306"/>
      </w:tblGrid>
      <w:tr w:rsidR="00660E11" w:rsidRPr="009805A0" w14:paraId="36295FDB" w14:textId="014361C4" w:rsidTr="00660E11">
        <w:tc>
          <w:tcPr>
            <w:tcW w:w="1413" w:type="dxa"/>
          </w:tcPr>
          <w:p w14:paraId="1DC569CC" w14:textId="4BE78274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CSV 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файл</w:t>
            </w:r>
          </w:p>
        </w:tc>
        <w:tc>
          <w:tcPr>
            <w:tcW w:w="1276" w:type="dxa"/>
          </w:tcPr>
          <w:p w14:paraId="3978735A" w14:textId="66CA55E8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CLI 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команда</w:t>
            </w:r>
          </w:p>
        </w:tc>
        <w:tc>
          <w:tcPr>
            <w:tcW w:w="4301" w:type="dxa"/>
          </w:tcPr>
          <w:p w14:paraId="5CEE1F08" w14:textId="4A2365B9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Изход</w:t>
            </w:r>
          </w:p>
        </w:tc>
        <w:tc>
          <w:tcPr>
            <w:tcW w:w="1306" w:type="dxa"/>
          </w:tcPr>
          <w:p w14:paraId="110A583A" w14:textId="68AEE83D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Коменар</w:t>
            </w:r>
          </w:p>
        </w:tc>
      </w:tr>
      <w:tr w:rsidR="00660E11" w:rsidRPr="009805A0" w14:paraId="479922F7" w14:textId="54E754A3" w:rsidTr="00660E11">
        <w:tc>
          <w:tcPr>
            <w:tcW w:w="1413" w:type="dxa"/>
          </w:tcPr>
          <w:p w14:paraId="210FFB93" w14:textId="77777777" w:rsid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1, 2, 3, 4, 5</w:t>
            </w:r>
          </w:p>
          <w:p w14:paraId="4F874180" w14:textId="77777777" w:rsid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1.1, -2.3,    4.6</w:t>
            </w:r>
          </w:p>
          <w:p w14:paraId="37B95D63" w14:textId="77777777" w:rsid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-5,   -5.4, 13</w:t>
            </w:r>
          </w:p>
          <w:p w14:paraId="6C4F2840" w14:textId="5D406FD0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1</w:t>
            </w:r>
          </w:p>
        </w:tc>
        <w:tc>
          <w:tcPr>
            <w:tcW w:w="1276" w:type="dxa"/>
          </w:tcPr>
          <w:p w14:paraId="33C81B55" w14:textId="67ECDC99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open</w:t>
            </w:r>
          </w:p>
        </w:tc>
        <w:tc>
          <w:tcPr>
            <w:tcW w:w="4301" w:type="dxa"/>
          </w:tcPr>
          <w:p w14:paraId="1ECD5DEE" w14:textId="7FDA1B4B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9805A0">
              <w:rPr>
                <w:rFonts w:ascii="Times New Roman" w:hAnsi="Times New Roman" w:cs="Times New Roman"/>
                <w:color w:val="auto"/>
                <w:lang w:bidi="bg-BG"/>
              </w:rPr>
              <w:t>Table opened successfully.</w:t>
            </w:r>
          </w:p>
        </w:tc>
        <w:tc>
          <w:tcPr>
            <w:tcW w:w="1306" w:type="dxa"/>
          </w:tcPr>
          <w:p w14:paraId="49A6DF2C" w14:textId="7F70F6F4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Отваряне на таблица с валидни целочислени и дробни данни. Положителни и отрицаелни.</w:t>
            </w:r>
          </w:p>
        </w:tc>
      </w:tr>
      <w:tr w:rsidR="00660E11" w:rsidRPr="009805A0" w14:paraId="29BB1215" w14:textId="21CC7700" w:rsidTr="00660E11">
        <w:tc>
          <w:tcPr>
            <w:tcW w:w="1413" w:type="dxa"/>
          </w:tcPr>
          <w:p w14:paraId="58DF3DB6" w14:textId="11372F00" w:rsidR="009805A0" w:rsidRPr="009805A0" w:rsidRDefault="009805A0" w:rsidP="009805A0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074F631C" w14:textId="79BE6901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0B99E38B" w14:textId="679B57F8" w:rsidR="009805A0" w:rsidRPr="009805A0" w:rsidRDefault="009E6F54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4D8AAA9F" wp14:editId="3846F1E3">
                  <wp:extent cx="1637877" cy="556260"/>
                  <wp:effectExtent l="0" t="0" r="635" b="0"/>
                  <wp:docPr id="912620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6203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54" cy="5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BFDF093" w14:textId="59B8E088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Отпечатване на таблицата на екрана. Стойностите в първата колона са подравнени в ляво, а в останалите вдясно.</w:t>
            </w:r>
          </w:p>
        </w:tc>
      </w:tr>
      <w:tr w:rsidR="00660E11" w:rsidRPr="009805A0" w14:paraId="3C6B2E14" w14:textId="18030C60" w:rsidTr="00660E11">
        <w:tc>
          <w:tcPr>
            <w:tcW w:w="1413" w:type="dxa"/>
          </w:tcPr>
          <w:p w14:paraId="08B16728" w14:textId="4CB06773" w:rsidR="009805A0" w:rsidRPr="009805A0" w:rsidRDefault="009805A0" w:rsidP="009805A0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18CF0D80" w14:textId="74E324D3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1 1 5</w:t>
            </w:r>
          </w:p>
        </w:tc>
        <w:tc>
          <w:tcPr>
            <w:tcW w:w="4301" w:type="dxa"/>
          </w:tcPr>
          <w:p w14:paraId="5A45A22B" w14:textId="664E8A6D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 w:rsidRPr="009805A0">
              <w:rPr>
                <w:rFonts w:ascii="Times New Roman" w:hAnsi="Times New Roman" w:cs="Times New Roman"/>
                <w:color w:val="auto"/>
                <w:lang w:val="en-US" w:bidi="bg-BG"/>
              </w:rPr>
              <w:t>Cell (1, 1) updated from "1" to "5"</w:t>
            </w:r>
          </w:p>
        </w:tc>
        <w:tc>
          <w:tcPr>
            <w:tcW w:w="1306" w:type="dxa"/>
          </w:tcPr>
          <w:p w14:paraId="47FE719A" w14:textId="70A930E2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Промяна на елемент в ред 1 и колона 1 с нова стойност 5</w:t>
            </w:r>
          </w:p>
        </w:tc>
      </w:tr>
      <w:tr w:rsidR="00660E11" w:rsidRPr="009805A0" w14:paraId="03E11D79" w14:textId="0758F9AA" w:rsidTr="00660E11">
        <w:tc>
          <w:tcPr>
            <w:tcW w:w="1413" w:type="dxa"/>
          </w:tcPr>
          <w:p w14:paraId="76D382AA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2B48A5F3" w14:textId="5A23245F" w:rsidR="009805A0" w:rsidRPr="00932227" w:rsidRDefault="00932227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1D132E3A" w14:textId="264AD60E" w:rsidR="009805A0" w:rsidRPr="009805A0" w:rsidRDefault="009E6F54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20029F78" wp14:editId="493DB574">
                  <wp:extent cx="1527028" cy="497840"/>
                  <wp:effectExtent l="0" t="0" r="0" b="0"/>
                  <wp:docPr id="808462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4621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181" cy="50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B6EA4A1" w14:textId="43765342" w:rsidR="009805A0" w:rsidRPr="00932227" w:rsidRDefault="00932227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Отпечатване на таблицата след команда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edit.</w:t>
            </w:r>
          </w:p>
        </w:tc>
      </w:tr>
      <w:tr w:rsidR="00660E11" w:rsidRPr="009805A0" w14:paraId="16CA1E63" w14:textId="5EAEA554" w:rsidTr="00660E11">
        <w:tc>
          <w:tcPr>
            <w:tcW w:w="1413" w:type="dxa"/>
          </w:tcPr>
          <w:p w14:paraId="6E34597C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6959E288" w14:textId="31BD7348" w:rsidR="009805A0" w:rsidRPr="004A30E6" w:rsidRDefault="004A30E6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2 4 10</w:t>
            </w:r>
          </w:p>
        </w:tc>
        <w:tc>
          <w:tcPr>
            <w:tcW w:w="4301" w:type="dxa"/>
          </w:tcPr>
          <w:p w14:paraId="3854583E" w14:textId="0DAA7058" w:rsidR="009805A0" w:rsidRPr="004A30E6" w:rsidRDefault="004A30E6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4A30E6">
              <w:rPr>
                <w:rFonts w:ascii="Times New Roman" w:hAnsi="Times New Roman" w:cs="Times New Roman"/>
                <w:color w:val="auto"/>
                <w:lang w:bidi="bg-BG"/>
              </w:rPr>
              <w:t>Cell (2, 4) updated from "" to "10"</w:t>
            </w:r>
          </w:p>
        </w:tc>
        <w:tc>
          <w:tcPr>
            <w:tcW w:w="1306" w:type="dxa"/>
          </w:tcPr>
          <w:p w14:paraId="6D0976A2" w14:textId="4E80D5E7" w:rsidR="009805A0" w:rsidRPr="009805A0" w:rsidRDefault="004A30E6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Добавяне на елемент на някоя от празните позиции</w:t>
            </w:r>
          </w:p>
        </w:tc>
      </w:tr>
      <w:tr w:rsidR="00660E11" w:rsidRPr="009805A0" w14:paraId="31D59896" w14:textId="1F190D01" w:rsidTr="00660E11">
        <w:tc>
          <w:tcPr>
            <w:tcW w:w="1413" w:type="dxa"/>
          </w:tcPr>
          <w:p w14:paraId="62FC89F7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0D45A5F2" w14:textId="02247419" w:rsidR="009805A0" w:rsidRPr="004A30E6" w:rsidRDefault="004A30E6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43FBE6E4" w14:textId="0E7ED675" w:rsidR="009805A0" w:rsidRPr="009805A0" w:rsidRDefault="009E6F54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32F5FD34" wp14:editId="25D0D1EC">
                  <wp:extent cx="1647379" cy="577850"/>
                  <wp:effectExtent l="0" t="0" r="0" b="0"/>
                  <wp:docPr id="25085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8574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089" cy="58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1F14A56C" w14:textId="6458E187" w:rsidR="009805A0" w:rsidRPr="009805A0" w:rsidRDefault="004A30E6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Отпечатване на таблицата след команда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edit.</w:t>
            </w:r>
          </w:p>
        </w:tc>
      </w:tr>
      <w:tr w:rsidR="00660E11" w:rsidRPr="009805A0" w14:paraId="2E4BB74D" w14:textId="761AF3B4" w:rsidTr="00660E11">
        <w:tc>
          <w:tcPr>
            <w:tcW w:w="1413" w:type="dxa"/>
          </w:tcPr>
          <w:p w14:paraId="059ACB38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1E72D1A7" w14:textId="57DB05AB" w:rsidR="009805A0" w:rsidRPr="004A30E6" w:rsidRDefault="004A30E6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4 1 “Hello, World!”</w:t>
            </w:r>
          </w:p>
        </w:tc>
        <w:tc>
          <w:tcPr>
            <w:tcW w:w="4301" w:type="dxa"/>
          </w:tcPr>
          <w:p w14:paraId="35E1B0E3" w14:textId="17B80F83" w:rsidR="009805A0" w:rsidRPr="009805A0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483497">
              <w:rPr>
                <w:rFonts w:ascii="Times New Roman" w:hAnsi="Times New Roman" w:cs="Times New Roman"/>
                <w:color w:val="auto"/>
                <w:lang w:bidi="bg-BG"/>
              </w:rPr>
              <w:t>Cell (4, 1) updated from "1" to "Hello, World!"</w:t>
            </w:r>
          </w:p>
        </w:tc>
        <w:tc>
          <w:tcPr>
            <w:tcW w:w="1306" w:type="dxa"/>
          </w:tcPr>
          <w:p w14:paraId="03042792" w14:textId="633B3EA9" w:rsidR="009805A0" w:rsidRPr="009805A0" w:rsidRDefault="004A30E6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Промяна на типа на данните от целочислен към низ.</w:t>
            </w:r>
          </w:p>
        </w:tc>
      </w:tr>
      <w:tr w:rsidR="00660E11" w:rsidRPr="009805A0" w14:paraId="3A16D819" w14:textId="516EC429" w:rsidTr="00660E11">
        <w:tc>
          <w:tcPr>
            <w:tcW w:w="1413" w:type="dxa"/>
          </w:tcPr>
          <w:p w14:paraId="29C3DFB6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5A6A21AE" w14:textId="6855FB37" w:rsidR="009805A0" w:rsidRPr="00483497" w:rsidRDefault="00483497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349B04E0" w14:textId="5BD06967" w:rsidR="009805A0" w:rsidRPr="009805A0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65688D20" wp14:editId="786324F8">
                  <wp:extent cx="2026920" cy="528552"/>
                  <wp:effectExtent l="0" t="0" r="0" b="5080"/>
                  <wp:docPr id="870580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5807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21" cy="53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2168349C" w14:textId="62093B2E" w:rsidR="009805A0" w:rsidRPr="009805A0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Успешно променихме типа на данните в клетката.</w:t>
            </w:r>
          </w:p>
        </w:tc>
      </w:tr>
      <w:tr w:rsidR="00660E11" w:rsidRPr="009805A0" w14:paraId="757FBF8B" w14:textId="35B71BBD" w:rsidTr="00660E11">
        <w:tc>
          <w:tcPr>
            <w:tcW w:w="1413" w:type="dxa"/>
          </w:tcPr>
          <w:p w14:paraId="196CFEF1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057D1E73" w14:textId="24D90333" w:rsidR="009805A0" w:rsidRPr="00483497" w:rsidRDefault="00483497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1 1 ““Tu-Varna”“</w:t>
            </w:r>
          </w:p>
        </w:tc>
        <w:tc>
          <w:tcPr>
            <w:tcW w:w="4301" w:type="dxa"/>
          </w:tcPr>
          <w:p w14:paraId="2C05CC6A" w14:textId="66BC666A" w:rsidR="009805A0" w:rsidRPr="009805A0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483497">
              <w:rPr>
                <w:rFonts w:ascii="Times New Roman" w:hAnsi="Times New Roman" w:cs="Times New Roman"/>
                <w:color w:val="auto"/>
                <w:lang w:bidi="bg-BG"/>
              </w:rPr>
              <w:t>Error editing the cell: "Tu-Varna" has unescaped quotes.</w:t>
            </w:r>
          </w:p>
        </w:tc>
        <w:tc>
          <w:tcPr>
            <w:tcW w:w="1306" w:type="dxa"/>
          </w:tcPr>
          <w:p w14:paraId="4CAFFE0C" w14:textId="2F85E465" w:rsidR="009805A0" w:rsidRPr="00483497" w:rsidRDefault="00483497" w:rsidP="00FA01B6">
            <w:pPr>
              <w:rPr>
                <w:rFonts w:ascii="Times New Roman" w:hAnsi="Times New Roman" w:cs="Times New Roman"/>
                <w:color w:val="FF0000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Проверка за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escape-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нати кавички.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 </w:t>
            </w:r>
            <w:r w:rsidRPr="00683732">
              <w:rPr>
                <w:rFonts w:ascii="Times New Roman" w:hAnsi="Times New Roman" w:cs="Times New Roman"/>
                <w:color w:val="auto"/>
                <w:lang w:bidi="bg-BG"/>
              </w:rPr>
              <w:t xml:space="preserve">Вътрешните кавички не са </w:t>
            </w:r>
            <w:r w:rsidRPr="00683732">
              <w:rPr>
                <w:rFonts w:ascii="Times New Roman" w:hAnsi="Times New Roman" w:cs="Times New Roman"/>
                <w:color w:val="auto"/>
                <w:lang w:val="en-US" w:bidi="bg-BG"/>
              </w:rPr>
              <w:t>escape-</w:t>
            </w:r>
            <w:r w:rsidRPr="00683732">
              <w:rPr>
                <w:rFonts w:ascii="Times New Roman" w:hAnsi="Times New Roman" w:cs="Times New Roman"/>
                <w:color w:val="auto"/>
                <w:lang w:bidi="bg-BG"/>
              </w:rPr>
              <w:t>нати и получаваме съобщение за грешка.</w:t>
            </w:r>
          </w:p>
        </w:tc>
      </w:tr>
      <w:tr w:rsidR="00660E11" w:rsidRPr="009805A0" w14:paraId="69AFB11C" w14:textId="16B1EAC7" w:rsidTr="00660E11">
        <w:tc>
          <w:tcPr>
            <w:tcW w:w="1413" w:type="dxa"/>
          </w:tcPr>
          <w:p w14:paraId="40E42AD0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0C4B3606" w14:textId="2E367339" w:rsidR="009805A0" w:rsidRPr="00483497" w:rsidRDefault="00483497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1 1 “\”Tu-Varna\””</w:t>
            </w:r>
          </w:p>
        </w:tc>
        <w:tc>
          <w:tcPr>
            <w:tcW w:w="4301" w:type="dxa"/>
          </w:tcPr>
          <w:p w14:paraId="3C642A18" w14:textId="01029C51" w:rsidR="009805A0" w:rsidRPr="009805A0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483497">
              <w:rPr>
                <w:rFonts w:ascii="Times New Roman" w:hAnsi="Times New Roman" w:cs="Times New Roman"/>
                <w:color w:val="auto"/>
                <w:lang w:bidi="bg-BG"/>
              </w:rPr>
              <w:t>Cell (1, 1) updated from "5" to ""Tu-Varna""</w:t>
            </w:r>
          </w:p>
        </w:tc>
        <w:tc>
          <w:tcPr>
            <w:tcW w:w="1306" w:type="dxa"/>
          </w:tcPr>
          <w:p w14:paraId="428894A8" w14:textId="5FFDE11D" w:rsidR="009805A0" w:rsidRPr="00483497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Правилно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escape-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нати кавички.</w:t>
            </w:r>
          </w:p>
        </w:tc>
      </w:tr>
      <w:tr w:rsidR="00660E11" w:rsidRPr="009805A0" w14:paraId="2AE58D79" w14:textId="0CBBCBFF" w:rsidTr="00660E11">
        <w:tc>
          <w:tcPr>
            <w:tcW w:w="1413" w:type="dxa"/>
          </w:tcPr>
          <w:p w14:paraId="142A6993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3A20DD2E" w14:textId="6ADD346D" w:rsidR="009805A0" w:rsidRPr="00483497" w:rsidRDefault="00483497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19D21112" w14:textId="3FDAC86C" w:rsidR="009805A0" w:rsidRPr="009805A0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4747B485" wp14:editId="6F27B1ED">
                  <wp:extent cx="2055413" cy="551089"/>
                  <wp:effectExtent l="0" t="0" r="2540" b="1905"/>
                  <wp:docPr id="133395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953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72" cy="55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1B8DBCBF" w14:textId="67C4C2E2" w:rsidR="009805A0" w:rsidRPr="00483497" w:rsidRDefault="0048349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Успешно обновихме елемента на ред 1 и колона 1.</w:t>
            </w:r>
          </w:p>
        </w:tc>
      </w:tr>
      <w:tr w:rsidR="00660E11" w:rsidRPr="009805A0" w14:paraId="5BE9AFA8" w14:textId="278EAD53" w:rsidTr="00660E11">
        <w:tc>
          <w:tcPr>
            <w:tcW w:w="1413" w:type="dxa"/>
          </w:tcPr>
          <w:p w14:paraId="43711BB2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6540531A" w14:textId="35DE1DF0" w:rsidR="009805A0" w:rsidRPr="00F420FE" w:rsidRDefault="00F420FE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1 2 “\Test\”</w:t>
            </w:r>
          </w:p>
        </w:tc>
        <w:tc>
          <w:tcPr>
            <w:tcW w:w="4301" w:type="dxa"/>
          </w:tcPr>
          <w:p w14:paraId="6FC10BAC" w14:textId="7AEC434A" w:rsidR="009805A0" w:rsidRPr="009805A0" w:rsidRDefault="00F420FE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F420FE">
              <w:rPr>
                <w:rFonts w:ascii="Times New Roman" w:hAnsi="Times New Roman" w:cs="Times New Roman"/>
                <w:color w:val="auto"/>
                <w:lang w:bidi="bg-BG"/>
              </w:rPr>
              <w:t>Error editing the cell: \Test\ has unescaped backslash.</w:t>
            </w:r>
          </w:p>
        </w:tc>
        <w:tc>
          <w:tcPr>
            <w:tcW w:w="1306" w:type="dxa"/>
          </w:tcPr>
          <w:p w14:paraId="279C1D00" w14:textId="5066E98E" w:rsidR="009805A0" w:rsidRPr="00F420FE" w:rsidRDefault="00F420FE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Проверка за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escape-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нати наклонени черти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\</w:t>
            </w:r>
          </w:p>
        </w:tc>
      </w:tr>
      <w:tr w:rsidR="00660E11" w:rsidRPr="009805A0" w14:paraId="2D4D7D1B" w14:textId="2B11464B" w:rsidTr="00660E11">
        <w:tc>
          <w:tcPr>
            <w:tcW w:w="1413" w:type="dxa"/>
          </w:tcPr>
          <w:p w14:paraId="2F04A8B5" w14:textId="77777777" w:rsidR="009805A0" w:rsidRPr="009805A0" w:rsidRDefault="009805A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60C8F813" w14:textId="26344FCF" w:rsidR="009805A0" w:rsidRPr="00F420FE" w:rsidRDefault="00F420FE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1 2 “\\Test\\”</w:t>
            </w:r>
          </w:p>
        </w:tc>
        <w:tc>
          <w:tcPr>
            <w:tcW w:w="4301" w:type="dxa"/>
          </w:tcPr>
          <w:p w14:paraId="18E1E651" w14:textId="3A3AFA88" w:rsidR="009805A0" w:rsidRPr="009805A0" w:rsidRDefault="00F420FE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F420FE">
              <w:rPr>
                <w:rFonts w:ascii="Times New Roman" w:hAnsi="Times New Roman" w:cs="Times New Roman"/>
                <w:color w:val="auto"/>
                <w:lang w:bidi="bg-BG"/>
              </w:rPr>
              <w:t>Cell (1, 2) updated from "2" to "\Test\"</w:t>
            </w:r>
          </w:p>
        </w:tc>
        <w:tc>
          <w:tcPr>
            <w:tcW w:w="1306" w:type="dxa"/>
          </w:tcPr>
          <w:p w14:paraId="50C2750D" w14:textId="5E0883FE" w:rsidR="000D6EF9" w:rsidRPr="00F420FE" w:rsidRDefault="00F420FE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Правилно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escape-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нати наклонени черти.</w:t>
            </w:r>
          </w:p>
        </w:tc>
      </w:tr>
      <w:tr w:rsidR="00660E11" w:rsidRPr="009805A0" w14:paraId="7E7B6C14" w14:textId="77777777" w:rsidTr="00660E11">
        <w:tc>
          <w:tcPr>
            <w:tcW w:w="1413" w:type="dxa"/>
          </w:tcPr>
          <w:p w14:paraId="41E07351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5AB4C862" w14:textId="34C78BFD" w:rsidR="000D6EF9" w:rsidRPr="00885662" w:rsidRDefault="0088566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4 2 =5+2*3</w:t>
            </w:r>
          </w:p>
        </w:tc>
        <w:tc>
          <w:tcPr>
            <w:tcW w:w="4301" w:type="dxa"/>
          </w:tcPr>
          <w:p w14:paraId="64784F43" w14:textId="730BD18F" w:rsidR="000D6EF9" w:rsidRPr="00F420FE" w:rsidRDefault="00885662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885662">
              <w:rPr>
                <w:rFonts w:ascii="Times New Roman" w:hAnsi="Times New Roman" w:cs="Times New Roman"/>
                <w:color w:val="auto"/>
                <w:lang w:bidi="bg-BG"/>
              </w:rPr>
              <w:t>Cell (4, 2) updated from "" to "=5+2*3"</w:t>
            </w:r>
          </w:p>
        </w:tc>
        <w:tc>
          <w:tcPr>
            <w:tcW w:w="1306" w:type="dxa"/>
          </w:tcPr>
          <w:p w14:paraId="76859A3F" w14:textId="41B27F7D" w:rsidR="000D6EF9" w:rsidRPr="00885662" w:rsidRDefault="00885662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Прилагане на формула с директно зададени стойности без да се реферират клетки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Операциите се прилагат в правилен ред.</w:t>
            </w:r>
          </w:p>
        </w:tc>
      </w:tr>
      <w:tr w:rsidR="00660E11" w:rsidRPr="009805A0" w14:paraId="3CDA19B8" w14:textId="77777777" w:rsidTr="00660E11">
        <w:tc>
          <w:tcPr>
            <w:tcW w:w="1413" w:type="dxa"/>
          </w:tcPr>
          <w:p w14:paraId="5FEE2B95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4F0AD7C2" w14:textId="259B7729" w:rsidR="000D6EF9" w:rsidRDefault="0088566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6E040524" w14:textId="452DDD16" w:rsidR="000D6EF9" w:rsidRPr="00F420FE" w:rsidRDefault="00885662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0B876F22" wp14:editId="037721FA">
                  <wp:extent cx="2342515" cy="647700"/>
                  <wp:effectExtent l="0" t="0" r="635" b="0"/>
                  <wp:docPr id="1151389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3895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94" cy="6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2B4623DA" w14:textId="77777777" w:rsidR="000D6EF9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</w:tr>
      <w:tr w:rsidR="00660E11" w:rsidRPr="009805A0" w14:paraId="07A67231" w14:textId="77777777" w:rsidTr="00660E11">
        <w:tc>
          <w:tcPr>
            <w:tcW w:w="1413" w:type="dxa"/>
          </w:tcPr>
          <w:p w14:paraId="1619722D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693DE304" w14:textId="185F8CE5" w:rsidR="000D6EF9" w:rsidRPr="009D2F10" w:rsidRDefault="009D2F10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4 2 =42/0</w:t>
            </w:r>
          </w:p>
        </w:tc>
        <w:tc>
          <w:tcPr>
            <w:tcW w:w="4301" w:type="dxa"/>
          </w:tcPr>
          <w:p w14:paraId="063AF2EA" w14:textId="66BB9875" w:rsidR="000D6EF9" w:rsidRPr="00F420FE" w:rsidRDefault="009D2F1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9D2F10">
              <w:rPr>
                <w:rFonts w:ascii="Times New Roman" w:hAnsi="Times New Roman" w:cs="Times New Roman"/>
                <w:color w:val="auto"/>
                <w:lang w:bidi="bg-BG"/>
              </w:rPr>
              <w:t>Cell (4, 2) updated from "=5+2*3" to "=42/0"</w:t>
            </w:r>
          </w:p>
        </w:tc>
        <w:tc>
          <w:tcPr>
            <w:tcW w:w="1306" w:type="dxa"/>
          </w:tcPr>
          <w:p w14:paraId="1E85A20C" w14:textId="4D792CAB" w:rsidR="000D6EF9" w:rsidRPr="009D2F10" w:rsidRDefault="009D2F1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Добавяне на формула с делене на 0.</w:t>
            </w:r>
          </w:p>
        </w:tc>
      </w:tr>
      <w:tr w:rsidR="00660E11" w:rsidRPr="009805A0" w14:paraId="6B9D38B6" w14:textId="77777777" w:rsidTr="00660E11">
        <w:tc>
          <w:tcPr>
            <w:tcW w:w="1413" w:type="dxa"/>
          </w:tcPr>
          <w:p w14:paraId="17776E63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5BD2825D" w14:textId="67DB61F4" w:rsidR="000D6EF9" w:rsidRPr="009D2F10" w:rsidRDefault="009D2F10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35DFFEAE" w14:textId="368D50BB" w:rsidR="000D6EF9" w:rsidRPr="00F420FE" w:rsidRDefault="009D2F1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665EDEFD" wp14:editId="0D6D57F6">
                  <wp:extent cx="2291443" cy="585049"/>
                  <wp:effectExtent l="0" t="0" r="0" b="5715"/>
                  <wp:docPr id="620102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1027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52" cy="61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6D3A2B54" w14:textId="7CF6C922" w:rsidR="000D6EF9" w:rsidRPr="009D2F10" w:rsidRDefault="009D2F10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Визуализиране на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ERROR 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заради делението на 0.</w:t>
            </w:r>
          </w:p>
        </w:tc>
      </w:tr>
      <w:tr w:rsidR="00660E11" w:rsidRPr="009805A0" w14:paraId="06516C2E" w14:textId="77777777" w:rsidTr="00660E11">
        <w:tc>
          <w:tcPr>
            <w:tcW w:w="1413" w:type="dxa"/>
          </w:tcPr>
          <w:p w14:paraId="0995A06C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4C37FDEA" w14:textId="4F744427" w:rsidR="000D6EF9" w:rsidRDefault="00A90B3B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4 3 =R2C2+R3C3</w:t>
            </w:r>
          </w:p>
        </w:tc>
        <w:tc>
          <w:tcPr>
            <w:tcW w:w="4301" w:type="dxa"/>
          </w:tcPr>
          <w:p w14:paraId="1B14DA12" w14:textId="4D5CF8E4" w:rsidR="000D6EF9" w:rsidRPr="00F420FE" w:rsidRDefault="00B80CC6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B80CC6">
              <w:rPr>
                <w:rFonts w:ascii="Times New Roman" w:hAnsi="Times New Roman" w:cs="Times New Roman"/>
                <w:color w:val="auto"/>
                <w:lang w:bidi="bg-BG"/>
              </w:rPr>
              <w:t>Cell (4, 3) updated from "" to "=R2C2+R3C3"</w:t>
            </w:r>
          </w:p>
        </w:tc>
        <w:tc>
          <w:tcPr>
            <w:tcW w:w="1306" w:type="dxa"/>
          </w:tcPr>
          <w:p w14:paraId="09FE92C6" w14:textId="4878DF71" w:rsidR="000D6EF9" w:rsidRPr="00B80CC6" w:rsidRDefault="00A90B3B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Прилагане на формула с рефериране на клетки с дробни числа.</w:t>
            </w:r>
          </w:p>
        </w:tc>
      </w:tr>
      <w:tr w:rsidR="00660E11" w:rsidRPr="009805A0" w14:paraId="6027699B" w14:textId="77777777" w:rsidTr="00660E11">
        <w:tc>
          <w:tcPr>
            <w:tcW w:w="1413" w:type="dxa"/>
          </w:tcPr>
          <w:p w14:paraId="7CAFE7AA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0357657D" w14:textId="347C1389" w:rsidR="000D6EF9" w:rsidRDefault="00B80CC6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4ADD2249" w14:textId="0847EEF8" w:rsidR="000D6EF9" w:rsidRPr="00F420FE" w:rsidRDefault="007551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4AA7452F" wp14:editId="40C6C164">
                  <wp:extent cx="2491568" cy="627289"/>
                  <wp:effectExtent l="0" t="0" r="4445" b="1905"/>
                  <wp:docPr id="932022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0223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183" cy="65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20791500" w14:textId="492E97E0" w:rsidR="000D6EF9" w:rsidRDefault="007551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Успешно изпълнена формула с реферирани клетки.</w:t>
            </w:r>
          </w:p>
        </w:tc>
      </w:tr>
      <w:tr w:rsidR="00660E11" w:rsidRPr="009805A0" w14:paraId="696075A4" w14:textId="77777777" w:rsidTr="00660E11">
        <w:tc>
          <w:tcPr>
            <w:tcW w:w="1413" w:type="dxa"/>
          </w:tcPr>
          <w:p w14:paraId="630B3985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40AA97D5" w14:textId="58126954" w:rsidR="000D6EF9" w:rsidRDefault="00010E9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4 4 =R4C3*2</w:t>
            </w:r>
          </w:p>
        </w:tc>
        <w:tc>
          <w:tcPr>
            <w:tcW w:w="4301" w:type="dxa"/>
          </w:tcPr>
          <w:p w14:paraId="6B8F8B29" w14:textId="42A9CB48" w:rsidR="000D6EF9" w:rsidRPr="00010E92" w:rsidRDefault="00010E9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 w:rsidRPr="00010E92">
              <w:rPr>
                <w:rFonts w:ascii="Times New Roman" w:hAnsi="Times New Roman" w:cs="Times New Roman"/>
                <w:color w:val="auto"/>
                <w:lang w:val="en-US" w:bidi="bg-BG"/>
              </w:rPr>
              <w:t>Cell (4, 4) updated from "" to "=R4C3*2"</w:t>
            </w:r>
          </w:p>
        </w:tc>
        <w:tc>
          <w:tcPr>
            <w:tcW w:w="1306" w:type="dxa"/>
          </w:tcPr>
          <w:p w14:paraId="7CDA9A5A" w14:textId="249012A4" w:rsidR="000D6EF9" w:rsidRDefault="004D36C7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Формула с рефериране към клетка, която също съдържа формула.</w:t>
            </w:r>
          </w:p>
        </w:tc>
      </w:tr>
      <w:tr w:rsidR="00660E11" w:rsidRPr="009805A0" w14:paraId="7DFBE4E2" w14:textId="77777777" w:rsidTr="00660E11">
        <w:tc>
          <w:tcPr>
            <w:tcW w:w="1413" w:type="dxa"/>
          </w:tcPr>
          <w:p w14:paraId="348DF3AA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44C9877D" w14:textId="48F95031" w:rsidR="000D6EF9" w:rsidRDefault="00010E9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025FB23C" w14:textId="408620B6" w:rsidR="000D6EF9" w:rsidRPr="00F420FE" w:rsidRDefault="00010E92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74A1BD8E" wp14:editId="792B13FE">
                  <wp:extent cx="2632587" cy="597354"/>
                  <wp:effectExtent l="0" t="0" r="0" b="0"/>
                  <wp:docPr id="1450737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7373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143" cy="6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2C4569E3" w14:textId="6653D6DB" w:rsidR="000D6EF9" w:rsidRPr="00010E92" w:rsidRDefault="00010E92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Успешно приложена </w:t>
            </w:r>
            <w:r>
              <w:rPr>
                <w:rFonts w:ascii="Times New Roman" w:hAnsi="Times New Roman" w:cs="Times New Roman"/>
                <w:b/>
                <w:bCs/>
                <w:color w:val="auto"/>
                <w:lang w:bidi="bg-BG"/>
              </w:rPr>
              <w:t>рекурсия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.</w:t>
            </w:r>
          </w:p>
        </w:tc>
      </w:tr>
      <w:tr w:rsidR="00660E11" w:rsidRPr="009805A0" w14:paraId="4322866D" w14:textId="77777777" w:rsidTr="00660E11">
        <w:tc>
          <w:tcPr>
            <w:tcW w:w="1413" w:type="dxa"/>
          </w:tcPr>
          <w:p w14:paraId="4388A484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6C1C43E0" w14:textId="2FF0782D" w:rsidR="000D6EF9" w:rsidRPr="00C974E5" w:rsidRDefault="00C974E5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4 5 =R4C4*R1C1</w:t>
            </w:r>
          </w:p>
        </w:tc>
        <w:tc>
          <w:tcPr>
            <w:tcW w:w="4301" w:type="dxa"/>
          </w:tcPr>
          <w:p w14:paraId="1364E61C" w14:textId="6EF50E88" w:rsidR="000D6EF9" w:rsidRPr="00F420FE" w:rsidRDefault="00C974E5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C974E5">
              <w:rPr>
                <w:rFonts w:ascii="Times New Roman" w:hAnsi="Times New Roman" w:cs="Times New Roman"/>
                <w:color w:val="auto"/>
                <w:lang w:bidi="bg-BG"/>
              </w:rPr>
              <w:t>Cell (4, 5) updated from "" to "=R4C4*R1C1"</w:t>
            </w:r>
          </w:p>
        </w:tc>
        <w:tc>
          <w:tcPr>
            <w:tcW w:w="1306" w:type="dxa"/>
          </w:tcPr>
          <w:p w14:paraId="20DC6BDB" w14:textId="7AA66AA1" w:rsidR="000D6EF9" w:rsidRPr="00C974E5" w:rsidRDefault="00C974E5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Умножаваме числена стойност с низ, който не може да се превърне в число.</w:t>
            </w:r>
          </w:p>
        </w:tc>
      </w:tr>
      <w:tr w:rsidR="00660E11" w:rsidRPr="009805A0" w14:paraId="5C240343" w14:textId="77777777" w:rsidTr="00660E11">
        <w:tc>
          <w:tcPr>
            <w:tcW w:w="1413" w:type="dxa"/>
          </w:tcPr>
          <w:p w14:paraId="1E8BE395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77A698C0" w14:textId="20B83C2B" w:rsidR="000D6EF9" w:rsidRDefault="00C974E5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4D3F04D8" w14:textId="434CADAB" w:rsidR="000D6EF9" w:rsidRPr="00F420FE" w:rsidRDefault="00C974E5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6FAF6145" wp14:editId="4B4BECC2">
                  <wp:extent cx="2601542" cy="551090"/>
                  <wp:effectExtent l="0" t="0" r="0" b="1905"/>
                  <wp:docPr id="1078765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7654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712" cy="56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05A9BF7E" w14:textId="100EAE48" w:rsidR="000D6EF9" w:rsidRDefault="00C974E5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Получаваме 0, тъй като низът се представя като 0 по условие.</w:t>
            </w:r>
          </w:p>
        </w:tc>
      </w:tr>
      <w:tr w:rsidR="00660E11" w:rsidRPr="009805A0" w14:paraId="23303381" w14:textId="77777777" w:rsidTr="00660E11">
        <w:tc>
          <w:tcPr>
            <w:tcW w:w="1413" w:type="dxa"/>
          </w:tcPr>
          <w:p w14:paraId="6C9E0DE9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0688850E" w14:textId="1A802BEB" w:rsidR="000D6EF9" w:rsidRDefault="00C974E5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edit 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3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bidi="bg-BG"/>
              </w:rPr>
              <w:t>5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 xml:space="preserve"> “2”</w:t>
            </w:r>
          </w:p>
        </w:tc>
        <w:tc>
          <w:tcPr>
            <w:tcW w:w="4301" w:type="dxa"/>
          </w:tcPr>
          <w:p w14:paraId="3E6522A8" w14:textId="470C47FF" w:rsidR="000D6EF9" w:rsidRPr="00075632" w:rsidRDefault="0007563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 w:rsidRPr="00075632">
              <w:rPr>
                <w:rFonts w:ascii="Times New Roman" w:hAnsi="Times New Roman" w:cs="Times New Roman"/>
                <w:color w:val="auto"/>
                <w:lang w:val="en-US" w:bidi="bg-BG"/>
              </w:rPr>
              <w:t>Cell (3, 5) updated from "" to "2"</w:t>
            </w:r>
          </w:p>
        </w:tc>
        <w:tc>
          <w:tcPr>
            <w:tcW w:w="1306" w:type="dxa"/>
          </w:tcPr>
          <w:p w14:paraId="48EF6631" w14:textId="0E518936" w:rsidR="000D6EF9" w:rsidRDefault="00C974E5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Добавяме числова стойност под формата на низ.</w:t>
            </w:r>
          </w:p>
        </w:tc>
      </w:tr>
      <w:tr w:rsidR="00660E11" w:rsidRPr="009805A0" w14:paraId="748AB8BA" w14:textId="77777777" w:rsidTr="00660E11">
        <w:tc>
          <w:tcPr>
            <w:tcW w:w="1413" w:type="dxa"/>
          </w:tcPr>
          <w:p w14:paraId="0B349D34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7C7F9659" w14:textId="4BE6FC06" w:rsidR="000D6EF9" w:rsidRPr="00075632" w:rsidRDefault="0007563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edit 2 5 =R3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C1/R3C5</w:t>
            </w:r>
          </w:p>
        </w:tc>
        <w:tc>
          <w:tcPr>
            <w:tcW w:w="4301" w:type="dxa"/>
          </w:tcPr>
          <w:p w14:paraId="45B7D8F5" w14:textId="396D1E6C" w:rsidR="000D6EF9" w:rsidRPr="00F420FE" w:rsidRDefault="00075632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075632">
              <w:rPr>
                <w:rFonts w:ascii="Times New Roman" w:hAnsi="Times New Roman" w:cs="Times New Roman"/>
                <w:color w:val="auto"/>
                <w:lang w:bidi="bg-BG"/>
              </w:rPr>
              <w:t>Cell (2, 5) updated from "" to "=R3C1/R3C5"</w:t>
            </w:r>
          </w:p>
        </w:tc>
        <w:tc>
          <w:tcPr>
            <w:tcW w:w="1306" w:type="dxa"/>
          </w:tcPr>
          <w:p w14:paraId="390AF5F6" w14:textId="40B35D6E" w:rsidR="000D6EF9" w:rsidRDefault="00075632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Умножаваме две числови стойности, като едната от тях е под формата на низ.</w:t>
            </w:r>
          </w:p>
        </w:tc>
      </w:tr>
      <w:tr w:rsidR="00660E11" w:rsidRPr="009805A0" w14:paraId="482D8E9E" w14:textId="77777777" w:rsidTr="00660E11">
        <w:tc>
          <w:tcPr>
            <w:tcW w:w="1413" w:type="dxa"/>
          </w:tcPr>
          <w:p w14:paraId="08DDBA06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3D3634CC" w14:textId="6E08AD03" w:rsidR="000D6EF9" w:rsidRDefault="00075632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63944DEC" w14:textId="64311C79" w:rsidR="000D6EF9" w:rsidRPr="00F420FE" w:rsidRDefault="002A080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4B1E2A58" wp14:editId="570E73A1">
                  <wp:extent cx="2755156" cy="595992"/>
                  <wp:effectExtent l="0" t="0" r="7620" b="0"/>
                  <wp:docPr id="2090733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73340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64" cy="6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4B7E5271" w14:textId="012C5621" w:rsidR="000D6EF9" w:rsidRPr="002A0809" w:rsidRDefault="002A0809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Получаваме правилен резултат в следствие на </w:t>
            </w: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cast.</w:t>
            </w:r>
          </w:p>
        </w:tc>
      </w:tr>
      <w:tr w:rsidR="00660E11" w:rsidRPr="009805A0" w14:paraId="439F7C6A" w14:textId="77777777" w:rsidTr="00660E11">
        <w:tc>
          <w:tcPr>
            <w:tcW w:w="1413" w:type="dxa"/>
          </w:tcPr>
          <w:p w14:paraId="16C52DE0" w14:textId="77777777" w:rsidR="000D6EF9" w:rsidRPr="009805A0" w:rsidRDefault="000D6EF9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257DA220" w14:textId="56BDFDC6" w:rsidR="000D6EF9" w:rsidRPr="00660E11" w:rsidRDefault="00660E11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8 8 “Scale”</w:t>
            </w:r>
          </w:p>
        </w:tc>
        <w:tc>
          <w:tcPr>
            <w:tcW w:w="4301" w:type="dxa"/>
          </w:tcPr>
          <w:p w14:paraId="5FC15E7E" w14:textId="6BE76E61" w:rsidR="000D6EF9" w:rsidRPr="00F420FE" w:rsidRDefault="00660E11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660E11">
              <w:rPr>
                <w:rFonts w:ascii="Times New Roman" w:hAnsi="Times New Roman" w:cs="Times New Roman"/>
                <w:color w:val="auto"/>
                <w:lang w:bidi="bg-BG"/>
              </w:rPr>
              <w:t>Cell (8, 8) updated from "" to "Scale"</w:t>
            </w:r>
          </w:p>
        </w:tc>
        <w:tc>
          <w:tcPr>
            <w:tcW w:w="1306" w:type="dxa"/>
          </w:tcPr>
          <w:p w14:paraId="185302CF" w14:textId="226AA621" w:rsidR="000D6EF9" w:rsidRDefault="00660E11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Динамично скалиране на таблицата с допълнителни редове и колони.</w:t>
            </w:r>
          </w:p>
        </w:tc>
      </w:tr>
      <w:tr w:rsidR="00660E11" w:rsidRPr="009805A0" w14:paraId="436F2797" w14:textId="77777777" w:rsidTr="00660E11">
        <w:tc>
          <w:tcPr>
            <w:tcW w:w="1413" w:type="dxa"/>
          </w:tcPr>
          <w:p w14:paraId="4868DF5B" w14:textId="77777777" w:rsidR="00660E11" w:rsidRPr="009805A0" w:rsidRDefault="00660E11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7A4D7EB2" w14:textId="0E77CFDA" w:rsidR="00660E11" w:rsidRDefault="00660E11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0A026E4D" w14:textId="6B204654" w:rsidR="00660E11" w:rsidRPr="00660E11" w:rsidRDefault="00660E11" w:rsidP="00660E11">
            <w:pPr>
              <w:tabs>
                <w:tab w:val="left" w:pos="1483"/>
              </w:tabs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ab/>
            </w:r>
            <w:r>
              <w:rPr>
                <w:noProof/>
              </w:rPr>
              <w:drawing>
                <wp:inline distT="0" distB="0" distL="0" distR="0" wp14:anchorId="50370445" wp14:editId="0034F2E8">
                  <wp:extent cx="2623529" cy="829763"/>
                  <wp:effectExtent l="0" t="0" r="5715" b="8890"/>
                  <wp:docPr id="1236147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14757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527" cy="84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1A4E285D" w14:textId="33A91B91" w:rsidR="00660E11" w:rsidRDefault="00660E11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Таблицата успешно скалира, за да приеме новата стойност.</w:t>
            </w:r>
          </w:p>
        </w:tc>
      </w:tr>
      <w:tr w:rsidR="00660E11" w:rsidRPr="009805A0" w14:paraId="7E03679D" w14:textId="77777777" w:rsidTr="00660E11">
        <w:tc>
          <w:tcPr>
            <w:tcW w:w="1413" w:type="dxa"/>
          </w:tcPr>
          <w:p w14:paraId="1A4EA15A" w14:textId="77777777" w:rsidR="00660E11" w:rsidRPr="009805A0" w:rsidRDefault="00660E11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5590B6D6" w14:textId="68C66488" w:rsidR="00660E11" w:rsidRPr="005F3D76" w:rsidRDefault="005F3D76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edit 8 8 “”</w:t>
            </w:r>
          </w:p>
        </w:tc>
        <w:tc>
          <w:tcPr>
            <w:tcW w:w="4301" w:type="dxa"/>
          </w:tcPr>
          <w:p w14:paraId="2BC311FA" w14:textId="477FF484" w:rsidR="00660E11" w:rsidRPr="00660E11" w:rsidRDefault="005F3D76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 w:rsidRPr="005F3D76">
              <w:rPr>
                <w:rFonts w:ascii="Times New Roman" w:hAnsi="Times New Roman" w:cs="Times New Roman"/>
                <w:color w:val="auto"/>
                <w:lang w:bidi="bg-BG"/>
              </w:rPr>
              <w:t>Cell (8, 8) updated from "Scale" to ""</w:t>
            </w:r>
          </w:p>
        </w:tc>
        <w:tc>
          <w:tcPr>
            <w:tcW w:w="1306" w:type="dxa"/>
          </w:tcPr>
          <w:p w14:paraId="75955C50" w14:textId="4568215A" w:rsidR="00660E11" w:rsidRDefault="00660E11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 xml:space="preserve">Динамично намляване на таблицата до последният ред и колона, в която има стойност. </w:t>
            </w:r>
          </w:p>
        </w:tc>
      </w:tr>
      <w:tr w:rsidR="00660E11" w:rsidRPr="009805A0" w14:paraId="292DC097" w14:textId="77777777" w:rsidTr="00660E11">
        <w:tc>
          <w:tcPr>
            <w:tcW w:w="1413" w:type="dxa"/>
          </w:tcPr>
          <w:p w14:paraId="63AAEA4B" w14:textId="77777777" w:rsidR="00660E11" w:rsidRPr="009805A0" w:rsidRDefault="00660E11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</w:p>
        </w:tc>
        <w:tc>
          <w:tcPr>
            <w:tcW w:w="1276" w:type="dxa"/>
          </w:tcPr>
          <w:p w14:paraId="2EEB2D9E" w14:textId="71812247" w:rsidR="00660E11" w:rsidRDefault="005F3D76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val="en-US" w:bidi="bg-BG"/>
              </w:rPr>
              <w:t>print</w:t>
            </w:r>
          </w:p>
        </w:tc>
        <w:tc>
          <w:tcPr>
            <w:tcW w:w="4301" w:type="dxa"/>
          </w:tcPr>
          <w:p w14:paraId="0F41CF3B" w14:textId="532ABC89" w:rsidR="00660E11" w:rsidRPr="00660E11" w:rsidRDefault="005F3D76" w:rsidP="00FA01B6">
            <w:pPr>
              <w:rPr>
                <w:rFonts w:ascii="Times New Roman" w:hAnsi="Times New Roman" w:cs="Times New Roman"/>
                <w:color w:val="auto"/>
                <w:lang w:bidi="bg-BG"/>
              </w:rPr>
            </w:pPr>
            <w:r>
              <w:rPr>
                <w:noProof/>
              </w:rPr>
              <w:drawing>
                <wp:inline distT="0" distB="0" distL="0" distR="0" wp14:anchorId="298FA4FE" wp14:editId="06B97A38">
                  <wp:extent cx="2593975" cy="601345"/>
                  <wp:effectExtent l="0" t="0" r="0" b="8255"/>
                  <wp:docPr id="2067123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1234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7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6AB7D330" w14:textId="2D9D6DD1" w:rsidR="00660E11" w:rsidRPr="004C62D7" w:rsidRDefault="005F3D76" w:rsidP="00FA01B6">
            <w:pPr>
              <w:rPr>
                <w:rFonts w:ascii="Times New Roman" w:hAnsi="Times New Roman" w:cs="Times New Roman"/>
                <w:color w:val="auto"/>
                <w:lang w:val="en-US" w:bidi="bg-BG"/>
              </w:rPr>
            </w:pPr>
            <w:r>
              <w:rPr>
                <w:rFonts w:ascii="Times New Roman" w:hAnsi="Times New Roman" w:cs="Times New Roman"/>
                <w:color w:val="auto"/>
                <w:lang w:bidi="bg-BG"/>
              </w:rPr>
              <w:t>Таблицата е успешно смалена и паметта освободена</w:t>
            </w:r>
          </w:p>
        </w:tc>
      </w:tr>
    </w:tbl>
    <w:p w14:paraId="3E3F4569" w14:textId="77777777" w:rsidR="00FA01B6" w:rsidRDefault="00FA01B6" w:rsidP="00FA01B6">
      <w:pPr>
        <w:rPr>
          <w:rFonts w:ascii="Times New Roman" w:hAnsi="Times New Roman" w:cs="Times New Roman"/>
          <w:color w:val="auto"/>
          <w:lang w:bidi="bg-BG"/>
        </w:rPr>
      </w:pPr>
    </w:p>
    <w:p w14:paraId="201046C6" w14:textId="77777777" w:rsidR="00F420FE" w:rsidRPr="009805A0" w:rsidRDefault="00F420FE" w:rsidP="00FA01B6">
      <w:pPr>
        <w:rPr>
          <w:rFonts w:ascii="Times New Roman" w:hAnsi="Times New Roman" w:cs="Times New Roman"/>
          <w:color w:val="auto"/>
          <w:lang w:bidi="bg-BG"/>
        </w:rPr>
      </w:pPr>
    </w:p>
    <w:sectPr w:rsidR="00F420FE" w:rsidRPr="009805A0" w:rsidSect="0089714F">
      <w:footerReference w:type="default" r:id="rId2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4760" w14:textId="77777777" w:rsidR="00474CAD" w:rsidRDefault="00474CAD" w:rsidP="00C6554A">
      <w:pPr>
        <w:spacing w:before="0" w:after="0" w:line="240" w:lineRule="auto"/>
      </w:pPr>
      <w:r>
        <w:separator/>
      </w:r>
    </w:p>
  </w:endnote>
  <w:endnote w:type="continuationSeparator" w:id="0">
    <w:p w14:paraId="68E87951" w14:textId="77777777" w:rsidR="00474CAD" w:rsidRDefault="00474CA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BDA2" w14:textId="77777777" w:rsidR="002163EE" w:rsidRDefault="00ED7C44">
    <w:pPr>
      <w:pStyle w:val="Footer"/>
      <w:rPr>
        <w:noProof/>
      </w:rPr>
    </w:pPr>
    <w:r>
      <w:rPr>
        <w:noProof/>
        <w:lang w:bidi="bg-BG"/>
      </w:rPr>
      <w:t xml:space="preserve">Страница </w:t>
    </w:r>
    <w:r>
      <w:rPr>
        <w:noProof/>
        <w:lang w:bidi="bg-BG"/>
      </w:rPr>
      <w:fldChar w:fldCharType="begin"/>
    </w:r>
    <w:r>
      <w:rPr>
        <w:noProof/>
        <w:lang w:bidi="bg-BG"/>
      </w:rPr>
      <w:instrText xml:space="preserve"> PAGE  \* Arabic  \* MERGEFORMAT </w:instrText>
    </w:r>
    <w:r>
      <w:rPr>
        <w:noProof/>
        <w:lang w:bidi="bg-BG"/>
      </w:rPr>
      <w:fldChar w:fldCharType="separate"/>
    </w:r>
    <w:r w:rsidR="0089714F">
      <w:rPr>
        <w:noProof/>
        <w:lang w:bidi="bg-BG"/>
      </w:rPr>
      <w:t>1</w:t>
    </w:r>
    <w:r>
      <w:rPr>
        <w:noProof/>
        <w:lang w:bidi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98BE" w14:textId="77777777" w:rsidR="00474CAD" w:rsidRDefault="00474CA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051C96B" w14:textId="77777777" w:rsidR="00474CAD" w:rsidRDefault="00474CA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EF7569"/>
    <w:multiLevelType w:val="hybridMultilevel"/>
    <w:tmpl w:val="03D8BB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729B4"/>
    <w:multiLevelType w:val="hybridMultilevel"/>
    <w:tmpl w:val="2D9AB9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17846"/>
    <w:multiLevelType w:val="hybridMultilevel"/>
    <w:tmpl w:val="DB7CB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0616F"/>
    <w:multiLevelType w:val="hybridMultilevel"/>
    <w:tmpl w:val="72CEC0D8"/>
    <w:lvl w:ilvl="0" w:tplc="0402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 w15:restartNumberingAfterBreak="0">
    <w:nsid w:val="2E61798D"/>
    <w:multiLevelType w:val="hybridMultilevel"/>
    <w:tmpl w:val="F48E7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873EE"/>
    <w:multiLevelType w:val="hybridMultilevel"/>
    <w:tmpl w:val="75CEE1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D91ADE"/>
    <w:multiLevelType w:val="hybridMultilevel"/>
    <w:tmpl w:val="BCC8B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75D21"/>
    <w:multiLevelType w:val="hybridMultilevel"/>
    <w:tmpl w:val="0C52F5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654579">
    <w:abstractNumId w:val="9"/>
  </w:num>
  <w:num w:numId="2" w16cid:durableId="1748915022">
    <w:abstractNumId w:val="8"/>
  </w:num>
  <w:num w:numId="3" w16cid:durableId="99685191">
    <w:abstractNumId w:val="8"/>
  </w:num>
  <w:num w:numId="4" w16cid:durableId="437482902">
    <w:abstractNumId w:val="9"/>
  </w:num>
  <w:num w:numId="5" w16cid:durableId="1375042357">
    <w:abstractNumId w:val="18"/>
  </w:num>
  <w:num w:numId="6" w16cid:durableId="1782262950">
    <w:abstractNumId w:val="11"/>
  </w:num>
  <w:num w:numId="7" w16cid:durableId="898440216">
    <w:abstractNumId w:val="12"/>
  </w:num>
  <w:num w:numId="8" w16cid:durableId="322666160">
    <w:abstractNumId w:val="7"/>
  </w:num>
  <w:num w:numId="9" w16cid:durableId="852916696">
    <w:abstractNumId w:val="6"/>
  </w:num>
  <w:num w:numId="10" w16cid:durableId="178008160">
    <w:abstractNumId w:val="5"/>
  </w:num>
  <w:num w:numId="11" w16cid:durableId="940185722">
    <w:abstractNumId w:val="4"/>
  </w:num>
  <w:num w:numId="12" w16cid:durableId="602031936">
    <w:abstractNumId w:val="3"/>
  </w:num>
  <w:num w:numId="13" w16cid:durableId="618267839">
    <w:abstractNumId w:val="2"/>
  </w:num>
  <w:num w:numId="14" w16cid:durableId="1889100495">
    <w:abstractNumId w:val="1"/>
  </w:num>
  <w:num w:numId="15" w16cid:durableId="636683312">
    <w:abstractNumId w:val="0"/>
  </w:num>
  <w:num w:numId="16" w16cid:durableId="2071413898">
    <w:abstractNumId w:val="13"/>
  </w:num>
  <w:num w:numId="17" w16cid:durableId="188957090">
    <w:abstractNumId w:val="15"/>
  </w:num>
  <w:num w:numId="18" w16cid:durableId="463889383">
    <w:abstractNumId w:val="19"/>
  </w:num>
  <w:num w:numId="19" w16cid:durableId="1421296271">
    <w:abstractNumId w:val="16"/>
  </w:num>
  <w:num w:numId="20" w16cid:durableId="275211927">
    <w:abstractNumId w:val="10"/>
  </w:num>
  <w:num w:numId="21" w16cid:durableId="2034308409">
    <w:abstractNumId w:val="20"/>
  </w:num>
  <w:num w:numId="22" w16cid:durableId="276987473">
    <w:abstractNumId w:val="17"/>
  </w:num>
  <w:num w:numId="23" w16cid:durableId="1113133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56"/>
    <w:rsid w:val="00010E92"/>
    <w:rsid w:val="00012250"/>
    <w:rsid w:val="00016C6D"/>
    <w:rsid w:val="000354EE"/>
    <w:rsid w:val="00037FA5"/>
    <w:rsid w:val="00075632"/>
    <w:rsid w:val="000C42CD"/>
    <w:rsid w:val="000D6EF9"/>
    <w:rsid w:val="000F1824"/>
    <w:rsid w:val="00160C9A"/>
    <w:rsid w:val="0016267E"/>
    <w:rsid w:val="00221498"/>
    <w:rsid w:val="002554CD"/>
    <w:rsid w:val="00293B83"/>
    <w:rsid w:val="002A0809"/>
    <w:rsid w:val="002B4294"/>
    <w:rsid w:val="002F203F"/>
    <w:rsid w:val="00333D0D"/>
    <w:rsid w:val="0036766E"/>
    <w:rsid w:val="003A5200"/>
    <w:rsid w:val="003B5194"/>
    <w:rsid w:val="003F7A76"/>
    <w:rsid w:val="00402E75"/>
    <w:rsid w:val="004040F5"/>
    <w:rsid w:val="00427B56"/>
    <w:rsid w:val="00463616"/>
    <w:rsid w:val="00474CAD"/>
    <w:rsid w:val="0047739C"/>
    <w:rsid w:val="00483497"/>
    <w:rsid w:val="004A30E6"/>
    <w:rsid w:val="004C049F"/>
    <w:rsid w:val="004C62D7"/>
    <w:rsid w:val="004D36C7"/>
    <w:rsid w:val="004D4ECF"/>
    <w:rsid w:val="005000E2"/>
    <w:rsid w:val="00504366"/>
    <w:rsid w:val="005B5E56"/>
    <w:rsid w:val="005C1E90"/>
    <w:rsid w:val="005E40E8"/>
    <w:rsid w:val="005E70B2"/>
    <w:rsid w:val="005F3D76"/>
    <w:rsid w:val="00641C79"/>
    <w:rsid w:val="00660E11"/>
    <w:rsid w:val="00683732"/>
    <w:rsid w:val="006A3CE7"/>
    <w:rsid w:val="007146DF"/>
    <w:rsid w:val="007551F9"/>
    <w:rsid w:val="007819D2"/>
    <w:rsid w:val="00794FE4"/>
    <w:rsid w:val="00814534"/>
    <w:rsid w:val="00826491"/>
    <w:rsid w:val="00851BE1"/>
    <w:rsid w:val="00885662"/>
    <w:rsid w:val="0088579D"/>
    <w:rsid w:val="008867EB"/>
    <w:rsid w:val="0089714F"/>
    <w:rsid w:val="008C0C5D"/>
    <w:rsid w:val="00930BB9"/>
    <w:rsid w:val="00932227"/>
    <w:rsid w:val="0095241D"/>
    <w:rsid w:val="00955276"/>
    <w:rsid w:val="009805A0"/>
    <w:rsid w:val="009B4477"/>
    <w:rsid w:val="009C72C8"/>
    <w:rsid w:val="009D2F10"/>
    <w:rsid w:val="009E5AE3"/>
    <w:rsid w:val="009E6F54"/>
    <w:rsid w:val="00A2302C"/>
    <w:rsid w:val="00A90B3B"/>
    <w:rsid w:val="00B73226"/>
    <w:rsid w:val="00B80CC6"/>
    <w:rsid w:val="00C4743A"/>
    <w:rsid w:val="00C52E59"/>
    <w:rsid w:val="00C6554A"/>
    <w:rsid w:val="00C674CC"/>
    <w:rsid w:val="00C70879"/>
    <w:rsid w:val="00C974E5"/>
    <w:rsid w:val="00D137B2"/>
    <w:rsid w:val="00E314FE"/>
    <w:rsid w:val="00E402FB"/>
    <w:rsid w:val="00ED7C44"/>
    <w:rsid w:val="00F420FE"/>
    <w:rsid w:val="00FA01B6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2EBF3"/>
  <w15:chartTrackingRefBased/>
  <w15:docId w15:val="{EB6B1A19-0498-421D-A450-D4E8E8F8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bg-BG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">
    <w:name w:val="Информация за връзка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a0">
    <w:name w:val="Снимка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27B56"/>
    <w:pPr>
      <w:ind w:left="720"/>
      <w:contextualSpacing/>
    </w:pPr>
  </w:style>
  <w:style w:type="table" w:styleId="TableGrid">
    <w:name w:val="Table Grid"/>
    <w:basedOn w:val="TableNormal"/>
    <w:uiPriority w:val="39"/>
    <w:rsid w:val="009805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vor\AppData\Local\Microsoft\Office\16.0\DTS\bg-BG%7bDD29A91A-BD9E-430E-A123-312FE8EA9937%7d\%7bF0856078-C2AF-4101-B206-350E6274BC0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{F0856078-C2AF-4101-B206-350E6274BC0E}tf02835058_win32.dotx</Template>
  <TotalTime>551</TotalTime>
  <Pages>15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</dc:creator>
  <cp:keywords/>
  <dc:description/>
  <cp:lastModifiedBy>Yavor Chamov</cp:lastModifiedBy>
  <cp:revision>55</cp:revision>
  <dcterms:created xsi:type="dcterms:W3CDTF">2023-05-07T07:30:00Z</dcterms:created>
  <dcterms:modified xsi:type="dcterms:W3CDTF">2023-05-07T16:41:00Z</dcterms:modified>
</cp:coreProperties>
</file>