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394CA0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2744EEC4" w:rsidR="00394CA0" w:rsidRPr="00394CA0" w:rsidRDefault="00394CA0" w:rsidP="00394CA0">
      <w:pPr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Pr="00394CA0">
          <w:rPr>
            <w:rStyle w:val="Hyperlink"/>
          </w:rPr>
          <w:t xml:space="preserve">"Technology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394CA0">
      <w:pPr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77777777" w:rsidR="00394CA0" w:rsidRPr="00394CA0" w:rsidRDefault="00394CA0" w:rsidP="00394CA0">
      <w:pPr>
        <w:rPr>
          <w:lang w:val="bg-BG"/>
        </w:rPr>
      </w:pPr>
      <w:r w:rsidRPr="00394CA0">
        <w:t>You will be given an integer that will be 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1.85</w:t>
            </w:r>
          </w:p>
        </w:tc>
      </w:tr>
      <w:tr w:rsidR="00394CA0" w:rsidRPr="00394CA0" w14:paraId="146463BA" w14:textId="77777777" w:rsidTr="006B7906">
        <w:trPr>
          <w:trHeight w:val="372"/>
        </w:trPr>
        <w:tc>
          <w:tcPr>
            <w:tcW w:w="1348" w:type="dxa"/>
          </w:tcPr>
          <w:p w14:paraId="58F9B1B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>dollars formatted to 3th decimal point.</w:t>
      </w:r>
    </w:p>
    <w:p w14:paraId="7B81CC4B" w14:textId="77777777" w:rsidR="00394CA0" w:rsidRPr="00394CA0" w:rsidRDefault="00394CA0" w:rsidP="00394CA0">
      <w:pPr>
        <w:rPr>
          <w:lang w:val="bg-BG"/>
        </w:rPr>
      </w:pPr>
      <w:r w:rsidRPr="00394CA0">
        <w:t>1 British Pound = 1.31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57DAFD82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6B7906">
        <w:trPr>
          <w:trHeight w:val="372"/>
        </w:trPr>
        <w:tc>
          <w:tcPr>
            <w:tcW w:w="1348" w:type="dxa"/>
          </w:tcPr>
          <w:p w14:paraId="073C5B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31A0D03F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104.800</w:t>
            </w:r>
          </w:p>
        </w:tc>
      </w:tr>
      <w:tr w:rsidR="00394CA0" w:rsidRPr="00394CA0" w14:paraId="25A639EB" w14:textId="77777777" w:rsidTr="006B7906">
        <w:trPr>
          <w:trHeight w:val="372"/>
        </w:trPr>
        <w:tc>
          <w:tcPr>
            <w:tcW w:w="1348" w:type="dxa"/>
          </w:tcPr>
          <w:p w14:paraId="22CBBAD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7CCB7DCE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51.090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394CA0" w:rsidRPr="00394CA0" w14:paraId="249C1878" w14:textId="77777777" w:rsidTr="006B7906">
        <w:tc>
          <w:tcPr>
            <w:tcW w:w="2335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6B7906">
        <w:tc>
          <w:tcPr>
            <w:tcW w:w="2335" w:type="dxa"/>
          </w:tcPr>
          <w:p w14:paraId="1363787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3</w:t>
            </w:r>
          </w:p>
          <w:p w14:paraId="6A10D13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1000000000000000000</w:t>
            </w:r>
          </w:p>
          <w:p w14:paraId="2236BA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5</w:t>
            </w:r>
          </w:p>
          <w:p w14:paraId="28A2FDFF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6B7906">
        <w:tc>
          <w:tcPr>
            <w:tcW w:w="2335" w:type="dxa"/>
          </w:tcPr>
          <w:p w14:paraId="0F1AE60C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2</w:t>
            </w:r>
          </w:p>
          <w:p w14:paraId="15F807D8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0.00000000003</w:t>
            </w:r>
          </w:p>
          <w:p w14:paraId="6751A6C2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77777777" w:rsidR="00394CA0" w:rsidRPr="00394CA0" w:rsidRDefault="00394CA0" w:rsidP="00394CA0">
      <w:pPr>
        <w:rPr>
          <w:lang w:val="bg-BG"/>
        </w:rPr>
      </w:pPr>
      <w:r w:rsidRPr="00394CA0">
        <w:t>"</w:t>
      </w:r>
      <w:r w:rsidRPr="00394CA0">
        <w:rPr>
          <w:b/>
        </w:rPr>
        <w:t>Town {town name} has population of {population} and area {area} square km</w:t>
      </w:r>
      <w:r w:rsidRPr="00394CA0">
        <w:t>".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394CA0" w:rsidRPr="00394CA0" w14:paraId="0F7ADA3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6B7906">
        <w:trPr>
          <w:trHeight w:val="372"/>
        </w:trPr>
        <w:tc>
          <w:tcPr>
            <w:tcW w:w="1348" w:type="dxa"/>
          </w:tcPr>
          <w:p w14:paraId="7711413F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7C2800E6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25B760A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394CA0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Concat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394CA0" w:rsidRPr="00394CA0" w14:paraId="2F2A9229" w14:textId="77777777" w:rsidTr="006B7906">
        <w:tc>
          <w:tcPr>
            <w:tcW w:w="844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6B7906">
        <w:tc>
          <w:tcPr>
            <w:tcW w:w="844" w:type="dxa"/>
          </w:tcPr>
          <w:p w14:paraId="0F35F8B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John</w:t>
            </w:r>
          </w:p>
          <w:p w14:paraId="2492C1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Smith</w:t>
            </w:r>
          </w:p>
          <w:p w14:paraId="2D1BAF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A373B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6B7906">
        <w:tc>
          <w:tcPr>
            <w:tcW w:w="844" w:type="dxa"/>
          </w:tcPr>
          <w:p w14:paraId="47182D13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Jan</w:t>
            </w:r>
          </w:p>
          <w:p w14:paraId="0586018E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White</w:t>
            </w:r>
          </w:p>
          <w:p w14:paraId="00F65B4A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0618C9E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6B7906">
        <w:tc>
          <w:tcPr>
            <w:tcW w:w="844" w:type="dxa"/>
          </w:tcPr>
          <w:p w14:paraId="32CAF821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Linda</w:t>
            </w:r>
          </w:p>
          <w:p w14:paraId="2F9DDEC9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Terry</w:t>
            </w:r>
          </w:p>
          <w:p w14:paraId="56789E09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C53910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394CA0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77777777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6B7906">
        <w:trPr>
          <w:trHeight w:val="37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35760E20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6B7906">
        <w:trPr>
          <w:trHeight w:val="372"/>
        </w:trPr>
        <w:tc>
          <w:tcPr>
            <w:tcW w:w="1348" w:type="dxa"/>
          </w:tcPr>
          <w:p w14:paraId="0D08A55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33F2711C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C B A</w:t>
            </w:r>
          </w:p>
        </w:tc>
      </w:tr>
      <w:tr w:rsidR="00394CA0" w:rsidRPr="00394CA0" w14:paraId="1216F57C" w14:textId="77777777" w:rsidTr="006B7906">
        <w:trPr>
          <w:trHeight w:val="372"/>
        </w:trPr>
        <w:tc>
          <w:tcPr>
            <w:tcW w:w="1348" w:type="dxa"/>
          </w:tcPr>
          <w:p w14:paraId="0C27CCC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F4DADF1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394CA0" w:rsidRPr="00394CA0" w14:paraId="7B3EB447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6B7906">
        <w:trPr>
          <w:trHeight w:val="372"/>
        </w:trPr>
        <w:tc>
          <w:tcPr>
            <w:tcW w:w="1348" w:type="dxa"/>
          </w:tcPr>
          <w:p w14:paraId="2F96FF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EC1A2E7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upper-case</w:t>
            </w:r>
          </w:p>
        </w:tc>
      </w:tr>
      <w:tr w:rsidR="00394CA0" w:rsidRPr="00394CA0" w14:paraId="1B13FA8C" w14:textId="77777777" w:rsidTr="006B7906">
        <w:trPr>
          <w:trHeight w:val="372"/>
        </w:trPr>
        <w:tc>
          <w:tcPr>
            <w:tcW w:w="1348" w:type="dxa"/>
          </w:tcPr>
          <w:p w14:paraId="300D6D2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0E20CAE2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Write 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 centuries = 100 years = 36</w:t>
            </w:r>
            <w:r w:rsidR="00BE3CF5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7C2D67">
              <w:rPr>
                <w:rFonts w:ascii="Consolas" w:hAnsi="Consolas"/>
                <w:bCs/>
                <w:noProof/>
              </w:rPr>
              <w:t>876581</w:t>
            </w:r>
            <w:r w:rsidR="007C2D67">
              <w:rPr>
                <w:rFonts w:ascii="Consolas" w:hAnsi="Consolas"/>
                <w:bCs/>
                <w:noProof/>
              </w:rPr>
              <w:t xml:space="preserve"> </w:t>
            </w:r>
            <w:r w:rsidR="00BE3CF5">
              <w:rPr>
                <w:rFonts w:ascii="Consolas" w:hAnsi="Consolas"/>
                <w:bCs/>
                <w:noProof/>
              </w:rPr>
              <w:t>hours = 52594877</w:t>
            </w:r>
            <w:r w:rsidRPr="00394CA0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7C2D67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2D67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  <w:bookmarkStart w:id="0" w:name="_GoBack"/>
      <w:bookmarkEnd w:id="0"/>
    </w:p>
    <w:p w14:paraId="0CF5D0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 to fit the result after each data conversion.</w:t>
      </w:r>
    </w:p>
    <w:p w14:paraId="4D3E9B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at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lang w:val="bg-BG"/>
        </w:rPr>
        <w:lastRenderedPageBreak/>
        <w:drawing>
          <wp:inline distT="0" distB="0" distL="0" distR="0" wp14:anchorId="1FE80C06" wp14:editId="4037F588">
            <wp:extent cx="6626225" cy="2753995"/>
            <wp:effectExtent l="57150" t="57150" r="117475" b="1225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0C122F2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1…n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Style w:val="CodeChar"/>
        </w:rPr>
        <w:t>True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394CA0">
        <w:rPr>
          <w:rStyle w:val="CodeChar"/>
        </w:rPr>
        <w:t>False</w:t>
      </w:r>
      <w:r w:rsidRPr="00394CA0">
        <w:rPr>
          <w:rFonts w:ascii="Calibri" w:eastAsia="MS Mincho" w:hAnsi="Calibri" w:cs="Times New Roman"/>
          <w:sz w:val="24"/>
          <w:szCs w:val="24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94CA0" w:rsidRPr="00394CA0" w14:paraId="4F7E2C32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6B7906">
        <w:tc>
          <w:tcPr>
            <w:tcW w:w="769" w:type="dxa"/>
          </w:tcPr>
          <w:p w14:paraId="36724C9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15</w:t>
            </w:r>
          </w:p>
        </w:tc>
        <w:tc>
          <w:tcPr>
            <w:tcW w:w="1622" w:type="dxa"/>
          </w:tcPr>
          <w:p w14:paraId="59F0E8D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+ sh +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in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"dul" should become length, etc.)</w:t>
      </w:r>
    </w:p>
    <w:p w14:paraId="11AF9212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7C2D67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Reduce the span of the variables by declaring them in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86E92" w14:textId="77777777" w:rsidR="00E80102" w:rsidRDefault="00E80102" w:rsidP="008068A2">
      <w:pPr>
        <w:spacing w:after="0" w:line="240" w:lineRule="auto"/>
      </w:pPr>
      <w:r>
        <w:separator/>
      </w:r>
    </w:p>
  </w:endnote>
  <w:endnote w:type="continuationSeparator" w:id="0">
    <w:p w14:paraId="0A1FDBD0" w14:textId="77777777" w:rsidR="00E80102" w:rsidRDefault="00E801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59702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6C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6C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59702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16C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16C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2A383" w14:textId="77777777" w:rsidR="00E80102" w:rsidRDefault="00E80102" w:rsidP="008068A2">
      <w:pPr>
        <w:spacing w:after="0" w:line="240" w:lineRule="auto"/>
      </w:pPr>
      <w:r>
        <w:separator/>
      </w:r>
    </w:p>
  </w:footnote>
  <w:footnote w:type="continuationSeparator" w:id="0">
    <w:p w14:paraId="645F6EDD" w14:textId="77777777" w:rsidR="00E80102" w:rsidRDefault="00E801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10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B5239-96EE-4BD7-8A8F-F5653346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2021-01-27T11:51:00Z</dcterms:modified>
  <cp:category>programming; education; software engineering; software development</cp:category>
</cp:coreProperties>
</file>