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BD028AD" w14:paraId="2C078E63" wp14:textId="66044300">
      <w:pPr>
        <w:pStyle w:val="Heading1"/>
        <w:spacing w:line="360" w:lineRule="auto"/>
        <w:jc w:val="center"/>
        <w:rPr>
          <w:rFonts w:ascii="Arial" w:hAnsi="Arial" w:eastAsia="Arial" w:cs="Arial"/>
          <w:sz w:val="44"/>
          <w:szCs w:val="44"/>
        </w:rPr>
      </w:pPr>
      <w:bookmarkStart w:name="_GoBack" w:id="0"/>
      <w:bookmarkEnd w:id="0"/>
      <w:r w:rsidRPr="4BD028AD" w:rsidR="4BD028AD">
        <w:rPr>
          <w:rFonts w:ascii="Arial" w:hAnsi="Arial" w:eastAsia="Arial" w:cs="Arial"/>
          <w:sz w:val="44"/>
          <w:szCs w:val="44"/>
        </w:rPr>
        <w:t>Angular Fundamentals - Homework</w:t>
      </w:r>
    </w:p>
    <w:p w:rsidR="4BD028AD" w:rsidP="4BD028AD" w:rsidRDefault="4BD028AD" w14:paraId="5DA9BE42" w14:textId="1D15354C">
      <w:pPr>
        <w:pStyle w:val="Normal"/>
        <w:spacing w:line="360" w:lineRule="auto"/>
        <w:rPr>
          <w:rFonts w:ascii="Arial" w:hAnsi="Arial" w:eastAsia="Arial" w:cs="Arial"/>
          <w:sz w:val="28"/>
          <w:szCs w:val="28"/>
        </w:rPr>
      </w:pPr>
    </w:p>
    <w:p w:rsidR="4BD028AD" w:rsidP="4BD028AD" w:rsidRDefault="4BD028AD" w14:paraId="488B93D1" w14:textId="7DB2980B">
      <w:pPr>
        <w:pStyle w:val="ListParagraph"/>
        <w:numPr>
          <w:ilvl w:val="0"/>
          <w:numId w:val="1"/>
        </w:numPr>
        <w:spacing w:line="360" w:lineRule="auto"/>
        <w:rPr>
          <w:sz w:val="28"/>
          <w:szCs w:val="28"/>
        </w:rPr>
      </w:pPr>
      <w:r w:rsidRPr="4BD028AD" w:rsidR="4BD028AD">
        <w:rPr>
          <w:rFonts w:ascii="Arial" w:hAnsi="Arial" w:eastAsia="Arial" w:cs="Arial"/>
          <w:sz w:val="28"/>
          <w:szCs w:val="28"/>
        </w:rPr>
        <w:t>Setup a project using the Angular CLI</w:t>
      </w:r>
    </w:p>
    <w:p w:rsidR="4BD028AD" w:rsidP="4BD028AD" w:rsidRDefault="4BD028AD" w14:paraId="3487B230" w14:textId="514D04A7">
      <w:pPr>
        <w:pStyle w:val="ListParagraph"/>
        <w:numPr>
          <w:ilvl w:val="0"/>
          <w:numId w:val="1"/>
        </w:numPr>
        <w:spacing w:line="360" w:lineRule="auto"/>
        <w:rPr>
          <w:sz w:val="28"/>
          <w:szCs w:val="28"/>
        </w:rPr>
      </w:pPr>
      <w:r w:rsidRPr="4BD028AD" w:rsidR="4BD028AD">
        <w:rPr>
          <w:rFonts w:ascii="Arial" w:hAnsi="Arial" w:eastAsia="Arial" w:cs="Arial"/>
          <w:sz w:val="28"/>
          <w:szCs w:val="28"/>
        </w:rPr>
        <w:t>Create a module – posts</w:t>
      </w:r>
    </w:p>
    <w:p w:rsidR="4BD028AD" w:rsidP="4BD028AD" w:rsidRDefault="4BD028AD" w14:paraId="34539ACA" w14:textId="1788E55E">
      <w:pPr>
        <w:pStyle w:val="ListParagraph"/>
        <w:numPr>
          <w:ilvl w:val="0"/>
          <w:numId w:val="1"/>
        </w:numPr>
        <w:spacing w:line="360" w:lineRule="auto"/>
        <w:rPr>
          <w:sz w:val="28"/>
          <w:szCs w:val="28"/>
        </w:rPr>
      </w:pPr>
      <w:r w:rsidRPr="4BD028AD" w:rsidR="4BD028AD">
        <w:rPr>
          <w:rFonts w:ascii="Arial" w:hAnsi="Arial" w:eastAsia="Arial" w:cs="Arial"/>
          <w:sz w:val="28"/>
          <w:szCs w:val="28"/>
        </w:rPr>
        <w:t>Create the specific components in that module “posts” so you have a working CRUD (create, read, update, delete post entity</w:t>
      </w:r>
      <w:proofErr w:type="gramStart"/>
      <w:r w:rsidRPr="4BD028AD" w:rsidR="4BD028AD">
        <w:rPr>
          <w:rFonts w:ascii="Arial" w:hAnsi="Arial" w:eastAsia="Arial" w:cs="Arial"/>
          <w:sz w:val="28"/>
          <w:szCs w:val="28"/>
        </w:rPr>
        <w:t>) :</w:t>
      </w:r>
      <w:proofErr w:type="gramEnd"/>
    </w:p>
    <w:p w:rsidR="4BD028AD" w:rsidP="4BD028AD" w:rsidRDefault="4BD028AD" w14:paraId="5B21B876" w14:textId="522C2A82">
      <w:pPr>
        <w:pStyle w:val="ListParagraph"/>
        <w:numPr>
          <w:ilvl w:val="0"/>
          <w:numId w:val="4"/>
        </w:numPr>
        <w:spacing w:line="360" w:lineRule="auto"/>
        <w:rPr>
          <w:sz w:val="28"/>
          <w:szCs w:val="28"/>
        </w:rPr>
      </w:pPr>
      <w:r w:rsidRPr="4BD028AD" w:rsidR="4BD028AD">
        <w:rPr>
          <w:rFonts w:ascii="Arial" w:hAnsi="Arial" w:eastAsia="Arial" w:cs="Arial"/>
          <w:b w:val="1"/>
          <w:bCs w:val="1"/>
          <w:sz w:val="28"/>
          <w:szCs w:val="28"/>
        </w:rPr>
        <w:t xml:space="preserve">Index </w:t>
      </w:r>
      <w:r w:rsidRPr="4BD028AD" w:rsidR="4BD028AD">
        <w:rPr>
          <w:rFonts w:ascii="Arial" w:hAnsi="Arial" w:eastAsia="Arial" w:cs="Arial"/>
          <w:sz w:val="28"/>
          <w:szCs w:val="28"/>
        </w:rPr>
        <w:t xml:space="preserve">– List all the resources in a table with heading (id, title, description, etc.). The last column should be named “actions” and there you should have 3 buttons – Details, Edit, Delete. "Details” leads to the view component page, “Edit” leads to the edit component page. “Delete” triggers the </w:t>
      </w:r>
      <w:proofErr w:type="spellStart"/>
      <w:r w:rsidRPr="4BD028AD" w:rsidR="4BD028AD">
        <w:rPr>
          <w:rFonts w:ascii="Arial" w:hAnsi="Arial" w:eastAsia="Arial" w:cs="Arial"/>
          <w:sz w:val="28"/>
          <w:szCs w:val="28"/>
        </w:rPr>
        <w:t>window.confirm</w:t>
      </w:r>
      <w:proofErr w:type="spellEnd"/>
      <w:r w:rsidRPr="4BD028AD" w:rsidR="4BD028AD">
        <w:rPr>
          <w:rFonts w:ascii="Arial" w:hAnsi="Arial" w:eastAsia="Arial" w:cs="Arial"/>
          <w:sz w:val="28"/>
          <w:szCs w:val="28"/>
        </w:rPr>
        <w:t xml:space="preserve"> alert and if “OK” is clicked then you send a request to the API with DELETE method and remove the deleted row from the table.</w:t>
      </w:r>
    </w:p>
    <w:p w:rsidR="4BD028AD" w:rsidP="4BD028AD" w:rsidRDefault="4BD028AD" w14:paraId="167213FE" w14:textId="799B1348">
      <w:pPr>
        <w:pStyle w:val="ListParagraph"/>
        <w:numPr>
          <w:ilvl w:val="0"/>
          <w:numId w:val="4"/>
        </w:numPr>
        <w:bidi w:val="0"/>
        <w:spacing w:before="0" w:beforeAutospacing="off" w:after="0" w:afterAutospacing="off" w:line="360" w:lineRule="auto"/>
        <w:ind w:left="720" w:right="0" w:hanging="360"/>
        <w:jc w:val="left"/>
        <w:rPr>
          <w:sz w:val="28"/>
          <w:szCs w:val="28"/>
        </w:rPr>
      </w:pPr>
      <w:r w:rsidRPr="4BD028AD" w:rsidR="4BD028AD">
        <w:rPr>
          <w:rFonts w:ascii="Arial" w:hAnsi="Arial" w:eastAsia="Arial" w:cs="Arial"/>
          <w:b w:val="1"/>
          <w:bCs w:val="1"/>
          <w:sz w:val="28"/>
          <w:szCs w:val="28"/>
        </w:rPr>
        <w:t xml:space="preserve">View </w:t>
      </w:r>
      <w:r w:rsidRPr="4BD028AD" w:rsidR="4BD028AD">
        <w:rPr>
          <w:rFonts w:ascii="Arial" w:hAnsi="Arial" w:eastAsia="Arial" w:cs="Arial"/>
          <w:sz w:val="28"/>
          <w:szCs w:val="28"/>
        </w:rPr>
        <w:t>– The detailed view of a single resource, you go to this page by clicking the id or the button “details” of the resource row from index table. This page should show only the data for the clicked post, each data on new line:</w:t>
      </w:r>
    </w:p>
    <w:p w:rsidR="4BD028AD" w:rsidP="4BD028AD" w:rsidRDefault="4BD028AD" w14:paraId="4A95BEB2" w14:textId="2B8FD94D">
      <w:pPr>
        <w:pStyle w:val="Normal"/>
        <w:bidi w:val="0"/>
        <w:spacing w:before="0" w:beforeAutospacing="off" w:after="0" w:afterAutospacing="off" w:line="360" w:lineRule="auto"/>
        <w:ind w:left="0" w:right="0" w:hanging="0" w:firstLine="720"/>
        <w:jc w:val="left"/>
        <w:rPr>
          <w:rFonts w:ascii="Arial" w:hAnsi="Arial" w:eastAsia="Arial" w:cs="Arial"/>
          <w:i w:val="1"/>
          <w:iCs w:val="1"/>
          <w:sz w:val="28"/>
          <w:szCs w:val="28"/>
        </w:rPr>
      </w:pPr>
      <w:r w:rsidRPr="4BD028AD" w:rsidR="4BD028AD">
        <w:rPr>
          <w:rFonts w:ascii="Arial" w:hAnsi="Arial" w:eastAsia="Arial" w:cs="Arial"/>
          <w:i w:val="1"/>
          <w:iCs w:val="1"/>
          <w:sz w:val="28"/>
          <w:szCs w:val="28"/>
        </w:rPr>
        <w:t>Id: 2</w:t>
      </w:r>
    </w:p>
    <w:p w:rsidR="4BD028AD" w:rsidP="4BD028AD" w:rsidRDefault="4BD028AD" w14:paraId="4FA1EEF3" w14:textId="6D811B95">
      <w:pPr>
        <w:pStyle w:val="Normal"/>
        <w:bidi w:val="0"/>
        <w:spacing w:before="0" w:beforeAutospacing="off" w:after="0" w:afterAutospacing="off" w:line="360" w:lineRule="auto"/>
        <w:ind w:left="0" w:right="0" w:hanging="0" w:firstLine="720"/>
        <w:jc w:val="left"/>
        <w:rPr>
          <w:rFonts w:ascii="Arial" w:hAnsi="Arial" w:eastAsia="Arial" w:cs="Arial"/>
          <w:i w:val="1"/>
          <w:iCs w:val="1"/>
          <w:sz w:val="28"/>
          <w:szCs w:val="28"/>
        </w:rPr>
      </w:pPr>
      <w:r w:rsidRPr="4BD028AD" w:rsidR="4BD028AD">
        <w:rPr>
          <w:rFonts w:ascii="Arial" w:hAnsi="Arial" w:eastAsia="Arial" w:cs="Arial"/>
          <w:i w:val="1"/>
          <w:iCs w:val="1"/>
          <w:sz w:val="28"/>
          <w:szCs w:val="28"/>
        </w:rPr>
        <w:t xml:space="preserve">Title: </w:t>
      </w:r>
      <w:proofErr w:type="spellStart"/>
      <w:r w:rsidRPr="4BD028AD" w:rsidR="4BD028AD">
        <w:rPr>
          <w:rFonts w:ascii="Arial" w:hAnsi="Arial" w:eastAsia="Arial" w:cs="Arial"/>
          <w:i w:val="1"/>
          <w:iCs w:val="1"/>
          <w:sz w:val="28"/>
          <w:szCs w:val="28"/>
        </w:rPr>
        <w:t>Neshto</w:t>
      </w:r>
      <w:proofErr w:type="spellEnd"/>
      <w:r w:rsidRPr="4BD028AD" w:rsidR="4BD028AD">
        <w:rPr>
          <w:rFonts w:ascii="Arial" w:hAnsi="Arial" w:eastAsia="Arial" w:cs="Arial"/>
          <w:i w:val="1"/>
          <w:iCs w:val="1"/>
          <w:sz w:val="28"/>
          <w:szCs w:val="28"/>
        </w:rPr>
        <w:t xml:space="preserve"> </w:t>
      </w:r>
      <w:proofErr w:type="spellStart"/>
      <w:r w:rsidRPr="4BD028AD" w:rsidR="4BD028AD">
        <w:rPr>
          <w:rFonts w:ascii="Arial" w:hAnsi="Arial" w:eastAsia="Arial" w:cs="Arial"/>
          <w:i w:val="1"/>
          <w:iCs w:val="1"/>
          <w:sz w:val="28"/>
          <w:szCs w:val="28"/>
        </w:rPr>
        <w:t>si</w:t>
      </w:r>
      <w:proofErr w:type="spellEnd"/>
    </w:p>
    <w:p w:rsidR="4BD028AD" w:rsidP="4BD028AD" w:rsidRDefault="4BD028AD" w14:paraId="5888C067" w14:textId="75811253">
      <w:pPr>
        <w:pStyle w:val="Normal"/>
        <w:bidi w:val="0"/>
        <w:spacing w:before="0" w:beforeAutospacing="off" w:after="0" w:afterAutospacing="off" w:line="360" w:lineRule="auto"/>
        <w:ind w:left="0" w:right="0" w:hanging="0" w:firstLine="720"/>
        <w:jc w:val="left"/>
        <w:rPr>
          <w:rFonts w:ascii="Arial" w:hAnsi="Arial" w:eastAsia="Arial" w:cs="Arial"/>
          <w:i w:val="1"/>
          <w:iCs w:val="1"/>
          <w:sz w:val="28"/>
          <w:szCs w:val="28"/>
        </w:rPr>
      </w:pPr>
      <w:r w:rsidRPr="4BD028AD" w:rsidR="4BD028AD">
        <w:rPr>
          <w:rFonts w:ascii="Arial" w:hAnsi="Arial" w:eastAsia="Arial" w:cs="Arial"/>
          <w:i w:val="1"/>
          <w:iCs w:val="1"/>
          <w:sz w:val="28"/>
          <w:szCs w:val="28"/>
        </w:rPr>
        <w:t xml:space="preserve">Description: </w:t>
      </w:r>
      <w:proofErr w:type="spellStart"/>
      <w:r w:rsidRPr="4BD028AD" w:rsidR="4BD028AD">
        <w:rPr>
          <w:rFonts w:ascii="Arial" w:hAnsi="Arial" w:eastAsia="Arial" w:cs="Arial"/>
          <w:i w:val="1"/>
          <w:iCs w:val="1"/>
          <w:sz w:val="28"/>
          <w:szCs w:val="28"/>
        </w:rPr>
        <w:t>Neshto</w:t>
      </w:r>
      <w:proofErr w:type="spellEnd"/>
      <w:r w:rsidRPr="4BD028AD" w:rsidR="4BD028AD">
        <w:rPr>
          <w:rFonts w:ascii="Arial" w:hAnsi="Arial" w:eastAsia="Arial" w:cs="Arial"/>
          <w:i w:val="1"/>
          <w:iCs w:val="1"/>
          <w:sz w:val="28"/>
          <w:szCs w:val="28"/>
        </w:rPr>
        <w:t xml:space="preserve"> </w:t>
      </w:r>
      <w:proofErr w:type="spellStart"/>
      <w:r w:rsidRPr="4BD028AD" w:rsidR="4BD028AD">
        <w:rPr>
          <w:rFonts w:ascii="Arial" w:hAnsi="Arial" w:eastAsia="Arial" w:cs="Arial"/>
          <w:i w:val="1"/>
          <w:iCs w:val="1"/>
          <w:sz w:val="28"/>
          <w:szCs w:val="28"/>
        </w:rPr>
        <w:t>si</w:t>
      </w:r>
      <w:proofErr w:type="spellEnd"/>
      <w:r w:rsidRPr="4BD028AD" w:rsidR="4BD028AD">
        <w:rPr>
          <w:rFonts w:ascii="Arial" w:hAnsi="Arial" w:eastAsia="Arial" w:cs="Arial"/>
          <w:i w:val="1"/>
          <w:iCs w:val="1"/>
          <w:sz w:val="28"/>
          <w:szCs w:val="28"/>
        </w:rPr>
        <w:t xml:space="preserve"> </w:t>
      </w:r>
      <w:proofErr w:type="spellStart"/>
      <w:r w:rsidRPr="4BD028AD" w:rsidR="4BD028AD">
        <w:rPr>
          <w:rFonts w:ascii="Arial" w:hAnsi="Arial" w:eastAsia="Arial" w:cs="Arial"/>
          <w:i w:val="1"/>
          <w:iCs w:val="1"/>
          <w:sz w:val="28"/>
          <w:szCs w:val="28"/>
        </w:rPr>
        <w:t>opisanie</w:t>
      </w:r>
      <w:proofErr w:type="spellEnd"/>
    </w:p>
    <w:p w:rsidR="4BD028AD" w:rsidP="4BD028AD" w:rsidRDefault="4BD028AD" w14:paraId="19C8CC08" w14:textId="40ED9B24">
      <w:pPr>
        <w:pStyle w:val="ListParagraph"/>
        <w:numPr>
          <w:ilvl w:val="0"/>
          <w:numId w:val="4"/>
        </w:numPr>
        <w:bidi w:val="0"/>
        <w:spacing w:before="0" w:beforeAutospacing="off" w:after="0" w:afterAutospacing="off" w:line="360" w:lineRule="auto"/>
        <w:ind w:left="720" w:right="0" w:hanging="360"/>
        <w:jc w:val="left"/>
        <w:rPr>
          <w:sz w:val="28"/>
          <w:szCs w:val="28"/>
        </w:rPr>
      </w:pPr>
      <w:r w:rsidRPr="4BD028AD" w:rsidR="4BD028AD">
        <w:rPr>
          <w:rFonts w:ascii="Arial" w:hAnsi="Arial" w:eastAsia="Arial" w:cs="Arial"/>
          <w:sz w:val="28"/>
          <w:szCs w:val="28"/>
        </w:rPr>
        <w:t xml:space="preserve">Edit – Page with a form (same as add post component form) but with prefilled data coming from the server, ex. </w:t>
      </w:r>
      <w:hyperlink r:id="Rf27a30f8daaa4101">
        <w:r w:rsidRPr="4BD028AD" w:rsidR="4BD028AD">
          <w:rPr>
            <w:rStyle w:val="Hyperlink"/>
            <w:rFonts w:ascii="Arial" w:hAnsi="Arial" w:eastAsia="Arial" w:cs="Arial"/>
            <w:sz w:val="28"/>
            <w:szCs w:val="28"/>
          </w:rPr>
          <w:t>http://api.com/posts/2</w:t>
        </w:r>
      </w:hyperlink>
      <w:r w:rsidRPr="4BD028AD" w:rsidR="4BD028AD">
        <w:rPr>
          <w:rFonts w:ascii="Arial" w:hAnsi="Arial" w:eastAsia="Arial" w:cs="Arial"/>
          <w:sz w:val="28"/>
          <w:szCs w:val="28"/>
        </w:rPr>
        <w:t xml:space="preserve"> you get the data for the post and show it in the form. The form buttons should be "Cancel" (redirect to index) and "Update" (update the resource data and go back to index).</w:t>
      </w:r>
    </w:p>
    <w:p w:rsidR="4BD028AD" w:rsidP="4BD028AD" w:rsidRDefault="4BD028AD" w14:paraId="6F4833E9" w14:textId="348E6E56">
      <w:pPr>
        <w:pStyle w:val="Normal"/>
        <w:bidi w:val="0"/>
        <w:spacing w:before="0" w:beforeAutospacing="off" w:after="0" w:afterAutospacing="off" w:line="360" w:lineRule="auto"/>
        <w:ind w:left="720" w:right="0" w:hanging="360"/>
        <w:jc w:val="left"/>
        <w:rPr>
          <w:rFonts w:ascii="Arial" w:hAnsi="Arial" w:eastAsia="Arial" w:cs="Arial"/>
          <w:sz w:val="28"/>
          <w:szCs w:val="28"/>
        </w:rPr>
      </w:pPr>
    </w:p>
    <w:p w:rsidR="4BD028AD" w:rsidP="4BD028AD" w:rsidRDefault="4BD028AD" w14:paraId="463DF383" w14:textId="4FC2D6F1">
      <w:pPr>
        <w:pStyle w:val="Normal"/>
        <w:bidi w:val="0"/>
        <w:spacing w:before="0" w:beforeAutospacing="off" w:after="0" w:afterAutospacing="off" w:line="360" w:lineRule="auto"/>
        <w:ind w:left="360" w:right="0" w:hanging="0"/>
        <w:jc w:val="left"/>
        <w:rPr>
          <w:rFonts w:ascii="Arial" w:hAnsi="Arial" w:eastAsia="Arial" w:cs="Arial"/>
          <w:sz w:val="28"/>
          <w:szCs w:val="28"/>
        </w:rPr>
      </w:pPr>
      <w:r w:rsidRPr="4BD028AD" w:rsidR="4BD028AD">
        <w:rPr>
          <w:rFonts w:ascii="Arial" w:hAnsi="Arial" w:eastAsia="Arial" w:cs="Arial"/>
          <w:sz w:val="28"/>
          <w:szCs w:val="28"/>
        </w:rPr>
        <w:t>Above the index table you should have a button “Add post”, when you click it you are redirected to the add-post component with a form and submit button. If form is valid and submit is triggered, you are redirected back to the index table.</w:t>
      </w:r>
    </w:p>
    <w:p w:rsidR="4BD028AD" w:rsidP="4BD028AD" w:rsidRDefault="4BD028AD" w14:paraId="6A1B78B9" w14:textId="1F0C45E2">
      <w:pPr>
        <w:pStyle w:val="Normal"/>
        <w:bidi w:val="0"/>
        <w:spacing w:before="0" w:beforeAutospacing="off" w:after="0" w:afterAutospacing="off" w:line="360" w:lineRule="auto"/>
        <w:ind w:left="360" w:right="0" w:hanging="0"/>
        <w:jc w:val="left"/>
        <w:rPr>
          <w:rFonts w:ascii="Arial" w:hAnsi="Arial" w:eastAsia="Arial" w:cs="Arial"/>
          <w:sz w:val="28"/>
          <w:szCs w:val="28"/>
        </w:rPr>
      </w:pPr>
    </w:p>
    <w:p w:rsidR="4BD028AD" w:rsidP="4BD028AD" w:rsidRDefault="4BD028AD" w14:paraId="6A31A6FB" w14:textId="436830DC">
      <w:pPr>
        <w:pStyle w:val="Normal"/>
        <w:bidi w:val="0"/>
        <w:spacing w:before="0" w:beforeAutospacing="off" w:after="0" w:afterAutospacing="off" w:line="360" w:lineRule="auto"/>
        <w:ind w:left="360" w:right="0" w:hanging="0"/>
        <w:jc w:val="left"/>
        <w:rPr>
          <w:rFonts w:ascii="Arial" w:hAnsi="Arial" w:eastAsia="Arial" w:cs="Arial"/>
          <w:b w:val="1"/>
          <w:bCs w:val="1"/>
          <w:noProof w:val="0"/>
          <w:sz w:val="28"/>
          <w:szCs w:val="28"/>
          <w:lang w:val="en-US"/>
        </w:rPr>
      </w:pPr>
      <w:r w:rsidRPr="4BD028AD" w:rsidR="4BD028AD">
        <w:rPr>
          <w:rFonts w:ascii="Arial" w:hAnsi="Arial" w:eastAsia="Arial" w:cs="Arial"/>
          <w:sz w:val="28"/>
          <w:szCs w:val="28"/>
        </w:rPr>
        <w:t xml:space="preserve">Use a fake API to fetch data from server, ex. </w:t>
      </w:r>
      <w:hyperlink r:id="R41d89763fd304c5d">
        <w:r w:rsidRPr="4BD028AD" w:rsidR="4BD028AD">
          <w:rPr>
            <w:rStyle w:val="Hyperlink"/>
            <w:rFonts w:ascii="Arial" w:hAnsi="Arial" w:eastAsia="Arial" w:cs="Arial"/>
            <w:sz w:val="28"/>
            <w:szCs w:val="28"/>
          </w:rPr>
          <w:t>https://jsonplaceholder.typicode.com/</w:t>
        </w:r>
      </w:hyperlink>
      <w:r w:rsidRPr="4BD028AD" w:rsidR="4BD028AD">
        <w:rPr>
          <w:rFonts w:ascii="Arial" w:hAnsi="Arial" w:eastAsia="Arial" w:cs="Arial"/>
          <w:sz w:val="28"/>
          <w:szCs w:val="28"/>
        </w:rPr>
        <w:t xml:space="preserve"> and documentation - </w:t>
      </w:r>
      <w:hyperlink w:anchor="how-to" r:id="R506674ee9657402f">
        <w:r w:rsidRPr="4BD028AD" w:rsidR="4BD028AD">
          <w:rPr>
            <w:rStyle w:val="Hyperlink"/>
            <w:rFonts w:ascii="Arial" w:hAnsi="Arial" w:eastAsia="Arial" w:cs="Arial"/>
            <w:noProof w:val="0"/>
            <w:sz w:val="28"/>
            <w:szCs w:val="28"/>
            <w:lang w:val="en-US"/>
          </w:rPr>
          <w:t>https://github.com/typicode/jsonplaceholder#how-to</w:t>
        </w:r>
      </w:hyperlink>
      <w:r w:rsidRPr="4BD028AD" w:rsidR="4BD028AD">
        <w:rPr>
          <w:rFonts w:ascii="Arial" w:hAnsi="Arial" w:eastAsia="Arial" w:cs="Arial"/>
          <w:noProof w:val="0"/>
          <w:sz w:val="28"/>
          <w:szCs w:val="28"/>
          <w:lang w:val="en-US"/>
        </w:rPr>
        <w:t xml:space="preserve"> </w:t>
      </w:r>
    </w:p>
    <w:p w:rsidR="4BD028AD" w:rsidP="4BD028AD" w:rsidRDefault="4BD028AD" w14:paraId="07CDAB19" w14:textId="4BA18EFF">
      <w:pPr>
        <w:pStyle w:val="Normal"/>
        <w:bidi w:val="0"/>
        <w:spacing w:before="0" w:beforeAutospacing="off" w:after="0" w:afterAutospacing="off" w:line="360" w:lineRule="auto"/>
        <w:ind w:left="360" w:right="0" w:hanging="0"/>
        <w:jc w:val="left"/>
        <w:rPr>
          <w:rFonts w:ascii="Arial" w:hAnsi="Arial" w:eastAsia="Arial" w:cs="Arial"/>
          <w:noProof w:val="0"/>
          <w:sz w:val="28"/>
          <w:szCs w:val="28"/>
          <w:lang w:val="en-US"/>
        </w:rPr>
      </w:pPr>
    </w:p>
    <w:p w:rsidR="4BD028AD" w:rsidP="4BD028AD" w:rsidRDefault="4BD028AD" w14:paraId="64F614EC" w14:textId="227ABEE7">
      <w:pPr>
        <w:pStyle w:val="Normal"/>
        <w:bidi w:val="0"/>
        <w:spacing w:before="0" w:beforeAutospacing="off" w:after="0" w:afterAutospacing="off" w:line="360" w:lineRule="auto"/>
        <w:ind w:left="360" w:right="0" w:hanging="0"/>
        <w:jc w:val="left"/>
        <w:rPr>
          <w:rFonts w:ascii="Arial" w:hAnsi="Arial" w:eastAsia="Arial" w:cs="Arial"/>
          <w:b w:val="1"/>
          <w:bCs w:val="1"/>
          <w:noProof w:val="0"/>
          <w:sz w:val="28"/>
          <w:szCs w:val="28"/>
          <w:lang w:val="en-US"/>
        </w:rPr>
      </w:pPr>
      <w:r w:rsidRPr="4BD028AD" w:rsidR="4BD028AD">
        <w:rPr>
          <w:rFonts w:ascii="Arial" w:hAnsi="Arial" w:eastAsia="Arial" w:cs="Arial"/>
          <w:b w:val="1"/>
          <w:bCs w:val="1"/>
          <w:sz w:val="28"/>
          <w:szCs w:val="28"/>
        </w:rPr>
        <w:t xml:space="preserve">Note: Read and use the </w:t>
      </w:r>
      <w:hyperlink r:id="R0fe1b5759f21466c">
        <w:r w:rsidRPr="4BD028AD" w:rsidR="4BD028AD">
          <w:rPr>
            <w:rStyle w:val="Hyperlink"/>
            <w:rFonts w:ascii="Arial" w:hAnsi="Arial" w:eastAsia="Arial" w:cs="Arial"/>
            <w:b w:val="1"/>
            <w:bCs w:val="1"/>
            <w:noProof w:val="0"/>
            <w:sz w:val="28"/>
            <w:szCs w:val="28"/>
            <w:lang w:val="en-US"/>
          </w:rPr>
          <w:t>https://angular.io/guide/reactive-forms</w:t>
        </w:r>
      </w:hyperlink>
      <w:r w:rsidRPr="4BD028AD" w:rsidR="4BD028AD">
        <w:rPr>
          <w:rFonts w:ascii="Arial" w:hAnsi="Arial" w:eastAsia="Arial" w:cs="Arial"/>
          <w:b w:val="1"/>
          <w:bCs w:val="1"/>
          <w:noProof w:val="0"/>
          <w:sz w:val="28"/>
          <w:szCs w:val="28"/>
          <w:lang w:val="en-US"/>
        </w:rPr>
        <w:t xml:space="preserve"> as they are used on almost every project</w:t>
      </w:r>
    </w:p>
    <w:p w:rsidR="4BD028AD" w:rsidP="4BD028AD" w:rsidRDefault="4BD028AD" w14:paraId="1B25C28C" w14:textId="1D87DDC0">
      <w:pPr>
        <w:pStyle w:val="Normal"/>
        <w:bidi w:val="0"/>
        <w:spacing w:before="0" w:beforeAutospacing="off" w:after="0" w:afterAutospacing="off" w:line="360" w:lineRule="auto"/>
        <w:ind w:left="360" w:right="0" w:hanging="0"/>
        <w:jc w:val="left"/>
        <w:rPr>
          <w:rFonts w:ascii="Arial" w:hAnsi="Arial" w:eastAsia="Arial" w:cs="Arial"/>
          <w:noProof w:val="0"/>
          <w:sz w:val="28"/>
          <w:szCs w:val="28"/>
          <w:lang w:val="en-US"/>
        </w:rPr>
      </w:pPr>
    </w:p>
    <w:p w:rsidR="4BD028AD" w:rsidP="4BD028AD" w:rsidRDefault="4BD028AD" w14:paraId="2BCE7FC2" w14:textId="4F3ECB18">
      <w:pPr>
        <w:pStyle w:val="Normal"/>
        <w:spacing w:line="360" w:lineRule="auto"/>
        <w:ind w:left="360" w:firstLine="0"/>
        <w:rPr>
          <w:rFonts w:ascii="Arial" w:hAnsi="Arial" w:eastAsia="Arial" w:cs="Arial"/>
          <w:b w:val="1"/>
          <w:bCs w:val="1"/>
          <w:i w:val="0"/>
          <w:iCs w:val="0"/>
          <w:noProof w:val="0"/>
          <w:sz w:val="28"/>
          <w:szCs w:val="28"/>
          <w:lang w:val="en-US"/>
        </w:rPr>
      </w:pPr>
      <w:r w:rsidRPr="4BD028AD" w:rsidR="4BD028AD">
        <w:rPr>
          <w:rFonts w:ascii="Arial" w:hAnsi="Arial" w:eastAsia="Arial" w:cs="Arial"/>
          <w:b w:val="1"/>
          <w:bCs w:val="1"/>
          <w:i w:val="0"/>
          <w:iCs w:val="0"/>
          <w:noProof w:val="0"/>
          <w:sz w:val="28"/>
          <w:szCs w:val="28"/>
          <w:lang w:val="en-US"/>
        </w:rPr>
        <w:t>Note: Feel free to use whatever public API you want. The idea is to be able to create and fetch resources</w:t>
      </w:r>
    </w:p>
    <w:p w:rsidR="4BD028AD" w:rsidP="4BD028AD" w:rsidRDefault="4BD028AD" w14:paraId="43FCB12B" w14:textId="295736AB">
      <w:pPr>
        <w:pStyle w:val="Normal"/>
        <w:spacing w:line="360" w:lineRule="auto"/>
        <w:ind w:left="360" w:firstLine="0"/>
        <w:rPr>
          <w:rFonts w:ascii="Arial" w:hAnsi="Arial" w:eastAsia="Arial" w:cs="Arial"/>
          <w:b w:val="1"/>
          <w:bCs w:val="1"/>
          <w:i w:val="0"/>
          <w:iCs w:val="0"/>
          <w:noProof w:val="0"/>
          <w:sz w:val="28"/>
          <w:szCs w:val="28"/>
          <w:lang w:val="en-US"/>
        </w:rPr>
      </w:pPr>
    </w:p>
    <w:p w:rsidR="4BD028AD" w:rsidP="4BD028AD" w:rsidRDefault="4BD028AD" w14:paraId="1A335E5E" w14:textId="49F0CABC">
      <w:pPr>
        <w:pStyle w:val="ListParagraph"/>
        <w:numPr>
          <w:ilvl w:val="0"/>
          <w:numId w:val="1"/>
        </w:numPr>
        <w:spacing w:line="360" w:lineRule="auto"/>
        <w:rPr>
          <w:sz w:val="28"/>
          <w:szCs w:val="28"/>
        </w:rPr>
      </w:pPr>
      <w:r w:rsidRPr="4BD028AD" w:rsidR="4BD028AD">
        <w:rPr>
          <w:rFonts w:ascii="Arial" w:hAnsi="Arial" w:eastAsia="Arial" w:cs="Arial"/>
          <w:sz w:val="28"/>
          <w:szCs w:val="28"/>
        </w:rPr>
        <w:t xml:space="preserve">Create a component “home” </w:t>
      </w:r>
      <w:r w:rsidRPr="4BD028AD" w:rsidR="4BD028AD">
        <w:rPr>
          <w:rFonts w:ascii="Arial" w:hAnsi="Arial" w:eastAsia="Arial" w:cs="Arial"/>
          <w:sz w:val="28"/>
          <w:szCs w:val="28"/>
        </w:rPr>
        <w:t xml:space="preserve">outside the posts module </w:t>
      </w:r>
      <w:r w:rsidRPr="4BD028AD" w:rsidR="4BD028AD">
        <w:rPr>
          <w:rFonts w:ascii="Arial" w:hAnsi="Arial" w:eastAsia="Arial" w:cs="Arial"/>
          <w:sz w:val="28"/>
          <w:szCs w:val="28"/>
        </w:rPr>
        <w:t>and</w:t>
      </w:r>
      <w:r w:rsidRPr="4BD028AD" w:rsidR="4BD028AD">
        <w:rPr>
          <w:rFonts w:ascii="Arial" w:hAnsi="Arial" w:eastAsia="Arial" w:cs="Arial"/>
          <w:sz w:val="28"/>
          <w:szCs w:val="28"/>
        </w:rPr>
        <w:t xml:space="preserve"> in its view show the link to posts index (/posts). Initially and by default when you run the app, the home component should show.</w:t>
      </w:r>
    </w:p>
    <w:p w:rsidR="4BD028AD" w:rsidP="4BD028AD" w:rsidRDefault="4BD028AD" w14:paraId="762E9E97" w14:textId="3A28C600">
      <w:pPr>
        <w:pStyle w:val="Normal"/>
        <w:spacing w:line="360" w:lineRule="auto"/>
        <w:ind w:left="360" w:firstLine="0"/>
        <w:rPr>
          <w:rFonts w:ascii="Arial" w:hAnsi="Arial" w:eastAsia="Arial" w:cs="Arial"/>
          <w:b w:val="1"/>
          <w:bCs w:val="1"/>
          <w:i w:val="0"/>
          <w:iCs w:val="0"/>
          <w:noProof w:val="0"/>
          <w:sz w:val="28"/>
          <w:szCs w:val="28"/>
          <w:lang w:val="en-US"/>
        </w:rPr>
      </w:pPr>
    </w:p>
    <w:p w:rsidR="4BD028AD" w:rsidP="4BD028AD" w:rsidRDefault="4BD028AD" w14:paraId="676EF791" w14:textId="3596C691">
      <w:pPr>
        <w:pStyle w:val="Normal"/>
        <w:spacing w:line="360" w:lineRule="auto"/>
        <w:ind w:left="360" w:firstLine="0"/>
        <w:rPr>
          <w:rFonts w:ascii="Arial" w:hAnsi="Arial" w:eastAsia="Arial" w:cs="Arial"/>
          <w:b w:val="0"/>
          <w:bCs w:val="0"/>
          <w:i w:val="0"/>
          <w:iCs w:val="0"/>
          <w:noProof w:val="0"/>
          <w:sz w:val="28"/>
          <w:szCs w:val="28"/>
          <w:lang w:val="en-US"/>
        </w:rPr>
      </w:pPr>
      <w:r w:rsidRPr="4BD028AD" w:rsidR="4BD028AD">
        <w:rPr>
          <w:rFonts w:ascii="Arial" w:hAnsi="Arial" w:eastAsia="Arial" w:cs="Arial"/>
          <w:b w:val="1"/>
          <w:bCs w:val="1"/>
          <w:i w:val="0"/>
          <w:iCs w:val="0"/>
          <w:noProof w:val="0"/>
          <w:color w:val="4472C4" w:themeColor="accent1" w:themeTint="FF" w:themeShade="FF"/>
          <w:sz w:val="28"/>
          <w:szCs w:val="28"/>
          <w:lang w:val="en-US"/>
        </w:rPr>
        <w:t>Extra mile – Bonus points</w:t>
      </w:r>
    </w:p>
    <w:p w:rsidR="4BD028AD" w:rsidP="4D495FAC" w:rsidRDefault="4BD028AD" w14:paraId="3561B66C" w14:textId="61DA904B">
      <w:pPr>
        <w:pStyle w:val="ListParagraph"/>
        <w:numPr>
          <w:ilvl w:val="0"/>
          <w:numId w:val="1"/>
        </w:numPr>
        <w:spacing w:line="360" w:lineRule="auto"/>
        <w:rPr>
          <w:rFonts w:ascii="Arial" w:hAnsi="Arial" w:eastAsia="Arial" w:cs="Arial" w:asciiTheme="minorAscii" w:hAnsiTheme="minorAscii" w:eastAsiaTheme="minorAscii" w:cstheme="minorAscii"/>
          <w:b w:val="0"/>
          <w:bCs w:val="0"/>
          <w:i w:val="0"/>
          <w:iCs w:val="0"/>
          <w:noProof w:val="0"/>
          <w:sz w:val="28"/>
          <w:szCs w:val="28"/>
          <w:lang w:val="en-US"/>
        </w:rPr>
      </w:pPr>
      <w:r w:rsidRPr="4D495FAC" w:rsidR="4BD028AD">
        <w:rPr>
          <w:rFonts w:ascii="Arial" w:hAnsi="Arial" w:eastAsia="Arial" w:cs="Arial"/>
          <w:b w:val="0"/>
          <w:bCs w:val="0"/>
          <w:i w:val="0"/>
          <w:iCs w:val="0"/>
          <w:noProof w:val="0"/>
          <w:sz w:val="28"/>
          <w:szCs w:val="28"/>
          <w:lang w:val="en-US"/>
        </w:rPr>
        <w:t xml:space="preserve">Integrate </w:t>
      </w:r>
      <w:r w:rsidRPr="4D495FAC" w:rsidR="15D86B11">
        <w:rPr>
          <w:rFonts w:ascii="Arial" w:hAnsi="Arial" w:eastAsia="Arial" w:cs="Arial"/>
          <w:b w:val="0"/>
          <w:bCs w:val="0"/>
          <w:i w:val="0"/>
          <w:iCs w:val="0"/>
          <w:noProof w:val="0"/>
          <w:sz w:val="28"/>
          <w:szCs w:val="28"/>
          <w:lang w:val="en-US"/>
        </w:rPr>
        <w:t xml:space="preserve">material design </w:t>
      </w:r>
      <w:r w:rsidRPr="4D495FAC" w:rsidR="4BD028AD">
        <w:rPr>
          <w:rFonts w:ascii="Arial" w:hAnsi="Arial" w:eastAsia="Arial" w:cs="Arial"/>
          <w:b w:val="0"/>
          <w:bCs w:val="0"/>
          <w:i w:val="0"/>
          <w:iCs w:val="0"/>
          <w:noProof w:val="0"/>
          <w:sz w:val="28"/>
          <w:szCs w:val="28"/>
          <w:lang w:val="en-US"/>
        </w:rPr>
        <w:t xml:space="preserve">in Angular and use the styles from there for the forms / tables </w:t>
      </w:r>
      <w:r w:rsidRPr="4D495FAC" w:rsidR="4BD028AD">
        <w:rPr>
          <w:rFonts w:ascii="Arial" w:hAnsi="Arial" w:eastAsia="Arial" w:cs="Arial"/>
          <w:b w:val="0"/>
          <w:bCs w:val="0"/>
          <w:i w:val="0"/>
          <w:iCs w:val="0"/>
          <w:noProof w:val="0"/>
          <w:sz w:val="28"/>
          <w:szCs w:val="28"/>
          <w:lang w:val="en-US"/>
        </w:rPr>
        <w:t>and etc.</w:t>
      </w:r>
      <w:r w:rsidRPr="4D495FAC" w:rsidR="4BD028AD">
        <w:rPr>
          <w:rFonts w:ascii="Arial" w:hAnsi="Arial" w:eastAsia="Arial" w:cs="Arial"/>
          <w:b w:val="0"/>
          <w:bCs w:val="0"/>
          <w:i w:val="0"/>
          <w:iCs w:val="0"/>
          <w:noProof w:val="0"/>
          <w:sz w:val="28"/>
          <w:szCs w:val="28"/>
          <w:lang w:val="en-US"/>
        </w:rPr>
        <w:t xml:space="preserve"> ( </w:t>
      </w:r>
      <w:hyperlink r:id="R7a6e99e019a947a8">
        <w:r w:rsidRPr="4D495FAC" w:rsidR="6BAC1625">
          <w:rPr>
            <w:rStyle w:val="Hyperlink"/>
            <w:rFonts w:ascii="Arial" w:hAnsi="Arial" w:eastAsia="Arial" w:cs="Arial"/>
            <w:b w:val="0"/>
            <w:bCs w:val="0"/>
            <w:i w:val="0"/>
            <w:iCs w:val="0"/>
            <w:noProof w:val="0"/>
            <w:sz w:val="28"/>
            <w:szCs w:val="28"/>
            <w:lang w:val="en-US"/>
          </w:rPr>
          <w:t>https://material.angular.io/</w:t>
        </w:r>
      </w:hyperlink>
      <w:r w:rsidRPr="4D495FAC" w:rsidR="6BAC1625">
        <w:rPr>
          <w:rFonts w:ascii="Arial" w:hAnsi="Arial" w:eastAsia="Arial" w:cs="Arial"/>
          <w:b w:val="0"/>
          <w:bCs w:val="0"/>
          <w:i w:val="0"/>
          <w:iCs w:val="0"/>
          <w:noProof w:val="0"/>
          <w:sz w:val="28"/>
          <w:szCs w:val="28"/>
          <w:lang w:val="en-US"/>
        </w:rPr>
        <w:t xml:space="preserve"> </w:t>
      </w:r>
      <w:r w:rsidRPr="4D495FAC" w:rsidR="4BD028AD">
        <w:rPr>
          <w:rFonts w:ascii="Arial" w:hAnsi="Arial" w:eastAsia="Arial" w:cs="Arial"/>
          <w:b w:val="0"/>
          <w:bCs w:val="0"/>
          <w:i w:val="0"/>
          <w:iCs w:val="0"/>
          <w:noProof w:val="0"/>
          <w:sz w:val="28"/>
          <w:szCs w:val="28"/>
          <w:lang w:val="en-US"/>
        </w:rPr>
        <w:t xml:space="preserve"> )</w:t>
      </w:r>
    </w:p>
    <w:p w:rsidR="4BD028AD" w:rsidP="4D495FAC" w:rsidRDefault="4BD028AD" w14:paraId="538E1B5D" w14:textId="0D18F91B">
      <w:pPr>
        <w:pStyle w:val="ListParagraph"/>
        <w:numPr>
          <w:ilvl w:val="0"/>
          <w:numId w:val="1"/>
        </w:numPr>
        <w:spacing w:line="360" w:lineRule="auto"/>
        <w:rPr>
          <w:b w:val="0"/>
          <w:bCs w:val="0"/>
          <w:i w:val="0"/>
          <w:iCs w:val="0"/>
          <w:noProof w:val="0"/>
          <w:sz w:val="28"/>
          <w:szCs w:val="28"/>
          <w:lang w:val="en-US"/>
        </w:rPr>
      </w:pPr>
      <w:r w:rsidRPr="4D495FAC" w:rsidR="4BD028AD">
        <w:rPr>
          <w:rFonts w:ascii="Arial" w:hAnsi="Arial" w:eastAsia="Arial" w:cs="Arial"/>
          <w:b w:val="0"/>
          <w:bCs w:val="0"/>
          <w:i w:val="0"/>
          <w:iCs w:val="0"/>
          <w:noProof w:val="0"/>
          <w:sz w:val="28"/>
          <w:szCs w:val="28"/>
          <w:lang w:val="en-US"/>
        </w:rPr>
        <w:t>Create a component “loader” which shows and hides the text “Loading...” on the top of the page. Load that component in the app and show it before the request to the server is being sent and hide it when the request to the server is done.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5E70AE"/>
    <w:rsid w:val="15D86B11"/>
    <w:rsid w:val="385E70AE"/>
    <w:rsid w:val="4BD028AD"/>
    <w:rsid w:val="4D495FAC"/>
    <w:rsid w:val="6BAC1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E70AE"/>
  <w15:chartTrackingRefBased/>
  <w15:docId w15:val="{E845FC81-35F5-4C91-8239-A3B3B5AF84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api.com/posts/2" TargetMode="External" Id="Rf27a30f8daaa4101" /><Relationship Type="http://schemas.openxmlformats.org/officeDocument/2006/relationships/hyperlink" Target="https://jsonplaceholder.typicode.com/" TargetMode="External" Id="R41d89763fd304c5d" /><Relationship Type="http://schemas.openxmlformats.org/officeDocument/2006/relationships/hyperlink" Target="https://github.com/typicode/jsonplaceholder" TargetMode="External" Id="R506674ee9657402f" /><Relationship Type="http://schemas.openxmlformats.org/officeDocument/2006/relationships/hyperlink" Target="https://angular.io/guide/reactive-forms" TargetMode="External" Id="R0fe1b5759f21466c" /><Relationship Type="http://schemas.openxmlformats.org/officeDocument/2006/relationships/numbering" Target="/word/numbering.xml" Id="R5bc7290b35fd4309" /><Relationship Type="http://schemas.openxmlformats.org/officeDocument/2006/relationships/hyperlink" Target="https://material.angular.io/" TargetMode="External" Id="R7a6e99e019a947a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2019-06-17T11:48:00.6193052Z</dcterms:created>
  <dcterms:modified xsi:type="dcterms:W3CDTF">2022-02-01T20:02:03.9917059Z</dcterms:modified>
  <dc:creator>Georgi Genov</dc:creator>
  <lastModifiedBy>Georgi Genov</lastModifiedBy>
</coreProperties>
</file>