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BA6E09">
        <w:t>0</w:t>
      </w:r>
      <w:r w:rsidR="00145940">
        <w:t xml:space="preserve"> points)</w:t>
      </w:r>
    </w:p>
    <w:p w:rsidR="003C42A1" w:rsidRDefault="001661ED" w:rsidP="003C42A1">
      <w:r>
        <w:t xml:space="preserve">In </w:t>
      </w:r>
      <w:r w:rsidRPr="001661ED">
        <w:rPr>
          <w:b/>
        </w:rPr>
        <w:t>toy store</w:t>
      </w:r>
      <w:r>
        <w:t xml:space="preserve">, toys from different </w:t>
      </w:r>
      <w:r w:rsidRPr="001661ED">
        <w:rPr>
          <w:b/>
        </w:rPr>
        <w:t>manufacturers</w:t>
      </w:r>
      <w:r>
        <w:t xml:space="preserve"> are sold. For each </w:t>
      </w:r>
      <w:r w:rsidRPr="00B603EA">
        <w:rPr>
          <w:b/>
        </w:rPr>
        <w:t>toy</w:t>
      </w:r>
      <w:r>
        <w:t xml:space="preserve"> certain information is kept in a catalogue: </w:t>
      </w:r>
      <w:r w:rsidR="003C1544">
        <w:t>name</w:t>
      </w:r>
      <w:r w:rsidR="008744AB">
        <w:t xml:space="preserve"> (mandatory)</w:t>
      </w:r>
      <w:r w:rsidR="003C1544">
        <w:t>,</w:t>
      </w:r>
      <w:r w:rsidR="00F05B53">
        <w:t xml:space="preserve"> type (can be any string – “puzzle”, “plush”, etc.)</w:t>
      </w:r>
      <w:r w:rsidR="005007FE">
        <w:t>,</w:t>
      </w:r>
      <w:r w:rsidR="003C1544">
        <w:t xml:space="preserve"> </w:t>
      </w:r>
      <w:r w:rsidR="00AE0C18">
        <w:t>categories</w:t>
      </w:r>
      <w:r w:rsidR="003C1544">
        <w:t>, manufacturer</w:t>
      </w:r>
      <w:r w:rsidR="006C7D85">
        <w:t xml:space="preserve"> (mandatory)</w:t>
      </w:r>
      <w:r w:rsidR="003C1544">
        <w:t>, price</w:t>
      </w:r>
      <w:r w:rsidR="002B6CAB">
        <w:t xml:space="preserve"> in dollars</w:t>
      </w:r>
      <w:r w:rsidR="008744AB">
        <w:t xml:space="preserve"> (mandatory)</w:t>
      </w:r>
      <w:r w:rsidR="003C1544">
        <w:t xml:space="preserve"> and color.</w:t>
      </w:r>
      <w:r w:rsidR="00A23604">
        <w:t xml:space="preserve"> Each toy has </w:t>
      </w:r>
      <w:r w:rsidR="00A23604" w:rsidRPr="005C3A6F">
        <w:rPr>
          <w:b/>
        </w:rPr>
        <w:t>age range</w:t>
      </w:r>
      <w:r w:rsidR="00A23604">
        <w:t>.</w:t>
      </w:r>
      <w:r w:rsidR="003C1544">
        <w:t xml:space="preserve"> </w:t>
      </w:r>
      <w:r w:rsidR="00B603EA">
        <w:t xml:space="preserve">Each </w:t>
      </w:r>
      <w:r w:rsidR="00B603EA" w:rsidRPr="0031671A">
        <w:rPr>
          <w:b/>
        </w:rPr>
        <w:t>category</w:t>
      </w:r>
      <w:r w:rsidR="00B603EA">
        <w:t xml:space="preserve"> has name</w:t>
      </w:r>
      <w:r w:rsidR="003C5862">
        <w:t xml:space="preserve"> (mandatory)</w:t>
      </w:r>
      <w:r w:rsidR="00B603EA">
        <w:t>.</w:t>
      </w:r>
      <w:r w:rsidR="004424D8">
        <w:t xml:space="preserve"> </w:t>
      </w:r>
      <w:r w:rsidR="004A49FB">
        <w:t xml:space="preserve">Each </w:t>
      </w:r>
      <w:r w:rsidR="004A49FB" w:rsidRPr="0031671A">
        <w:rPr>
          <w:b/>
        </w:rPr>
        <w:t>manufacturer</w:t>
      </w:r>
      <w:r w:rsidR="004A49FB">
        <w:t xml:space="preserve"> has name</w:t>
      </w:r>
      <w:r w:rsidR="00B3074E">
        <w:t xml:space="preserve"> (unique)</w:t>
      </w:r>
      <w:r w:rsidR="004A49FB">
        <w:t xml:space="preserve"> and country (both mandatory).</w:t>
      </w:r>
    </w:p>
    <w:p w:rsidR="00844EA0" w:rsidRDefault="00844EA0" w:rsidP="003C42A1">
      <w:r>
        <w:t>Design a database schema “</w:t>
      </w:r>
      <w:r w:rsidRPr="00174308">
        <w:rPr>
          <w:b/>
        </w:rPr>
        <w:t>Toys store</w:t>
      </w:r>
      <w:r>
        <w:t xml:space="preserve">” </w:t>
      </w:r>
      <w:r w:rsidR="00174308">
        <w:t xml:space="preserve">in SQL Server to keep the catalog of </w:t>
      </w:r>
      <w:r w:rsidR="00174308" w:rsidRPr="00647F89">
        <w:rPr>
          <w:b/>
        </w:rPr>
        <w:t>manufacturers</w:t>
      </w:r>
      <w:r w:rsidR="00174308">
        <w:t xml:space="preserve">, </w:t>
      </w:r>
      <w:r w:rsidR="00174308" w:rsidRPr="00647F89">
        <w:rPr>
          <w:b/>
        </w:rPr>
        <w:t>toys</w:t>
      </w:r>
      <w:r w:rsidR="00647F89">
        <w:t xml:space="preserve">, </w:t>
      </w:r>
      <w:r w:rsidR="00647F89" w:rsidRPr="00647F89">
        <w:rPr>
          <w:b/>
        </w:rPr>
        <w:t>age ranges</w:t>
      </w:r>
      <w:r w:rsidR="00174308">
        <w:t xml:space="preserve"> and </w:t>
      </w:r>
      <w:r w:rsidR="00174308" w:rsidRPr="00647F89">
        <w:rPr>
          <w:b/>
        </w:rPr>
        <w:t>categories</w:t>
      </w:r>
      <w:r w:rsidR="00174308">
        <w:t>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BA6E09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the toys store. </w:t>
      </w:r>
      <w:r w:rsidR="00D844D0">
        <w:t>Create at least 100 manufacturers, 10</w:t>
      </w:r>
      <w:r w:rsidR="00951502">
        <w:t xml:space="preserve"> </w:t>
      </w:r>
      <w:r w:rsidR="00D844D0">
        <w:t>00</w:t>
      </w:r>
      <w:r w:rsidR="00951502">
        <w:t>0</w:t>
      </w:r>
      <w:r w:rsidR="00D844D0">
        <w:t xml:space="preserve"> categories, 100 price ranges and 1 000 0000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BA6E09">
        <w:t>15</w:t>
      </w:r>
      <w:bookmarkStart w:id="0" w:name="_GoBack"/>
      <w:bookmarkEnd w:id="0"/>
      <w:r>
        <w:t xml:space="preserve"> points)</w:t>
      </w:r>
    </w:p>
    <w:p w:rsidR="005C621C" w:rsidRDefault="005C621C" w:rsidP="005C621C">
      <w:r>
        <w:t>Write three queries in native SQL:</w:t>
      </w:r>
    </w:p>
    <w:p w:rsidR="005C621C" w:rsidRDefault="002B6CAB" w:rsidP="00B96150">
      <w:pPr>
        <w:pStyle w:val="ListParagraph"/>
        <w:numPr>
          <w:ilvl w:val="0"/>
          <w:numId w:val="13"/>
        </w:numPr>
      </w:pPr>
      <w:r>
        <w:t xml:space="preserve">Get all </w:t>
      </w:r>
      <w:proofErr w:type="spellStart"/>
      <w:r>
        <w:t>toys’s</w:t>
      </w:r>
      <w:proofErr w:type="spellEnd"/>
      <w:r>
        <w:t xml:space="preserve"> name and price having type of “puzzle” </w:t>
      </w:r>
      <w:r w:rsidR="00E7070F">
        <w:t>and price above $10.00 order</w:t>
      </w:r>
      <w:r w:rsidR="00D8485C">
        <w:t>ing</w:t>
      </w:r>
      <w:r w:rsidR="00E7070F">
        <w:t xml:space="preserve"> them by price</w:t>
      </w:r>
    </w:p>
    <w:p w:rsidR="008C170A" w:rsidRDefault="007E443C" w:rsidP="00B96150">
      <w:pPr>
        <w:pStyle w:val="ListParagraph"/>
        <w:numPr>
          <w:ilvl w:val="0"/>
          <w:numId w:val="13"/>
        </w:numPr>
      </w:pPr>
      <w:r>
        <w:t>Get all manufacturers’ name and how many toys they have in the age range of 5 to 10 years</w:t>
      </w:r>
      <w:r w:rsidR="001C4209">
        <w:t>, inclusive</w:t>
      </w:r>
      <w:r>
        <w:t>. Group the results by manufacturer</w:t>
      </w:r>
    </w:p>
    <w:p w:rsidR="00E76B73" w:rsidRDefault="007D2547" w:rsidP="00B96150">
      <w:pPr>
        <w:pStyle w:val="ListParagraph"/>
        <w:numPr>
          <w:ilvl w:val="0"/>
          <w:numId w:val="13"/>
        </w:numPr>
      </w:pPr>
      <w:r>
        <w:t xml:space="preserve">Get </w:t>
      </w:r>
      <w:r w:rsidR="00E6104B">
        <w:t>all toys’ name</w:t>
      </w:r>
      <w:r w:rsidR="00DA3F0C">
        <w:t>,</w:t>
      </w:r>
      <w:r w:rsidR="00E6104B">
        <w:t xml:space="preserve"> price </w:t>
      </w:r>
      <w:r w:rsidR="00DA3F0C">
        <w:t xml:space="preserve">and color </w:t>
      </w:r>
      <w:r w:rsidR="00E6104B">
        <w:t>from category “boys” as well a</w:t>
      </w:r>
      <w:r w:rsidR="007F47CF">
        <w:t>s all toys without any category</w:t>
      </w:r>
    </w:p>
    <w:p w:rsidR="00202B21" w:rsidRPr="005C621C" w:rsidRDefault="00B96150" w:rsidP="00B96150">
      <w:r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>
        <w:t xml:space="preserve"> (5 points)</w:t>
      </w:r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  <w:r w:rsidR="00146291">
        <w:t>Ensu</w:t>
      </w:r>
      <w:r w:rsidR="0006735E">
        <w:t>re data integrity is fulfilled.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</w:t>
      </w:r>
      <w:proofErr w:type="gramStart"/>
      <w:r w:rsidR="001114B1">
        <w:t>author</w:t>
      </w:r>
      <w:proofErr w:type="gramEnd"/>
      <w:r w:rsidR="001114B1">
        <w:t xml:space="preserve">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433029">
        <w:t xml:space="preserve"> 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proofErr w:type="gramStart"/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proofErr w:type="gramEnd"/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 xml:space="preserve">I will suggest this book for DBAs and SQL Programmers who want to know the theories behind Index and Statistics, Blocking and Deadlocking + 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</w:t>
      </w:r>
      <w:proofErr w:type="gramStart"/>
      <w:r>
        <w:t>is</w:t>
      </w:r>
      <w:proofErr w:type="gramEnd"/>
      <w:r>
        <w:t xml:space="preserve">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proofErr w:type="spellStart"/>
      <w:r>
        <w:t>MongoDB</w:t>
      </w:r>
      <w:proofErr w:type="spellEnd"/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</w:t>
      </w:r>
      <w:proofErr w:type="gramStart"/>
      <w:r w:rsidR="00B776B3">
        <w:t>keep a single record</w:t>
      </w:r>
      <w:proofErr w:type="gramEnd"/>
      <w:r w:rsidR="00317CBE">
        <w:t xml:space="preserve"> in </w:t>
      </w:r>
      <w:proofErr w:type="spellStart"/>
      <w:r w:rsidR="00955901">
        <w:t>MongoDB</w:t>
      </w:r>
      <w:proofErr w:type="spellEnd"/>
      <w:r w:rsidR="00955901">
        <w:t xml:space="preserve">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lastRenderedPageBreak/>
        <w:t xml:space="preserve">* You are free to use a </w:t>
      </w:r>
      <w:proofErr w:type="spellStart"/>
      <w:r>
        <w:t>MongoDB</w:t>
      </w:r>
      <w:proofErr w:type="spellEnd"/>
      <w:r>
        <w:t xml:space="preserve">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4A" w:rsidRDefault="00270D4A">
      <w:r>
        <w:separator/>
      </w:r>
    </w:p>
  </w:endnote>
  <w:endnote w:type="continuationSeparator" w:id="0">
    <w:p w:rsidR="00270D4A" w:rsidRDefault="0027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A6E09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270D4A">
            <w:fldChar w:fldCharType="begin"/>
          </w:r>
          <w:r w:rsidR="00270D4A">
            <w:instrText xml:space="preserve"> NUMPAGES </w:instrText>
          </w:r>
          <w:r w:rsidR="00270D4A">
            <w:fldChar w:fldCharType="separate"/>
          </w:r>
          <w:r w:rsidR="00BA6E09">
            <w:rPr>
              <w:noProof/>
            </w:rPr>
            <w:t>6</w:t>
          </w:r>
          <w:r w:rsidR="00270D4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270D4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4A" w:rsidRDefault="00270D4A">
      <w:r>
        <w:separator/>
      </w:r>
    </w:p>
  </w:footnote>
  <w:footnote w:type="continuationSeparator" w:id="0">
    <w:p w:rsidR="00270D4A" w:rsidRDefault="0027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70D4A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709C1"/>
    <w:rsid w:val="00C74A16"/>
    <w:rsid w:val="00C75802"/>
    <w:rsid w:val="00C80649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C99ED-C8A1-4020-B54A-B30193EE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916</TotalTime>
  <Pages>6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11853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Ivaylo Kenov</cp:lastModifiedBy>
  <cp:revision>104</cp:revision>
  <cp:lastPrinted>2009-11-24T10:33:00Z</cp:lastPrinted>
  <dcterms:created xsi:type="dcterms:W3CDTF">2013-07-25T09:34:00Z</dcterms:created>
  <dcterms:modified xsi:type="dcterms:W3CDTF">2014-09-03T07:26:00Z</dcterms:modified>
</cp:coreProperties>
</file>