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7C16" w:rsidRPr="00137C16" w:rsidRDefault="00137C16" w:rsidP="00137C16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D81CA6" w:rsidRPr="00D81CA6">
        <w:rPr>
          <w:bCs/>
          <w:lang w:val="bg-BG"/>
        </w:rPr>
        <w:t>Прости пресмятания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9" w:history="1">
        <w:r w:rsidR="00137C16" w:rsidRPr="00137C16">
          <w:rPr>
            <w:rStyle w:val="Hyperlink"/>
            <w:lang w:val="bg-BG"/>
          </w:rPr>
          <w:t xml:space="preserve">„Основи на програмирането“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D81CA6" w:rsidP="0079305D">
      <w:pPr>
        <w:pStyle w:val="Heading2"/>
      </w:pPr>
      <w:r>
        <w:t xml:space="preserve">Празно </w:t>
      </w:r>
      <w:r>
        <w:rPr>
          <w:lang w:val="en-US"/>
        </w:rPr>
        <w:t xml:space="preserve">Visual Studio </w:t>
      </w:r>
      <w:r>
        <w:t>решение (</w:t>
      </w:r>
      <w:r>
        <w:rPr>
          <w:lang w:val="en-US"/>
        </w:rPr>
        <w:t>Blank Solution)</w:t>
      </w:r>
    </w:p>
    <w:p w:rsidR="00F02F51" w:rsidRDefault="00D81CA6" w:rsidP="0079305D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 xml:space="preserve">Visual Studio. </w:t>
      </w:r>
      <w:r w:rsidRPr="00D81CA6">
        <w:rPr>
          <w:lang w:val="bg-BG"/>
        </w:rPr>
        <w:t>Решенията</w:t>
      </w:r>
      <w:r>
        <w:t xml:space="preserve"> (solutions)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 w:rsidR="00F02F51">
        <w:t xml:space="preserve"> </w:t>
      </w:r>
      <w:r w:rsidR="00F02F51">
        <w:rPr>
          <w:lang w:val="bg-BG"/>
        </w:rPr>
        <w:t>или</w:t>
      </w:r>
      <w:r>
        <w:rPr>
          <w:lang w:val="bg-BG"/>
        </w:rPr>
        <w:t xml:space="preserve"> искаме да обединим логически </w:t>
      </w:r>
      <w:r w:rsidR="00F02F51">
        <w:rPr>
          <w:lang w:val="bg-BG"/>
        </w:rPr>
        <w:t>няколко</w:t>
      </w:r>
      <w:r w:rsidR="00CA6316">
        <w:rPr>
          <w:lang w:val="bg-BG"/>
        </w:rPr>
        <w:t xml:space="preserve"> взаимосвързани проекта</w:t>
      </w:r>
      <w:r w:rsidR="00F02F51">
        <w:rPr>
          <w:lang w:val="bg-BG"/>
        </w:rPr>
        <w:t>.</w:t>
      </w:r>
    </w:p>
    <w:p w:rsidR="00D81CA6" w:rsidRPr="00D81CA6" w:rsidRDefault="00D81CA6" w:rsidP="0079305D"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 xml:space="preserve">Blank Solution </w:t>
      </w:r>
      <w:r w:rsidRPr="00D81CA6">
        <w:rPr>
          <w:b/>
          <w:lang w:val="bg-BG"/>
        </w:rPr>
        <w:t>с няколко проект</w:t>
      </w:r>
      <w:r w:rsidR="00F02F51"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</w:t>
      </w:r>
      <w:r w:rsidR="00F02F51">
        <w:rPr>
          <w:lang w:val="bg-BG"/>
        </w:rPr>
        <w:t xml:space="preserve"> – всяка задача в отделен проект и всички проекти в общ </w:t>
      </w:r>
      <w:r w:rsidR="00F02F51">
        <w:t>solution</w:t>
      </w:r>
      <w:r>
        <w:rPr>
          <w:lang w:val="bg-BG"/>
        </w:rPr>
        <w:t>.</w:t>
      </w:r>
    </w:p>
    <w:p w:rsidR="003C6B29" w:rsidRDefault="008C032E" w:rsidP="002B107F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2B107F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 xml:space="preserve">ов </w:t>
      </w:r>
      <w:r w:rsidR="00D81CA6"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</w:rPr>
        <w:drawing>
          <wp:inline distT="0" distB="0" distL="0" distR="0" wp14:anchorId="7167E506" wp14:editId="0B396173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3C6B29" w:rsidP="002B107F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</w:t>
      </w:r>
      <w:r w:rsidR="00D81CA6">
        <w:t>Templates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Other Project Types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Visual Studio Solutions</w:t>
      </w:r>
      <w:r w:rsidR="008C032E" w:rsidRPr="00CD2B0A">
        <w:t>]</w:t>
      </w:r>
      <w:r w:rsidR="00D81CA6">
        <w:t xml:space="preserve"> </w:t>
      </w:r>
      <w:r w:rsidR="00D81CA6">
        <w:sym w:font="Wingdings" w:char="F0E0"/>
      </w:r>
      <w:r w:rsidR="00D81CA6">
        <w:t xml:space="preserve"> [</w:t>
      </w:r>
      <w:r w:rsidR="00D81CA6" w:rsidRPr="00F02F51">
        <w:rPr>
          <w:b/>
        </w:rPr>
        <w:t>Blank Solution</w:t>
      </w:r>
      <w:r w:rsidR="00D81CA6">
        <w:t>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="00D81CA6">
        <w:rPr>
          <w:rStyle w:val="CodeChar"/>
        </w:rPr>
        <w:t>Simple-Calculations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F02F51" w:rsidP="00CD2B0A">
      <w:pPr>
        <w:jc w:val="center"/>
        <w:rPr>
          <w:lang w:val="bg-BG"/>
        </w:rPr>
      </w:pPr>
      <w:r w:rsidRPr="00F02F51">
        <w:rPr>
          <w:noProof/>
        </w:rPr>
        <w:drawing>
          <wp:inline distT="0" distB="0" distL="0" distR="0" wp14:anchorId="49085B2A" wp14:editId="2A1BA467">
            <wp:extent cx="5217334" cy="294040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5627" cy="29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Default="00F02F51" w:rsidP="00F02F51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 w:rsidR="007E0321"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="007E0321" w:rsidRPr="007E0321">
        <w:rPr>
          <w:lang w:val="bg-BG"/>
        </w:rPr>
        <w:t xml:space="preserve"> (с </w:t>
      </w:r>
      <w:r w:rsidR="007E0321">
        <w:rPr>
          <w:lang w:val="bg-BG"/>
        </w:rPr>
        <w:t>0 проекта в него)</w:t>
      </w:r>
      <w:r>
        <w:rPr>
          <w:lang w:val="bg-BG"/>
        </w:rPr>
        <w:t>:</w:t>
      </w:r>
    </w:p>
    <w:p w:rsidR="00F02F51" w:rsidRDefault="00F02F51" w:rsidP="00F02F51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69BB980" wp14:editId="6953D7C6">
            <wp:extent cx="5411100" cy="3330666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7F" w:rsidRDefault="007E0321" w:rsidP="00F02F51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 xml:space="preserve">blank solution e </w:t>
      </w:r>
      <w:r>
        <w:rPr>
          <w:lang w:val="bg-BG"/>
        </w:rPr>
        <w:t xml:space="preserve">да </w:t>
      </w:r>
      <w:r w:rsidR="00E31247">
        <w:rPr>
          <w:lang w:val="bg-BG"/>
        </w:rPr>
        <w:t>добавяте</w:t>
      </w:r>
      <w:r w:rsidR="00F02F51"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="00F02F51" w:rsidRPr="007E0321">
        <w:rPr>
          <w:b/>
          <w:lang w:val="bg-BG"/>
        </w:rPr>
        <w:t>по един проект за</w:t>
      </w:r>
      <w:r w:rsidR="00F02F51" w:rsidRPr="007E0321">
        <w:rPr>
          <w:b/>
        </w:rPr>
        <w:t xml:space="preserve"> </w:t>
      </w:r>
      <w:r w:rsidR="00F02F51" w:rsidRPr="007E0321">
        <w:rPr>
          <w:b/>
          <w:lang w:val="bg-BG"/>
        </w:rPr>
        <w:t>всяка задача</w:t>
      </w:r>
      <w:r w:rsidR="00F02F51">
        <w:rPr>
          <w:lang w:val="bg-BG"/>
        </w:rPr>
        <w:t xml:space="preserve"> от упражненията.</w:t>
      </w:r>
    </w:p>
    <w:p w:rsidR="00F02F51" w:rsidRDefault="00F02F51" w:rsidP="00F02F51">
      <w:pPr>
        <w:pStyle w:val="Heading2"/>
      </w:pPr>
      <w:r w:rsidRPr="00F02F51">
        <w:t>Пресмятане на лице на квадрат</w:t>
      </w:r>
    </w:p>
    <w:p w:rsidR="00F02F51" w:rsidRPr="00C03612" w:rsidRDefault="007E0321" w:rsidP="00F02F51">
      <w:r>
        <w:rPr>
          <w:lang w:val="bg-BG"/>
        </w:rPr>
        <w:t>Първата задача от тази тема е следната: д</w:t>
      </w:r>
      <w:r w:rsidR="00F02F51">
        <w:rPr>
          <w:lang w:val="bg-BG"/>
        </w:rPr>
        <w:t xml:space="preserve">а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02F51" w:rsidRPr="007E0321">
        <w:rPr>
          <w:b/>
          <w:lang w:val="bg-BG"/>
        </w:rPr>
        <w:t>въвежда цяло число</w:t>
      </w:r>
      <w:r w:rsidR="00F02F51">
        <w:rPr>
          <w:lang w:val="bg-BG"/>
        </w:rPr>
        <w:t xml:space="preserve"> </w:t>
      </w:r>
      <w:r w:rsidR="00F02F51" w:rsidRPr="00F02F51">
        <w:rPr>
          <w:rStyle w:val="CodeChar"/>
        </w:rPr>
        <w:t>a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 w:rsidR="00F02F51" w:rsidRPr="00F02F51">
        <w:rPr>
          <w:rStyle w:val="CodeChar"/>
        </w:rPr>
        <w:t>a</w:t>
      </w:r>
      <w:r w:rsidR="00F02F51"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>
        <w:rPr>
          <w:lang w:val="bg-BG"/>
        </w:rPr>
        <w:t>печата</w:t>
      </w:r>
      <w:r w:rsidR="00C03612">
        <w:rPr>
          <w:lang w:val="bg-BG"/>
        </w:rPr>
        <w:t>те получения</w:t>
      </w:r>
      <w:r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:rsidR="00F02F51" w:rsidRPr="00F02F51" w:rsidRDefault="00F02F51" w:rsidP="002B107F">
      <w:pPr>
        <w:pStyle w:val="ListParagraph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Simple-Calculations</w:t>
      </w:r>
      <w:r w:rsidRPr="00F02F51">
        <w:rPr>
          <w:b/>
          <w:lang w:val="bg-BG"/>
        </w:rPr>
        <w:t>'</w:t>
      </w:r>
      <w:r>
        <w:rPr>
          <w:lang w:val="bg-BG"/>
        </w:rPr>
        <w:t>.</w:t>
      </w:r>
      <w:r w:rsidR="007E0321">
        <w:rPr>
          <w:lang w:val="bg-BG"/>
        </w:rPr>
        <w:t xml:space="preserve"> Изберете </w:t>
      </w:r>
      <w:r w:rsidR="007E0321">
        <w:t xml:space="preserve">[Add] </w:t>
      </w:r>
      <w:r w:rsidR="007E0321">
        <w:sym w:font="Wingdings" w:char="F0E0"/>
      </w:r>
      <w:r w:rsidR="007E0321">
        <w:t xml:space="preserve"> [New Project…]:</w:t>
      </w:r>
    </w:p>
    <w:p w:rsidR="00F02F51" w:rsidRPr="00F02F51" w:rsidRDefault="00F02F51" w:rsidP="00F02F51">
      <w:pPr>
        <w:jc w:val="center"/>
      </w:pPr>
      <w:r w:rsidRPr="00F02F51">
        <w:rPr>
          <w:noProof/>
        </w:rPr>
        <w:drawing>
          <wp:inline distT="0" distB="0" distL="0" distR="0" wp14:anchorId="7674B676" wp14:editId="4100016F">
            <wp:extent cx="5301918" cy="326549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6401" cy="32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Pr="00C03612" w:rsidRDefault="007E0321" w:rsidP="002B107F">
      <w:pPr>
        <w:pStyle w:val="ListParagraph"/>
        <w:numPr>
          <w:ilvl w:val="0"/>
          <w:numId w:val="3"/>
        </w:numPr>
      </w:pPr>
      <w:r>
        <w:rPr>
          <w:lang w:val="bg-BG"/>
        </w:rPr>
        <w:t>Ще се отвори диалогов прозорец за избор на тип проект</w:t>
      </w:r>
      <w:r w:rsidR="00C03612">
        <w:rPr>
          <w:lang w:val="bg-BG"/>
        </w:rPr>
        <w:t xml:space="preserve"> за създаване</w:t>
      </w:r>
      <w:r>
        <w:rPr>
          <w:lang w:val="bg-BG"/>
        </w:rPr>
        <w:t xml:space="preserve">. Изберете </w:t>
      </w:r>
      <w:r>
        <w:t xml:space="preserve">C# </w:t>
      </w:r>
      <w:r w:rsidR="00C03612">
        <w:rPr>
          <w:lang w:val="bg-BG"/>
        </w:rPr>
        <w:t>конзолно приложение</w:t>
      </w:r>
      <w:r w:rsidR="00C03612">
        <w:t xml:space="preserve"> </w:t>
      </w:r>
      <w:r w:rsidR="00C03612">
        <w:rPr>
          <w:lang w:val="bg-BG"/>
        </w:rPr>
        <w:t xml:space="preserve">с име </w:t>
      </w:r>
      <w:r w:rsidR="00C03612">
        <w:t>“</w:t>
      </w:r>
      <w:r w:rsidR="00C03612" w:rsidRPr="00C03612">
        <w:rPr>
          <w:rStyle w:val="CodeChar"/>
        </w:rPr>
        <w:t>Square-Area</w:t>
      </w:r>
      <w:r w:rsidR="00C03612">
        <w:t>”</w:t>
      </w:r>
      <w:r>
        <w:rPr>
          <w:lang w:val="bg-BG"/>
        </w:rPr>
        <w:t>:</w:t>
      </w:r>
    </w:p>
    <w:p w:rsidR="00C03612" w:rsidRPr="007E0321" w:rsidRDefault="00C03612" w:rsidP="00C03612">
      <w:pPr>
        <w:jc w:val="center"/>
      </w:pPr>
      <w:r>
        <w:rPr>
          <w:noProof/>
        </w:rPr>
        <w:lastRenderedPageBreak/>
        <w:drawing>
          <wp:inline distT="0" distB="0" distL="0" distR="0" wp14:anchorId="32E471D9" wp14:editId="2B79250F">
            <wp:extent cx="5923960" cy="3338648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9058" cy="33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21" w:rsidRDefault="00C03612" w:rsidP="00C03612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354E6F" w:rsidRP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 args)</w:t>
      </w:r>
      <w:r w:rsidRPr="00354E6F">
        <w:rPr>
          <w:lang w:val="bg-BG"/>
        </w:rPr>
        <w:t xml:space="preserve"> и напишете кода от картинката по-долу:</w:t>
      </w:r>
    </w:p>
    <w:p w:rsidR="00C03612" w:rsidRDefault="00BC52AC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AD3D497" wp14:editId="55030923">
            <wp:extent cx="3945768" cy="284495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7176" cy="2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Pr="00BC52AC" w:rsidRDefault="00BC52AC" w:rsidP="00BC52AC">
      <w:r>
        <w:rPr>
          <w:lang w:val="bg-BG"/>
        </w:rPr>
        <w:t xml:space="preserve">Кодът въвежда цяло число с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int.Parse(Console.ReadLine())</w:t>
      </w:r>
      <w:r>
        <w:rPr>
          <w:lang w:val="bg-BG"/>
        </w:rPr>
        <w:t xml:space="preserve">, след това изчислява </w:t>
      </w:r>
      <w:r w:rsidRPr="00BC52AC">
        <w:rPr>
          <w:rStyle w:val="CodeChar"/>
        </w:rPr>
        <w:t>area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*</w:t>
      </w:r>
      <w:r w:rsidRPr="00BC52AC">
        <w:t xml:space="preserve"> </w:t>
      </w:r>
      <w:r w:rsidRPr="00BC52AC">
        <w:rPr>
          <w:rStyle w:val="CodeChar"/>
        </w:rPr>
        <w:t>a</w:t>
      </w:r>
      <w:r>
        <w:rPr>
          <w:lang w:val="bg-BG"/>
        </w:rPr>
        <w:t xml:space="preserve"> и накрая печата стойността на</w:t>
      </w:r>
      <w:r>
        <w:t xml:space="preserve"> </w:t>
      </w:r>
      <w:r>
        <w:rPr>
          <w:lang w:val="bg-BG"/>
        </w:rPr>
        <w:t xml:space="preserve">променливата </w:t>
      </w:r>
      <w:r w:rsidRPr="00BC52AC">
        <w:rPr>
          <w:rStyle w:val="CodeChar"/>
        </w:rPr>
        <w:t>area</w:t>
      </w:r>
      <w:r>
        <w:t>.</w:t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 w:rsidR="00BC52AC"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354E6F" w:rsidRPr="00354E6F" w:rsidRDefault="00354E6F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8F208B7" wp14:editId="0305DAD5">
            <wp:extent cx="3413078" cy="101079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4266" cy="102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>
        <w:rPr>
          <w:lang w:val="bg-BG"/>
        </w:rPr>
        <w:t xml:space="preserve"> </w:t>
      </w:r>
      <w:hyperlink r:id="rId17" w:anchor="0" w:history="1">
        <w:r w:rsidRPr="005D5390">
          <w:rPr>
            <w:rStyle w:val="Hyperlink"/>
            <w:lang w:val="bg-BG"/>
          </w:rPr>
          <w:t>https://judge.softuni.bg/Contests/Practice/Index/151#0</w:t>
        </w:r>
      </w:hyperlink>
      <w:r>
        <w:rPr>
          <w:lang w:val="bg-BG"/>
        </w:rPr>
        <w:t>.</w:t>
      </w:r>
      <w:r w:rsidR="00BC52AC">
        <w:rPr>
          <w:lang w:val="bg-BG"/>
        </w:rPr>
        <w:t xml:space="preserve"> </w:t>
      </w:r>
      <w:r>
        <w:rPr>
          <w:lang w:val="bg-BG"/>
        </w:rPr>
        <w:t>Трябва да получите 100 точки</w:t>
      </w:r>
      <w:r w:rsidR="00C46967">
        <w:rPr>
          <w:lang w:val="bg-BG"/>
        </w:rPr>
        <w:t xml:space="preserve"> (</w:t>
      </w:r>
      <w:r w:rsidR="00CA6316">
        <w:rPr>
          <w:lang w:val="bg-BG"/>
        </w:rPr>
        <w:t>напълно коректно</w:t>
      </w:r>
      <w:r w:rsidR="00C46967">
        <w:rPr>
          <w:lang w:val="bg-BG"/>
        </w:rPr>
        <w:t xml:space="preserve"> решение)</w:t>
      </w:r>
      <w:r>
        <w:rPr>
          <w:lang w:val="bg-BG"/>
        </w:rPr>
        <w:t>:</w:t>
      </w:r>
    </w:p>
    <w:p w:rsidR="00354E6F" w:rsidRDefault="00354E6F" w:rsidP="00354E6F">
      <w:pPr>
        <w:jc w:val="center"/>
        <w:rPr>
          <w:lang w:val="bg-BG"/>
        </w:rPr>
      </w:pPr>
      <w:r w:rsidRPr="00354E6F">
        <w:rPr>
          <w:noProof/>
        </w:rPr>
        <w:lastRenderedPageBreak/>
        <w:drawing>
          <wp:inline distT="0" distB="0" distL="0" distR="0" wp14:anchorId="745E09D8" wp14:editId="28D26840">
            <wp:extent cx="6086691" cy="4505960"/>
            <wp:effectExtent l="0" t="0" r="952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4414" cy="451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091294A" wp14:editId="20304AE9">
            <wp:extent cx="6172628" cy="154548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0551" cy="15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:rsidR="00BC52AC" w:rsidRDefault="00BC52AC" w:rsidP="00BC52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>
        <w:rPr>
          <w:b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:rsidR="00DE55AE" w:rsidRPr="00DE55AE" w:rsidRDefault="00DE55AE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>
        <w:t>“</w:t>
      </w:r>
      <w:r w:rsidRPr="00CA6316">
        <w:rPr>
          <w:b/>
        </w:rPr>
        <w:t>Simple-Calculations</w:t>
      </w:r>
      <w:r>
        <w:t xml:space="preserve">”. </w:t>
      </w:r>
      <w:r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DE55AE" w:rsidRDefault="005554FE" w:rsidP="005554FE">
      <w:pPr>
        <w:jc w:val="center"/>
        <w:rPr>
          <w:lang w:val="bg-BG"/>
        </w:rPr>
      </w:pPr>
      <w:r w:rsidRPr="005554FE">
        <w:rPr>
          <w:noProof/>
        </w:rPr>
        <w:drawing>
          <wp:inline distT="0" distB="0" distL="0" distR="0" wp14:anchorId="54BDC7DA" wp14:editId="59BD80E4">
            <wp:extent cx="5022378" cy="1420018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7192" cy="142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29" w:rsidRDefault="00930229" w:rsidP="00930229">
      <w:r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[Console Application]</w:t>
      </w:r>
      <w:r w:rsidR="004D4359">
        <w:rPr>
          <w:lang w:val="bg-BG"/>
        </w:rPr>
        <w:t xml:space="preserve"> и задайте име</w:t>
      </w:r>
      <w:r w:rsidR="004D4359">
        <w:t xml:space="preserve"> “</w:t>
      </w:r>
      <w:r w:rsidR="004D4359" w:rsidRPr="004D4359">
        <w:rPr>
          <w:rStyle w:val="CodeChar"/>
        </w:rPr>
        <w:t>Inches-to-Centimeters</w:t>
      </w:r>
      <w:r w:rsidR="004D4359">
        <w:t>”</w:t>
      </w:r>
      <w:r>
        <w:t>:</w:t>
      </w:r>
    </w:p>
    <w:p w:rsidR="00930229" w:rsidRPr="00930229" w:rsidRDefault="00930229" w:rsidP="00930229">
      <w:pPr>
        <w:jc w:val="center"/>
      </w:pPr>
      <w:r>
        <w:rPr>
          <w:noProof/>
        </w:rPr>
        <w:lastRenderedPageBreak/>
        <w:drawing>
          <wp:inline distT="0" distB="0" distL="0" distR="0" wp14:anchorId="3D4A70FF" wp14:editId="78D6652B">
            <wp:extent cx="5957928" cy="335779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9146" cy="336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AE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E33BFAA" wp14:editId="0030728D">
            <wp:extent cx="4061350" cy="15285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9470" cy="153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Стартирайте програмата</w:t>
      </w:r>
      <w:r>
        <w:rPr>
          <w:lang w:val="bg-BG"/>
        </w:rPr>
        <w:t xml:space="preserve">, както обикновено с </w:t>
      </w:r>
      <w:r>
        <w:t>[Ctrl+F5]: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77ED347" wp14:editId="69A6439F">
            <wp:extent cx="3869140" cy="10174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8646" cy="10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Default="006A571B" w:rsidP="006A571B">
      <w:pPr>
        <w:rPr>
          <w:lang w:val="bg-BG"/>
        </w:rPr>
      </w:pPr>
      <w:r>
        <w:rPr>
          <w:lang w:val="bg-BG"/>
        </w:rPr>
        <w:t xml:space="preserve">Изненада! Како става? Програмата не работи правилно… Всъщност това не е </w:t>
      </w:r>
      <w:r w:rsidR="00CA6316">
        <w:rPr>
          <w:lang w:val="bg-BG"/>
        </w:rPr>
        <w:t>л</w:t>
      </w:r>
      <w:r>
        <w:rPr>
          <w:lang w:val="bg-BG"/>
        </w:rPr>
        <w:t>и предходната програма?</w:t>
      </w:r>
    </w:p>
    <w:p w:rsidR="00FE4D07" w:rsidRDefault="00FE4D07" w:rsidP="006A571B">
      <w:p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 w:rsidRPr="00F230E5">
        <w:rPr>
          <w:b/>
          <w:lang w:val="bg-BG"/>
        </w:rPr>
        <w:t>текущият активен проект</w:t>
      </w:r>
      <w:r>
        <w:rPr>
          <w:lang w:val="bg-BG"/>
        </w:rPr>
        <w:t xml:space="preserve"> в един </w:t>
      </w:r>
      <w:r>
        <w:t xml:space="preserve">solution </w:t>
      </w:r>
      <w:r>
        <w:rPr>
          <w:lang w:val="bg-BG"/>
        </w:rPr>
        <w:t>е маркиран в получерно и може да се сменя:</w:t>
      </w:r>
    </w:p>
    <w:p w:rsidR="00FE4D07" w:rsidRPr="00FE4D07" w:rsidRDefault="009452F1" w:rsidP="009452F1">
      <w:pPr>
        <w:jc w:val="center"/>
        <w:rPr>
          <w:lang w:val="bg-BG"/>
        </w:rPr>
      </w:pPr>
      <w:r w:rsidRPr="009452F1">
        <w:rPr>
          <w:noProof/>
        </w:rPr>
        <w:drawing>
          <wp:inline distT="0" distB="0" distL="0" distR="0" wp14:anchorId="2916A9A3" wp14:editId="368D15E9">
            <wp:extent cx="1910054" cy="203351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2733" cy="203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FE4D07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lastRenderedPageBreak/>
        <w:t xml:space="preserve">За да включите </w:t>
      </w:r>
      <w:r w:rsidR="00F230E5">
        <w:rPr>
          <w:lang w:val="bg-BG"/>
        </w:rPr>
        <w:t xml:space="preserve">режим на </w:t>
      </w:r>
      <w:r w:rsidRPr="00F230E5">
        <w:rPr>
          <w:b/>
          <w:lang w:val="bg-BG"/>
        </w:rPr>
        <w:t>автоматично преминаване</w:t>
      </w:r>
      <w:r w:rsidR="00F230E5" w:rsidRPr="00F230E5">
        <w:rPr>
          <w:b/>
          <w:lang w:val="bg-BG"/>
        </w:rPr>
        <w:t xml:space="preserve"> към текущия проект</w:t>
      </w:r>
      <w:r w:rsidR="00F230E5">
        <w:rPr>
          <w:lang w:val="bg-BG"/>
        </w:rPr>
        <w:t xml:space="preserve">, кликнете върху главния </w:t>
      </w:r>
      <w:r w:rsidR="00F230E5">
        <w:t xml:space="preserve">solution </w:t>
      </w:r>
      <w:r w:rsidR="00F230E5">
        <w:rPr>
          <w:lang w:val="bg-BG"/>
        </w:rPr>
        <w:t>с десния бутон на мишката и изберете</w:t>
      </w:r>
      <w:r w:rsidR="00F230E5">
        <w:t xml:space="preserve"> </w:t>
      </w:r>
      <w:r w:rsidR="00F230E5" w:rsidRPr="00F230E5">
        <w:rPr>
          <w:b/>
        </w:rPr>
        <w:t>[</w:t>
      </w:r>
      <w:r w:rsidR="00F230E5" w:rsidRPr="00F230E5">
        <w:rPr>
          <w:b/>
          <w:noProof/>
        </w:rPr>
        <w:t>Set StartUp Projects…</w:t>
      </w:r>
      <w:r w:rsidR="00F230E5" w:rsidRPr="00F230E5">
        <w:rPr>
          <w:b/>
        </w:rPr>
        <w:t>]</w:t>
      </w:r>
      <w:r w:rsidR="00F230E5">
        <w:t>:</w:t>
      </w:r>
    </w:p>
    <w:p w:rsidR="00C46967" w:rsidRDefault="00F230E5" w:rsidP="00F230E5">
      <w:pPr>
        <w:jc w:val="center"/>
        <w:rPr>
          <w:lang w:val="bg-BG"/>
        </w:rPr>
      </w:pPr>
      <w:r w:rsidRPr="00F230E5">
        <w:rPr>
          <w:noProof/>
        </w:rPr>
        <w:drawing>
          <wp:inline distT="0" distB="0" distL="0" distR="0" wp14:anchorId="667A8786" wp14:editId="26A42738">
            <wp:extent cx="3890055" cy="2354239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0768" cy="23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F230E5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30E5" w:rsidRDefault="00F230E5" w:rsidP="00F230E5">
      <w:pPr>
        <w:jc w:val="center"/>
      </w:pPr>
      <w:r w:rsidRPr="00F230E5">
        <w:rPr>
          <w:noProof/>
        </w:rPr>
        <w:drawing>
          <wp:inline distT="0" distB="0" distL="0" distR="0" wp14:anchorId="3E4D6511" wp14:editId="301DDC7C">
            <wp:extent cx="6135768" cy="363030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67748" cy="36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отново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[Ctrl+F5]. </w:t>
      </w:r>
      <w:r>
        <w:rPr>
          <w:lang w:val="bg-BG"/>
        </w:rPr>
        <w:t xml:space="preserve">Този път ще се стартира текущата отворена програма, която </w:t>
      </w:r>
      <w:r w:rsidR="004540F1">
        <w:rPr>
          <w:lang w:val="bg-BG"/>
        </w:rPr>
        <w:t>преобразува инчове в сантиметри. Изглежда работи коректно:</w:t>
      </w:r>
    </w:p>
    <w:p w:rsidR="00F230E5" w:rsidRDefault="00F230E5" w:rsidP="00F230E5">
      <w:pPr>
        <w:jc w:val="center"/>
      </w:pPr>
      <w:r>
        <w:rPr>
          <w:noProof/>
        </w:rPr>
        <w:drawing>
          <wp:inline distT="0" distB="0" distL="0" distR="0" wp14:anchorId="01A1F55E" wp14:editId="30B65DEF">
            <wp:extent cx="3727254" cy="109182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9441" cy="110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Pr="004540F1" w:rsidRDefault="004540F1" w:rsidP="002B107F">
      <w:pPr>
        <w:pStyle w:val="ListParagraph"/>
        <w:numPr>
          <w:ilvl w:val="0"/>
          <w:numId w:val="4"/>
        </w:numPr>
      </w:pPr>
      <w:r w:rsidRPr="004540F1">
        <w:rPr>
          <w:lang w:val="bg-BG"/>
        </w:rPr>
        <w:t xml:space="preserve">Сега </w:t>
      </w:r>
      <w:r w:rsidRPr="004540F1">
        <w:rPr>
          <w:b/>
          <w:lang w:val="bg-BG"/>
        </w:rPr>
        <w:t xml:space="preserve">превключете </w:t>
      </w:r>
      <w:r>
        <w:rPr>
          <w:b/>
          <w:lang w:val="bg-BG"/>
        </w:rPr>
        <w:t>към</w:t>
      </w:r>
      <w:r w:rsidRPr="004540F1">
        <w:rPr>
          <w:b/>
          <w:lang w:val="bg-BG"/>
        </w:rPr>
        <w:t xml:space="preserve"> преходната програма</w:t>
      </w:r>
      <w:r w:rsidRPr="004540F1">
        <w:rPr>
          <w:lang w:val="bg-BG"/>
        </w:rPr>
        <w:t xml:space="preserve"> (лице на квадрат). Това</w:t>
      </w:r>
      <w:r>
        <w:rPr>
          <w:lang w:val="bg-BG"/>
        </w:rPr>
        <w:t xml:space="preserve"> става с двоен клик на мишката върху файла </w:t>
      </w:r>
      <w:r w:rsidRPr="004540F1">
        <w:rPr>
          <w:rStyle w:val="CodeChar"/>
        </w:rPr>
        <w:t>Program.cs</w:t>
      </w:r>
      <w:r>
        <w:t xml:space="preserve"> </w:t>
      </w:r>
      <w:r>
        <w:rPr>
          <w:lang w:val="bg-BG"/>
        </w:rPr>
        <w:t>от предходния проект</w:t>
      </w:r>
      <w:r w:rsidR="00CA6316">
        <w:t xml:space="preserve"> “</w:t>
      </w:r>
      <w:r w:rsidR="00CA6316" w:rsidRPr="00CA6316">
        <w:rPr>
          <w:rStyle w:val="CodeChar"/>
        </w:rPr>
        <w:t>Square-Area</w:t>
      </w:r>
      <w:r w:rsidR="00CA6316">
        <w:t>”</w:t>
      </w:r>
      <w:r>
        <w:rPr>
          <w:lang w:val="bg-BG"/>
        </w:rPr>
        <w:t xml:space="preserve"> в панела </w:t>
      </w:r>
      <w:r>
        <w:t xml:space="preserve">[Solution Explorer] </w:t>
      </w:r>
      <w:r>
        <w:rPr>
          <w:lang w:val="bg-BG"/>
        </w:rPr>
        <w:t xml:space="preserve">на </w:t>
      </w:r>
      <w:r>
        <w:t>Visual Studio</w:t>
      </w:r>
      <w:r>
        <w:rPr>
          <w:lang w:val="bg-BG"/>
        </w:rPr>
        <w:t>:</w:t>
      </w:r>
    </w:p>
    <w:p w:rsidR="004540F1" w:rsidRPr="004540F1" w:rsidRDefault="004540F1" w:rsidP="004540F1">
      <w:pPr>
        <w:jc w:val="center"/>
      </w:pPr>
      <w:r w:rsidRPr="004540F1">
        <w:rPr>
          <w:noProof/>
        </w:rPr>
        <w:lastRenderedPageBreak/>
        <w:drawing>
          <wp:inline distT="0" distB="0" distL="0" distR="0" wp14:anchorId="6A151E80" wp14:editId="5FB6CDB7">
            <wp:extent cx="6524827" cy="38554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67130" cy="38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F1" w:rsidRPr="004540F1" w:rsidRDefault="004540F1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Натиснете пак </w:t>
      </w:r>
      <w:r w:rsidRPr="004540F1">
        <w:rPr>
          <w:b/>
        </w:rPr>
        <w:t>[Ctrl+F5]</w:t>
      </w:r>
      <w:r>
        <w:t xml:space="preserve">. </w:t>
      </w:r>
      <w:r>
        <w:rPr>
          <w:lang w:val="bg-BG"/>
        </w:rPr>
        <w:t>Този път трябва да се стартира другият проект:</w:t>
      </w:r>
    </w:p>
    <w:p w:rsidR="004540F1" w:rsidRPr="004540F1" w:rsidRDefault="004540F1" w:rsidP="004540F1">
      <w:pPr>
        <w:jc w:val="center"/>
      </w:pPr>
      <w:r>
        <w:rPr>
          <w:noProof/>
        </w:rPr>
        <w:drawing>
          <wp:inline distT="0" distB="0" distL="0" distR="0" wp14:anchorId="3DB2BDD1" wp14:editId="6C333782">
            <wp:extent cx="4071671" cy="866632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1346" cy="89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16" w:rsidRPr="00707F6F" w:rsidRDefault="00CA6316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Превключете обратно към проекта </w:t>
      </w:r>
      <w:r>
        <w:t>“</w:t>
      </w:r>
      <w:r w:rsidRPr="00CA6316">
        <w:rPr>
          <w:rStyle w:val="CodeChar"/>
        </w:rPr>
        <w:t>Inches-to-Centimeters</w:t>
      </w:r>
      <w:r>
        <w:t>”</w:t>
      </w:r>
      <w:r w:rsidR="00707F6F">
        <w:t xml:space="preserve"> </w:t>
      </w:r>
      <w:r w:rsidR="00707F6F" w:rsidRPr="00707F6F">
        <w:rPr>
          <w:lang w:val="bg-BG"/>
        </w:rPr>
        <w:t>и го стартирайте с</w:t>
      </w:r>
      <w:r>
        <w:rPr>
          <w:lang w:val="bg-BG"/>
        </w:rPr>
        <w:t xml:space="preserve"> </w:t>
      </w:r>
      <w:r w:rsidRPr="004540F1">
        <w:rPr>
          <w:b/>
        </w:rPr>
        <w:t>[Ctrl+F5]</w:t>
      </w:r>
      <w:r>
        <w:rPr>
          <w:lang w:val="bg-BG"/>
        </w:rPr>
        <w:t>:</w:t>
      </w:r>
    </w:p>
    <w:p w:rsidR="00707F6F" w:rsidRPr="004540F1" w:rsidRDefault="00707F6F" w:rsidP="00707F6F">
      <w:pPr>
        <w:jc w:val="center"/>
      </w:pPr>
      <w:r>
        <w:rPr>
          <w:noProof/>
        </w:rPr>
        <w:drawing>
          <wp:inline distT="0" distB="0" distL="0" distR="0" wp14:anchorId="45D2CD05" wp14:editId="305BBD26">
            <wp:extent cx="4130494" cy="1044054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8171" cy="10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F6F" w:rsidRDefault="00707F6F" w:rsidP="00707F6F">
      <w:pPr>
        <w:rPr>
          <w:lang w:val="bg-BG"/>
        </w:rPr>
      </w:pPr>
      <w:r w:rsidRPr="004540F1">
        <w:rPr>
          <w:b/>
          <w:lang w:val="bg-BG"/>
        </w:rPr>
        <w:t>Превключването между проектите</w:t>
      </w:r>
      <w:r>
        <w:rPr>
          <w:lang w:val="bg-BG"/>
        </w:rPr>
        <w:t xml:space="preserve"> е много лесно, нали? Просто избираме файла със сорс кода на програмата, кликваме го два пъти с мишката и при стартиране тръгва програмата от този файл.</w:t>
      </w:r>
    </w:p>
    <w:p w:rsidR="00E31247" w:rsidRPr="00E31247" w:rsidRDefault="00E31247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Тествайте с </w:t>
      </w:r>
      <w:r w:rsidRPr="00E31247">
        <w:rPr>
          <w:b/>
          <w:lang w:val="bg-BG"/>
        </w:rPr>
        <w:t>дробни числа</w:t>
      </w:r>
      <w:r>
        <w:rPr>
          <w:lang w:val="bg-BG"/>
        </w:rPr>
        <w:t xml:space="preserve">, например с </w:t>
      </w:r>
      <w:r w:rsidRPr="00E31247">
        <w:rPr>
          <w:rStyle w:val="CodeChar"/>
        </w:rPr>
        <w:t>2.5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</w:pPr>
      <w:r>
        <w:rPr>
          <w:noProof/>
        </w:rPr>
        <w:drawing>
          <wp:inline distT="0" distB="0" distL="0" distR="0" wp14:anchorId="690A2AC8" wp14:editId="27805F29">
            <wp:extent cx="3910083" cy="1099220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6943" cy="112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Pr="00955EBE" w:rsidRDefault="00E31247" w:rsidP="00E31247">
      <w:r w:rsidRPr="00E31247">
        <w:rPr>
          <w:b/>
          <w:lang w:val="bg-BG"/>
        </w:rPr>
        <w:t>Внимание:</w:t>
      </w:r>
      <w:r>
        <w:rPr>
          <w:lang w:val="bg-BG"/>
        </w:rPr>
        <w:t xml:space="preserve"> </w:t>
      </w:r>
      <w:r w:rsidRPr="00E31247">
        <w:rPr>
          <w:lang w:val="bg-BG"/>
        </w:rPr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  <w:lang w:val="bg-BG"/>
        </w:rPr>
        <w:t>десетична точка</w:t>
      </w:r>
      <w:r w:rsidRPr="00E31247">
        <w:rPr>
          <w:lang w:val="bg-BG"/>
        </w:rPr>
        <w:t xml:space="preserve"> (</w:t>
      </w:r>
      <w:r>
        <w:t xml:space="preserve">US </w:t>
      </w:r>
      <w:r w:rsidRPr="00E31247">
        <w:rPr>
          <w:lang w:val="bg-BG"/>
        </w:rPr>
        <w:t>настройки)</w:t>
      </w:r>
      <w:r>
        <w:t xml:space="preserve"> </w:t>
      </w:r>
      <w:r w:rsidRPr="00E31247">
        <w:rPr>
          <w:lang w:val="bg-BG"/>
        </w:rPr>
        <w:t xml:space="preserve">да се използва </w:t>
      </w:r>
      <w:r w:rsidRPr="00E31247">
        <w:rPr>
          <w:b/>
          <w:lang w:val="bg-BG"/>
        </w:rPr>
        <w:t>десетична запетая</w:t>
      </w:r>
      <w:r w:rsidRPr="00E31247">
        <w:rPr>
          <w:lang w:val="bg-BG"/>
        </w:rPr>
        <w:t xml:space="preserve"> (</w:t>
      </w:r>
      <w:r>
        <w:t>BG</w:t>
      </w:r>
      <w:r w:rsidRPr="00E31247">
        <w:rPr>
          <w:lang w:val="bg-BG"/>
        </w:rPr>
        <w:t xml:space="preserve"> настройки).</w:t>
      </w:r>
      <w:r>
        <w:t xml:space="preserve"> </w:t>
      </w:r>
      <w:r>
        <w:rPr>
          <w:lang w:val="bg-BG"/>
        </w:rPr>
        <w:t>Ако програмата очаква десетична точка и бъде въведено число с десетична запетая</w:t>
      </w:r>
      <w:r w:rsidR="00955EBE">
        <w:rPr>
          <w:lang w:val="bg-BG"/>
        </w:rPr>
        <w:t xml:space="preserve"> </w:t>
      </w:r>
      <w:r w:rsidR="0050041C">
        <w:rPr>
          <w:lang w:val="bg-BG"/>
        </w:rPr>
        <w:t xml:space="preserve">или </w:t>
      </w:r>
      <w:r w:rsidR="00955EBE">
        <w:rPr>
          <w:lang w:val="bg-BG"/>
        </w:rPr>
        <w:t>на обратно (</w:t>
      </w:r>
      <w:r w:rsidR="0050041C">
        <w:rPr>
          <w:lang w:val="bg-BG"/>
        </w:rPr>
        <w:t xml:space="preserve">бъде въведена десетична точка </w:t>
      </w:r>
      <w:r w:rsidR="00955EBE">
        <w:rPr>
          <w:lang w:val="bg-BG"/>
        </w:rPr>
        <w:t>когато се очаква</w:t>
      </w:r>
      <w:r w:rsidR="0050041C">
        <w:rPr>
          <w:lang w:val="bg-BG"/>
        </w:rPr>
        <w:t xml:space="preserve"> десетична запетая)</w:t>
      </w:r>
      <w:r>
        <w:rPr>
          <w:lang w:val="bg-BG"/>
        </w:rPr>
        <w:t xml:space="preserve">, ще се получи </w:t>
      </w:r>
      <w:r w:rsidR="0050041C">
        <w:rPr>
          <w:lang w:val="bg-BG"/>
        </w:rPr>
        <w:t>следната грешка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7C02902" wp14:editId="55E473CB">
            <wp:extent cx="6121021" cy="202430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46727" cy="20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Default="0050041C" w:rsidP="00E31247">
      <w:pPr>
        <w:rPr>
          <w:lang w:val="bg-BG"/>
        </w:rPr>
      </w:pPr>
      <w:r>
        <w:rPr>
          <w:lang w:val="bg-BG"/>
        </w:rPr>
        <w:t xml:space="preserve">Препоръчително е </w:t>
      </w:r>
      <w:r w:rsidRPr="00955EBE">
        <w:rPr>
          <w:b/>
          <w:lang w:val="bg-BG"/>
        </w:rPr>
        <w:t xml:space="preserve">да промените настройките </w:t>
      </w:r>
      <w:r w:rsidR="00955EBE" w:rsidRPr="00955EBE">
        <w:rPr>
          <w:b/>
          <w:lang w:val="bg-BG"/>
        </w:rPr>
        <w:t xml:space="preserve">на компютъра </w:t>
      </w:r>
      <w:r w:rsidRPr="00955EBE">
        <w:rPr>
          <w:b/>
          <w:lang w:val="bg-BG"/>
        </w:rPr>
        <w:t>си</w:t>
      </w:r>
      <w:r>
        <w:rPr>
          <w:lang w:val="bg-BG"/>
        </w:rPr>
        <w:t xml:space="preserve">, така че да се използва </w:t>
      </w:r>
      <w:r w:rsidRPr="00955EBE">
        <w:rPr>
          <w:b/>
          <w:lang w:val="bg-BG"/>
        </w:rPr>
        <w:t>десетична точка</w:t>
      </w:r>
      <w:r>
        <w:rPr>
          <w:lang w:val="bg-BG"/>
        </w:rPr>
        <w:t>:</w:t>
      </w:r>
    </w:p>
    <w:p w:rsidR="00955EBE" w:rsidRDefault="00955EBE" w:rsidP="00955EB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017F7B5" wp14:editId="3CEA5939">
            <wp:extent cx="6474350" cy="1999696"/>
            <wp:effectExtent l="0" t="0" r="317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1C" w:rsidRPr="0050041C" w:rsidRDefault="00955EBE" w:rsidP="00955EBE">
      <w:pPr>
        <w:jc w:val="center"/>
      </w:pPr>
      <w:r w:rsidRPr="00955EBE">
        <w:rPr>
          <w:noProof/>
        </w:rPr>
        <w:drawing>
          <wp:inline distT="0" distB="0" distL="0" distR="0" wp14:anchorId="6C8FAC6A" wp14:editId="7C351D20">
            <wp:extent cx="6530691" cy="419691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4"/>
        </w:numPr>
      </w:pPr>
      <w:r w:rsidRPr="00707F6F">
        <w:rPr>
          <w:lang w:val="bg-BG"/>
        </w:rPr>
        <w:t xml:space="preserve">Вече е време за </w:t>
      </w:r>
      <w:r w:rsidRPr="00955EBE">
        <w:rPr>
          <w:b/>
          <w:lang w:val="bg-BG"/>
        </w:rPr>
        <w:t xml:space="preserve">тестване в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35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707F6F" w:rsidRDefault="00707F6F" w:rsidP="00707F6F">
      <w:pPr>
        <w:jc w:val="center"/>
      </w:pPr>
      <w:r>
        <w:rPr>
          <w:noProof/>
        </w:rPr>
        <w:lastRenderedPageBreak/>
        <w:drawing>
          <wp:inline distT="0" distB="0" distL="0" distR="0" wp14:anchorId="61108751" wp14:editId="3DBB6258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99" w:rsidRDefault="00F45699" w:rsidP="00F45699">
      <w:pPr>
        <w:pStyle w:val="Heading2"/>
        <w:rPr>
          <w:bCs/>
        </w:rPr>
      </w:pPr>
      <w:r>
        <w:rPr>
          <w:bCs/>
        </w:rPr>
        <w:t>Поздрав по име</w:t>
      </w:r>
    </w:p>
    <w:p w:rsidR="00F45699" w:rsidRDefault="00F45699" w:rsidP="00F45699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>
        <w:rPr>
          <w:b/>
        </w:rPr>
        <w:t xml:space="preserve"> </w:t>
      </w:r>
      <w:r>
        <w:rPr>
          <w:b/>
          <w:lang w:val="bg-BG"/>
        </w:rPr>
        <w:t>име на човек</w:t>
      </w:r>
      <w:r>
        <w:rPr>
          <w:lang w:val="bg-BG"/>
        </w:rPr>
        <w:t xml:space="preserve"> и отпечатва </w:t>
      </w:r>
      <w:r>
        <w:t>“</w:t>
      </w:r>
      <w:r w:rsidRPr="00F45699">
        <w:rPr>
          <w:rStyle w:val="CodeChar"/>
        </w:rPr>
        <w:t>Hello,</w:t>
      </w:r>
      <w:r w:rsidRPr="00707F6F">
        <w:t xml:space="preserve"> </w:t>
      </w:r>
      <w:r w:rsidRPr="00F45699">
        <w:rPr>
          <w:rStyle w:val="CodeChar"/>
        </w:rPr>
        <w:t>&lt;name&gt;</w:t>
      </w:r>
      <w:r w:rsidR="00707F6F">
        <w:rPr>
          <w:rStyle w:val="CodeChar"/>
          <w:lang w:val="bg-BG"/>
        </w:rPr>
        <w:t>!</w:t>
      </w:r>
      <w:r>
        <w:t>”</w:t>
      </w:r>
      <w:r>
        <w:rPr>
          <w:lang w:val="bg-BG"/>
        </w:rPr>
        <w:t xml:space="preserve">, където </w:t>
      </w:r>
      <w:r w:rsidRPr="00F45699">
        <w:rPr>
          <w:rStyle w:val="CodeChar"/>
        </w:rPr>
        <w:t>&lt;name&gt;</w:t>
      </w:r>
      <w: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:rsidR="004540F1" w:rsidRDefault="00F45699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с име </w:t>
      </w:r>
      <w:r>
        <w:t>“</w:t>
      </w:r>
      <w:r w:rsidRPr="00F45699">
        <w:rPr>
          <w:rStyle w:val="CodeChar"/>
        </w:rPr>
        <w:t>Greeting</w:t>
      </w:r>
      <w:r>
        <w:t>”</w:t>
      </w:r>
      <w:r>
        <w:rPr>
          <w:lang w:val="bg-BG"/>
        </w:rPr>
        <w:t xml:space="preserve"> в решението </w:t>
      </w:r>
      <w:r>
        <w:t>“</w:t>
      </w:r>
      <w:r w:rsidRPr="004269E0">
        <w:rPr>
          <w:rStyle w:val="CodeChar"/>
        </w:rPr>
        <w:t>Simple-Calculations</w:t>
      </w:r>
      <w:r>
        <w:t>”</w:t>
      </w:r>
      <w:r w:rsidR="004269E0">
        <w:rPr>
          <w:lang w:val="bg-BG"/>
        </w:rPr>
        <w:t>:</w:t>
      </w:r>
    </w:p>
    <w:p w:rsidR="004269E0" w:rsidRPr="004269E0" w:rsidRDefault="004269E0" w:rsidP="004269E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3663BC5" wp14:editId="00F4A401">
            <wp:extent cx="5032563" cy="28796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7710" cy="291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4269E0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697DD2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Ако се затруднявате, може да ползвате примерния код по-долу:</w:t>
      </w:r>
    </w:p>
    <w:p w:rsidR="004269E0" w:rsidRPr="00A1279A" w:rsidRDefault="00A1279A" w:rsidP="00A1279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39561A1" wp14:editId="61C9FFA1">
            <wp:extent cx="5040184" cy="2884038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5623" cy="289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697DD2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955EBE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програмата с </w:t>
      </w:r>
      <w:r w:rsidRPr="00697DD2">
        <w:rPr>
          <w:b/>
        </w:rPr>
        <w:t>[Ctrl+F5]</w:t>
      </w:r>
      <w:r>
        <w:t xml:space="preserve"> </w:t>
      </w:r>
      <w:r>
        <w:rPr>
          <w:lang w:val="bg-BG"/>
        </w:rPr>
        <w:t>и я тествайте:</w:t>
      </w:r>
    </w:p>
    <w:p w:rsidR="00697DD2" w:rsidRDefault="0079509F" w:rsidP="0079509F">
      <w:pPr>
        <w:jc w:val="center"/>
      </w:pPr>
      <w:r>
        <w:rPr>
          <w:noProof/>
        </w:rPr>
        <w:drawing>
          <wp:inline distT="0" distB="0" distL="0" distR="0" wp14:anchorId="139DA64A" wp14:editId="1DA90343">
            <wp:extent cx="4073857" cy="1080521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8514" cy="10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707F6F">
        <w:rPr>
          <w:lang w:val="bg-BG"/>
        </w:rPr>
        <w:t xml:space="preserve">Тествайте в </w:t>
      </w:r>
      <w:r w:rsidRPr="00955EBE">
        <w:rPr>
          <w:b/>
        </w:rPr>
        <w:t>judge</w:t>
      </w:r>
      <w:r w:rsidRPr="00955EBE">
        <w:rPr>
          <w:b/>
          <w:lang w:val="bg-BG"/>
        </w:rPr>
        <w:t xml:space="preserve"> системата</w:t>
      </w:r>
      <w:r w:rsidRPr="00707F6F">
        <w:rPr>
          <w:lang w:val="bg-BG"/>
        </w:rPr>
        <w:t xml:space="preserve">: </w:t>
      </w:r>
      <w:hyperlink r:id="rId40" w:anchor="2" w:history="1">
        <w:r w:rsidRPr="00041337">
          <w:rPr>
            <w:rStyle w:val="Hyperlink"/>
            <w:lang w:val="bg-BG"/>
          </w:rPr>
          <w:t>https://judge.softuni.bg/Contests/Practice/Index/151#2</w:t>
        </w:r>
      </w:hyperlink>
      <w:r w:rsidRPr="00707F6F">
        <w:rPr>
          <w:lang w:val="bg-BG"/>
        </w:rPr>
        <w:t>.</w:t>
      </w:r>
      <w:r w:rsidR="00796176" w:rsidRPr="00796176">
        <w:rPr>
          <w:lang w:val="bg-BG"/>
        </w:rPr>
        <w:t xml:space="preserve"> </w:t>
      </w:r>
      <w:r w:rsidR="00796176">
        <w:rPr>
          <w:lang w:val="bg-BG"/>
        </w:rPr>
        <w:t>Преди да пратите решението сложете коментар на първия ред, който печата</w:t>
      </w:r>
      <w:r w:rsidR="00796176">
        <w:t xml:space="preserve"> “Enter your name”.</w:t>
      </w:r>
    </w:p>
    <w:p w:rsidR="00707F6F" w:rsidRDefault="00707F6F" w:rsidP="00707F6F">
      <w:pPr>
        <w:pStyle w:val="Heading2"/>
      </w:pPr>
      <w:r>
        <w:t>Съединяване на текст и числа</w:t>
      </w:r>
    </w:p>
    <w:p w:rsidR="00707F6F" w:rsidRDefault="00707F6F" w:rsidP="00707F6F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програма, която прочита от конзолата име, фамилия, възраст и град и печата съобщение</w:t>
      </w:r>
      <w:r>
        <w:t xml:space="preserve"> </w:t>
      </w:r>
      <w:r>
        <w:rPr>
          <w:lang w:val="bg-BG"/>
        </w:rPr>
        <w:t>от следния вид:</w:t>
      </w:r>
      <w:r>
        <w:t xml:space="preserve"> “</w:t>
      </w:r>
      <w:r w:rsidRPr="00707F6F">
        <w:rPr>
          <w:rStyle w:val="CodeChar"/>
        </w:rPr>
        <w:t>You are &lt;firstName&gt; &lt;lastName&gt;, a &lt;age&gt;-years old person from &lt;town&gt;</w:t>
      </w:r>
      <w:r>
        <w:t>”.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 w:rsidRPr="0038323B">
        <w:rPr>
          <w:rStyle w:val="CodeChar"/>
        </w:rPr>
        <w:t>Concatenate-Data</w:t>
      </w:r>
      <w:r>
        <w:t>”</w:t>
      </w:r>
      <w:r>
        <w:rPr>
          <w:lang w:val="bg-BG"/>
        </w:rPr>
        <w:t>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конзолата:</w:t>
      </w:r>
    </w:p>
    <w:p w:rsidR="0038323B" w:rsidRPr="0038323B" w:rsidRDefault="0038323B" w:rsidP="0038323B">
      <w:pPr>
        <w:jc w:val="center"/>
      </w:pPr>
      <w:r>
        <w:rPr>
          <w:noProof/>
        </w:rPr>
        <w:drawing>
          <wp:inline distT="0" distB="0" distL="0" distR="0" wp14:anchorId="39972777" wp14:editId="4B5F0809">
            <wp:extent cx="3336877" cy="7710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1090" cy="7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Default="008B5E0F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Допишете код</w:t>
      </w:r>
      <w:r>
        <w:rPr>
          <w:lang w:val="bg-BG"/>
        </w:rPr>
        <w:t>, който отпечатва</w:t>
      </w:r>
      <w:r w:rsidR="0038323B">
        <w:rPr>
          <w:lang w:val="bg-BG"/>
        </w:rPr>
        <w:t xml:space="preserve"> описаното в условието на задачата съобщение.</w:t>
      </w:r>
    </w:p>
    <w:p w:rsidR="0038323B" w:rsidRDefault="0038323B" w:rsidP="0038323B">
      <w:pPr>
        <w:jc w:val="center"/>
        <w:rPr>
          <w:lang w:val="bg-BG"/>
        </w:rPr>
      </w:pPr>
      <w:r w:rsidRPr="0038323B">
        <w:rPr>
          <w:noProof/>
        </w:rPr>
        <w:drawing>
          <wp:inline distT="0" distB="0" distL="0" distR="0" wp14:anchorId="566E5728" wp14:editId="781A7E1B">
            <wp:extent cx="4551191" cy="7239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8891" cy="7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Pr="0038323B" w:rsidRDefault="008B5E0F" w:rsidP="0038323B">
      <w:pPr>
        <w:rPr>
          <w:lang w:val="bg-BG"/>
        </w:rPr>
      </w:pPr>
      <w:r>
        <w:rPr>
          <w:lang w:val="bg-BG"/>
        </w:rPr>
        <w:t>На горната картинка к</w:t>
      </w:r>
      <w:r w:rsidR="0038323B">
        <w:rPr>
          <w:lang w:val="bg-BG"/>
        </w:rPr>
        <w:t xml:space="preserve">одът е нарочно </w:t>
      </w:r>
      <w:r>
        <w:rPr>
          <w:lang w:val="bg-BG"/>
        </w:rPr>
        <w:t xml:space="preserve">даден </w:t>
      </w:r>
      <w:r w:rsidR="0038323B">
        <w:rPr>
          <w:lang w:val="bg-BG"/>
        </w:rPr>
        <w:t>размазан, за да помислите как да си го напишете сами.</w:t>
      </w:r>
    </w:p>
    <w:p w:rsidR="0047740E" w:rsidRDefault="0047740E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3" w:anchor="3" w:history="1">
        <w:r w:rsidRPr="00041337">
          <w:rPr>
            <w:rStyle w:val="Hyperlink"/>
            <w:lang w:val="bg-BG"/>
          </w:rPr>
          <w:t>https://judge.softuni.bg/Contests/Practice/Index/151#3</w:t>
        </w:r>
      </w:hyperlink>
      <w:r>
        <w:rPr>
          <w:lang w:val="bg-BG"/>
        </w:rPr>
        <w:t>.</w:t>
      </w:r>
    </w:p>
    <w:p w:rsidR="0079509F" w:rsidRDefault="00BC26FE" w:rsidP="00BC26FE">
      <w:pPr>
        <w:pStyle w:val="Heading2"/>
      </w:pPr>
      <w:r>
        <w:t>Л</w:t>
      </w:r>
      <w:r w:rsidRPr="00BC26FE">
        <w:t>ице на трапец</w:t>
      </w:r>
    </w:p>
    <w:p w:rsidR="008B5E0F" w:rsidRPr="008B5E0F" w:rsidRDefault="00BC26FE" w:rsidP="00BC26FE">
      <w:r>
        <w:rPr>
          <w:lang w:val="bg-BG"/>
        </w:rPr>
        <w:t xml:space="preserve">Напишете програма, която чете от конзолата три числа </w:t>
      </w:r>
      <w:r w:rsidRPr="00BC26FE">
        <w:rPr>
          <w:rStyle w:val="CodeChar"/>
        </w:rPr>
        <w:t>b1</w:t>
      </w:r>
      <w:r>
        <w:t xml:space="preserve">,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b1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8B5E0F">
        <w:rPr>
          <w:rStyle w:val="CodeChar"/>
        </w:rPr>
        <w:t>(b1</w:t>
      </w:r>
      <w:r w:rsidR="008B5E0F" w:rsidRPr="008B5E0F">
        <w:t xml:space="preserve"> </w:t>
      </w:r>
      <w:r w:rsidR="008B5E0F" w:rsidRPr="008B5E0F">
        <w:rPr>
          <w:rStyle w:val="CodeChar"/>
        </w:rPr>
        <w:t>+</w:t>
      </w:r>
      <w:r w:rsidR="008B5E0F" w:rsidRPr="008B5E0F">
        <w:t xml:space="preserve"> </w:t>
      </w:r>
      <w:r w:rsidR="008B5E0F" w:rsidRPr="008B5E0F">
        <w:rPr>
          <w:rStyle w:val="CodeChar"/>
        </w:rPr>
        <w:t>b2)</w:t>
      </w:r>
      <w:r w:rsidR="008B5E0F" w:rsidRPr="008B5E0F">
        <w:t xml:space="preserve"> </w:t>
      </w:r>
      <w:r w:rsidR="008B5E0F" w:rsidRPr="008B5E0F">
        <w:rPr>
          <w:rStyle w:val="CodeChar"/>
        </w:rPr>
        <w:t>*</w:t>
      </w:r>
      <w:r w:rsidR="008B5E0F" w:rsidRPr="008B5E0F">
        <w:t xml:space="preserve"> </w:t>
      </w:r>
      <w:r w:rsidR="008B5E0F" w:rsidRPr="008B5E0F">
        <w:rPr>
          <w:rStyle w:val="CodeChar"/>
        </w:rPr>
        <w:t>h</w:t>
      </w:r>
      <w:r w:rsidR="008B5E0F" w:rsidRPr="008B5E0F">
        <w:t xml:space="preserve"> </w:t>
      </w:r>
      <w:r w:rsidR="008B5E0F" w:rsidRPr="008B5E0F">
        <w:rPr>
          <w:rStyle w:val="CodeChar"/>
        </w:rPr>
        <w:t>/</w:t>
      </w:r>
      <w:r w:rsidR="008B5E0F" w:rsidRPr="008B5E0F">
        <w:t xml:space="preserve"> </w:t>
      </w:r>
      <w:r w:rsidR="008B5E0F" w:rsidRPr="008B5E0F">
        <w:rPr>
          <w:rStyle w:val="CodeChar"/>
        </w:rPr>
        <w:t>2</w:t>
      </w:r>
      <w:r w:rsidR="008B5E0F">
        <w:t>.</w:t>
      </w:r>
    </w:p>
    <w:p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:rsidR="0047740E" w:rsidRDefault="0047740E" w:rsidP="0047740E">
      <w:pPr>
        <w:jc w:val="center"/>
      </w:pPr>
      <w:r w:rsidRPr="0047740E">
        <w:rPr>
          <w:noProof/>
        </w:rPr>
        <w:drawing>
          <wp:inline distT="0" distB="0" distL="0" distR="0" wp14:anchorId="4E17CB0F" wp14:editId="03D1A0D1">
            <wp:extent cx="3862316" cy="2198791"/>
            <wp:effectExtent l="0" t="0" r="508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oundRect">
                      <a:avLst>
                        <a:gd name="adj" fmla="val 1444"/>
                      </a:avLst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lastRenderedPageBreak/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>
        <w:rPr>
          <w:rStyle w:val="CodeChar"/>
        </w:rPr>
        <w:t>Trapezoid</w:t>
      </w:r>
      <w:r w:rsidRPr="0038323B">
        <w:rPr>
          <w:rStyle w:val="CodeChar"/>
        </w:rPr>
        <w:t>-</w:t>
      </w:r>
      <w:r>
        <w:rPr>
          <w:rStyle w:val="CodeChar"/>
        </w:rPr>
        <w:t>Area</w:t>
      </w:r>
      <w:r>
        <w:t>”</w:t>
      </w:r>
      <w:r>
        <w:rPr>
          <w:lang w:val="bg-BG"/>
        </w:rPr>
        <w:t>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конзолата, пресмята лицето на трапеца и го отпечатва:</w:t>
      </w:r>
    </w:p>
    <w:p w:rsidR="0047740E" w:rsidRPr="0038323B" w:rsidRDefault="0047740E" w:rsidP="0047740E">
      <w:pPr>
        <w:jc w:val="center"/>
      </w:pPr>
      <w:r w:rsidRPr="0047740E">
        <w:rPr>
          <w:noProof/>
        </w:rPr>
        <w:drawing>
          <wp:inline distT="0" distB="0" distL="0" distR="0" wp14:anchorId="50ED2BB3" wp14:editId="40EF1A51">
            <wp:extent cx="3804456" cy="1421168"/>
            <wp:effectExtent l="0" t="0" r="571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5078" cy="14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47740E">
      <w:pPr>
        <w:rPr>
          <w:lang w:val="bg-BG"/>
        </w:rPr>
      </w:pPr>
      <w:r>
        <w:rPr>
          <w:lang w:val="bg-BG"/>
        </w:rPr>
        <w:t xml:space="preserve">Кодът </w:t>
      </w:r>
      <w:r w:rsidR="008B5E0F">
        <w:rPr>
          <w:lang w:val="bg-BG"/>
        </w:rPr>
        <w:t xml:space="preserve">на картинката </w:t>
      </w:r>
      <w:r>
        <w:rPr>
          <w:lang w:val="bg-BG"/>
        </w:rPr>
        <w:t xml:space="preserve">е нарочно </w:t>
      </w:r>
      <w:r w:rsidR="008B5E0F">
        <w:rPr>
          <w:lang w:val="bg-BG"/>
        </w:rPr>
        <w:t>размазан</w:t>
      </w:r>
      <w:r>
        <w:rPr>
          <w:lang w:val="bg-BG"/>
        </w:rPr>
        <w:t xml:space="preserve">, за да си го </w:t>
      </w:r>
      <w:r w:rsidR="008B5E0F">
        <w:rPr>
          <w:lang w:val="bg-BG"/>
        </w:rPr>
        <w:t>до</w:t>
      </w:r>
      <w:r>
        <w:rPr>
          <w:lang w:val="bg-BG"/>
        </w:rPr>
        <w:t xml:space="preserve">измислите и </w:t>
      </w:r>
      <w:r w:rsidR="008B5E0F">
        <w:rPr>
          <w:lang w:val="bg-BG"/>
        </w:rPr>
        <w:t>до</w:t>
      </w:r>
      <w:r>
        <w:rPr>
          <w:lang w:val="bg-BG"/>
        </w:rPr>
        <w:t>пишете сами.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6" w:anchor="4" w:history="1">
        <w:r w:rsidR="008B5E0F" w:rsidRPr="00041337">
          <w:rPr>
            <w:rStyle w:val="Hyperlink"/>
            <w:lang w:val="bg-BG"/>
          </w:rPr>
          <w:t>https://judge.softuni.bg/Contests/Practice/Index/151#4</w:t>
        </w:r>
      </w:hyperlink>
      <w:r>
        <w:rPr>
          <w:lang w:val="bg-BG"/>
        </w:rPr>
        <w:t>.</w:t>
      </w:r>
    </w:p>
    <w:p w:rsidR="00E31247" w:rsidRDefault="00E31247" w:rsidP="00E31247">
      <w:pPr>
        <w:pStyle w:val="Heading2"/>
      </w:pPr>
      <w:r>
        <w:t>Периметър и лице на кръг</w:t>
      </w:r>
    </w:p>
    <w:p w:rsidR="00E31247" w:rsidRPr="00E31247" w:rsidRDefault="00E31247" w:rsidP="00E31247">
      <w:r>
        <w:rPr>
          <w:lang w:val="bg-BG"/>
        </w:rPr>
        <w:t>Напи</w:t>
      </w:r>
      <w:r w:rsidR="008B5E0F">
        <w:rPr>
          <w:lang w:val="bg-BG"/>
        </w:rPr>
        <w:t>ш</w:t>
      </w:r>
      <w:r>
        <w:rPr>
          <w:lang w:val="bg-BG"/>
        </w:rPr>
        <w:t xml:space="preserve">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>
        <w:t xml:space="preserve"> 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/ окръжност с радиус </w:t>
      </w:r>
      <w:r w:rsidRPr="00E31247">
        <w:rPr>
          <w:rStyle w:val="CodeChar"/>
        </w:rPr>
        <w:t>r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8B5E0F" w:rsidRPr="004C40B4" w:rsidTr="008B5E0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28.2743338823081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18.8495559215388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63.6172512351933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28.2743338823081</w:t>
            </w:r>
          </w:p>
        </w:tc>
      </w:tr>
    </w:tbl>
    <w:p w:rsidR="008B5E0F" w:rsidRDefault="008B5E0F" w:rsidP="008B5E0F">
      <w:pPr>
        <w:rPr>
          <w:lang w:val="bg-BG"/>
        </w:rPr>
      </w:pPr>
      <w:r>
        <w:rPr>
          <w:lang w:val="bg-BG"/>
        </w:rPr>
        <w:t>За изчисленията можете да използвате следните формули:</w:t>
      </w:r>
    </w:p>
    <w:p w:rsidR="008B5E0F" w:rsidRPr="00604D14" w:rsidRDefault="00604D14" w:rsidP="002B107F">
      <w:pPr>
        <w:pStyle w:val="Code"/>
        <w:numPr>
          <w:ilvl w:val="0"/>
          <w:numId w:val="8"/>
        </w:numPr>
      </w:pPr>
      <w:r>
        <w:t>a</w:t>
      </w:r>
      <w:r w:rsidR="008B5E0F" w:rsidRPr="00604D14">
        <w:t xml:space="preserve">rea = </w:t>
      </w:r>
      <w:r w:rsidR="008B5E0F" w:rsidRPr="00604D14">
        <w:rPr>
          <w:color w:val="2B91AF"/>
          <w:highlight w:val="white"/>
        </w:rPr>
        <w:t>Math</w:t>
      </w:r>
      <w:r w:rsidR="008B5E0F" w:rsidRPr="00604D14">
        <w:rPr>
          <w:highlight w:val="white"/>
        </w:rPr>
        <w:t>.PI * r * r</w:t>
      </w:r>
    </w:p>
    <w:p w:rsidR="008B5E0F" w:rsidRPr="00604D14" w:rsidRDefault="00604D14" w:rsidP="002B107F">
      <w:pPr>
        <w:pStyle w:val="Code"/>
        <w:numPr>
          <w:ilvl w:val="0"/>
          <w:numId w:val="8"/>
        </w:numPr>
        <w:rPr>
          <w:lang w:val="bg-BG"/>
        </w:rPr>
      </w:pPr>
      <w:r>
        <w:t>p</w:t>
      </w:r>
      <w:r w:rsidR="008B5E0F" w:rsidRPr="00604D14">
        <w:t xml:space="preserve">erimeter = </w:t>
      </w:r>
      <w:r w:rsidR="008B5E0F" w:rsidRPr="00604D14">
        <w:rPr>
          <w:rFonts w:cs="Consolas"/>
          <w:color w:val="000000"/>
          <w:highlight w:val="white"/>
        </w:rPr>
        <w:t xml:space="preserve">2 * </w:t>
      </w:r>
      <w:r w:rsidR="008B5E0F" w:rsidRPr="00604D14">
        <w:rPr>
          <w:rFonts w:cs="Consolas"/>
          <w:color w:val="2B91AF"/>
          <w:highlight w:val="white"/>
        </w:rPr>
        <w:t>Math</w:t>
      </w:r>
      <w:r w:rsidR="008B5E0F" w:rsidRPr="00604D14">
        <w:rPr>
          <w:rFonts w:cs="Consolas"/>
          <w:color w:val="000000"/>
          <w:highlight w:val="white"/>
        </w:rPr>
        <w:t>.PI * r</w:t>
      </w:r>
    </w:p>
    <w:p w:rsidR="008B5E0F" w:rsidRPr="008B5E0F" w:rsidRDefault="008B5E0F" w:rsidP="008B5E0F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7" w:anchor="5" w:history="1">
        <w:r w:rsidR="00126F38" w:rsidRPr="00041337">
          <w:rPr>
            <w:rStyle w:val="Hyperlink"/>
            <w:lang w:val="bg-BG"/>
          </w:rPr>
          <w:t>https://judge.softuni.bg/Contests/Practice/Index/151#5</w:t>
        </w:r>
      </w:hyperlink>
      <w:r w:rsidRPr="008B5E0F">
        <w:rPr>
          <w:lang w:val="bg-BG"/>
        </w:rPr>
        <w:t>.</w:t>
      </w:r>
    </w:p>
    <w:p w:rsidR="00774F5B" w:rsidRPr="00774F5B" w:rsidRDefault="00774F5B" w:rsidP="00774F5B">
      <w:pPr>
        <w:pStyle w:val="Heading2"/>
      </w:pPr>
      <w:r w:rsidRPr="00774F5B">
        <w:t>Лице на правоъгълник в равнината</w:t>
      </w:r>
    </w:p>
    <w:p w:rsidR="0047740E" w:rsidRPr="00774F5B" w:rsidRDefault="00774F5B" w:rsidP="00774F5B">
      <w:pPr>
        <w:rPr>
          <w:lang w:val="bg-BG"/>
        </w:rPr>
      </w:pPr>
      <w:r w:rsidRPr="00774F5B">
        <w:rPr>
          <w:noProof/>
        </w:rPr>
        <w:drawing>
          <wp:anchor distT="0" distB="0" distL="114300" distR="114300" simplePos="0" relativeHeight="251658240" behindDoc="0" locked="0" layoutInCell="1" allowOverlap="1" wp14:anchorId="27AF7DD4" wp14:editId="127B0875">
            <wp:simplePos x="0" y="0"/>
            <wp:positionH relativeFrom="margin">
              <wp:posOffset>3174365</wp:posOffset>
            </wp:positionH>
            <wp:positionV relativeFrom="paragraph">
              <wp:posOffset>31750</wp:posOffset>
            </wp:positionV>
            <wp:extent cx="3444875" cy="3016885"/>
            <wp:effectExtent l="0" t="0" r="3175" b="0"/>
            <wp:wrapSquare wrapText="bothSides"/>
            <wp:docPr id="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016885"/>
                    </a:xfrm>
                    <a:prstGeom prst="roundRect">
                      <a:avLst>
                        <a:gd name="adj" fmla="val 684"/>
                      </a:avLst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F5B">
        <w:rPr>
          <w:b/>
          <w:lang w:val="bg-BG"/>
        </w:rPr>
        <w:t>Правоъгълник</w:t>
      </w:r>
      <w:r w:rsidRPr="00774F5B">
        <w:rPr>
          <w:lang w:val="bg-BG"/>
        </w:rPr>
        <w:t xml:space="preserve"> е зададен с </w:t>
      </w:r>
      <w:r w:rsidRPr="00774F5B">
        <w:rPr>
          <w:b/>
          <w:lang w:val="bg-BG"/>
        </w:rPr>
        <w:t>координатите</w:t>
      </w:r>
      <w:r>
        <w:t xml:space="preserve"> </w:t>
      </w:r>
      <w:r w:rsidRPr="00774F5B">
        <w:rPr>
          <w:lang w:val="bg-BG"/>
        </w:rPr>
        <w:t>на два от своите срещуположни ъгъла</w:t>
      </w:r>
      <w:r>
        <w:t xml:space="preserve"> (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>) – (</w:t>
      </w:r>
      <w:r w:rsidRPr="00774F5B">
        <w:rPr>
          <w:rStyle w:val="CodeChar"/>
        </w:rPr>
        <w:t>x2</w:t>
      </w:r>
      <w:r>
        <w:t xml:space="preserve">, </w:t>
      </w:r>
      <w:r w:rsidRPr="00774F5B">
        <w:rPr>
          <w:rStyle w:val="CodeChar"/>
        </w:rPr>
        <w:t>y2</w:t>
      </w:r>
      <w:r>
        <w:t xml:space="preserve">). </w:t>
      </w:r>
      <w:r w:rsidRPr="00774F5B">
        <w:rPr>
          <w:lang w:val="bg-BG"/>
        </w:rPr>
        <w:t xml:space="preserve">Да се пресметнат </w:t>
      </w:r>
      <w:r w:rsidRPr="00774F5B">
        <w:rPr>
          <w:b/>
          <w:lang w:val="bg-BG"/>
        </w:rPr>
        <w:t>площта</w:t>
      </w:r>
      <w:r w:rsidRPr="00774F5B">
        <w:rPr>
          <w:lang w:val="bg-BG"/>
        </w:rPr>
        <w:t xml:space="preserve"> и </w:t>
      </w:r>
      <w:r w:rsidRPr="00774F5B">
        <w:rPr>
          <w:b/>
          <w:lang w:val="bg-BG"/>
        </w:rPr>
        <w:t>периметъра</w:t>
      </w:r>
      <w:r w:rsidRPr="00774F5B">
        <w:rPr>
          <w:lang w:val="bg-BG"/>
        </w:rPr>
        <w:t xml:space="preserve"> му</w:t>
      </w:r>
      <w:r>
        <w:t xml:space="preserve">. </w:t>
      </w:r>
      <w:r w:rsidRPr="00774F5B">
        <w:rPr>
          <w:b/>
          <w:lang w:val="bg-BG"/>
        </w:rPr>
        <w:t>Входът</w:t>
      </w:r>
      <w:r>
        <w:rPr>
          <w:lang w:val="bg-BG"/>
        </w:rPr>
        <w:t xml:space="preserve"> се чете от конзолата. Числата 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 xml:space="preserve">, </w:t>
      </w:r>
      <w:r w:rsidRPr="00774F5B">
        <w:rPr>
          <w:rStyle w:val="CodeChar"/>
        </w:rPr>
        <w:t>x2</w:t>
      </w:r>
      <w:r>
        <w:t xml:space="preserve"> </w:t>
      </w:r>
      <w:r>
        <w:rPr>
          <w:lang w:val="bg-BG"/>
        </w:rPr>
        <w:t xml:space="preserve">и </w:t>
      </w:r>
      <w:r w:rsidRPr="00774F5B">
        <w:rPr>
          <w:rStyle w:val="CodeChar"/>
        </w:rPr>
        <w:t>y2</w:t>
      </w:r>
      <w:r>
        <w:t xml:space="preserve"> </w:t>
      </w:r>
      <w:r>
        <w:rPr>
          <w:lang w:val="bg-BG"/>
        </w:rPr>
        <w:t xml:space="preserve">са дадени по едно наред. </w:t>
      </w:r>
      <w:r w:rsidRPr="00774F5B">
        <w:rPr>
          <w:b/>
          <w:lang w:val="bg-BG"/>
        </w:rPr>
        <w:t>Изходът</w:t>
      </w:r>
      <w:r>
        <w:rPr>
          <w:lang w:val="bg-BG"/>
        </w:rPr>
        <w:t xml:space="preserve"> се извежда на конзолата и трябва да съдържа два реда с по една число на всеки от тях – лицето и периметъра.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3678"/>
      </w:tblGrid>
      <w:tr w:rsidR="00774F5B" w:rsidRPr="004C40B4" w:rsidTr="00126F38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1500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70</w:t>
            </w:r>
          </w:p>
          <w:p w:rsidR="00774F5B" w:rsidRPr="008B5E0F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-10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2000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180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600.25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500.75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100.50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-200.5</w:t>
            </w:r>
          </w:p>
        </w:tc>
        <w:tc>
          <w:tcPr>
            <w:tcW w:w="3678" w:type="dxa"/>
          </w:tcPr>
          <w:p w:rsidR="00774F5B" w:rsidRP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350449.6875</w:t>
            </w:r>
          </w:p>
          <w:p w:rsid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2402</w:t>
            </w:r>
          </w:p>
        </w:tc>
      </w:tr>
    </w:tbl>
    <w:p w:rsidR="00126F38" w:rsidRPr="008B5E0F" w:rsidRDefault="00126F38" w:rsidP="00126F38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9" w:anchor="6" w:history="1">
        <w:r w:rsidRPr="00041337">
          <w:rPr>
            <w:rStyle w:val="Hyperlink"/>
            <w:lang w:val="bg-BG"/>
          </w:rPr>
          <w:t>https://judge.softuni.bg/Contests/Practice/Index/151#6</w:t>
        </w:r>
      </w:hyperlink>
      <w:r w:rsidRPr="008B5E0F">
        <w:rPr>
          <w:lang w:val="bg-BG"/>
        </w:rPr>
        <w:t>.</w:t>
      </w:r>
    </w:p>
    <w:p w:rsidR="00774F5B" w:rsidRDefault="002924A1" w:rsidP="002924A1">
      <w:pPr>
        <w:pStyle w:val="Heading2"/>
      </w:pPr>
      <w:r w:rsidRPr="002924A1">
        <w:t>Графично приложение:</w:t>
      </w:r>
      <w:r>
        <w:t xml:space="preserve"> </w:t>
      </w:r>
      <w:r w:rsidRPr="002924A1">
        <w:t>конвертор от BGN към EUR</w:t>
      </w:r>
    </w:p>
    <w:p w:rsidR="002924A1" w:rsidRDefault="002924A1" w:rsidP="002924A1">
      <w:pPr>
        <w:rPr>
          <w:lang w:val="bg-BG"/>
        </w:rPr>
      </w:pPr>
      <w:r>
        <w:rPr>
          <w:lang w:val="bg-BG"/>
        </w:rPr>
        <w:t xml:space="preserve">Създайте </w:t>
      </w:r>
      <w:r w:rsidRPr="002924A1">
        <w:rPr>
          <w:b/>
          <w:lang w:val="bg-BG"/>
        </w:rPr>
        <w:t>графично приложение</w:t>
      </w:r>
      <w:r>
        <w:rPr>
          <w:lang w:val="bg-BG"/>
        </w:rPr>
        <w:t xml:space="preserve"> (</w:t>
      </w:r>
      <w:r>
        <w:t>GUI application)</w:t>
      </w:r>
      <w:r>
        <w:rPr>
          <w:lang w:val="bg-BG"/>
        </w:rPr>
        <w:t xml:space="preserve">, което пресмята стойността </w:t>
      </w:r>
      <w:r>
        <w:t xml:space="preserve">в </w:t>
      </w:r>
      <w:r w:rsidRPr="002924A1">
        <w:rPr>
          <w:b/>
          <w:lang w:val="bg-BG"/>
        </w:rPr>
        <w:t>евро</w:t>
      </w:r>
      <w:r>
        <w:t xml:space="preserve"> (EUR) </w:t>
      </w:r>
      <w:r>
        <w:rPr>
          <w:lang w:val="bg-BG"/>
        </w:rPr>
        <w:t xml:space="preserve">на парична сума, зададена в </w:t>
      </w:r>
      <w:r w:rsidRPr="002924A1">
        <w:rPr>
          <w:b/>
          <w:lang w:val="bg-BG"/>
        </w:rPr>
        <w:t>лева</w:t>
      </w:r>
      <w:r>
        <w:rPr>
          <w:lang w:val="bg-BG"/>
        </w:rPr>
        <w:t xml:space="preserve"> (</w:t>
      </w:r>
      <w:r>
        <w:t>BGN)</w:t>
      </w:r>
      <w:r>
        <w:rPr>
          <w:lang w:val="bg-BG"/>
        </w:rPr>
        <w:t xml:space="preserve">. При промяна на стойността в лева, равностойността в евро трябва да се преизчислява автоматично. Използвайте курс лева / евро: </w:t>
      </w:r>
      <w:r w:rsidRPr="002924A1">
        <w:rPr>
          <w:rStyle w:val="CodeChar"/>
        </w:rPr>
        <w:t>1.95583</w:t>
      </w:r>
      <w:r>
        <w:rPr>
          <w:lang w:val="bg-BG"/>
        </w:rPr>
        <w:t>.</w:t>
      </w:r>
    </w:p>
    <w:p w:rsidR="002924A1" w:rsidRDefault="002924A1" w:rsidP="002924A1">
      <w:pPr>
        <w:jc w:val="center"/>
        <w:rPr>
          <w:lang w:val="bg-BG"/>
        </w:rPr>
      </w:pPr>
      <w:r w:rsidRPr="002924A1">
        <w:rPr>
          <w:noProof/>
        </w:rPr>
        <w:drawing>
          <wp:inline distT="0" distB="0" distL="0" distR="0" wp14:anchorId="2645C681" wp14:editId="5DDD1835">
            <wp:extent cx="3187224" cy="1351217"/>
            <wp:effectExtent l="0" t="0" r="0" b="1905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22899" cy="136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4A1" w:rsidRPr="002924A1" w:rsidRDefault="002924A1" w:rsidP="002B107F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проект. Този път създайте </w:t>
      </w:r>
      <w:r>
        <w:rPr>
          <w:b/>
        </w:rPr>
        <w:t>Windows Forms</w:t>
      </w:r>
      <w:r>
        <w:rPr>
          <w:lang w:val="bg-BG"/>
        </w:rPr>
        <w:t xml:space="preserve"> приложение </w:t>
      </w:r>
      <w:r w:rsidR="00E058DF">
        <w:rPr>
          <w:lang w:val="bg-BG"/>
        </w:rPr>
        <w:t>със</w:t>
      </w:r>
      <w:r>
        <w:rPr>
          <w:lang w:val="bg-BG"/>
        </w:rPr>
        <w:t xml:space="preserve"> </w:t>
      </w:r>
      <w:r>
        <w:t xml:space="preserve">C# </w:t>
      </w:r>
      <w:r>
        <w:rPr>
          <w:lang w:val="bg-BG"/>
        </w:rPr>
        <w:t>с име</w:t>
      </w:r>
      <w:r>
        <w:t xml:space="preserve"> “</w:t>
      </w:r>
      <w:r>
        <w:rPr>
          <w:rStyle w:val="CodeChar"/>
        </w:rPr>
        <w:t>BGN-to-EUR-Converter</w:t>
      </w:r>
      <w:r>
        <w:t>”:</w:t>
      </w:r>
    </w:p>
    <w:p w:rsidR="002924A1" w:rsidRPr="002924A1" w:rsidRDefault="002924A1" w:rsidP="002924A1">
      <w:pPr>
        <w:jc w:val="center"/>
        <w:rPr>
          <w:lang w:val="bg-BG"/>
        </w:rPr>
      </w:pPr>
      <w:r w:rsidRPr="002924A1">
        <w:rPr>
          <w:noProof/>
        </w:rPr>
        <w:drawing>
          <wp:inline distT="0" distB="0" distL="0" distR="0" wp14:anchorId="12CA0647" wp14:editId="3B482495">
            <wp:extent cx="6127854" cy="3453562"/>
            <wp:effectExtent l="0" t="0" r="6350" b="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41618" cy="34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4A1" w:rsidRPr="00E058DF" w:rsidRDefault="00E058DF" w:rsidP="002B107F">
      <w:pPr>
        <w:pStyle w:val="ListParagraph"/>
        <w:numPr>
          <w:ilvl w:val="0"/>
          <w:numId w:val="9"/>
        </w:numPr>
        <w:rPr>
          <w:lang w:val="bg-BG"/>
        </w:rPr>
      </w:pPr>
      <w:r w:rsidRPr="00E058DF">
        <w:rPr>
          <w:lang w:val="bg-BG"/>
        </w:rPr>
        <w:t xml:space="preserve">Подредете </w:t>
      </w:r>
      <w:r>
        <w:rPr>
          <w:lang w:val="bg-BG"/>
        </w:rPr>
        <w:t xml:space="preserve">следните </w:t>
      </w:r>
      <w:r>
        <w:t xml:space="preserve">UI </w:t>
      </w:r>
      <w:r w:rsidRPr="00E058DF">
        <w:rPr>
          <w:lang w:val="bg-BG"/>
        </w:rPr>
        <w:t>контролите във формата</w:t>
      </w:r>
      <w:r>
        <w:t>:</w:t>
      </w:r>
    </w:p>
    <w:p w:rsidR="00E058DF" w:rsidRDefault="00E058DF" w:rsidP="002B107F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NumericUpDown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numericUpDownAmount</w:t>
      </w:r>
      <w:r>
        <w:rPr>
          <w:lang w:val="bg-BG"/>
        </w:rPr>
        <w:t xml:space="preserve"> – ще въвежда сумата за конвертиране</w:t>
      </w:r>
    </w:p>
    <w:p w:rsidR="00E058DF" w:rsidRDefault="00E058DF" w:rsidP="002B107F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Label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labelResult</w:t>
      </w:r>
      <w:r>
        <w:rPr>
          <w:lang w:val="bg-BG"/>
        </w:rPr>
        <w:t xml:space="preserve"> – ще показва резултата след конвертиране</w:t>
      </w:r>
    </w:p>
    <w:p w:rsidR="00E058DF" w:rsidRDefault="00E058DF" w:rsidP="002B107F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lang w:val="bg-BG"/>
        </w:rPr>
        <w:t xml:space="preserve">Още два </w:t>
      </w:r>
      <w:r>
        <w:t xml:space="preserve">Label </w:t>
      </w:r>
      <w:r w:rsidRPr="00E058DF">
        <w:rPr>
          <w:lang w:val="bg-BG"/>
        </w:rPr>
        <w:t>компонента, служещи единствено за</w:t>
      </w:r>
      <w:r>
        <w:rPr>
          <w:lang w:val="bg-BG"/>
        </w:rPr>
        <w:t xml:space="preserve"> статично изобразяване на текст</w:t>
      </w:r>
    </w:p>
    <w:p w:rsidR="00E058DF" w:rsidRPr="00E058DF" w:rsidRDefault="00E058DF" w:rsidP="00E058DF">
      <w:pPr>
        <w:rPr>
          <w:lang w:val="bg-BG"/>
        </w:rPr>
      </w:pPr>
      <w:r>
        <w:rPr>
          <w:lang w:val="bg-BG"/>
        </w:rPr>
        <w:t xml:space="preserve">Графичният редактор </w:t>
      </w:r>
      <w:r w:rsidR="00FE7E19">
        <w:rPr>
          <w:lang w:val="bg-BG"/>
        </w:rPr>
        <w:t xml:space="preserve">за потребителски интерфейс </w:t>
      </w:r>
      <w:r>
        <w:rPr>
          <w:lang w:val="bg-BG"/>
        </w:rPr>
        <w:t>може да изглежда по подобен начин:</w:t>
      </w:r>
    </w:p>
    <w:p w:rsidR="00E058DF" w:rsidRPr="00E058DF" w:rsidRDefault="00E058DF" w:rsidP="00E058DF">
      <w:pPr>
        <w:rPr>
          <w:lang w:val="bg-BG"/>
        </w:rPr>
      </w:pPr>
      <w:r w:rsidRPr="00E058DF">
        <w:rPr>
          <w:noProof/>
        </w:rPr>
        <w:lastRenderedPageBreak/>
        <w:drawing>
          <wp:inline distT="0" distB="0" distL="0" distR="0" wp14:anchorId="1EC2EE7A" wp14:editId="32766866">
            <wp:extent cx="6626225" cy="2995295"/>
            <wp:effectExtent l="0" t="0" r="3175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8DF" w:rsidRDefault="00FE7E19" w:rsidP="002B107F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>Задайте н</w:t>
      </w:r>
      <w:r w:rsidRPr="00FE7E19">
        <w:rPr>
          <w:lang w:val="bg-BG"/>
        </w:rPr>
        <w:t xml:space="preserve">астройки на </w:t>
      </w:r>
      <w:r>
        <w:rPr>
          <w:lang w:val="bg-BG"/>
        </w:rPr>
        <w:t xml:space="preserve">формата и на </w:t>
      </w:r>
      <w:r w:rsidRPr="00FE7E19">
        <w:rPr>
          <w:lang w:val="bg-BG"/>
        </w:rPr>
        <w:t>отделните контроли</w:t>
      </w:r>
      <w:r>
        <w:rPr>
          <w:lang w:val="bg-BG"/>
        </w:rPr>
        <w:t>:</w:t>
      </w:r>
    </w:p>
    <w:p w:rsidR="00FE7E19" w:rsidRDefault="00FE7E19" w:rsidP="00FE7E19">
      <w:pPr>
        <w:pStyle w:val="Code"/>
        <w:rPr>
          <w:lang w:val="bg-BG"/>
        </w:rPr>
      </w:pPr>
      <w:r w:rsidRPr="00FE7E19">
        <w:t>FormConverter</w:t>
      </w:r>
    </w:p>
    <w:p w:rsidR="00FE7E19" w:rsidRPr="00FE7E19" w:rsidRDefault="00FE7E19" w:rsidP="00FE7E19">
      <w:pPr>
        <w:rPr>
          <w:lang w:val="bg-BG"/>
        </w:rPr>
      </w:pPr>
      <w:r w:rsidRPr="00FE7E19">
        <w:rPr>
          <w:noProof/>
        </w:rPr>
        <w:drawing>
          <wp:inline distT="0" distB="0" distL="0" distR="0" wp14:anchorId="789D56F5" wp14:editId="471DDC2E">
            <wp:extent cx="3172268" cy="1419423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 = "BGN to EUR"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12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MaximizeBox = False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MinimizeBox = False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FormBorderStyle = FixedSingle</w:t>
      </w:r>
    </w:p>
    <w:p w:rsidR="00FE7E19" w:rsidRPr="00FE7E19" w:rsidRDefault="00FE7E19" w:rsidP="00FE7E19">
      <w:pPr>
        <w:pStyle w:val="Code"/>
        <w:spacing w:before="120"/>
      </w:pPr>
      <w:r w:rsidRPr="00FE7E19">
        <w:t xml:space="preserve">numericUpDownAmount  </w:t>
      </w:r>
    </w:p>
    <w:p w:rsidR="00FE7E19" w:rsidRPr="00FE7E19" w:rsidRDefault="00FE7E19" w:rsidP="00FE7E19">
      <w:pPr>
        <w:rPr>
          <w:lang w:val="bg-BG"/>
        </w:rPr>
      </w:pPr>
      <w:r w:rsidRPr="00FE7E19">
        <w:rPr>
          <w:noProof/>
        </w:rPr>
        <w:drawing>
          <wp:inline distT="0" distB="0" distL="0" distR="0" wp14:anchorId="3D8D7D86" wp14:editId="78155E8F">
            <wp:extent cx="1057423" cy="342948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Value = 1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Minimum = 0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Maximum = 10000000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TextAlign = Right</w:t>
      </w:r>
    </w:p>
    <w:p w:rsid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DecimalPlaces = 2</w:t>
      </w:r>
    </w:p>
    <w:p w:rsidR="00FE7E19" w:rsidRPr="00FE7E19" w:rsidRDefault="00FE7E19" w:rsidP="00FE7E19">
      <w:pPr>
        <w:pStyle w:val="Code"/>
        <w:spacing w:before="120"/>
      </w:pPr>
      <w:r w:rsidRPr="00FE7E19">
        <w:t>labelResult</w:t>
      </w:r>
    </w:p>
    <w:p w:rsidR="00FE7E19" w:rsidRDefault="00FE7E19" w:rsidP="00FE7E19">
      <w:pPr>
        <w:rPr>
          <w:b/>
          <w:bCs/>
        </w:rPr>
      </w:pPr>
      <w:r w:rsidRPr="00FE7E19">
        <w:rPr>
          <w:b/>
          <w:bCs/>
          <w:noProof/>
        </w:rPr>
        <w:drawing>
          <wp:inline distT="0" distB="0" distL="0" distR="0" wp14:anchorId="4BAD3D34" wp14:editId="3AFF7648">
            <wp:extent cx="2819794" cy="409632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AutoSize = False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BackColor = PaleGreen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lastRenderedPageBreak/>
        <w:t>TextAlign = MiddleCenter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14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Font.Bold = True</w:t>
      </w:r>
    </w:p>
    <w:p w:rsidR="00E058DF" w:rsidRDefault="00FE7E19" w:rsidP="002B107F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Дефинирайте </w:t>
      </w:r>
      <w:r w:rsidRPr="00E50AC1">
        <w:rPr>
          <w:b/>
          <w:noProof/>
          <w:lang w:val="bg-BG"/>
        </w:rPr>
        <w:t>обработчици</w:t>
      </w:r>
      <w:r w:rsidRPr="00E50AC1">
        <w:rPr>
          <w:b/>
          <w:lang w:val="bg-BG"/>
        </w:rPr>
        <w:t xml:space="preserve"> на събития</w:t>
      </w:r>
      <w:r>
        <w:rPr>
          <w:lang w:val="bg-BG"/>
        </w:rPr>
        <w:t xml:space="preserve"> </w:t>
      </w:r>
      <w:r w:rsidR="00E50AC1">
        <w:rPr>
          <w:lang w:val="bg-BG"/>
        </w:rPr>
        <w:t>по</w:t>
      </w:r>
      <w:r>
        <w:rPr>
          <w:lang w:val="bg-BG"/>
        </w:rPr>
        <w:t xml:space="preserve"> контролите:</w:t>
      </w:r>
    </w:p>
    <w:p w:rsidR="00FE7E19" w:rsidRDefault="00FE7E19" w:rsidP="00FE7E19">
      <w:pPr>
        <w:jc w:val="center"/>
        <w:rPr>
          <w:lang w:val="bg-BG"/>
        </w:rPr>
      </w:pPr>
      <w:r w:rsidRPr="00FE7E19">
        <w:rPr>
          <w:noProof/>
        </w:rPr>
        <w:drawing>
          <wp:inline distT="0" distB="0" distL="0" distR="0" wp14:anchorId="3EF838BF" wp14:editId="1B6D67CC">
            <wp:extent cx="6152083" cy="2950170"/>
            <wp:effectExtent l="0" t="0" r="1270" b="3175"/>
            <wp:docPr id="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73719" cy="29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19" w:rsidRDefault="00E50AC1" w:rsidP="00FE7E19">
      <w:pPr>
        <w:rPr>
          <w:lang w:val="bg-BG"/>
        </w:rPr>
      </w:pPr>
      <w:r>
        <w:rPr>
          <w:lang w:val="bg-BG"/>
        </w:rPr>
        <w:t>Хванете следните събития:</w:t>
      </w:r>
    </w:p>
    <w:p w:rsidR="00E50AC1" w:rsidRDefault="00E50AC1" w:rsidP="002B107F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FormConverter</w:t>
      </w:r>
      <w:r w:rsidRPr="00E50AC1">
        <w:rPr>
          <w:rStyle w:val="CodeChar"/>
        </w:rPr>
        <w:t>.</w:t>
      </w:r>
      <w:r w:rsidRPr="00E50AC1">
        <w:rPr>
          <w:rStyle w:val="CodeChar"/>
          <w:lang w:val="it-IT"/>
        </w:rPr>
        <w:t>Load</w:t>
      </w:r>
      <w:r>
        <w:rPr>
          <w:lang w:val="bg-BG"/>
        </w:rPr>
        <w:t xml:space="preserve"> (кликнете върху формата с мишката</w:t>
      </w:r>
      <w:r w:rsidRPr="00E50AC1">
        <w:t xml:space="preserve"> 2</w:t>
      </w:r>
      <w:r>
        <w:rPr>
          <w:lang w:val="bg-BG"/>
        </w:rPr>
        <w:t xml:space="preserve"> пъти)</w:t>
      </w:r>
    </w:p>
    <w:p w:rsidR="00E50AC1" w:rsidRDefault="00E50AC1" w:rsidP="002B107F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 w:rsidRPr="00E50AC1">
        <w:rPr>
          <w:rStyle w:val="CodeChar"/>
          <w:lang w:val="it-IT"/>
        </w:rPr>
        <w:t>ValueChanged</w:t>
      </w:r>
      <w:r>
        <w:rPr>
          <w:lang w:val="bg-BG"/>
        </w:rPr>
        <w:t xml:space="preserve"> (кликнете върху </w:t>
      </w:r>
      <w:r>
        <w:rPr>
          <w:rStyle w:val="CodeChar"/>
          <w:lang w:val="it-IT"/>
        </w:rPr>
        <w:t>N</w:t>
      </w:r>
      <w:r w:rsidRPr="00E50AC1">
        <w:rPr>
          <w:rStyle w:val="CodeChar"/>
          <w:lang w:val="it-IT"/>
        </w:rPr>
        <w:t>umericUpDown</w:t>
      </w:r>
      <w:r>
        <w:t xml:space="preserve"> </w:t>
      </w:r>
      <w:r>
        <w:rPr>
          <w:lang w:val="bg-BG"/>
        </w:rPr>
        <w:t>контролата 2 пъти)</w:t>
      </w:r>
    </w:p>
    <w:p w:rsidR="00E50AC1" w:rsidRDefault="00E50AC1" w:rsidP="002B107F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>
        <w:rPr>
          <w:rStyle w:val="CodeChar"/>
          <w:lang w:val="it-IT"/>
        </w:rPr>
        <w:t>KeyUp</w:t>
      </w:r>
      <w:r>
        <w:rPr>
          <w:lang w:val="bg-BG"/>
        </w:rPr>
        <w:t xml:space="preserve"> (изберете </w:t>
      </w:r>
      <w:r w:rsidRPr="00E50AC1">
        <w:rPr>
          <w:b/>
        </w:rPr>
        <w:t>Events</w:t>
      </w:r>
      <w:r>
        <w:rPr>
          <w:lang w:val="bg-BG"/>
        </w:rPr>
        <w:t xml:space="preserve"> от таблото </w:t>
      </w:r>
      <w:r w:rsidRPr="00E50AC1">
        <w:rPr>
          <w:b/>
        </w:rPr>
        <w:t>Properties</w:t>
      </w:r>
      <w:r w:rsidRPr="00E50AC1">
        <w:rPr>
          <w:lang w:val="bg-BG"/>
        </w:rPr>
        <w:t xml:space="preserve"> и</w:t>
      </w:r>
      <w:r>
        <w:rPr>
          <w:lang w:val="bg-BG"/>
        </w:rPr>
        <w:t xml:space="preserve"> кликнете 2 пъти върху </w:t>
      </w:r>
      <w:r w:rsidRPr="00E50AC1">
        <w:rPr>
          <w:b/>
          <w:noProof/>
        </w:rPr>
        <w:t>KeyUp</w:t>
      </w:r>
      <w:r>
        <w:rPr>
          <w:lang w:val="bg-BG"/>
        </w:rPr>
        <w:t>)</w:t>
      </w:r>
    </w:p>
    <w:p w:rsidR="006C5F81" w:rsidRDefault="006C5F81" w:rsidP="006C5F81">
      <w:pPr>
        <w:rPr>
          <w:lang w:val="bg-BG"/>
        </w:rPr>
      </w:pPr>
      <w:r>
        <w:rPr>
          <w:lang w:val="bg-BG"/>
        </w:rPr>
        <w:t xml:space="preserve">Събитието </w:t>
      </w:r>
      <w:r w:rsidRPr="006C5F81">
        <w:rPr>
          <w:rStyle w:val="CodeChar"/>
        </w:rPr>
        <w:t>Form.Load</w:t>
      </w:r>
      <w:r>
        <w:rPr>
          <w:lang w:val="bg-BG"/>
        </w:rPr>
        <w:t xml:space="preserve"> се изпълнява при стартиране на програмата, преди да се появи прозореца на приложението. Събитието </w:t>
      </w:r>
      <w:r w:rsidRPr="006C5F81">
        <w:rPr>
          <w:rStyle w:val="CodeChar"/>
        </w:rPr>
        <w:t>NumericUpDown.ValueChanged</w:t>
      </w:r>
      <w:r>
        <w:t xml:space="preserve"> </w:t>
      </w:r>
      <w:r>
        <w:rPr>
          <w:lang w:val="bg-BG"/>
        </w:rPr>
        <w:t>се изпълнява при промяна на стойността в полето за въвеждане на число.</w:t>
      </w:r>
      <w:r w:rsidRPr="006C5F81">
        <w:rPr>
          <w:lang w:val="bg-BG"/>
        </w:rPr>
        <w:t xml:space="preserve"> </w:t>
      </w:r>
      <w:r>
        <w:rPr>
          <w:lang w:val="bg-BG"/>
        </w:rPr>
        <w:t xml:space="preserve">Събитието </w:t>
      </w:r>
      <w:r w:rsidRPr="006C5F81">
        <w:rPr>
          <w:rStyle w:val="CodeChar"/>
        </w:rPr>
        <w:t>NumericUpDown.</w:t>
      </w:r>
      <w:r>
        <w:rPr>
          <w:rStyle w:val="CodeChar"/>
        </w:rPr>
        <w:t>KeyUp</w:t>
      </w:r>
      <w:r>
        <w:t xml:space="preserve"> </w:t>
      </w:r>
      <w:r>
        <w:rPr>
          <w:lang w:val="bg-BG"/>
        </w:rPr>
        <w:t>се изпълнява след натискане на клавиш в полето за въвеждане на число. При всяко от тези събития ще преизчисляваме резултата.</w:t>
      </w:r>
    </w:p>
    <w:p w:rsidR="006C5F81" w:rsidRPr="006C5F81" w:rsidRDefault="006C5F81" w:rsidP="006C5F81">
      <w:pPr>
        <w:rPr>
          <w:lang w:val="bg-BG"/>
        </w:rPr>
      </w:pPr>
      <w:r>
        <w:rPr>
          <w:lang w:val="bg-BG"/>
        </w:rPr>
        <w:t xml:space="preserve">За </w:t>
      </w:r>
      <w:r w:rsidRPr="006C5F81">
        <w:rPr>
          <w:b/>
          <w:lang w:val="bg-BG"/>
        </w:rPr>
        <w:t>хващане на събитие</w:t>
      </w:r>
      <w:r>
        <w:rPr>
          <w:lang w:val="bg-BG"/>
        </w:rPr>
        <w:t xml:space="preserve"> ползвайте иконката със събитията в </w:t>
      </w:r>
      <w:r w:rsidRPr="006C5F81">
        <w:rPr>
          <w:b/>
        </w:rPr>
        <w:t>Properties</w:t>
      </w:r>
      <w:r>
        <w:t xml:space="preserve"> </w:t>
      </w:r>
      <w:r>
        <w:rPr>
          <w:lang w:val="bg-BG"/>
        </w:rPr>
        <w:t xml:space="preserve">прозореца във </w:t>
      </w:r>
      <w:r>
        <w:t>Visual Studio</w:t>
      </w:r>
      <w:r>
        <w:rPr>
          <w:lang w:val="bg-BG"/>
        </w:rPr>
        <w:t>:</w:t>
      </w:r>
    </w:p>
    <w:p w:rsidR="00E50AC1" w:rsidRPr="00E50AC1" w:rsidRDefault="00E50AC1" w:rsidP="00E50AC1">
      <w:pPr>
        <w:jc w:val="center"/>
        <w:rPr>
          <w:lang w:val="bg-BG"/>
        </w:rPr>
      </w:pPr>
      <w:r w:rsidRPr="00E50AC1">
        <w:rPr>
          <w:noProof/>
        </w:rPr>
        <w:drawing>
          <wp:inline distT="0" distB="0" distL="0" distR="0" wp14:anchorId="46D61412" wp14:editId="761BBA61">
            <wp:extent cx="3099826" cy="2070202"/>
            <wp:effectExtent l="0" t="0" r="5715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31195" cy="209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AC1" w:rsidRPr="00E50AC1" w:rsidRDefault="00E50AC1" w:rsidP="00E50AC1">
      <w:pPr>
        <w:rPr>
          <w:lang w:val="bg-BG"/>
        </w:rPr>
      </w:pPr>
      <w:r>
        <w:rPr>
          <w:lang w:val="bg-BG"/>
        </w:rPr>
        <w:t xml:space="preserve">Сложете следния </w:t>
      </w:r>
      <w:r w:rsidRPr="00E50AC1">
        <w:rPr>
          <w:b/>
        </w:rPr>
        <w:t>C#</w:t>
      </w:r>
      <w:r>
        <w:t xml:space="preserve"> </w:t>
      </w:r>
      <w:r w:rsidRPr="00E50AC1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FE7E19" w:rsidRPr="000542ED" w:rsidTr="00E50AC1">
        <w:tc>
          <w:tcPr>
            <w:tcW w:w="10320" w:type="dxa"/>
          </w:tcPr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FormConverter_Load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E50AC1" w:rsidRPr="000542ED" w:rsidRDefault="006C5F81" w:rsidP="00E50AC1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bCs/>
                <w:lang w:val="it-IT"/>
              </w:rPr>
              <w:t>}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numericUpDownAmount_ValueChanged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</w:rPr>
            </w:pP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numericUpDownAmount_KeyUp</w:t>
            </w:r>
            <w:r w:rsidRPr="000542ED">
              <w:rPr>
                <w:b w:val="0"/>
                <w:bCs/>
                <w:lang w:val="it-IT"/>
              </w:rPr>
              <w:t>(object sender, KeyEventArgs e)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FE7E19" w:rsidRPr="000542ED" w:rsidRDefault="00E50AC1" w:rsidP="00E50AC1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</w:tc>
      </w:tr>
    </w:tbl>
    <w:p w:rsidR="00FE7E19" w:rsidRPr="00E910C0" w:rsidRDefault="00B27F1D" w:rsidP="00FE7E19">
      <w:pPr>
        <w:rPr>
          <w:lang w:val="bg-BG"/>
        </w:rPr>
      </w:pPr>
      <w:r>
        <w:rPr>
          <w:lang w:val="bg-BG"/>
        </w:rPr>
        <w:lastRenderedPageBreak/>
        <w:t>Всички</w:t>
      </w:r>
      <w:r w:rsidR="00E910C0">
        <w:rPr>
          <w:lang w:val="bg-BG"/>
        </w:rPr>
        <w:t xml:space="preserve"> прихванати събити</w:t>
      </w:r>
      <w:r>
        <w:rPr>
          <w:lang w:val="bg-BG"/>
        </w:rPr>
        <w:t>я</w:t>
      </w:r>
      <w:r w:rsidR="00E910C0">
        <w:rPr>
          <w:lang w:val="bg-BG"/>
        </w:rPr>
        <w:t xml:space="preserve"> извикват метода </w:t>
      </w:r>
      <w:r w:rsidR="00E910C0" w:rsidRPr="00B27F1D">
        <w:rPr>
          <w:rStyle w:val="CodeChar"/>
        </w:rPr>
        <w:t>ConvertCurrency()</w:t>
      </w:r>
      <w:r>
        <w:rPr>
          <w:lang w:val="bg-BG"/>
        </w:rPr>
        <w:t xml:space="preserve">, който конвертира зададената сума от лева </w:t>
      </w:r>
      <w:r w:rsidR="006C5F81">
        <w:t>в</w:t>
      </w:r>
      <w:r>
        <w:rPr>
          <w:lang w:val="bg-BG"/>
        </w:rPr>
        <w:t xml:space="preserve"> евро и показва резултата в зелената кутийка.</w:t>
      </w:r>
    </w:p>
    <w:p w:rsidR="000542ED" w:rsidRPr="00E50AC1" w:rsidRDefault="000542ED" w:rsidP="002B107F">
      <w:pPr>
        <w:pStyle w:val="ListParagraph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Напишете кода</w:t>
      </w:r>
      <w:r>
        <w:rPr>
          <w:lang w:val="bg-BG"/>
        </w:rPr>
        <w:t xml:space="preserve"> (програмната логика) за конвертиране от лева към евро:</w:t>
      </w:r>
      <w:r w:rsidRPr="000542ED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0542ED" w:rsidRPr="000542ED" w:rsidTr="003C0ABB">
        <w:tc>
          <w:tcPr>
            <w:tcW w:w="10320" w:type="dxa"/>
          </w:tcPr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private void ConvertCurrency()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{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amountBGN = this.numericUpDownAmount.Value;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amountEUR = amountBGN * 1.95583m;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this.labelResult.Text = 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amountBGN + " BGN = " + 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Math.Round(amountEUR, 2) + " EUR";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noProof w:val="0"/>
                <w:lang w:val="bg-BG"/>
              </w:rPr>
              <w:t>}</w:t>
            </w:r>
          </w:p>
        </w:tc>
      </w:tr>
    </w:tbl>
    <w:p w:rsidR="000542ED" w:rsidRPr="000542ED" w:rsidRDefault="000542ED" w:rsidP="002B107F">
      <w:pPr>
        <w:pStyle w:val="ListParagraph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Стартирайте</w:t>
      </w:r>
      <w:r>
        <w:rPr>
          <w:lang w:val="bg-BG"/>
        </w:rPr>
        <w:t xml:space="preserve"> проект</w:t>
      </w:r>
      <w:r>
        <w:t>a</w:t>
      </w:r>
      <w:r>
        <w:rPr>
          <w:lang w:val="bg-BG"/>
        </w:rPr>
        <w:t xml:space="preserve"> с </w:t>
      </w:r>
      <w:r>
        <w:t xml:space="preserve">[Ctrl+F5] </w:t>
      </w:r>
      <w:r>
        <w:rPr>
          <w:lang w:val="bg-BG"/>
        </w:rPr>
        <w:t>и тествайте дали работи правилно</w:t>
      </w:r>
      <w:r>
        <w:t>.</w:t>
      </w:r>
    </w:p>
    <w:p w:rsidR="00EB6B2E" w:rsidRDefault="00EB6B2E" w:rsidP="00EB6B2E">
      <w:pPr>
        <w:pStyle w:val="Heading2"/>
      </w:pPr>
      <w:r>
        <w:t>Лице на триъгълник</w:t>
      </w:r>
    </w:p>
    <w:p w:rsidR="00EB6B2E" w:rsidRPr="0090511F" w:rsidRDefault="008C3FF4" w:rsidP="00EB6B2E"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Pr="008C3FF4">
        <w:rPr>
          <w:b/>
          <w:lang w:val="bg-BG"/>
        </w:rPr>
        <w:t xml:space="preserve">триъгълник </w:t>
      </w:r>
      <w:r>
        <w:rPr>
          <w:lang w:val="bg-BG"/>
        </w:rPr>
        <w:t>и пресмята неговото лице.</w:t>
      </w:r>
      <w: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8C3FF4">
        <w:t xml:space="preserve"> </w:t>
      </w:r>
      <w:r w:rsidRPr="008C3FF4">
        <w:rPr>
          <w:rStyle w:val="CodeChar"/>
        </w:rPr>
        <w:t>=</w:t>
      </w:r>
      <w:r w:rsidRPr="008C3FF4">
        <w:t xml:space="preserve"> </w:t>
      </w:r>
      <w:r w:rsidRPr="008C3FF4">
        <w:rPr>
          <w:rStyle w:val="CodeChar"/>
        </w:rPr>
        <w:t>a</w:t>
      </w:r>
      <w:r w:rsidRPr="008C3FF4">
        <w:t xml:space="preserve"> </w:t>
      </w:r>
      <w:r w:rsidRPr="008C3FF4">
        <w:rPr>
          <w:rStyle w:val="CodeChar"/>
        </w:rPr>
        <w:t>*</w:t>
      </w:r>
      <w:r w:rsidRPr="008C3FF4">
        <w:t xml:space="preserve"> </w:t>
      </w:r>
      <w:r w:rsidRPr="008C3FF4">
        <w:rPr>
          <w:rStyle w:val="CodeChar"/>
        </w:rPr>
        <w:t>h</w:t>
      </w:r>
      <w:r w:rsidRPr="008C3FF4">
        <w:t xml:space="preserve"> </w:t>
      </w:r>
      <w:r w:rsidRPr="008C3FF4">
        <w:rPr>
          <w:rStyle w:val="CodeChar"/>
        </w:rPr>
        <w:t>/</w:t>
      </w:r>
      <w:r w:rsidRPr="008C3FF4">
        <w:t xml:space="preserve"> </w:t>
      </w:r>
      <w:r w:rsidRPr="008C3FF4">
        <w:rPr>
          <w:rStyle w:val="CodeChar"/>
        </w:rPr>
        <w:t>2</w:t>
      </w:r>
      <w:r>
        <w:t>.</w:t>
      </w:r>
      <w:r w:rsidR="0090511F">
        <w:rPr>
          <w:lang w:val="bg-BG"/>
        </w:rPr>
        <w:t xml:space="preserve"> Закръглете резултата до </w:t>
      </w:r>
      <w:r w:rsidR="0090511F" w:rsidRPr="0090511F">
        <w:rPr>
          <w:b/>
          <w:lang w:val="bg-BG"/>
        </w:rPr>
        <w:t>2 знака след десетичната точка</w:t>
      </w:r>
      <w:r w:rsidR="0090511F">
        <w:rPr>
          <w:lang w:val="bg-BG"/>
        </w:rPr>
        <w:t xml:space="preserve"> използвайки </w:t>
      </w:r>
      <w:hyperlink r:id="rId58" w:history="1">
        <w:r w:rsidR="0090511F" w:rsidRPr="0090511F">
          <w:rPr>
            <w:rStyle w:val="Hyperlink"/>
            <w:rFonts w:ascii="Consolas" w:hAnsi="Consolas"/>
            <w:b/>
            <w:noProof/>
          </w:rPr>
          <w:t>Math.Round(</w:t>
        </w:r>
        <w:r w:rsidR="006C5F81">
          <w:rPr>
            <w:rStyle w:val="Hyperlink"/>
            <w:rFonts w:ascii="Consolas" w:hAnsi="Consolas"/>
            <w:b/>
            <w:noProof/>
          </w:rPr>
          <w:t>area</w:t>
        </w:r>
        <w:r w:rsidR="0090511F" w:rsidRPr="0090511F">
          <w:rPr>
            <w:rStyle w:val="Hyperlink"/>
            <w:rFonts w:ascii="Consolas" w:hAnsi="Consolas"/>
            <w:b/>
            <w:noProof/>
          </w:rPr>
          <w:t>,</w:t>
        </w:r>
        <w:r w:rsidR="0090511F" w:rsidRPr="0090511F">
          <w:rPr>
            <w:rStyle w:val="Hyperlink"/>
            <w:b/>
          </w:rPr>
          <w:t xml:space="preserve"> </w:t>
        </w:r>
        <w:r w:rsidR="0090511F" w:rsidRPr="0090511F">
          <w:rPr>
            <w:rStyle w:val="Hyperlink"/>
            <w:rFonts w:ascii="Consolas" w:hAnsi="Consolas"/>
            <w:b/>
            <w:noProof/>
          </w:rPr>
          <w:t>2)</w:t>
        </w:r>
      </w:hyperlink>
      <w:r w:rsidR="0090511F"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8C3FF4" w:rsidRPr="004C40B4" w:rsidTr="000364B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20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300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262.5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94" w:type="dxa"/>
          </w:tcPr>
          <w:p w:rsidR="008C3FF4" w:rsidRPr="008C3FF4" w:rsidRDefault="008C3FF4" w:rsidP="0090511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32.74</w:t>
            </w:r>
          </w:p>
        </w:tc>
      </w:tr>
      <w:tr w:rsidR="0090511F" w:rsidRPr="008C3FF4" w:rsidTr="000364B7">
        <w:tc>
          <w:tcPr>
            <w:tcW w:w="1017" w:type="dxa"/>
          </w:tcPr>
          <w:p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94" w:type="dxa"/>
          </w:tcPr>
          <w:p w:rsidR="0090511F" w:rsidRP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9" w:anchor="7" w:history="1">
        <w:r w:rsidRPr="000E0D8F">
          <w:rPr>
            <w:rStyle w:val="Hyperlink"/>
            <w:lang w:val="bg-BG"/>
          </w:rPr>
          <w:t>https://judge.softuni.bg/Contests/Practice/Index/151#7</w:t>
        </w:r>
      </w:hyperlink>
      <w:r w:rsidRPr="008B5E0F">
        <w:rPr>
          <w:lang w:val="bg-BG"/>
        </w:rPr>
        <w:t>.</w:t>
      </w:r>
    </w:p>
    <w:p w:rsidR="00193B32" w:rsidRDefault="00193B32" w:rsidP="00193B32">
      <w:pPr>
        <w:pStyle w:val="Heading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 xml:space="preserve">) и ги преобразува до </w:t>
      </w:r>
      <w:r w:rsidRPr="000C1A4D">
        <w:rPr>
          <w:b/>
          <w:lang w:val="bg-BG"/>
        </w:rPr>
        <w:t>градуси</w:t>
      </w:r>
      <w:r w:rsidRPr="000C1A4D">
        <w:rPr>
          <w:b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0C1A4D">
        <w:rPr>
          <w:b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hyperlink r:id="rId60" w:history="1">
        <w:r w:rsidRPr="006C5F81">
          <w:rPr>
            <w:rStyle w:val="Hyperlink"/>
            <w:lang w:val="bg-BG"/>
          </w:rPr>
          <w:t>формула</w:t>
        </w:r>
      </w:hyperlink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</w:t>
      </w:r>
      <w:r w:rsidR="003840E4">
        <w:rPr>
          <w:lang w:val="bg-BG"/>
        </w:rPr>
        <w:t xml:space="preserve">Закръглете резултата до </w:t>
      </w:r>
      <w:r w:rsidR="003840E4" w:rsidRPr="0090511F">
        <w:rPr>
          <w:b/>
          <w:lang w:val="bg-BG"/>
        </w:rPr>
        <w:t>2 знака след десетичната точка</w:t>
      </w:r>
      <w:r w:rsidR="003840E4">
        <w:t xml:space="preserve">. </w:t>
      </w:r>
      <w:r w:rsidR="003C0ABB">
        <w:rPr>
          <w:lang w:val="bg-BG"/>
        </w:rPr>
        <w:t>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3C0ABB">
        <w:tc>
          <w:tcPr>
            <w:tcW w:w="896" w:type="dxa"/>
            <w:shd w:val="clear" w:color="auto" w:fill="auto"/>
          </w:tcPr>
          <w:p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lastRenderedPageBreak/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61" w:anchor="8" w:history="1">
        <w:r w:rsidR="001446AB" w:rsidRPr="00363DC3">
          <w:rPr>
            <w:rStyle w:val="Hyperlink"/>
            <w:lang w:val="bg-BG"/>
          </w:rPr>
          <w:t>https://judge.softuni.bg/Contests/Practice/Index/151#8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 w:rsidR="00741EC5">
        <w:t xml:space="preserve">от </w:t>
      </w:r>
      <w:r>
        <w:rPr>
          <w:noProof/>
        </w:rPr>
        <w:t>радиани</w:t>
      </w:r>
      <w:r>
        <w:t xml:space="preserve"> в градуси</w:t>
      </w:r>
    </w:p>
    <w:p w:rsidR="00363FBE" w:rsidRDefault="00363FBE" w:rsidP="00363FB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hyperlink r:id="rId62" w:history="1">
        <w:r w:rsidRPr="006C5F81">
          <w:rPr>
            <w:rStyle w:val="Hyperlink"/>
            <w:b/>
            <w:noProof/>
            <w:lang w:val="bg-BG"/>
          </w:rPr>
          <w:t>радиани</w:t>
        </w:r>
      </w:hyperlink>
      <w:r>
        <w:t xml:space="preserve"> (rad)</w:t>
      </w:r>
      <w:r>
        <w:rPr>
          <w:lang w:val="bg-BG"/>
        </w:rPr>
        <w:t xml:space="preserve"> и го преобразува в </w:t>
      </w:r>
      <w:hyperlink r:id="rId63" w:history="1">
        <w:r w:rsidRPr="006C5F81">
          <w:rPr>
            <w:rStyle w:val="Hyperlink"/>
            <w:b/>
            <w:lang w:val="bg-BG"/>
          </w:rPr>
          <w:t>градуси</w:t>
        </w:r>
      </w:hyperlink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</w:t>
      </w:r>
      <w:r w:rsidR="0090511F">
        <w:rPr>
          <w:lang w:val="bg-BG"/>
        </w:rPr>
        <w:t>Потърсете в Интернет подходяща формула.</w:t>
      </w:r>
      <w:r w:rsidR="006C5F81">
        <w:rPr>
          <w:lang w:val="bg-BG"/>
        </w:rPr>
        <w:t xml:space="preserve"> Числото </w:t>
      </w:r>
      <w:r w:rsidR="006C5F81" w:rsidRPr="006C5F81">
        <w:rPr>
          <w:b/>
          <w:lang w:val="bg-BG"/>
        </w:rPr>
        <w:t>π</w:t>
      </w:r>
      <w:r w:rsidR="006C5F81">
        <w:rPr>
          <w:lang w:val="bg-BG"/>
        </w:rPr>
        <w:t xml:space="preserve"> в </w:t>
      </w:r>
      <w:r w:rsidR="006C5F81">
        <w:t xml:space="preserve">C# </w:t>
      </w:r>
      <w:r w:rsidR="006C5F81">
        <w:rPr>
          <w:lang w:val="bg-BG"/>
        </w:rPr>
        <w:t xml:space="preserve">програми е достъпно чрез </w:t>
      </w:r>
      <w:r w:rsidR="006C5F81" w:rsidRPr="006C5F81">
        <w:rPr>
          <w:rStyle w:val="CodeChar"/>
        </w:rPr>
        <w:t>Math.PI</w:t>
      </w:r>
      <w:r w:rsidR="006C5F81">
        <w:t>.</w:t>
      </w:r>
      <w:r w:rsidR="006C5F81" w:rsidRPr="006C5F81">
        <w:rPr>
          <w:lang w:val="bg-BG"/>
        </w:rPr>
        <w:t xml:space="preserve"> </w:t>
      </w:r>
      <w:r w:rsidR="006C5F81">
        <w:rPr>
          <w:lang w:val="bg-BG"/>
        </w:rPr>
        <w:t xml:space="preserve">Закръглете резултата до най-близкото цяло число използвайки </w:t>
      </w:r>
      <w:r w:rsidR="006C5F81" w:rsidRPr="000C1A4D">
        <w:rPr>
          <w:rStyle w:val="CodeChar"/>
        </w:rPr>
        <w:t>Math.Round()</w:t>
      </w:r>
      <w:r w:rsidR="006C5F81">
        <w:t>.</w:t>
      </w:r>
      <w:r w:rsidR="003C0ABB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3C0ABB" w:rsidRPr="004C40B4" w:rsidTr="00C30FD2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C30FD2"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:rsidR="009A26CB" w:rsidRPr="008B5E0F" w:rsidRDefault="009A26CB" w:rsidP="009A26C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64" w:anchor="9" w:history="1">
        <w:r w:rsidR="001446AB" w:rsidRPr="00363DC3">
          <w:rPr>
            <w:rStyle w:val="Hyperlink"/>
            <w:lang w:val="bg-BG"/>
          </w:rPr>
          <w:t>https://judge.softuni.bg/Contests/Practice/Index/151#9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>
        <w:rPr>
          <w:lang w:val="en-US"/>
        </w:rPr>
        <w:t xml:space="preserve">USD </w:t>
      </w:r>
      <w:r>
        <w:t xml:space="preserve">към </w:t>
      </w:r>
      <w:r>
        <w:rPr>
          <w:lang w:val="en-US"/>
        </w:rPr>
        <w:t>BGN</w:t>
      </w:r>
    </w:p>
    <w:p w:rsidR="00363FBE" w:rsidRDefault="00564B24" w:rsidP="00363FBE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 на</w:t>
      </w:r>
      <w:r w:rsidRPr="00564B24">
        <w:rPr>
          <w:b/>
          <w:lang w:val="bg-BG"/>
        </w:rPr>
        <w:t xml:space="preserve"> щатски долари</w:t>
      </w:r>
      <w:r>
        <w:rPr>
          <w:lang w:val="bg-BG"/>
        </w:rPr>
        <w:t xml:space="preserve"> </w:t>
      </w:r>
      <w:r>
        <w:t>(USD)</w:t>
      </w:r>
      <w:r>
        <w:rPr>
          <w:lang w:val="bg-BG"/>
        </w:rPr>
        <w:t xml:space="preserve"> </w:t>
      </w:r>
      <w:r w:rsidRPr="00564B24">
        <w:rPr>
          <w:b/>
          <w:lang w:val="bg-BG"/>
        </w:rPr>
        <w:t>в български лева</w:t>
      </w:r>
      <w:r>
        <w:rPr>
          <w:lang w:val="bg-BG"/>
        </w:rPr>
        <w:t xml:space="preserve"> (</w:t>
      </w:r>
      <w:r>
        <w:t xml:space="preserve">BGN). </w:t>
      </w:r>
      <w:r w:rsidRPr="00564B24">
        <w:rPr>
          <w:b/>
          <w:lang w:val="bg-BG"/>
        </w:rPr>
        <w:t>Закръглете</w:t>
      </w:r>
      <w:r>
        <w:rPr>
          <w:lang w:val="bg-BG"/>
        </w:rPr>
        <w:t xml:space="preserve"> резултата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запетая. Използвайте фиксиран </w:t>
      </w:r>
      <w:r w:rsidRPr="00564B24">
        <w:rPr>
          <w:b/>
          <w:lang w:val="bg-BG"/>
        </w:rPr>
        <w:t>курс</w:t>
      </w:r>
      <w:r>
        <w:rPr>
          <w:lang w:val="bg-BG"/>
        </w:rPr>
        <w:t xml:space="preserve"> между долар и лев: </w:t>
      </w:r>
      <w:r w:rsidRPr="00564B24">
        <w:rPr>
          <w:b/>
        </w:rPr>
        <w:t>1 USD</w:t>
      </w:r>
      <w:r>
        <w:t xml:space="preserve"> = </w:t>
      </w:r>
      <w:r w:rsidRPr="00564B24">
        <w:rPr>
          <w:b/>
        </w:rPr>
        <w:t>1.79549 BGN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C30FD2" w:rsidRPr="004C40B4" w:rsidTr="00C4570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4570E"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:rsidR="00C30FD2" w:rsidRPr="00363FBE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22.44 BGN</w:t>
            </w:r>
          </w:p>
        </w:tc>
      </w:tr>
    </w:tbl>
    <w:p w:rsidR="00150CBB" w:rsidRPr="008B5E0F" w:rsidRDefault="00150CBB" w:rsidP="00150CB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65" w:anchor="10" w:history="1">
        <w:r w:rsidR="00A927BD" w:rsidRPr="00363DC3">
          <w:rPr>
            <w:rStyle w:val="Hyperlink"/>
            <w:lang w:val="bg-BG"/>
          </w:rPr>
          <w:t>https://judge.softuni.bg/Contests/Practice/Index/151#10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* Конзолен </w:t>
      </w:r>
      <w:r w:rsidR="000C1A4D">
        <w:t>междувалутен</w:t>
      </w:r>
      <w:r>
        <w:t xml:space="preserve"> конвертор</w:t>
      </w:r>
    </w:p>
    <w:p w:rsidR="003C0ABB" w:rsidRDefault="00626055" w:rsidP="00626055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</w:t>
      </w:r>
      <w:r>
        <w:rPr>
          <w:b/>
        </w:rPr>
        <w:t xml:space="preserve"> </w:t>
      </w:r>
      <w:r>
        <w:rPr>
          <w:b/>
          <w:lang w:val="bg-BG"/>
        </w:rPr>
        <w:t>на парична сума от една валута в друга</w:t>
      </w:r>
      <w:r>
        <w:t>.</w:t>
      </w:r>
      <w:r w:rsidR="003C0ABB">
        <w:rPr>
          <w:lang w:val="bg-BG"/>
        </w:rPr>
        <w:t xml:space="preserve"> Трябва да се поддържат следните валути: </w:t>
      </w:r>
      <w:r w:rsidR="003C0ABB" w:rsidRPr="003C0ABB">
        <w:rPr>
          <w:b/>
        </w:rPr>
        <w:t>BGN</w:t>
      </w:r>
      <w:r w:rsidR="003C0ABB">
        <w:t xml:space="preserve">, </w:t>
      </w:r>
      <w:r w:rsidR="003C0ABB" w:rsidRPr="003C0ABB">
        <w:rPr>
          <w:b/>
        </w:rPr>
        <w:t>USD</w:t>
      </w:r>
      <w:r w:rsidR="003C0ABB">
        <w:t xml:space="preserve">, </w:t>
      </w:r>
      <w:r w:rsidR="003C0ABB" w:rsidRPr="003C0ABB">
        <w:rPr>
          <w:b/>
        </w:rPr>
        <w:t>EUR</w:t>
      </w:r>
      <w:r w:rsidR="003C0ABB">
        <w:t xml:space="preserve">, </w:t>
      </w:r>
      <w:r w:rsidR="003C0ABB" w:rsidRPr="003C0ABB">
        <w:rPr>
          <w:b/>
        </w:rPr>
        <w:t>GBP</w:t>
      </w:r>
      <w:r w:rsidR="003C0ABB">
        <w:t>.</w:t>
      </w:r>
      <w:r w:rsidR="003C0ABB">
        <w:rPr>
          <w:lang w:val="bg-BG"/>
        </w:rPr>
        <w:t xml:space="preserve"> Използвайте следните фиксирани валутни курсове: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1138"/>
        <w:gridCol w:w="1138"/>
        <w:gridCol w:w="1138"/>
      </w:tblGrid>
      <w:tr w:rsidR="003C0ABB" w:rsidRPr="004C40B4" w:rsidTr="003C0AB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Курс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USD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EUR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GBP</w:t>
            </w:r>
          </w:p>
        </w:tc>
      </w:tr>
      <w:tr w:rsidR="003C0ABB" w:rsidRPr="008C3FF4" w:rsidTr="003C0ABB">
        <w:tc>
          <w:tcPr>
            <w:tcW w:w="1017" w:type="dxa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b/>
                <w:lang w:val="bg-BG"/>
              </w:rPr>
              <w:t xml:space="preserve">1 </w:t>
            </w:r>
            <w:r>
              <w:rPr>
                <w:b/>
              </w:rPr>
              <w:t>BGN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1.79549</w:t>
            </w:r>
          </w:p>
        </w:tc>
        <w:tc>
          <w:tcPr>
            <w:tcW w:w="1138" w:type="dxa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1.95583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2.53405</w:t>
            </w:r>
          </w:p>
        </w:tc>
      </w:tr>
    </w:tbl>
    <w:p w:rsidR="003C0ABB" w:rsidRDefault="003C0ABB" w:rsidP="00C30FD2">
      <w:pPr>
        <w:spacing w:before="120"/>
        <w:rPr>
          <w:lang w:val="bg-BG"/>
        </w:rPr>
      </w:pPr>
      <w:r w:rsidRPr="003C0ABB">
        <w:rPr>
          <w:b/>
          <w:lang w:val="bg-BG"/>
        </w:rPr>
        <w:t>Входът</w:t>
      </w:r>
      <w:r>
        <w:rPr>
          <w:lang w:val="bg-BG"/>
        </w:rPr>
        <w:t xml:space="preserve"> </w:t>
      </w:r>
      <w:r w:rsidR="00C30FD2">
        <w:t>e</w:t>
      </w:r>
      <w:r>
        <w:rPr>
          <w:lang w:val="bg-BG"/>
        </w:rPr>
        <w:t xml:space="preserve"> </w:t>
      </w:r>
      <w:r w:rsidRPr="00C30FD2">
        <w:rPr>
          <w:b/>
          <w:lang w:val="bg-BG"/>
        </w:rPr>
        <w:t>сума за конвертиране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входна валута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изходна валута</w:t>
      </w:r>
      <w:r>
        <w:rPr>
          <w:lang w:val="bg-BG"/>
        </w:rPr>
        <w:t xml:space="preserve">. </w:t>
      </w:r>
      <w:r w:rsidRPr="003C0ABB">
        <w:rPr>
          <w:b/>
          <w:lang w:val="bg-BG"/>
        </w:rPr>
        <w:t>Изходът</w:t>
      </w:r>
      <w:r>
        <w:rPr>
          <w:lang w:val="bg-BG"/>
        </w:rPr>
        <w:t xml:space="preserve"> е едно число – преобразуваната сума по посочените по-горе курсове, закръглен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</w:t>
      </w:r>
      <w:r w:rsidR="00C30FD2">
        <w:rPr>
          <w:lang w:val="bg-BG"/>
        </w:rPr>
        <w:t>точка</w:t>
      </w:r>
      <w:r>
        <w:rPr>
          <w:lang w:val="bg-BG"/>
        </w:rPr>
        <w:t>.</w:t>
      </w:r>
      <w:r w:rsidR="00C30FD2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380"/>
        <w:gridCol w:w="404"/>
        <w:gridCol w:w="1017"/>
        <w:gridCol w:w="1259"/>
        <w:gridCol w:w="366"/>
        <w:gridCol w:w="1017"/>
        <w:gridCol w:w="1501"/>
      </w:tblGrid>
      <w:tr w:rsidR="00C30FD2" w:rsidRPr="004C40B4" w:rsidTr="00C30FD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30FD2"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Pr="003C0ABB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1380" w:type="dxa"/>
            <w:shd w:val="clear" w:color="auto" w:fill="auto"/>
          </w:tcPr>
          <w:p w:rsidR="00C30FD2" w:rsidRP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51.13 EUR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GBP</w:t>
            </w:r>
          </w:p>
        </w:tc>
        <w:tc>
          <w:tcPr>
            <w:tcW w:w="1259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9.53 GBP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138.02 EUR</w:t>
            </w:r>
          </w:p>
        </w:tc>
      </w:tr>
    </w:tbl>
    <w:p w:rsidR="00C4570E" w:rsidRPr="008B5E0F" w:rsidRDefault="00C4570E" w:rsidP="00C4570E">
      <w:pPr>
        <w:spacing w:before="120"/>
        <w:rPr>
          <w:lang w:val="bg-BG"/>
        </w:rPr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 xml:space="preserve">: </w:t>
      </w:r>
      <w:hyperlink r:id="rId66" w:anchor="11" w:history="1">
        <w:r w:rsidR="001545C9" w:rsidRPr="001545C9">
          <w:rPr>
            <w:rStyle w:val="Hyperlink"/>
            <w:lang w:val="bg-BG"/>
          </w:rPr>
          <w:t>https://judge.softuni.bg/Contests/Practice/Index/151#1</w:t>
        </w:r>
        <w:r w:rsidR="001545C9" w:rsidRPr="001545C9">
          <w:rPr>
            <w:rStyle w:val="Hyperlink"/>
          </w:rPr>
          <w:t>1</w:t>
        </w:r>
      </w:hyperlink>
      <w:r w:rsidRPr="001545C9">
        <w:rPr>
          <w:lang w:val="bg-BG"/>
        </w:rPr>
        <w:t>.</w:t>
      </w:r>
    </w:p>
    <w:p w:rsidR="00B92B3F" w:rsidRDefault="00920825" w:rsidP="00B92B3F">
      <w:pPr>
        <w:pStyle w:val="Heading2"/>
      </w:pPr>
      <w:r>
        <w:t xml:space="preserve">** Пресмятане с дати: </w:t>
      </w:r>
      <w:r w:rsidR="00B92B3F">
        <w:t>1000 дни на Земята</w:t>
      </w:r>
    </w:p>
    <w:p w:rsidR="00B92B3F" w:rsidRDefault="00B92B3F" w:rsidP="00B92B3F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B92B3F">
        <w:rPr>
          <w:b/>
          <w:lang w:val="bg-BG"/>
        </w:rPr>
        <w:t>рождена дата</w:t>
      </w:r>
      <w:r>
        <w:rPr>
          <w:lang w:val="bg-BG"/>
        </w:rPr>
        <w:t xml:space="preserve"> във формат</w:t>
      </w:r>
      <w:r>
        <w:t xml:space="preserve"> </w:t>
      </w:r>
      <w:r>
        <w:rPr>
          <w:noProof/>
        </w:rPr>
        <w:t>“</w:t>
      </w:r>
      <w:r w:rsidRPr="00B92B3F">
        <w:rPr>
          <w:rStyle w:val="CodeChar"/>
        </w:rPr>
        <w:t>dd-MM-yyyy</w:t>
      </w:r>
      <w:r>
        <w:rPr>
          <w:noProof/>
        </w:rPr>
        <w:t>”</w:t>
      </w:r>
      <w:r>
        <w:rPr>
          <w:lang w:val="bg-BG"/>
        </w:rPr>
        <w:t xml:space="preserve"> и пресмята датата, на която се навършват </w:t>
      </w:r>
      <w:r w:rsidRPr="00B92B3F">
        <w:rPr>
          <w:b/>
          <w:lang w:val="bg-BG"/>
        </w:rPr>
        <w:t>1000 дни</w:t>
      </w:r>
      <w:r>
        <w:rPr>
          <w:lang w:val="bg-BG"/>
        </w:rPr>
        <w:t xml:space="preserve"> от </w:t>
      </w:r>
      <w:r w:rsidR="00920825">
        <w:rPr>
          <w:lang w:val="bg-BG"/>
        </w:rPr>
        <w:t>тази рождена дата</w:t>
      </w:r>
      <w:r w:rsidR="00D4520E">
        <w:rPr>
          <w:lang w:val="bg-BG"/>
        </w:rPr>
        <w:t xml:space="preserve"> и я отпечатва в същия формат.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1501"/>
      </w:tblGrid>
      <w:tr w:rsidR="00B95D6A" w:rsidRPr="004C40B4" w:rsidTr="00764D99"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0219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0219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D4520E" w:rsidP="0090219E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25-02-1995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D4520E" w:rsidP="00884B92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20-11-1997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884B92" w:rsidRDefault="00920825" w:rsidP="0090219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>7-11-2003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0219E">
            <w:pPr>
              <w:spacing w:before="0" w:after="0"/>
              <w:rPr>
                <w:rFonts w:ascii="Consolas" w:hAnsi="Consolas"/>
                <w:noProof/>
              </w:rPr>
            </w:pPr>
            <w:r w:rsidRPr="00751146">
              <w:rPr>
                <w:rFonts w:ascii="Consolas" w:hAnsi="Consolas"/>
                <w:noProof/>
              </w:rPr>
              <w:t>02-08-2006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30-12-2002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24-09-2005</w:t>
            </w:r>
          </w:p>
        </w:tc>
      </w:tr>
      <w:tr w:rsidR="00884B92" w:rsidRPr="00C30FD2" w:rsidTr="00764D99">
        <w:tc>
          <w:tcPr>
            <w:tcW w:w="1501" w:type="dxa"/>
            <w:shd w:val="clear" w:color="auto" w:fill="auto"/>
          </w:tcPr>
          <w:p w:rsidR="00884B92" w:rsidRPr="003C0ABB" w:rsidRDefault="00884B92" w:rsidP="0090219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01-01-2012</w:t>
            </w:r>
          </w:p>
        </w:tc>
        <w:tc>
          <w:tcPr>
            <w:tcW w:w="1501" w:type="dxa"/>
            <w:shd w:val="clear" w:color="auto" w:fill="auto"/>
          </w:tcPr>
          <w:p w:rsidR="00884B92" w:rsidRPr="00C30FD2" w:rsidRDefault="00884B92" w:rsidP="0090219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26-09-2014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3C0ABB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lastRenderedPageBreak/>
              <w:t>14-06-1980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10-03-1983</w:t>
            </w:r>
          </w:p>
        </w:tc>
      </w:tr>
    </w:tbl>
    <w:p w:rsidR="00744D69" w:rsidRDefault="00744D69" w:rsidP="00744D69">
      <w:pPr>
        <w:spacing w:before="120"/>
        <w:rPr>
          <w:lang w:val="bg-BG"/>
        </w:rPr>
      </w:pPr>
      <w:proofErr w:type="gramStart"/>
      <w:r w:rsidRPr="00744D69">
        <w:rPr>
          <w:b/>
        </w:rPr>
        <w:t xml:space="preserve">* </w:t>
      </w:r>
      <w:r w:rsidRPr="00744D69">
        <w:rPr>
          <w:b/>
          <w:lang w:val="bg-BG"/>
        </w:rPr>
        <w:t>Подсказки</w:t>
      </w:r>
      <w:r>
        <w:rPr>
          <w:lang w:val="bg-BG"/>
        </w:rPr>
        <w:t xml:space="preserve">: потърсете информация за типа </w:t>
      </w:r>
      <w:r w:rsidRPr="00744D69">
        <w:rPr>
          <w:rStyle w:val="CodeChar"/>
        </w:rPr>
        <w:t>DateTime</w:t>
      </w:r>
      <w:r>
        <w:rPr>
          <w:lang w:val="bg-BG"/>
        </w:rPr>
        <w:t xml:space="preserve"> </w:t>
      </w:r>
      <w:r>
        <w:t xml:space="preserve">в C# </w:t>
      </w:r>
      <w:r>
        <w:rPr>
          <w:lang w:val="bg-BG"/>
        </w:rPr>
        <w:t xml:space="preserve">и по-конкретно разгледайте методите </w:t>
      </w:r>
      <w:r w:rsidRPr="00744D69">
        <w:rPr>
          <w:rStyle w:val="CodeChar"/>
        </w:rPr>
        <w:t>ParseExact(str,</w:t>
      </w:r>
      <w:r w:rsidRPr="00744D69">
        <w:t xml:space="preserve"> </w:t>
      </w:r>
      <w:r w:rsidRPr="00744D69">
        <w:rPr>
          <w:rStyle w:val="CodeChar"/>
        </w:rPr>
        <w:t>format)</w:t>
      </w:r>
      <w:r>
        <w:t xml:space="preserve">, </w:t>
      </w:r>
      <w:r w:rsidRPr="00744D69">
        <w:rPr>
          <w:rStyle w:val="CodeChar"/>
        </w:rPr>
        <w:t>AddDays(count)</w:t>
      </w:r>
      <w:r>
        <w:t xml:space="preserve"> </w:t>
      </w:r>
      <w:r>
        <w:rPr>
          <w:lang w:val="bg-BG"/>
        </w:rPr>
        <w:t xml:space="preserve">и </w:t>
      </w:r>
      <w:r w:rsidRPr="00744D69">
        <w:rPr>
          <w:rStyle w:val="CodeChar"/>
        </w:rPr>
        <w:t>ToString(format)</w:t>
      </w:r>
      <w:r>
        <w:t>.</w:t>
      </w:r>
      <w:proofErr w:type="gramEnd"/>
      <w:r>
        <w:rPr>
          <w:lang w:val="bg-BG"/>
        </w:rPr>
        <w:t xml:space="preserve"> С тяхна помощ може да решите задачата, без да е необходимо да изчислявате дни, месеци и високосни години.</w:t>
      </w:r>
    </w:p>
    <w:p w:rsidR="00A67487" w:rsidRPr="008B5E0F" w:rsidRDefault="00A67487" w:rsidP="00A67487">
      <w:pPr>
        <w:spacing w:before="120"/>
        <w:rPr>
          <w:lang w:val="bg-BG"/>
        </w:rPr>
      </w:pPr>
      <w:r w:rsidRPr="00764D99">
        <w:rPr>
          <w:lang w:val="bg-BG"/>
        </w:rPr>
        <w:t xml:space="preserve">Тествайте решението си в </w:t>
      </w:r>
      <w:r w:rsidRPr="00764D99">
        <w:rPr>
          <w:b/>
        </w:rPr>
        <w:t xml:space="preserve">judge </w:t>
      </w:r>
      <w:r w:rsidRPr="00764D99">
        <w:rPr>
          <w:b/>
          <w:lang w:val="bg-BG"/>
        </w:rPr>
        <w:t>системата</w:t>
      </w:r>
      <w:r w:rsidRPr="00764D99">
        <w:rPr>
          <w:lang w:val="bg-BG"/>
        </w:rPr>
        <w:t xml:space="preserve">: </w:t>
      </w:r>
      <w:hyperlink r:id="rId67" w:anchor="12" w:history="1">
        <w:r w:rsidR="00826FD1" w:rsidRPr="00764D99">
          <w:rPr>
            <w:rStyle w:val="Hyperlink"/>
            <w:lang w:val="bg-BG"/>
          </w:rPr>
          <w:t>https://judge.softuni.bg/Contests/Practice/Index/151#12</w:t>
        </w:r>
      </w:hyperlink>
      <w:r w:rsidRPr="00764D99">
        <w:rPr>
          <w:lang w:val="bg-BG"/>
        </w:rPr>
        <w:t>.</w:t>
      </w:r>
      <w:r w:rsidR="00764D99">
        <w:rPr>
          <w:lang w:val="bg-BG"/>
        </w:rPr>
        <w:t xml:space="preserve"> Не печатайте нищо допълнително на конзолата освен изискваната дата!</w:t>
      </w:r>
    </w:p>
    <w:p w:rsidR="008C3FF4" w:rsidRDefault="00363FBE" w:rsidP="008C3FF4">
      <w:pPr>
        <w:pStyle w:val="Heading2"/>
      </w:pPr>
      <w:r>
        <w:t xml:space="preserve">* </w:t>
      </w:r>
      <w:r w:rsidR="008C3FF4" w:rsidRPr="002924A1">
        <w:t>Графично приложение:</w:t>
      </w:r>
      <w:r w:rsidR="008C3FF4">
        <w:t xml:space="preserve"> хвани бутона!</w:t>
      </w:r>
    </w:p>
    <w:p w:rsidR="002924A1" w:rsidRPr="000A2DBA" w:rsidRDefault="00A1190A" w:rsidP="0088314E">
      <w:pPr>
        <w:rPr>
          <w:lang w:val="bg-BG"/>
        </w:rPr>
      </w:pPr>
      <w:r w:rsidRPr="00A1190A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40640</wp:posOffset>
            </wp:positionV>
            <wp:extent cx="3636010" cy="2374265"/>
            <wp:effectExtent l="0" t="0" r="2540" b="698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428" cy="2394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FF4">
        <w:rPr>
          <w:lang w:val="bg-BG"/>
        </w:rPr>
        <w:t>Създайте забавно графично приложение „</w:t>
      </w:r>
      <w:r w:rsidR="008C3FF4" w:rsidRPr="00EE12C2">
        <w:rPr>
          <w:b/>
          <w:lang w:val="bg-BG"/>
        </w:rPr>
        <w:t>хвани бутона</w:t>
      </w:r>
      <w:r w:rsidR="008C3FF4">
        <w:rPr>
          <w:lang w:val="bg-BG"/>
        </w:rPr>
        <w:t xml:space="preserve">“: една </w:t>
      </w:r>
      <w:r w:rsidR="008C3FF4" w:rsidRPr="0088314E">
        <w:rPr>
          <w:b/>
          <w:lang w:val="bg-BG"/>
        </w:rPr>
        <w:t>форма</w:t>
      </w:r>
      <w:r w:rsidR="008C3FF4">
        <w:rPr>
          <w:lang w:val="bg-BG"/>
        </w:rPr>
        <w:t xml:space="preserve"> съдържа един </w:t>
      </w:r>
      <w:r w:rsidR="008C3FF4" w:rsidRPr="0088314E">
        <w:rPr>
          <w:b/>
          <w:lang w:val="bg-BG"/>
        </w:rPr>
        <w:t>бутон</w:t>
      </w:r>
      <w:r w:rsidR="008C3FF4">
        <w:rPr>
          <w:lang w:val="bg-BG"/>
        </w:rPr>
        <w:t xml:space="preserve">. При преместване на курсора на мишката върху бутона той се премества на случайна позиция. Така се създава </w:t>
      </w:r>
      <w:r>
        <w:rPr>
          <w:lang w:val="bg-BG"/>
        </w:rPr>
        <w:t>усещане</w:t>
      </w:r>
      <w:r w:rsidR="008C3FF4">
        <w:rPr>
          <w:lang w:val="bg-BG"/>
        </w:rPr>
        <w:t>, че „</w:t>
      </w:r>
      <w:r w:rsidR="008C3FF4" w:rsidRPr="00A1190A">
        <w:rPr>
          <w:b/>
          <w:lang w:val="bg-BG"/>
        </w:rPr>
        <w:t xml:space="preserve">бутонът бяга от мишката </w:t>
      </w:r>
      <w:r w:rsidR="008C3FF4">
        <w:rPr>
          <w:lang w:val="bg-BG"/>
        </w:rPr>
        <w:t>и е трудно да се хване“.</w:t>
      </w:r>
      <w:r w:rsidR="000A2DBA">
        <w:t xml:space="preserve"> </w:t>
      </w:r>
      <w:r w:rsidR="000A2DBA">
        <w:rPr>
          <w:lang w:val="bg-BG"/>
        </w:rPr>
        <w:t>При „хващане“ на бутона се извежда съобщение-поздрав.</w:t>
      </w:r>
    </w:p>
    <w:p w:rsidR="008B7BFB" w:rsidRPr="008B7BFB" w:rsidRDefault="00A1190A" w:rsidP="008B7BFB">
      <w:pPr>
        <w:rPr>
          <w:lang w:val="bg-BG"/>
        </w:rPr>
      </w:pPr>
      <w:r w:rsidRPr="00A1190A">
        <w:rPr>
          <w:b/>
          <w:lang w:val="bg-BG"/>
        </w:rPr>
        <w:t xml:space="preserve">* </w:t>
      </w:r>
      <w:r w:rsidR="00AC101E" w:rsidRPr="00A1190A">
        <w:rPr>
          <w:b/>
          <w:lang w:val="bg-BG"/>
        </w:rPr>
        <w:t>Подсказка</w:t>
      </w:r>
      <w:r w:rsidR="00AC101E" w:rsidRPr="008B7BFB">
        <w:rPr>
          <w:lang w:val="bg-BG"/>
        </w:rPr>
        <w:t xml:space="preserve">: </w:t>
      </w:r>
      <w:r>
        <w:rPr>
          <w:lang w:val="bg-BG"/>
        </w:rPr>
        <w:t>напишете обработчик за</w:t>
      </w:r>
      <w:r w:rsidR="00AC101E" w:rsidRPr="008B7BFB">
        <w:rPr>
          <w:lang w:val="bg-BG"/>
        </w:rPr>
        <w:t xml:space="preserve"> събитието </w:t>
      </w:r>
      <w:r w:rsidR="00AC101E" w:rsidRPr="0088314E">
        <w:rPr>
          <w:rStyle w:val="CodeChar"/>
        </w:rPr>
        <w:t>Button.MouseEnter</w:t>
      </w:r>
      <w:r w:rsidR="00AC101E">
        <w:t xml:space="preserve"> </w:t>
      </w:r>
      <w:r w:rsidR="0088314E" w:rsidRPr="008B7BFB">
        <w:rPr>
          <w:lang w:val="bg-BG"/>
        </w:rPr>
        <w:t>и премест</w:t>
      </w:r>
      <w:r>
        <w:rPr>
          <w:lang w:val="bg-BG"/>
        </w:rPr>
        <w:t xml:space="preserve">вайте </w:t>
      </w:r>
      <w:r w:rsidR="0088314E" w:rsidRPr="008B7BFB">
        <w:rPr>
          <w:lang w:val="bg-BG"/>
        </w:rPr>
        <w:t xml:space="preserve">бутона на случайна позиция. </w:t>
      </w:r>
      <w:r>
        <w:rPr>
          <w:lang w:val="bg-BG"/>
        </w:rPr>
        <w:t>Из</w:t>
      </w:r>
      <w:r w:rsidR="0088314E" w:rsidRPr="008B7BFB">
        <w:rPr>
          <w:lang w:val="bg-BG"/>
        </w:rPr>
        <w:t xml:space="preserve">ползвайте генератор за случайни числа </w:t>
      </w:r>
      <w:r w:rsidR="0088314E" w:rsidRPr="0088314E">
        <w:rPr>
          <w:rStyle w:val="CodeChar"/>
        </w:rPr>
        <w:t>Random</w:t>
      </w:r>
      <w:r w:rsidR="008B7BFB">
        <w:rPr>
          <w:lang w:val="bg-BG"/>
        </w:rPr>
        <w:t xml:space="preserve">. Позицията на бутона се задава от свойството </w:t>
      </w:r>
      <w:r w:rsidR="008B7BFB" w:rsidRPr="008B7BFB">
        <w:rPr>
          <w:rStyle w:val="CodeChar"/>
        </w:rPr>
        <w:t>Location</w:t>
      </w:r>
      <w:r w:rsidR="008B7BFB">
        <w:t xml:space="preserve">. </w:t>
      </w:r>
      <w:r w:rsidR="008B7BFB">
        <w:rPr>
          <w:lang w:val="bg-BG"/>
        </w:rPr>
        <w:t>За да бъде новата позиция на бутона в рамките</w:t>
      </w:r>
      <w:r>
        <w:rPr>
          <w:lang w:val="bg-BG"/>
        </w:rPr>
        <w:t xml:space="preserve"> на формата, можете да направите изчисления спрямо размера на формата, достъпен от </w:t>
      </w:r>
      <w:r w:rsidR="008B7BFB">
        <w:rPr>
          <w:lang w:val="bg-BG"/>
        </w:rPr>
        <w:t xml:space="preserve">свойството </w:t>
      </w:r>
      <w:r w:rsidR="008B7BFB" w:rsidRPr="008B7BFB">
        <w:rPr>
          <w:rStyle w:val="CodeChar"/>
        </w:rPr>
        <w:t>ClientSize</w:t>
      </w:r>
      <w:r>
        <w:rPr>
          <w:lang w:val="bg-BG"/>
        </w:rPr>
        <w:t>. Можете да ползвате следния код за ориентир: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8B7BFB" w:rsidRPr="00A1190A" w:rsidTr="0090219E">
        <w:tc>
          <w:tcPr>
            <w:tcW w:w="10320" w:type="dxa"/>
          </w:tcPr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buttonCatchMe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_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MouseEnter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rand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();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maxWidth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proofErr w:type="spellStart"/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="0046278D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Width</w:t>
            </w:r>
            <w:proofErr w:type="spellEnd"/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- buttonCatchMe.ClientSize.Width;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maxHeight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="0046278D">
              <w:rPr>
                <w:rFonts w:ascii="Consolas" w:hAnsi="Consolas" w:cs="Consolas"/>
                <w:noProof/>
                <w:color w:val="0000FF"/>
                <w:highlight w:val="white"/>
              </w:rPr>
              <w:t>.</w:t>
            </w:r>
            <w:proofErr w:type="spellStart"/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.Height</w:t>
            </w:r>
            <w:proofErr w:type="spellEnd"/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- buttonCatchMe.ClientSize.Height;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.buttonCatchMe.Location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Point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rand.Next(maxWidth), rand.Next(maxHeight));</w:t>
            </w:r>
          </w:p>
          <w:p w:rsidR="008B7BFB" w:rsidRPr="00A1190A" w:rsidRDefault="00A1190A" w:rsidP="00A1190A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A1190A">
              <w:rPr>
                <w:rFonts w:cs="Consolas"/>
                <w:color w:val="000000"/>
                <w:highlight w:val="white"/>
              </w:rPr>
              <w:t>}</w:t>
            </w:r>
          </w:p>
        </w:tc>
      </w:tr>
    </w:tbl>
    <w:p w:rsidR="00AC101E" w:rsidRDefault="00AC101E" w:rsidP="00AC101E"/>
    <w:p w:rsidR="00960969" w:rsidRDefault="00960969" w:rsidP="00960969">
      <w:pPr>
        <w:pStyle w:val="Heading1"/>
        <w:rPr>
          <w:lang w:val="bg-BG"/>
        </w:rPr>
      </w:pPr>
      <w:r>
        <w:rPr>
          <w:lang w:val="bg-BG"/>
        </w:rPr>
        <w:br w:type="page"/>
      </w:r>
    </w:p>
    <w:p w:rsidR="00467E68" w:rsidRPr="00467E68" w:rsidRDefault="00467E68" w:rsidP="00467E68">
      <w:pPr>
        <w:pStyle w:val="Heading1"/>
        <w:rPr>
          <w:lang w:val="bg-BG"/>
        </w:rPr>
      </w:pPr>
      <w:r>
        <w:rPr>
          <w:lang w:val="bg-BG"/>
        </w:rPr>
        <w:lastRenderedPageBreak/>
        <w:t>Изпитни задачи от минали издания на курса</w:t>
      </w:r>
    </w:p>
    <w:p w:rsidR="00960969" w:rsidRDefault="00960969" w:rsidP="00960969">
      <w:pPr>
        <w:pStyle w:val="Heading2"/>
        <w:rPr>
          <w:lang w:val="en-US"/>
        </w:rPr>
      </w:pPr>
      <w:r w:rsidRPr="00960969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FB79C1B" wp14:editId="61EC8AE7">
            <wp:simplePos x="0" y="0"/>
            <wp:positionH relativeFrom="margin">
              <wp:align>right</wp:align>
            </wp:positionH>
            <wp:positionV relativeFrom="margin">
              <wp:posOffset>868680</wp:posOffset>
            </wp:positionV>
            <wp:extent cx="3448050" cy="2032000"/>
            <wp:effectExtent l="0" t="0" r="0" b="635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03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*</w:t>
      </w:r>
      <w:r w:rsidRPr="00960969">
        <w:t>Учебна</w:t>
      </w:r>
      <w:r>
        <w:t xml:space="preserve"> зала</w:t>
      </w:r>
    </w:p>
    <w:p w:rsidR="00960969" w:rsidRPr="00960969" w:rsidRDefault="00960969" w:rsidP="00960969">
      <w:pPr>
        <w:spacing w:before="120"/>
        <w:rPr>
          <w:i/>
          <w:sz w:val="20"/>
          <w:szCs w:val="20"/>
          <w:lang w:val="bg-BG"/>
        </w:rPr>
      </w:pPr>
      <w:r w:rsidRPr="00960969">
        <w:rPr>
          <w:i/>
          <w:sz w:val="20"/>
          <w:szCs w:val="20"/>
          <w:lang w:val="bg-BG"/>
        </w:rPr>
        <w:t>Първа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70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960969" w:rsidRPr="00043D3A" w:rsidRDefault="00960969" w:rsidP="00960969">
      <w:pPr>
        <w:rPr>
          <w:lang w:val="bg-BG"/>
        </w:rPr>
      </w:pPr>
      <w:r>
        <w:rPr>
          <w:b/>
          <w:lang w:val="bg-BG"/>
        </w:rPr>
        <w:t>Учебна зала</w:t>
      </w:r>
      <w:r>
        <w:rPr>
          <w:lang w:val="bg-BG"/>
        </w:rPr>
        <w:t xml:space="preserve"> има правоъгълен размер </w:t>
      </w:r>
      <w:r w:rsidRPr="007C39AD">
        <w:rPr>
          <w:rStyle w:val="CodeChar"/>
        </w:rPr>
        <w:t>w</w:t>
      </w:r>
      <w:r>
        <w:t xml:space="preserve"> </w:t>
      </w:r>
      <w:r>
        <w:rPr>
          <w:lang w:val="bg-BG"/>
        </w:rPr>
        <w:t xml:space="preserve">на </w:t>
      </w:r>
      <w:r w:rsidRPr="007C39AD">
        <w:rPr>
          <w:rStyle w:val="CodeChar"/>
        </w:rPr>
        <w:t>h</w:t>
      </w:r>
      <w:r>
        <w:rPr>
          <w:lang w:val="bg-BG"/>
        </w:rPr>
        <w:t xml:space="preserve"> метра, без колони във вътрешността си. Залата е разделена на две части – лява и дясна, с коридор приблизително по средата. В лявата и в дясната част има </w:t>
      </w:r>
      <w:r w:rsidRPr="00043D3A">
        <w:rPr>
          <w:b/>
          <w:lang w:val="bg-BG"/>
        </w:rPr>
        <w:t xml:space="preserve">редици с </w:t>
      </w:r>
      <w:r>
        <w:rPr>
          <w:b/>
          <w:lang w:val="bg-BG"/>
        </w:rPr>
        <w:t>бюра</w:t>
      </w:r>
      <w:r>
        <w:rPr>
          <w:lang w:val="bg-BG"/>
        </w:rPr>
        <w:t xml:space="preserve">. В задната част на залата има голяма </w:t>
      </w:r>
      <w:r w:rsidRPr="000F6999">
        <w:rPr>
          <w:b/>
          <w:lang w:val="bg-BG"/>
        </w:rPr>
        <w:t>входна врата</w:t>
      </w:r>
      <w:r>
        <w:rPr>
          <w:lang w:val="bg-BG"/>
        </w:rPr>
        <w:t xml:space="preserve">. В предната част на залата има </w:t>
      </w:r>
      <w:r w:rsidRPr="000F6999">
        <w:rPr>
          <w:b/>
          <w:lang w:val="bg-BG"/>
        </w:rPr>
        <w:t>катедра</w:t>
      </w:r>
      <w:r>
        <w:rPr>
          <w:lang w:val="bg-BG"/>
        </w:rPr>
        <w:t xml:space="preserve"> с подиум за преподавателя. Едно </w:t>
      </w:r>
      <w:r w:rsidRPr="007C39AD">
        <w:rPr>
          <w:b/>
          <w:lang w:val="bg-BG"/>
        </w:rPr>
        <w:t>работно място</w:t>
      </w:r>
      <w:r>
        <w:rPr>
          <w:lang w:val="bg-BG"/>
        </w:rPr>
        <w:t xml:space="preserve"> заема </w:t>
      </w:r>
      <w:r w:rsidRPr="007C39AD">
        <w:rPr>
          <w:b/>
          <w:lang w:val="bg-BG"/>
        </w:rPr>
        <w:t xml:space="preserve">70 на 120 </w:t>
      </w:r>
      <w:r w:rsidRPr="007C39AD">
        <w:rPr>
          <w:b/>
        </w:rPr>
        <w:t>cm</w:t>
      </w:r>
      <w:r>
        <w:t xml:space="preserve"> (</w:t>
      </w:r>
      <w:r>
        <w:rPr>
          <w:lang w:val="bg-BG"/>
        </w:rPr>
        <w:t xml:space="preserve">маса с размер 70 на 40 </w:t>
      </w:r>
      <w:r>
        <w:t>cm</w:t>
      </w:r>
      <w:r>
        <w:rPr>
          <w:lang w:val="bg-BG"/>
        </w:rPr>
        <w:t xml:space="preserve"> + място за стол и преминаване с размер 70 на 80 </w:t>
      </w:r>
      <w:r>
        <w:t xml:space="preserve">cm). </w:t>
      </w:r>
      <w:r w:rsidRPr="000F6999">
        <w:rPr>
          <w:b/>
          <w:lang w:val="bg-BG"/>
        </w:rPr>
        <w:t>Коридорът</w:t>
      </w:r>
      <w:r>
        <w:rPr>
          <w:lang w:val="bg-BG"/>
        </w:rPr>
        <w:t xml:space="preserve"> е широк поне </w:t>
      </w:r>
      <w:r w:rsidRPr="000F6999">
        <w:rPr>
          <w:b/>
          <w:lang w:val="bg-BG"/>
        </w:rPr>
        <w:t xml:space="preserve">100 </w:t>
      </w:r>
      <w:r>
        <w:rPr>
          <w:b/>
        </w:rPr>
        <w:t>cm</w:t>
      </w:r>
      <w:r>
        <w:rPr>
          <w:lang w:val="bg-BG"/>
        </w:rPr>
        <w:t xml:space="preserve">. Изчислено е, че заради </w:t>
      </w:r>
      <w:r w:rsidRPr="000F6999">
        <w:rPr>
          <w:b/>
          <w:lang w:val="bg-BG"/>
        </w:rPr>
        <w:t>входната врата</w:t>
      </w:r>
      <w:r>
        <w:rPr>
          <w:lang w:val="bg-BG"/>
        </w:rPr>
        <w:t xml:space="preserve"> (която е с отвор 160 cm) се губи точно </w:t>
      </w:r>
      <w:r w:rsidRPr="000F6999">
        <w:rPr>
          <w:b/>
          <w:lang w:val="bg-BG"/>
        </w:rPr>
        <w:t>1 работно място</w:t>
      </w:r>
      <w:r>
        <w:rPr>
          <w:lang w:val="bg-BG"/>
        </w:rPr>
        <w:t xml:space="preserve">, а заради </w:t>
      </w:r>
      <w:r w:rsidRPr="000F6999">
        <w:rPr>
          <w:b/>
          <w:lang w:val="bg-BG"/>
        </w:rPr>
        <w:t>катедрата</w:t>
      </w:r>
      <w:r>
        <w:rPr>
          <w:lang w:val="bg-BG"/>
        </w:rPr>
        <w:t xml:space="preserve"> (която е с размер 160 на 120 </w:t>
      </w:r>
      <w:r>
        <w:t>cm</w:t>
      </w:r>
      <w:r>
        <w:rPr>
          <w:lang w:val="bg-BG"/>
        </w:rPr>
        <w:t xml:space="preserve">) се губят точно </w:t>
      </w:r>
      <w:r w:rsidRPr="000F6999">
        <w:rPr>
          <w:b/>
          <w:lang w:val="bg-BG"/>
        </w:rPr>
        <w:t>2 работни места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Напишете програма, която въвежда размери на учебната зала и изчислява </w:t>
      </w:r>
      <w:r w:rsidRPr="00043D3A">
        <w:rPr>
          <w:b/>
          <w:lang w:val="bg-BG"/>
        </w:rPr>
        <w:t>броя работни места в нея</w:t>
      </w:r>
      <w:r>
        <w:rPr>
          <w:lang w:val="bg-BG"/>
        </w:rPr>
        <w:t xml:space="preserve"> при описаното разположение (вж. фигурата).</w:t>
      </w:r>
    </w:p>
    <w:p w:rsidR="00960969" w:rsidRPr="00DB69C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960969" w:rsidRDefault="00960969" w:rsidP="00960969">
      <w:r w:rsidRPr="00043D3A">
        <w:rPr>
          <w:lang w:val="bg-BG"/>
        </w:rPr>
        <w:t>От конзолата се четат 2</w:t>
      </w:r>
      <w:r w:rsidRPr="00043D3A">
        <w:rPr>
          <w:b/>
          <w:lang w:val="bg-BG"/>
        </w:rPr>
        <w:t xml:space="preserve"> числа</w:t>
      </w:r>
      <w:r>
        <w:t xml:space="preserve">, </w:t>
      </w:r>
      <w:r w:rsidRPr="00043D3A">
        <w:rPr>
          <w:lang w:val="bg-BG"/>
        </w:rPr>
        <w:t xml:space="preserve">по едно на ред: </w:t>
      </w:r>
      <w:r w:rsidRPr="00043D3A">
        <w:rPr>
          <w:rStyle w:val="CodeChar"/>
        </w:rPr>
        <w:t>h</w:t>
      </w:r>
      <w:r w:rsidRPr="00043D3A">
        <w:rPr>
          <w:lang w:val="bg-BG"/>
        </w:rPr>
        <w:t xml:space="preserve"> (дължина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>
        <w:rPr>
          <w:lang w:val="bg-BG"/>
        </w:rPr>
        <w:t xml:space="preserve"> </w:t>
      </w:r>
      <w:r w:rsidRPr="00043D3A">
        <w:rPr>
          <w:lang w:val="bg-BG"/>
        </w:rPr>
        <w:t xml:space="preserve">и </w:t>
      </w:r>
      <w:r w:rsidRPr="00043D3A">
        <w:rPr>
          <w:rStyle w:val="CodeChar"/>
        </w:rPr>
        <w:t>w</w:t>
      </w:r>
      <w:r>
        <w:t xml:space="preserve"> (</w:t>
      </w:r>
      <w:r w:rsidRPr="00043D3A">
        <w:rPr>
          <w:lang w:val="bg-BG"/>
        </w:rPr>
        <w:t>широчина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>
        <w:t>.</w:t>
      </w:r>
    </w:p>
    <w:p w:rsidR="00960969" w:rsidRPr="007D5DE4" w:rsidRDefault="00960969" w:rsidP="00960969">
      <w:r>
        <w:rPr>
          <w:lang w:val="bg-BG"/>
        </w:rPr>
        <w:t xml:space="preserve">Ограничения: </w:t>
      </w:r>
      <w:r>
        <w:rPr>
          <w:b/>
        </w:rPr>
        <w:t>3</w:t>
      </w:r>
      <w:r>
        <w:t xml:space="preserve"> ≤ </w:t>
      </w:r>
      <w:r w:rsidRPr="001271B5">
        <w:rPr>
          <w:rStyle w:val="CodeChar"/>
        </w:rPr>
        <w:t>h</w:t>
      </w:r>
      <w:r>
        <w:t xml:space="preserve"> ≤ </w:t>
      </w:r>
      <w:r>
        <w:rPr>
          <w:rStyle w:val="CodeChar"/>
        </w:rPr>
        <w:t>w</w:t>
      </w:r>
      <w:r w:rsidRPr="001271B5">
        <w:t xml:space="preserve"> </w:t>
      </w:r>
      <w:r>
        <w:t xml:space="preserve">≤ </w:t>
      </w:r>
      <w:r w:rsidRPr="001271B5">
        <w:rPr>
          <w:b/>
        </w:rPr>
        <w:t>100</w:t>
      </w:r>
      <w:r>
        <w:t>.</w:t>
      </w:r>
    </w:p>
    <w:p w:rsidR="0096096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Изход</w:t>
      </w:r>
    </w:p>
    <w:p w:rsidR="00960969" w:rsidRPr="00DB69C9" w:rsidRDefault="00960969" w:rsidP="00960969">
      <w:pPr>
        <w:rPr>
          <w:lang w:val="bg-BG"/>
        </w:rPr>
      </w:pPr>
      <w:r>
        <w:rPr>
          <w:lang w:val="bg-BG"/>
        </w:rPr>
        <w:t xml:space="preserve">Да се отпечата на конзолата едно цяло число: </w:t>
      </w:r>
      <w:r>
        <w:rPr>
          <w:b/>
          <w:lang w:val="bg-BG"/>
        </w:rPr>
        <w:t>броят места</w:t>
      </w:r>
      <w:r>
        <w:rPr>
          <w:lang w:val="bg-BG"/>
        </w:rPr>
        <w:t xml:space="preserve"> в учебната зала</w:t>
      </w:r>
      <w:r w:rsidRPr="00DB69C9">
        <w:rPr>
          <w:lang w:val="bg-BG"/>
        </w:rPr>
        <w:t>.</w:t>
      </w:r>
    </w:p>
    <w:p w:rsidR="00960969" w:rsidRPr="00DB69C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TableGrid"/>
        <w:tblW w:w="105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3199"/>
        <w:gridCol w:w="5700"/>
      </w:tblGrid>
      <w:tr w:rsidR="00960969" w:rsidRPr="00882C2F" w:rsidTr="0097044E">
        <w:tc>
          <w:tcPr>
            <w:tcW w:w="751" w:type="dxa"/>
            <w:shd w:val="clear" w:color="auto" w:fill="D9D9D9"/>
          </w:tcPr>
          <w:p w:rsidR="00960969" w:rsidRPr="00882C2F" w:rsidRDefault="00960969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960969" w:rsidRPr="00882C2F" w:rsidRDefault="00960969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199" w:type="dxa"/>
            <w:shd w:val="clear" w:color="auto" w:fill="D9D9D9"/>
          </w:tcPr>
          <w:p w:rsidR="00960969" w:rsidRPr="00882C2F" w:rsidRDefault="00960969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Чертеж</w:t>
            </w:r>
          </w:p>
        </w:tc>
        <w:tc>
          <w:tcPr>
            <w:tcW w:w="5700" w:type="dxa"/>
            <w:shd w:val="clear" w:color="auto" w:fill="D9D9D9"/>
          </w:tcPr>
          <w:p w:rsidR="00960969" w:rsidRDefault="00960969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960969" w:rsidRPr="00882C2F" w:rsidTr="0097044E">
        <w:trPr>
          <w:trHeight w:val="406"/>
        </w:trPr>
        <w:tc>
          <w:tcPr>
            <w:tcW w:w="751" w:type="dxa"/>
          </w:tcPr>
          <w:p w:rsidR="00960969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  <w:p w:rsidR="00960969" w:rsidRPr="008D56C6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8.9</w:t>
            </w:r>
          </w:p>
        </w:tc>
        <w:tc>
          <w:tcPr>
            <w:tcW w:w="865" w:type="dxa"/>
          </w:tcPr>
          <w:p w:rsidR="00960969" w:rsidRPr="008D56C6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7044E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</w:rPr>
              <w:drawing>
                <wp:inline distT="0" distB="0" distL="0" distR="0" wp14:anchorId="6AB7C021" wp14:editId="26529A37">
                  <wp:extent cx="1921193" cy="1130300"/>
                  <wp:effectExtent l="0" t="0" r="317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897" cy="11418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Pr="00960969" w:rsidRDefault="00960969" w:rsidP="00960969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960969">
              <w:rPr>
                <w:rFonts w:eastAsia="Calibri" w:cs="Times New Roman"/>
                <w:lang w:val="bg-BG"/>
              </w:rPr>
              <w:t xml:space="preserve">Залата е дълга 1500 </w:t>
            </w:r>
            <w:r w:rsidRPr="00960969">
              <w:rPr>
                <w:rFonts w:eastAsia="Calibri" w:cs="Times New Roman"/>
              </w:rPr>
              <w:t xml:space="preserve">cm. </w:t>
            </w:r>
            <w:r w:rsidRPr="00960969"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 w:rsidRPr="00960969">
              <w:rPr>
                <w:rFonts w:eastAsia="Calibri" w:cs="Times New Roman"/>
                <w:b/>
                <w:lang w:val="bg-BG"/>
              </w:rPr>
              <w:t>12 реда</w:t>
            </w:r>
            <w:r w:rsidRPr="00960969">
              <w:rPr>
                <w:rFonts w:eastAsia="Calibri" w:cs="Times New Roman"/>
                <w:lang w:val="bg-BG"/>
              </w:rPr>
              <w:t xml:space="preserve"> (12</w:t>
            </w:r>
            <w:r w:rsidRPr="00960969">
              <w:rPr>
                <w:rFonts w:eastAsia="Calibri" w:cs="Times New Roman"/>
              </w:rPr>
              <w:t xml:space="preserve"> </w:t>
            </w:r>
            <w:r w:rsidRPr="00960969">
              <w:rPr>
                <w:rFonts w:eastAsia="Calibri" w:cs="Times New Roman"/>
                <w:lang w:val="bg-BG"/>
              </w:rPr>
              <w:t xml:space="preserve">* 120 </w:t>
            </w:r>
            <w:r w:rsidRPr="00960969">
              <w:rPr>
                <w:rFonts w:eastAsia="Calibri" w:cs="Times New Roman"/>
              </w:rPr>
              <w:t xml:space="preserve">cm = 1440 + 60 cm </w:t>
            </w:r>
            <w:r w:rsidRPr="00960969">
              <w:rPr>
                <w:rFonts w:eastAsia="Calibri" w:cs="Times New Roman"/>
                <w:lang w:val="bg-BG"/>
              </w:rPr>
              <w:t>остатък</w:t>
            </w:r>
            <w:r w:rsidRPr="00960969">
              <w:rPr>
                <w:rFonts w:eastAsia="Calibri" w:cs="Times New Roman"/>
              </w:rPr>
              <w:t>)</w:t>
            </w:r>
            <w:r w:rsidRPr="00960969"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7044E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89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790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 w:rsidRPr="007D3DBC">
              <w:rPr>
                <w:rFonts w:eastAsia="Calibri" w:cs="Times New Roman"/>
                <w:b/>
                <w:lang w:val="bg-BG"/>
              </w:rPr>
              <w:t>11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(11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770 cm + 20 cm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7044E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6C7DD5">
              <w:rPr>
                <w:rFonts w:eastAsia="Calibri" w:cs="Times New Roman"/>
                <w:b/>
                <w:lang w:val="bg-BG"/>
              </w:rPr>
              <w:t>12 * 11 - 3</w:t>
            </w:r>
            <w:r>
              <w:rPr>
                <w:rFonts w:eastAsia="Calibri" w:cs="Times New Roman"/>
                <w:lang w:val="bg-BG"/>
              </w:rPr>
              <w:t xml:space="preserve"> =  132 - 3 = </w:t>
            </w:r>
            <w:r w:rsidRPr="006C7DD5">
              <w:rPr>
                <w:rFonts w:eastAsia="Calibri" w:cs="Times New Roman"/>
                <w:b/>
                <w:lang w:val="bg-BG"/>
              </w:rPr>
              <w:t>129</w:t>
            </w:r>
            <w:r>
              <w:rPr>
                <w:rFonts w:eastAsia="Calibri" w:cs="Times New Roman"/>
                <w:lang w:val="bg-BG"/>
              </w:rPr>
              <w:t xml:space="preserve"> (имаме 12 реда по 11 места = 132 минус 3 места за катедра и входна врата).</w:t>
            </w:r>
          </w:p>
        </w:tc>
      </w:tr>
      <w:tr w:rsidR="00960969" w:rsidRPr="00882C2F" w:rsidTr="0097044E">
        <w:trPr>
          <w:trHeight w:val="406"/>
        </w:trPr>
        <w:tc>
          <w:tcPr>
            <w:tcW w:w="751" w:type="dxa"/>
          </w:tcPr>
          <w:p w:rsidR="00960969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8.4</w:t>
            </w:r>
          </w:p>
          <w:p w:rsidR="00960969" w:rsidRPr="008D56C6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5.2</w:t>
            </w:r>
          </w:p>
        </w:tc>
        <w:tc>
          <w:tcPr>
            <w:tcW w:w="865" w:type="dxa"/>
          </w:tcPr>
          <w:p w:rsidR="00960969" w:rsidRPr="008D56C6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7044E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</w:rPr>
              <w:drawing>
                <wp:inline distT="0" distB="0" distL="0" distR="0" wp14:anchorId="49F2FCDB" wp14:editId="09DB4557">
                  <wp:extent cx="1928338" cy="1177206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744" cy="11847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Default="00960969" w:rsidP="0096096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Залата е дълга 840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реда</w:t>
            </w:r>
            <w:r>
              <w:rPr>
                <w:rFonts w:eastAsia="Calibri" w:cs="Times New Roman"/>
                <w:lang w:val="bg-BG"/>
              </w:rPr>
              <w:t xml:space="preserve"> (7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* 120 </w:t>
            </w:r>
            <w:r>
              <w:rPr>
                <w:rFonts w:eastAsia="Calibri" w:cs="Times New Roman"/>
              </w:rPr>
              <w:t xml:space="preserve">cm = </w:t>
            </w:r>
            <w:r>
              <w:rPr>
                <w:rFonts w:eastAsia="Calibri" w:cs="Times New Roman"/>
                <w:lang w:val="bg-BG"/>
              </w:rPr>
              <w:t>840, без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7044E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52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</w:t>
            </w:r>
            <w:r>
              <w:rPr>
                <w:rFonts w:eastAsia="Calibri" w:cs="Times New Roman"/>
              </w:rPr>
              <w:t>42</w:t>
            </w:r>
            <w:r>
              <w:rPr>
                <w:rFonts w:eastAsia="Calibri" w:cs="Times New Roman"/>
                <w:lang w:val="bg-BG"/>
              </w:rPr>
              <w:t xml:space="preserve">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>
              <w:rPr>
                <w:rFonts w:eastAsia="Calibri" w:cs="Times New Roman"/>
                <w:b/>
              </w:rPr>
              <w:t>6</w:t>
            </w:r>
            <w:r w:rsidRPr="007D3DBC">
              <w:rPr>
                <w:rFonts w:eastAsia="Calibri" w:cs="Times New Roman"/>
                <w:b/>
                <w:lang w:val="bg-BG"/>
              </w:rPr>
              <w:t xml:space="preserve">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</w:t>
            </w:r>
            <w:r>
              <w:rPr>
                <w:rFonts w:eastAsia="Calibri" w:cs="Times New Roman"/>
              </w:rPr>
              <w:t>6</w:t>
            </w:r>
            <w:r>
              <w:rPr>
                <w:rFonts w:eastAsia="Calibri" w:cs="Times New Roman"/>
                <w:lang w:val="bg-BG"/>
              </w:rPr>
              <w:t xml:space="preserve">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420 cm, </w:t>
            </w:r>
            <w:r>
              <w:rPr>
                <w:rFonts w:eastAsia="Calibri" w:cs="Times New Roman"/>
                <w:lang w:val="bg-BG"/>
              </w:rPr>
              <w:t>без 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7044E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* </w:t>
            </w:r>
            <w:r>
              <w:rPr>
                <w:rFonts w:eastAsia="Calibri" w:cs="Times New Roman"/>
                <w:b/>
                <w:lang w:val="bg-BG"/>
              </w:rPr>
              <w:t>6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- 3</w:t>
            </w:r>
            <w:r>
              <w:rPr>
                <w:rFonts w:eastAsia="Calibri" w:cs="Times New Roman"/>
                <w:lang w:val="bg-BG"/>
              </w:rPr>
              <w:t xml:space="preserve"> =  42 - 3 = </w:t>
            </w:r>
            <w:r>
              <w:rPr>
                <w:rFonts w:eastAsia="Calibri" w:cs="Times New Roman"/>
                <w:b/>
                <w:lang w:val="bg-BG"/>
              </w:rPr>
              <w:t>3</w:t>
            </w:r>
            <w:r w:rsidRPr="006C7DD5">
              <w:rPr>
                <w:rFonts w:eastAsia="Calibri" w:cs="Times New Roman"/>
                <w:b/>
                <w:lang w:val="bg-BG"/>
              </w:rPr>
              <w:t>9</w:t>
            </w:r>
            <w:r>
              <w:rPr>
                <w:rFonts w:eastAsia="Calibri" w:cs="Times New Roman"/>
                <w:lang w:val="bg-BG"/>
              </w:rPr>
              <w:t xml:space="preserve"> (имаме 7 реда по 6 места = 42 минус 3 места за катедра и входна врата).</w:t>
            </w:r>
          </w:p>
        </w:tc>
      </w:tr>
    </w:tbl>
    <w:p w:rsidR="00467E68" w:rsidRDefault="00467E68" w:rsidP="00960969">
      <w:pPr>
        <w:spacing w:before="120"/>
        <w:rPr>
          <w:lang w:val="bg-BG"/>
        </w:rPr>
      </w:pPr>
      <w:r>
        <w:rPr>
          <w:lang w:val="bg-BG"/>
        </w:rPr>
        <w:br w:type="page"/>
      </w:r>
    </w:p>
    <w:p w:rsidR="00467E68" w:rsidRDefault="00467E68" w:rsidP="00467E68">
      <w:pPr>
        <w:pStyle w:val="Heading2"/>
        <w:rPr>
          <w:lang w:val="en-US"/>
        </w:rPr>
      </w:pPr>
      <w:r>
        <w:lastRenderedPageBreak/>
        <w:t>*Зеленчукова борса</w:t>
      </w:r>
    </w:p>
    <w:p w:rsidR="00467E68" w:rsidRPr="00467E68" w:rsidRDefault="00467E68" w:rsidP="00467E68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 xml:space="preserve">Първа задача от междинния изпит на </w:t>
      </w:r>
      <w:r>
        <w:rPr>
          <w:i/>
          <w:sz w:val="20"/>
          <w:szCs w:val="20"/>
          <w:lang w:val="bg-BG"/>
        </w:rPr>
        <w:t>2</w:t>
      </w:r>
      <w:r w:rsidRPr="00467E68">
        <w:rPr>
          <w:i/>
          <w:sz w:val="20"/>
          <w:szCs w:val="20"/>
          <w:lang w:val="bg-BG"/>
        </w:rPr>
        <w:t>6 март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3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467E68" w:rsidRPr="002F5675" w:rsidRDefault="00467E68" w:rsidP="00467E68">
      <w:pPr>
        <w:rPr>
          <w:lang w:val="bg-BG"/>
        </w:rPr>
      </w:pPr>
      <w:r>
        <w:rPr>
          <w:lang w:val="bg-BG"/>
        </w:rPr>
        <w:t xml:space="preserve">Градинар продавал реколтата от градината си на зеленчуковата борса. Продава </w:t>
      </w:r>
      <w:r w:rsidRPr="008630ED">
        <w:rPr>
          <w:b/>
          <w:lang w:val="bg-BG"/>
        </w:rPr>
        <w:t>зеленчуци за</w:t>
      </w:r>
      <w:r>
        <w:rPr>
          <w:lang w:val="bg-BG"/>
        </w:rPr>
        <w:t xml:space="preserve"> </w:t>
      </w:r>
      <w:r w:rsidRPr="008630ED">
        <w:rPr>
          <w:b/>
        </w:rPr>
        <w:t>N</w:t>
      </w:r>
      <w:r w:rsidRPr="008630ED">
        <w:rPr>
          <w:b/>
          <w:lang w:val="bg-BG"/>
        </w:rPr>
        <w:t xml:space="preserve"> лева на килограм</w:t>
      </w:r>
      <w:r>
        <w:rPr>
          <w:lang w:val="bg-BG"/>
        </w:rPr>
        <w:t xml:space="preserve"> и </w:t>
      </w:r>
      <w:r w:rsidRPr="008630ED">
        <w:rPr>
          <w:b/>
          <w:lang w:val="bg-BG"/>
        </w:rPr>
        <w:t xml:space="preserve">плодове за </w:t>
      </w:r>
      <w:r w:rsidRPr="008630ED">
        <w:rPr>
          <w:b/>
        </w:rPr>
        <w:t xml:space="preserve">M </w:t>
      </w:r>
      <w:r w:rsidRPr="008630ED">
        <w:rPr>
          <w:b/>
          <w:lang w:val="bg-BG"/>
        </w:rPr>
        <w:t>лева за килограм</w:t>
      </w:r>
      <w:r>
        <w:rPr>
          <w:lang w:val="bg-BG"/>
        </w:rPr>
        <w:t xml:space="preserve">. Напишете програма, която да </w:t>
      </w:r>
      <w:r w:rsidRPr="008630ED">
        <w:rPr>
          <w:b/>
          <w:lang w:val="bg-BG"/>
        </w:rPr>
        <w:t>пресмята приходите от реколтата в евро</w:t>
      </w:r>
      <w:r>
        <w:rPr>
          <w:lang w:val="bg-BG"/>
        </w:rPr>
        <w:t xml:space="preserve"> ( ако приемем, че </w:t>
      </w:r>
      <w:r w:rsidRPr="008630ED">
        <w:rPr>
          <w:b/>
          <w:lang w:val="bg-BG"/>
        </w:rPr>
        <w:t>едно евро</w:t>
      </w:r>
      <w:r>
        <w:rPr>
          <w:lang w:val="bg-BG"/>
        </w:rPr>
        <w:t xml:space="preserve"> е равно на </w:t>
      </w:r>
      <w:r w:rsidRPr="008630ED">
        <w:rPr>
          <w:b/>
          <w:lang w:val="bg-BG"/>
        </w:rPr>
        <w:t>1.94лв</w:t>
      </w:r>
      <w:r>
        <w:rPr>
          <w:lang w:val="bg-BG"/>
        </w:rPr>
        <w:t>).</w:t>
      </w:r>
    </w:p>
    <w:p w:rsidR="00467E68" w:rsidRPr="00DB69C9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467E68" w:rsidRDefault="00467E68" w:rsidP="00467E68">
      <w:pPr>
        <w:rPr>
          <w:lang w:val="bg-BG"/>
        </w:rPr>
      </w:pPr>
      <w:r w:rsidRPr="00043D3A">
        <w:rPr>
          <w:lang w:val="bg-BG"/>
        </w:rPr>
        <w:t xml:space="preserve">От конзолата се четат </w:t>
      </w:r>
      <w:r w:rsidRPr="008630ED">
        <w:rPr>
          <w:b/>
          <w:lang w:val="bg-BG"/>
        </w:rPr>
        <w:t xml:space="preserve">4 </w:t>
      </w:r>
      <w:r w:rsidRPr="00043D3A">
        <w:rPr>
          <w:b/>
          <w:lang w:val="bg-BG"/>
        </w:rPr>
        <w:t>числа</w:t>
      </w:r>
      <w:r>
        <w:t xml:space="preserve">, </w:t>
      </w:r>
      <w:r w:rsidRPr="00043D3A">
        <w:rPr>
          <w:lang w:val="bg-BG"/>
        </w:rPr>
        <w:t>по едно на ред:</w:t>
      </w:r>
    </w:p>
    <w:p w:rsidR="00467E68" w:rsidRDefault="00467E68" w:rsidP="002B107F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Първи ред –</w:t>
      </w:r>
      <w: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зеленчуци</w:t>
      </w:r>
      <w:r>
        <w:rPr>
          <w:lang w:val="bg-BG"/>
        </w:rPr>
        <w:t xml:space="preserve"> – число с плаваща запетая</w:t>
      </w:r>
    </w:p>
    <w:p w:rsidR="00467E68" w:rsidRPr="002F5675" w:rsidRDefault="00467E68" w:rsidP="002B107F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Втори ред –</w:t>
      </w:r>
      <w:r w:rsidRPr="00355E1D">
        <w:rPr>
          <w:rStyle w:val="CodeChar"/>
          <w:rFonts w:asciiTheme="minorHAnsi" w:hAnsiTheme="minorHAnsi"/>
          <w:b w:val="0"/>
          <w:lang w:val="bg-BG"/>
        </w:rP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плодове</w:t>
      </w:r>
      <w:r>
        <w:rPr>
          <w:lang w:val="bg-BG"/>
        </w:rPr>
        <w:t xml:space="preserve"> – число с плаваща запетая</w:t>
      </w:r>
    </w:p>
    <w:p w:rsidR="00467E68" w:rsidRPr="008630ED" w:rsidRDefault="00467E68" w:rsidP="002B107F">
      <w:pPr>
        <w:pStyle w:val="ListParagraph"/>
        <w:numPr>
          <w:ilvl w:val="0"/>
          <w:numId w:val="13"/>
        </w:numPr>
        <w:rPr>
          <w:rStyle w:val="CodeChar"/>
          <w:rFonts w:asciiTheme="minorHAnsi" w:hAnsiTheme="minorHAnsi"/>
          <w:b w:val="0"/>
          <w:noProof w:val="0"/>
        </w:rPr>
      </w:pPr>
      <w:r w:rsidRPr="008630ED">
        <w:rPr>
          <w:rStyle w:val="CodeChar"/>
          <w:rFonts w:asciiTheme="minorHAnsi" w:hAnsiTheme="minorHAnsi"/>
          <w:b w:val="0"/>
          <w:lang w:val="bg-BG"/>
        </w:rPr>
        <w:t>Трети ред –</w:t>
      </w:r>
      <w:r w:rsidRPr="00355E1D">
        <w:rPr>
          <w:lang w:val="bg-BG"/>
        </w:rPr>
        <w:t xml:space="preserve"> </w:t>
      </w:r>
      <w:r>
        <w:rPr>
          <w:lang w:val="bg-BG"/>
        </w:rPr>
        <w:t>Общо килограми на зеленчуците</w:t>
      </w:r>
      <w: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:rsidR="00467E68" w:rsidRPr="008630ED" w:rsidRDefault="00467E68" w:rsidP="002B107F">
      <w:pPr>
        <w:pStyle w:val="ListParagraph"/>
        <w:numPr>
          <w:ilvl w:val="0"/>
          <w:numId w:val="13"/>
        </w:numPr>
      </w:pPr>
      <w:r>
        <w:rPr>
          <w:rStyle w:val="CodeChar"/>
          <w:rFonts w:asciiTheme="minorHAnsi" w:hAnsiTheme="minorHAnsi"/>
          <w:b w:val="0"/>
          <w:lang w:val="bg-BG"/>
        </w:rPr>
        <w:t xml:space="preserve">Четвърти ред – </w:t>
      </w:r>
      <w:r>
        <w:rPr>
          <w:lang w:val="bg-BG"/>
        </w:rPr>
        <w:t xml:space="preserve">Общо килограми на плодовете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:rsidR="00467E68" w:rsidRPr="002F5675" w:rsidRDefault="00467E68" w:rsidP="00467E68">
      <w:pPr>
        <w:rPr>
          <w:lang w:val="bg-BG"/>
        </w:rPr>
      </w:pPr>
      <w:r w:rsidRPr="008630ED">
        <w:rPr>
          <w:b/>
          <w:lang w:val="bg-BG"/>
        </w:rPr>
        <w:t>Ограничения</w:t>
      </w:r>
      <w:r>
        <w:rPr>
          <w:lang w:val="bg-BG"/>
        </w:rPr>
        <w:t xml:space="preserve">: </w:t>
      </w:r>
      <w:r>
        <w:rPr>
          <w:b/>
          <w:lang w:val="bg-BG"/>
        </w:rPr>
        <w:t>Всички числа ще са в интервала от 0.00 до 1000.00</w:t>
      </w:r>
    </w:p>
    <w:p w:rsidR="00467E68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Изход</w:t>
      </w:r>
    </w:p>
    <w:p w:rsidR="00467E68" w:rsidRPr="00DB376F" w:rsidRDefault="00467E68" w:rsidP="00467E68">
      <w:r>
        <w:rPr>
          <w:lang w:val="bg-BG"/>
        </w:rPr>
        <w:t xml:space="preserve">Да се отпечата на конзолата </w:t>
      </w:r>
      <w:r w:rsidRPr="008630ED">
        <w:rPr>
          <w:b/>
          <w:lang w:val="bg-BG"/>
        </w:rPr>
        <w:t>едно число</w:t>
      </w:r>
      <w:r>
        <w:rPr>
          <w:b/>
          <w:lang w:val="bg-BG"/>
        </w:rPr>
        <w:t xml:space="preserve"> с плаваща запетая</w:t>
      </w:r>
      <w:r>
        <w:rPr>
          <w:lang w:val="bg-BG"/>
        </w:rPr>
        <w:t xml:space="preserve">: </w:t>
      </w:r>
      <w:r w:rsidRPr="008630ED">
        <w:rPr>
          <w:b/>
          <w:lang w:val="bg-BG"/>
        </w:rPr>
        <w:t>приходите от всички плодове и зеленчуци в</w:t>
      </w:r>
      <w:r>
        <w:rPr>
          <w:lang w:val="bg-BG"/>
        </w:rPr>
        <w:t xml:space="preserve"> </w:t>
      </w:r>
      <w:r w:rsidRPr="008630ED">
        <w:rPr>
          <w:b/>
          <w:lang w:val="bg-BG"/>
        </w:rPr>
        <w:t>евро</w:t>
      </w:r>
      <w:r w:rsidRPr="00DB69C9">
        <w:rPr>
          <w:lang w:val="bg-BG"/>
        </w:rPr>
        <w:t>.</w:t>
      </w:r>
    </w:p>
    <w:p w:rsidR="00467E68" w:rsidRPr="00DB69C9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TableGrid"/>
        <w:tblW w:w="79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5"/>
        <w:gridCol w:w="2160"/>
        <w:gridCol w:w="4860"/>
      </w:tblGrid>
      <w:tr w:rsidR="00467E68" w:rsidRPr="00882C2F" w:rsidTr="001634EC">
        <w:tc>
          <w:tcPr>
            <w:tcW w:w="895" w:type="dxa"/>
            <w:shd w:val="clear" w:color="auto" w:fill="D9D9D9"/>
          </w:tcPr>
          <w:p w:rsidR="00467E68" w:rsidRPr="00882C2F" w:rsidRDefault="00467E68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467E68" w:rsidRPr="00882C2F" w:rsidRDefault="00467E68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860" w:type="dxa"/>
            <w:shd w:val="clear" w:color="auto" w:fill="D9D9D9"/>
          </w:tcPr>
          <w:p w:rsidR="00467E68" w:rsidRDefault="00467E68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467E68" w:rsidRPr="00882C2F" w:rsidTr="001634EC">
        <w:trPr>
          <w:trHeight w:val="406"/>
        </w:trPr>
        <w:tc>
          <w:tcPr>
            <w:tcW w:w="895" w:type="dxa"/>
          </w:tcPr>
          <w:p w:rsidR="00467E68" w:rsidRPr="001A0CCD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0.194</w:t>
            </w:r>
          </w:p>
          <w:p w:rsidR="00467E68" w:rsidRPr="001A0CCD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19.4</w:t>
            </w:r>
          </w:p>
          <w:p w:rsidR="00467E68" w:rsidRPr="001A0CCD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1A0CCD" w:rsidRDefault="00467E68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</w:tc>
        <w:tc>
          <w:tcPr>
            <w:tcW w:w="2160" w:type="dxa"/>
          </w:tcPr>
          <w:p w:rsidR="00467E68" w:rsidRPr="008D56C6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101</w:t>
            </w:r>
          </w:p>
        </w:tc>
        <w:tc>
          <w:tcPr>
            <w:tcW w:w="4860" w:type="dxa"/>
          </w:tcPr>
          <w:p w:rsidR="00467E68" w:rsidRDefault="00467E68" w:rsidP="001634EC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Зелечуците струват – 0.194лв. * 10кг. = 1.94лв.</w:t>
            </w:r>
          </w:p>
          <w:p w:rsidR="00467E68" w:rsidRDefault="00467E68" w:rsidP="001634EC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Плодовете струват – 19.4лв. * 10кг.  = 194лв.</w:t>
            </w:r>
          </w:p>
          <w:p w:rsidR="00467E68" w:rsidRPr="001A0CCD" w:rsidRDefault="00467E68" w:rsidP="001634EC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Общо – 195.94лв. = 101евро</w:t>
            </w:r>
          </w:p>
        </w:tc>
      </w:tr>
      <w:tr w:rsidR="00467E68" w:rsidRPr="00882C2F" w:rsidTr="001634EC">
        <w:trPr>
          <w:trHeight w:val="406"/>
        </w:trPr>
        <w:tc>
          <w:tcPr>
            <w:tcW w:w="895" w:type="dxa"/>
          </w:tcPr>
          <w:p w:rsidR="00467E68" w:rsidRPr="00FC2AA5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1.5</w:t>
            </w:r>
          </w:p>
          <w:p w:rsidR="00467E68" w:rsidRPr="00FC2AA5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2.5</w:t>
            </w:r>
          </w:p>
          <w:p w:rsidR="00467E68" w:rsidRPr="00FC2AA5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FC2AA5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8D56C6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2160" w:type="dxa"/>
          </w:tcPr>
          <w:p w:rsidR="00467E68" w:rsidRPr="008D56C6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20.6185567010309</w:t>
            </w:r>
          </w:p>
        </w:tc>
        <w:tc>
          <w:tcPr>
            <w:tcW w:w="4860" w:type="dxa"/>
          </w:tcPr>
          <w:p w:rsidR="00467E68" w:rsidRPr="006C7DD5" w:rsidRDefault="00467E68" w:rsidP="001634EC">
            <w:pPr>
              <w:spacing w:before="60" w:after="0"/>
              <w:rPr>
                <w:rFonts w:eastAsia="Calibri" w:cs="Times New Roman"/>
                <w:lang w:val="bg-BG"/>
              </w:rPr>
            </w:pPr>
          </w:p>
        </w:tc>
      </w:tr>
    </w:tbl>
    <w:p w:rsidR="00960969" w:rsidRPr="0088314E" w:rsidRDefault="00960969" w:rsidP="00AC101E"/>
    <w:p w:rsidR="006D215F" w:rsidRPr="006D215F" w:rsidRDefault="006D215F" w:rsidP="006D215F">
      <w:pPr>
        <w:pStyle w:val="Heading2"/>
        <w:rPr>
          <w:lang w:val="en-US"/>
        </w:rPr>
      </w:pPr>
      <w:r>
        <w:rPr>
          <w:lang w:val="en-US"/>
        </w:rPr>
        <w:t>*</w:t>
      </w:r>
      <w:r>
        <w:t>Ремонт на плочки</w:t>
      </w:r>
    </w:p>
    <w:p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пред жилищен блок трябва да се </w:t>
      </w:r>
      <w:r w:rsidRPr="00F46D28">
        <w:rPr>
          <w:b/>
          <w:lang w:val="bg-BG"/>
        </w:rPr>
        <w:t>поставят плочки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</w:t>
      </w:r>
      <w:r w:rsidRPr="00B57630">
        <w:rPr>
          <w:lang w:val="bg-BG"/>
        </w:rPr>
        <w:t xml:space="preserve"> с форма на </w:t>
      </w:r>
      <w:r w:rsidRPr="00F46D28">
        <w:rPr>
          <w:b/>
          <w:lang w:val="bg-BG"/>
        </w:rPr>
        <w:t>квадрат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със страна N метра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Плочките</w:t>
      </w:r>
      <w:r w:rsidRPr="00B57630">
        <w:rPr>
          <w:lang w:val="bg-BG"/>
        </w:rPr>
        <w:t xml:space="preserve"> са </w:t>
      </w:r>
      <w:r w:rsidRPr="00F46D28">
        <w:rPr>
          <w:b/>
          <w:lang w:val="bg-BG"/>
        </w:rPr>
        <w:t xml:space="preserve">широки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W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 xml:space="preserve">дълги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L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. На площадката </w:t>
      </w:r>
      <w:r w:rsidRPr="00F46D28"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една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пейка с ширина M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>дължина O метра</w:t>
      </w:r>
      <w:r>
        <w:rPr>
          <w:lang w:val="bg-BG"/>
        </w:rPr>
        <w:t>. П</w:t>
      </w:r>
      <w:r w:rsidRPr="00B57630">
        <w:rPr>
          <w:lang w:val="bg-BG"/>
        </w:rPr>
        <w:t xml:space="preserve">од нея </w:t>
      </w:r>
      <w:r w:rsidRPr="00F46D28">
        <w:rPr>
          <w:b/>
          <w:lang w:val="bg-BG"/>
        </w:rPr>
        <w:t>не е нужно</w:t>
      </w:r>
      <w:r w:rsidRPr="00B57630">
        <w:rPr>
          <w:lang w:val="bg-BG"/>
        </w:rPr>
        <w:t xml:space="preserve"> да се слагат плочки. </w:t>
      </w:r>
      <w:r w:rsidRPr="00F46D28">
        <w:rPr>
          <w:b/>
          <w:lang w:val="bg-BG"/>
        </w:rPr>
        <w:t>Всяка плочка</w:t>
      </w:r>
      <w:r w:rsidRPr="00B57630">
        <w:rPr>
          <w:lang w:val="bg-BG"/>
        </w:rPr>
        <w:t xml:space="preserve"> се поставя за </w:t>
      </w:r>
      <w:r w:rsidRPr="00F46D28">
        <w:rPr>
          <w:b/>
          <w:lang w:val="bg-BG"/>
        </w:rPr>
        <w:t>0.2 минути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 xml:space="preserve">Напишете </w:t>
      </w:r>
      <w:r w:rsidRPr="005211D6">
        <w:rPr>
          <w:b/>
          <w:lang w:val="bg-BG"/>
        </w:rPr>
        <w:t>програма</w:t>
      </w:r>
      <w:r w:rsidRPr="00B57630">
        <w:rPr>
          <w:lang w:val="bg-BG"/>
        </w:rPr>
        <w:t xml:space="preserve">, която </w:t>
      </w:r>
      <w:r w:rsidRPr="005211D6">
        <w:rPr>
          <w:b/>
          <w:lang w:val="bg-BG"/>
        </w:rPr>
        <w:t>чете от конзолата</w:t>
      </w:r>
      <w:r w:rsidRPr="00B57630">
        <w:rPr>
          <w:lang w:val="bg-BG"/>
        </w:rPr>
        <w:t xml:space="preserve"> </w:t>
      </w:r>
      <w:r w:rsidRPr="005211D6">
        <w:rPr>
          <w:b/>
          <w:lang w:val="bg-BG"/>
        </w:rPr>
        <w:t>размерите</w:t>
      </w:r>
      <w:r w:rsidRPr="00B57630">
        <w:rPr>
          <w:lang w:val="bg-BG"/>
        </w:rPr>
        <w:t xml:space="preserve"> на </w:t>
      </w:r>
      <w:r w:rsidRPr="005211D6">
        <w:rPr>
          <w:b/>
          <w:lang w:val="bg-BG"/>
        </w:rPr>
        <w:t>площадката</w:t>
      </w:r>
      <w:r w:rsidRPr="00B57630">
        <w:rPr>
          <w:lang w:val="bg-BG"/>
        </w:rPr>
        <w:t xml:space="preserve">, </w:t>
      </w:r>
      <w:r w:rsidRPr="005211D6">
        <w:rPr>
          <w:b/>
          <w:lang w:val="bg-BG"/>
        </w:rPr>
        <w:t>плочките</w:t>
      </w:r>
      <w:r w:rsidRPr="00B57630">
        <w:rPr>
          <w:lang w:val="bg-BG"/>
        </w:rPr>
        <w:t xml:space="preserve"> и </w:t>
      </w:r>
      <w:r w:rsidRPr="005211D6">
        <w:rPr>
          <w:b/>
          <w:lang w:val="bg-BG"/>
        </w:rPr>
        <w:t>пейката</w:t>
      </w:r>
      <w:r w:rsidRPr="00B57630">
        <w:rPr>
          <w:lang w:val="bg-BG"/>
        </w:rPr>
        <w:t xml:space="preserve"> и пресмята </w:t>
      </w:r>
      <w:r w:rsidRPr="005211D6">
        <w:rPr>
          <w:b/>
          <w:lang w:val="bg-BG"/>
        </w:rPr>
        <w:t>колко плочки са необхо</w:t>
      </w:r>
      <w:bookmarkStart w:id="0" w:name="_GoBack"/>
      <w:bookmarkEnd w:id="0"/>
      <w:r w:rsidRPr="005211D6">
        <w:rPr>
          <w:b/>
          <w:lang w:val="bg-BG"/>
        </w:rPr>
        <w:t>дими</w:t>
      </w:r>
      <w:r w:rsidRPr="00B57630">
        <w:rPr>
          <w:lang w:val="bg-BG"/>
        </w:rPr>
        <w:t xml:space="preserve"> да се покрие площадката и пресмята </w:t>
      </w:r>
      <w:r w:rsidRPr="005211D6">
        <w:rPr>
          <w:b/>
          <w:lang w:val="bg-BG"/>
        </w:rPr>
        <w:t>времето за поставяне на всички плочки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Пример: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</w:t>
      </w:r>
      <w:r w:rsidRPr="00B57630">
        <w:rPr>
          <w:lang w:val="bg-BG"/>
        </w:rPr>
        <w:t xml:space="preserve"> с </w:t>
      </w:r>
      <w:r w:rsidRPr="00F46D28">
        <w:rPr>
          <w:b/>
          <w:lang w:val="bg-BG"/>
        </w:rPr>
        <w:t>размер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20м.</w:t>
      </w:r>
      <w:r w:rsidRPr="00B57630">
        <w:rPr>
          <w:lang w:val="bg-BG"/>
        </w:rPr>
        <w:t xml:space="preserve"> има </w:t>
      </w:r>
      <w:r>
        <w:rPr>
          <w:b/>
          <w:lang w:val="bg-BG"/>
        </w:rPr>
        <w:t>площ 400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Пейка</w:t>
      </w:r>
      <w:r w:rsidRPr="00B57630">
        <w:rPr>
          <w:lang w:val="bg-BG"/>
        </w:rPr>
        <w:t xml:space="preserve"> широка </w:t>
      </w:r>
      <w:r w:rsidRPr="00F46D28">
        <w:rPr>
          <w:b/>
          <w:lang w:val="bg-BG"/>
        </w:rPr>
        <w:t>1м.</w:t>
      </w:r>
      <w:r w:rsidRPr="00B57630">
        <w:rPr>
          <w:lang w:val="bg-BG"/>
        </w:rPr>
        <w:t xml:space="preserve"> и дълга </w:t>
      </w:r>
      <w:r w:rsidRPr="00F46D28">
        <w:rPr>
          <w:b/>
          <w:lang w:val="bg-BG"/>
        </w:rPr>
        <w:t>2м.</w:t>
      </w:r>
      <w:r w:rsidRPr="00B57630">
        <w:rPr>
          <w:lang w:val="bg-BG"/>
        </w:rPr>
        <w:t xml:space="preserve">, заема </w:t>
      </w:r>
      <w:r>
        <w:rPr>
          <w:b/>
          <w:lang w:val="bg-BG"/>
        </w:rPr>
        <w:t>площ 2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Една </w:t>
      </w:r>
      <w:r w:rsidRPr="00F46D28">
        <w:rPr>
          <w:b/>
          <w:lang w:val="bg-BG"/>
        </w:rPr>
        <w:t>плочка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широка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5м.</w:t>
      </w:r>
      <w:r w:rsidRPr="00B57630">
        <w:rPr>
          <w:lang w:val="bg-BG"/>
        </w:rPr>
        <w:t xml:space="preserve"> и </w:t>
      </w:r>
      <w:r>
        <w:rPr>
          <w:b/>
          <w:lang w:val="bg-BG"/>
        </w:rPr>
        <w:t>дълга 4м.</w:t>
      </w:r>
      <w:r w:rsidRPr="00B57630">
        <w:rPr>
          <w:lang w:val="bg-BG"/>
        </w:rPr>
        <w:t xml:space="preserve"> </w:t>
      </w:r>
      <w:r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 xml:space="preserve">площ </w:t>
      </w:r>
      <w:r>
        <w:rPr>
          <w:b/>
          <w:lang w:val="bg-BG"/>
        </w:rPr>
        <w:t>= 20</w:t>
      </w:r>
      <w:r w:rsidRPr="00F46D28">
        <w:rPr>
          <w:b/>
          <w:lang w:val="bg-BG"/>
        </w:rPr>
        <w:t>кв.м.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Площта</w:t>
      </w:r>
      <w:r w:rsidRPr="00B57630">
        <w:rPr>
          <w:lang w:val="bg-BG"/>
        </w:rPr>
        <w:t xml:space="preserve"> която трябва да се покрие е </w:t>
      </w:r>
      <w:r w:rsidRPr="00F46D28">
        <w:rPr>
          <w:b/>
          <w:lang w:val="bg-BG"/>
        </w:rPr>
        <w:t>400 – 2 = 398 кв.м.</w:t>
      </w:r>
      <w:r w:rsidRPr="00B57630">
        <w:rPr>
          <w:lang w:val="bg-BG"/>
        </w:rPr>
        <w:t xml:space="preserve"> Необходими са </w:t>
      </w:r>
      <w:r w:rsidRPr="00F46D28">
        <w:rPr>
          <w:b/>
          <w:lang w:val="bg-BG"/>
        </w:rPr>
        <w:t>398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/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20 = 19.90 плочки</w:t>
      </w:r>
      <w:r w:rsidRPr="00B57630">
        <w:rPr>
          <w:lang w:val="bg-BG"/>
        </w:rPr>
        <w:t xml:space="preserve">. Необходимото </w:t>
      </w:r>
      <w:r w:rsidRPr="00F46D28">
        <w:rPr>
          <w:b/>
          <w:lang w:val="bg-BG"/>
        </w:rPr>
        <w:t>време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19.90 * 0.2 = 3.98 минути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t>Вход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 xml:space="preserve">От конзолата се четат </w:t>
      </w:r>
      <w:r w:rsidRPr="0073649F">
        <w:rPr>
          <w:b/>
          <w:lang w:val="bg-BG"/>
        </w:rPr>
        <w:t>5</w:t>
      </w:r>
      <w:r w:rsidRPr="00B57630">
        <w:rPr>
          <w:b/>
          <w:lang w:val="bg-BG"/>
        </w:rPr>
        <w:t xml:space="preserve"> числа</w:t>
      </w:r>
      <w:r w:rsidRPr="00B57630">
        <w:rPr>
          <w:lang w:val="bg-BG"/>
        </w:rPr>
        <w:t>:</w:t>
      </w:r>
    </w:p>
    <w:p w:rsidR="006D215F" w:rsidRPr="00B57630" w:rsidRDefault="006D215F" w:rsidP="006D215F">
      <w:pPr>
        <w:pStyle w:val="ListParagraph"/>
        <w:numPr>
          <w:ilvl w:val="0"/>
          <w:numId w:val="14"/>
        </w:numPr>
        <w:jc w:val="both"/>
        <w:rPr>
          <w:lang w:val="bg-BG"/>
        </w:rPr>
      </w:pPr>
      <w:r w:rsidRPr="00B57630">
        <w:rPr>
          <w:rStyle w:val="CodeChar"/>
          <w:lang w:val="bg-BG"/>
        </w:rPr>
        <w:lastRenderedPageBreak/>
        <w:t>N</w:t>
      </w:r>
      <w:r w:rsidRPr="00B57630">
        <w:rPr>
          <w:lang w:val="bg-BG"/>
        </w:rPr>
        <w:t xml:space="preserve"> – </w:t>
      </w:r>
      <w:r w:rsidRPr="00F46D28">
        <w:rPr>
          <w:b/>
          <w:lang w:val="bg-BG"/>
        </w:rPr>
        <w:t>дължината</w:t>
      </w:r>
      <w:r w:rsidRPr="00B57630">
        <w:rPr>
          <w:lang w:val="bg-BG"/>
        </w:rPr>
        <w:t xml:space="preserve"> на </w:t>
      </w:r>
      <w:r w:rsidRPr="00F46D28">
        <w:rPr>
          <w:b/>
          <w:lang w:val="bg-BG"/>
        </w:rPr>
        <w:t>страна</w:t>
      </w:r>
      <w:r w:rsidRPr="00B57630">
        <w:rPr>
          <w:lang w:val="bg-BG"/>
        </w:rPr>
        <w:t xml:space="preserve"> от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в интервала </w:t>
      </w:r>
      <w:r w:rsidRPr="0073649F">
        <w:rPr>
          <w:b/>
        </w:rPr>
        <w:t>[1...100]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W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73649F">
        <w:rPr>
          <w:b/>
        </w:rPr>
        <w:t>[</w:t>
      </w:r>
      <w:r>
        <w:rPr>
          <w:b/>
        </w:rPr>
        <w:t>0.</w:t>
      </w:r>
      <w:r w:rsidRPr="0073649F">
        <w:rPr>
          <w:b/>
        </w:rPr>
        <w:t>1...10</w:t>
      </w:r>
      <w:r>
        <w:rPr>
          <w:b/>
        </w:rPr>
        <w:t>.</w:t>
      </w:r>
      <w:r w:rsidRPr="0073649F">
        <w:rPr>
          <w:b/>
        </w:rPr>
        <w:t>0</w:t>
      </w:r>
      <w:r>
        <w:rPr>
          <w:b/>
        </w:rPr>
        <w:t>0</w:t>
      </w:r>
      <w:r w:rsidRPr="0073649F">
        <w:rPr>
          <w:b/>
        </w:rPr>
        <w:t>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</w:rPr>
        <w:t>L</w:t>
      </w:r>
      <w:r w:rsidRPr="00B57630">
        <w:t xml:space="preserve"> </w:t>
      </w:r>
      <w:r>
        <w:rPr>
          <w:lang w:val="bg-BG"/>
        </w:rPr>
        <w:t>–</w:t>
      </w:r>
      <w:r>
        <w:t xml:space="preserve"> </w:t>
      </w:r>
      <w:r w:rsidRPr="00F46D28">
        <w:rPr>
          <w:b/>
          <w:lang w:val="bg-BG"/>
        </w:rPr>
        <w:t>дължината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73649F">
        <w:rPr>
          <w:b/>
        </w:rPr>
        <w:t>[</w:t>
      </w:r>
      <w:r>
        <w:rPr>
          <w:b/>
        </w:rPr>
        <w:t>0.</w:t>
      </w:r>
      <w:r w:rsidRPr="0073649F">
        <w:rPr>
          <w:b/>
        </w:rPr>
        <w:t>1...10</w:t>
      </w:r>
      <w:r>
        <w:rPr>
          <w:b/>
        </w:rPr>
        <w:t>.0</w:t>
      </w:r>
      <w:r w:rsidRPr="0073649F">
        <w:rPr>
          <w:b/>
        </w:rPr>
        <w:t>0]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М</w:t>
      </w:r>
      <w:r w:rsidRPr="00F46D28">
        <w:t xml:space="preserve"> </w:t>
      </w:r>
      <w:r>
        <w:t>–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</w:t>
      </w:r>
      <w:r w:rsidRPr="00F46D28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>
        <w:rPr>
          <w:b/>
        </w:rPr>
        <w:t>[0</w:t>
      </w:r>
      <w:r w:rsidRPr="0073649F">
        <w:rPr>
          <w:b/>
        </w:rPr>
        <w:t>...10]</w:t>
      </w:r>
    </w:p>
    <w:p w:rsidR="006D215F" w:rsidRPr="0073649F" w:rsidRDefault="006D215F" w:rsidP="006D215F">
      <w:pPr>
        <w:pStyle w:val="ListParagraph"/>
        <w:numPr>
          <w:ilvl w:val="0"/>
          <w:numId w:val="14"/>
        </w:numPr>
        <w:jc w:val="both"/>
      </w:pPr>
      <w:r w:rsidRPr="0073649F">
        <w:rPr>
          <w:rStyle w:val="CodeChar"/>
          <w:lang w:val="bg-BG"/>
        </w:rPr>
        <w:t>О</w:t>
      </w:r>
      <w:r w:rsidRPr="00B57630">
        <w:t xml:space="preserve"> </w:t>
      </w:r>
      <w:r>
        <w:t>–</w:t>
      </w:r>
      <w:r w:rsidRPr="0073649F">
        <w:rPr>
          <w:lang w:val="bg-BG"/>
        </w:rPr>
        <w:t xml:space="preserve"> </w:t>
      </w:r>
      <w:r w:rsidRPr="0073649F">
        <w:rPr>
          <w:b/>
          <w:lang w:val="bg-BG"/>
        </w:rPr>
        <w:t>дължината</w:t>
      </w:r>
      <w:r w:rsidRPr="0073649F">
        <w:rPr>
          <w:lang w:val="bg-BG"/>
        </w:rPr>
        <w:t xml:space="preserve"> на </w:t>
      </w:r>
      <w:r w:rsidRPr="0073649F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>
        <w:rPr>
          <w:b/>
        </w:rPr>
        <w:t>[0</w:t>
      </w:r>
      <w:r w:rsidRPr="0073649F">
        <w:rPr>
          <w:b/>
        </w:rPr>
        <w:t>...10]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>Да се отпечата на конзолата</w:t>
      </w:r>
      <w:r>
        <w:rPr>
          <w:lang w:val="bg-BG"/>
        </w:rPr>
        <w:t xml:space="preserve"> две</w:t>
      </w:r>
      <w:r w:rsidRPr="00B57630">
        <w:rPr>
          <w:lang w:val="bg-BG"/>
        </w:rPr>
        <w:t xml:space="preserve"> </w:t>
      </w:r>
      <w:r>
        <w:rPr>
          <w:lang w:val="bg-BG"/>
        </w:rPr>
        <w:t>числа</w:t>
      </w:r>
      <w:r w:rsidRPr="00B57630">
        <w:rPr>
          <w:lang w:val="bg-BG"/>
        </w:rPr>
        <w:t xml:space="preserve">: </w:t>
      </w:r>
      <w:r w:rsidRPr="00B57630">
        <w:rPr>
          <w:b/>
          <w:lang w:val="bg-BG"/>
        </w:rPr>
        <w:t xml:space="preserve">броят </w:t>
      </w:r>
      <w:r>
        <w:rPr>
          <w:b/>
          <w:lang w:val="bg-BG"/>
        </w:rPr>
        <w:t>плочки</w:t>
      </w:r>
      <w:r>
        <w:rPr>
          <w:lang w:val="bg-BG"/>
        </w:rPr>
        <w:t xml:space="preserve"> необходи за ремонта и </w:t>
      </w:r>
      <w:r>
        <w:rPr>
          <w:b/>
          <w:lang w:val="bg-BG"/>
        </w:rPr>
        <w:t>времето за поставяне</w:t>
      </w:r>
      <w:r>
        <w:rPr>
          <w:lang w:val="bg-BG"/>
        </w:rPr>
        <w:t>, всяко на нов ред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7316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5700"/>
      </w:tblGrid>
      <w:tr w:rsidR="006D215F" w:rsidRPr="00B57630" w:rsidTr="0011445F">
        <w:tc>
          <w:tcPr>
            <w:tcW w:w="751" w:type="dxa"/>
            <w:shd w:val="clear" w:color="auto" w:fill="D9D9D9"/>
          </w:tcPr>
          <w:p w:rsidR="006D215F" w:rsidRPr="00B57630" w:rsidRDefault="006D215F" w:rsidP="0011445F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6D215F" w:rsidRPr="00B57630" w:rsidRDefault="006D215F" w:rsidP="0011445F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700" w:type="dxa"/>
            <w:shd w:val="clear" w:color="auto" w:fill="D9D9D9"/>
          </w:tcPr>
          <w:p w:rsidR="006D215F" w:rsidRPr="00B57630" w:rsidRDefault="006D215F" w:rsidP="0011445F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D215F" w:rsidRPr="00B57630" w:rsidTr="0011445F">
        <w:trPr>
          <w:trHeight w:val="406"/>
        </w:trPr>
        <w:tc>
          <w:tcPr>
            <w:tcW w:w="751" w:type="dxa"/>
          </w:tcPr>
          <w:p w:rsidR="006D215F" w:rsidRPr="00F46D28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20</w:t>
            </w:r>
          </w:p>
          <w:p w:rsidR="006D215F" w:rsidRPr="00F46D28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6D215F" w:rsidRPr="00F46D28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4</w:t>
            </w:r>
          </w:p>
          <w:p w:rsidR="006D215F" w:rsidRPr="00F46D28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</w:t>
            </w:r>
          </w:p>
          <w:p w:rsidR="006D215F" w:rsidRPr="00B57630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865" w:type="dxa"/>
          </w:tcPr>
          <w:p w:rsidR="006D215F" w:rsidRPr="00F46D28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19.9</w:t>
            </w:r>
          </w:p>
          <w:p w:rsidR="006D215F" w:rsidRPr="00B57630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3.98</w:t>
            </w:r>
          </w:p>
        </w:tc>
        <w:tc>
          <w:tcPr>
            <w:tcW w:w="5700" w:type="dxa"/>
          </w:tcPr>
          <w:p w:rsidR="006D215F" w:rsidRDefault="006D215F" w:rsidP="0011445F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Обща площ</w:t>
            </w:r>
            <w:r>
              <w:rPr>
                <w:rFonts w:eastAsia="Calibri" w:cs="Times New Roman"/>
                <w:lang w:val="bg-BG"/>
              </w:rPr>
              <w:t xml:space="preserve"> = 20 * 20 = </w:t>
            </w:r>
            <w:r w:rsidRPr="00482266">
              <w:rPr>
                <w:rFonts w:eastAsia="Calibri" w:cs="Times New Roman"/>
                <w:b/>
                <w:lang w:val="bg-BG"/>
              </w:rPr>
              <w:t>400</w:t>
            </w:r>
            <w:r>
              <w:rPr>
                <w:rFonts w:eastAsia="Calibri" w:cs="Times New Roman"/>
                <w:lang w:val="bg-BG"/>
              </w:rPr>
              <w:t xml:space="preserve">; площ на </w:t>
            </w:r>
            <w:r w:rsidRPr="00482266">
              <w:rPr>
                <w:rFonts w:eastAsia="Calibri" w:cs="Times New Roman"/>
                <w:b/>
                <w:lang w:val="bg-BG"/>
              </w:rPr>
              <w:t>пейката</w:t>
            </w:r>
            <w:r>
              <w:rPr>
                <w:rFonts w:eastAsia="Calibri" w:cs="Times New Roman"/>
                <w:lang w:val="bg-BG"/>
              </w:rPr>
              <w:t xml:space="preserve"> = 1 * 2 = </w:t>
            </w:r>
            <w:r w:rsidRPr="00482266">
              <w:rPr>
                <w:rFonts w:eastAsia="Calibri" w:cs="Times New Roman"/>
                <w:b/>
                <w:lang w:val="bg-BG"/>
              </w:rPr>
              <w:t>2</w:t>
            </w:r>
          </w:p>
          <w:p w:rsidR="006D215F" w:rsidRDefault="006D215F" w:rsidP="0011445F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482266">
              <w:rPr>
                <w:rFonts w:eastAsia="Calibri" w:cs="Times New Roman"/>
                <w:b/>
                <w:lang w:val="bg-BG"/>
              </w:rPr>
              <w:t>за покриване</w:t>
            </w:r>
            <w:r>
              <w:rPr>
                <w:rFonts w:eastAsia="Calibri" w:cs="Times New Roman"/>
                <w:lang w:val="bg-BG"/>
              </w:rPr>
              <w:t xml:space="preserve"> = 400 – 2 = </w:t>
            </w:r>
            <w:r w:rsidRPr="00482266">
              <w:rPr>
                <w:rFonts w:eastAsia="Calibri" w:cs="Times New Roman"/>
                <w:b/>
                <w:lang w:val="bg-BG"/>
              </w:rPr>
              <w:t>398</w:t>
            </w:r>
          </w:p>
          <w:p w:rsidR="006D215F" w:rsidRDefault="006D215F" w:rsidP="0011445F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 на плочки</w:t>
            </w:r>
            <w:r>
              <w:rPr>
                <w:rFonts w:eastAsia="Calibri" w:cs="Times New Roman"/>
                <w:lang w:val="bg-BG"/>
              </w:rPr>
              <w:t xml:space="preserve"> = 5 * 4 = </w:t>
            </w:r>
            <w:r w:rsidRPr="00482266">
              <w:rPr>
                <w:rFonts w:eastAsia="Calibri" w:cs="Times New Roman"/>
                <w:b/>
                <w:lang w:val="bg-BG"/>
              </w:rPr>
              <w:t>20</w:t>
            </w:r>
          </w:p>
          <w:p w:rsidR="006D215F" w:rsidRDefault="006D215F" w:rsidP="0011445F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Необходими плочки</w:t>
            </w:r>
            <w:r>
              <w:rPr>
                <w:rFonts w:eastAsia="Calibri" w:cs="Times New Roman"/>
                <w:lang w:val="bg-BG"/>
              </w:rPr>
              <w:t xml:space="preserve"> = 398 / 20 = </w:t>
            </w:r>
            <w:r w:rsidRPr="00482266">
              <w:rPr>
                <w:rFonts w:eastAsia="Calibri" w:cs="Times New Roman"/>
                <w:b/>
                <w:lang w:val="bg-BG"/>
              </w:rPr>
              <w:t>19.9</w:t>
            </w:r>
          </w:p>
          <w:p w:rsidR="006D215F" w:rsidRPr="00B57630" w:rsidRDefault="006D215F" w:rsidP="0011445F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Необходимо време</w:t>
            </w:r>
            <w:r>
              <w:rPr>
                <w:rFonts w:eastAsia="Calibri" w:cs="Times New Roman"/>
                <w:lang w:val="bg-BG"/>
              </w:rPr>
              <w:t xml:space="preserve"> = 19.9 * 0.2 = </w:t>
            </w:r>
            <w:r w:rsidRPr="00482266">
              <w:rPr>
                <w:rFonts w:eastAsia="Calibri" w:cs="Times New Roman"/>
                <w:b/>
                <w:lang w:val="bg-BG"/>
              </w:rPr>
              <w:t>3.98</w:t>
            </w:r>
          </w:p>
        </w:tc>
      </w:tr>
      <w:tr w:rsidR="006D215F" w:rsidRPr="00B57630" w:rsidTr="0011445F">
        <w:trPr>
          <w:trHeight w:val="406"/>
        </w:trPr>
        <w:tc>
          <w:tcPr>
            <w:tcW w:w="751" w:type="dxa"/>
          </w:tcPr>
          <w:p w:rsidR="006D215F" w:rsidRPr="00C81E70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40</w:t>
            </w:r>
          </w:p>
          <w:p w:rsidR="006D215F" w:rsidRPr="00C81E70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0.8</w:t>
            </w:r>
          </w:p>
          <w:p w:rsidR="006D215F" w:rsidRPr="00C81E70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0.6</w:t>
            </w:r>
          </w:p>
          <w:p w:rsidR="006D215F" w:rsidRPr="00C81E70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</w:t>
            </w:r>
          </w:p>
          <w:p w:rsidR="006D215F" w:rsidRPr="00B57630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6565" w:type="dxa"/>
            <w:gridSpan w:val="2"/>
          </w:tcPr>
          <w:p w:rsidR="006D215F" w:rsidRPr="00C81E70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3302.08333333333</w:t>
            </w:r>
          </w:p>
          <w:p w:rsidR="006D215F" w:rsidRPr="00B57630" w:rsidRDefault="006D215F" w:rsidP="0011445F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660.416666666667</w:t>
            </w:r>
          </w:p>
        </w:tc>
      </w:tr>
    </w:tbl>
    <w:p w:rsidR="006D215F" w:rsidRPr="006D215F" w:rsidRDefault="006D215F" w:rsidP="006D215F"/>
    <w:sectPr w:rsidR="006D215F" w:rsidRPr="006D215F" w:rsidSect="009254B7">
      <w:headerReference w:type="default" r:id="rId74"/>
      <w:footerReference w:type="default" r:id="rId7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1A4E" w:rsidRDefault="001F1A4E" w:rsidP="008068A2">
      <w:pPr>
        <w:spacing w:after="0" w:line="240" w:lineRule="auto"/>
      </w:pPr>
      <w:r>
        <w:separator/>
      </w:r>
    </w:p>
  </w:endnote>
  <w:endnote w:type="continuationSeparator" w:id="0">
    <w:p w:rsidR="001F1A4E" w:rsidRDefault="001F1A4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0ABB" w:rsidRPr="00AC77AD" w:rsidRDefault="003C0ABB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C0ABB" w:rsidRDefault="003C0ABB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3C0ABB" w:rsidRDefault="003C0ABB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C0ABB" w:rsidRPr="008C2B83" w:rsidRDefault="003C0ABB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D215F">
                            <w:rPr>
                              <w:noProof/>
                              <w:sz w:val="18"/>
                              <w:szCs w:val="18"/>
                            </w:rPr>
                            <w:t>19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D215F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3C0ABB" w:rsidRPr="008C2B83" w:rsidRDefault="003C0ABB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D215F">
                      <w:rPr>
                        <w:noProof/>
                        <w:sz w:val="18"/>
                        <w:szCs w:val="18"/>
                      </w:rPr>
                      <w:t>19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D215F">
                      <w:rPr>
                        <w:noProof/>
                        <w:sz w:val="18"/>
                        <w:szCs w:val="18"/>
                      </w:rPr>
                      <w:t>20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C0ABB" w:rsidRDefault="003C0ABB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3C0ABB" w:rsidRDefault="003C0ABB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C0ABB" w:rsidRDefault="003C0ABB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3C0ABB" w:rsidRDefault="003C0ABB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3C0ABB" w:rsidRDefault="003C0ABB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3C0ABB" w:rsidRDefault="003C0ABB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1A4E" w:rsidRDefault="001F1A4E" w:rsidP="008068A2">
      <w:pPr>
        <w:spacing w:after="0" w:line="240" w:lineRule="auto"/>
      </w:pPr>
      <w:r>
        <w:separator/>
      </w:r>
    </w:p>
  </w:footnote>
  <w:footnote w:type="continuationSeparator" w:id="0">
    <w:p w:rsidR="001F1A4E" w:rsidRDefault="001F1A4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0ABB" w:rsidRDefault="003C0ABB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0"/>
  </w:num>
  <w:num w:numId="4">
    <w:abstractNumId w:val="2"/>
  </w:num>
  <w:num w:numId="5">
    <w:abstractNumId w:val="5"/>
  </w:num>
  <w:num w:numId="6">
    <w:abstractNumId w:val="1"/>
  </w:num>
  <w:num w:numId="7">
    <w:abstractNumId w:val="12"/>
  </w:num>
  <w:num w:numId="8">
    <w:abstractNumId w:val="11"/>
  </w:num>
  <w:num w:numId="9">
    <w:abstractNumId w:val="13"/>
  </w:num>
  <w:num w:numId="10">
    <w:abstractNumId w:val="3"/>
  </w:num>
  <w:num w:numId="11">
    <w:abstractNumId w:val="4"/>
  </w:num>
  <w:num w:numId="12">
    <w:abstractNumId w:val="8"/>
  </w:num>
  <w:num w:numId="13">
    <w:abstractNumId w:val="9"/>
  </w:num>
  <w:num w:numId="14">
    <w:abstractNumId w:val="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25F04"/>
    <w:rsid w:val="000364B7"/>
    <w:rsid w:val="00053ABD"/>
    <w:rsid w:val="000542ED"/>
    <w:rsid w:val="00064D15"/>
    <w:rsid w:val="00086727"/>
    <w:rsid w:val="000953F5"/>
    <w:rsid w:val="000A2DBA"/>
    <w:rsid w:val="000B39E6"/>
    <w:rsid w:val="000B56F0"/>
    <w:rsid w:val="000C1A4D"/>
    <w:rsid w:val="000F6B15"/>
    <w:rsid w:val="00103906"/>
    <w:rsid w:val="00110D4F"/>
    <w:rsid w:val="001134F2"/>
    <w:rsid w:val="00121809"/>
    <w:rsid w:val="00125848"/>
    <w:rsid w:val="00126F38"/>
    <w:rsid w:val="001275B9"/>
    <w:rsid w:val="00137C16"/>
    <w:rsid w:val="001443B4"/>
    <w:rsid w:val="001446AB"/>
    <w:rsid w:val="00150CBB"/>
    <w:rsid w:val="001545C9"/>
    <w:rsid w:val="001619DF"/>
    <w:rsid w:val="00162491"/>
    <w:rsid w:val="00163563"/>
    <w:rsid w:val="00164CDC"/>
    <w:rsid w:val="00167CF1"/>
    <w:rsid w:val="0017011C"/>
    <w:rsid w:val="00171021"/>
    <w:rsid w:val="00183A2C"/>
    <w:rsid w:val="00193B32"/>
    <w:rsid w:val="001A6728"/>
    <w:rsid w:val="001C1E52"/>
    <w:rsid w:val="001C1FCD"/>
    <w:rsid w:val="001D2464"/>
    <w:rsid w:val="001E1161"/>
    <w:rsid w:val="001E3FEF"/>
    <w:rsid w:val="001F1A4E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B107F"/>
    <w:rsid w:val="002D055A"/>
    <w:rsid w:val="002D284B"/>
    <w:rsid w:val="00320AE2"/>
    <w:rsid w:val="0033212E"/>
    <w:rsid w:val="0033490F"/>
    <w:rsid w:val="00347882"/>
    <w:rsid w:val="00354E6F"/>
    <w:rsid w:val="00363FBE"/>
    <w:rsid w:val="003817EF"/>
    <w:rsid w:val="00382A45"/>
    <w:rsid w:val="0038323B"/>
    <w:rsid w:val="003840E4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20504"/>
    <w:rsid w:val="004269E0"/>
    <w:rsid w:val="004311CA"/>
    <w:rsid w:val="004540F1"/>
    <w:rsid w:val="0046278D"/>
    <w:rsid w:val="00467E68"/>
    <w:rsid w:val="0047331A"/>
    <w:rsid w:val="00473938"/>
    <w:rsid w:val="00475173"/>
    <w:rsid w:val="00476D4B"/>
    <w:rsid w:val="0047740E"/>
    <w:rsid w:val="00491748"/>
    <w:rsid w:val="004A7E77"/>
    <w:rsid w:val="004C40B4"/>
    <w:rsid w:val="004D29A9"/>
    <w:rsid w:val="004D4359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601878"/>
    <w:rsid w:val="00604363"/>
    <w:rsid w:val="00604D14"/>
    <w:rsid w:val="00624DCF"/>
    <w:rsid w:val="00626055"/>
    <w:rsid w:val="00630503"/>
    <w:rsid w:val="0063342B"/>
    <w:rsid w:val="00654C0D"/>
    <w:rsid w:val="00670041"/>
    <w:rsid w:val="00671FE2"/>
    <w:rsid w:val="00695634"/>
    <w:rsid w:val="00697DD2"/>
    <w:rsid w:val="006A571B"/>
    <w:rsid w:val="006B16B4"/>
    <w:rsid w:val="006C3090"/>
    <w:rsid w:val="006C5F81"/>
    <w:rsid w:val="006C64C9"/>
    <w:rsid w:val="006D215F"/>
    <w:rsid w:val="006D239A"/>
    <w:rsid w:val="006E2245"/>
    <w:rsid w:val="006E7E50"/>
    <w:rsid w:val="00704432"/>
    <w:rsid w:val="007051DF"/>
    <w:rsid w:val="00707F6F"/>
    <w:rsid w:val="00723B55"/>
    <w:rsid w:val="00724DA4"/>
    <w:rsid w:val="007327C4"/>
    <w:rsid w:val="00741EC5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B92"/>
    <w:rsid w:val="008A7C5C"/>
    <w:rsid w:val="008B5E0F"/>
    <w:rsid w:val="008B7BFB"/>
    <w:rsid w:val="008C032E"/>
    <w:rsid w:val="008C2B83"/>
    <w:rsid w:val="008C3FF4"/>
    <w:rsid w:val="008C5930"/>
    <w:rsid w:val="008E6CF3"/>
    <w:rsid w:val="008F202C"/>
    <w:rsid w:val="008F5B43"/>
    <w:rsid w:val="008F5FDB"/>
    <w:rsid w:val="00902E68"/>
    <w:rsid w:val="009030F2"/>
    <w:rsid w:val="0090511F"/>
    <w:rsid w:val="00912BC6"/>
    <w:rsid w:val="00920825"/>
    <w:rsid w:val="009254B7"/>
    <w:rsid w:val="00930229"/>
    <w:rsid w:val="00931814"/>
    <w:rsid w:val="00941FFF"/>
    <w:rsid w:val="009452F1"/>
    <w:rsid w:val="00955EBE"/>
    <w:rsid w:val="00960969"/>
    <w:rsid w:val="00961157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805"/>
    <w:rsid w:val="00A02545"/>
    <w:rsid w:val="00A02F22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90A24"/>
    <w:rsid w:val="00A927BD"/>
    <w:rsid w:val="00AA3772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F22C4"/>
    <w:rsid w:val="00B112C1"/>
    <w:rsid w:val="00B148DD"/>
    <w:rsid w:val="00B27F1D"/>
    <w:rsid w:val="00B35897"/>
    <w:rsid w:val="00B3610C"/>
    <w:rsid w:val="00B40519"/>
    <w:rsid w:val="00B42B4F"/>
    <w:rsid w:val="00B63DED"/>
    <w:rsid w:val="00B92B3F"/>
    <w:rsid w:val="00B9309B"/>
    <w:rsid w:val="00B95D6A"/>
    <w:rsid w:val="00BA1F40"/>
    <w:rsid w:val="00BA4820"/>
    <w:rsid w:val="00BB05FA"/>
    <w:rsid w:val="00BB5B10"/>
    <w:rsid w:val="00BC26FE"/>
    <w:rsid w:val="00BC52AC"/>
    <w:rsid w:val="00BC56D6"/>
    <w:rsid w:val="00BE0538"/>
    <w:rsid w:val="00BE7EE5"/>
    <w:rsid w:val="00BF1775"/>
    <w:rsid w:val="00BF201D"/>
    <w:rsid w:val="00BF33EC"/>
    <w:rsid w:val="00C03612"/>
    <w:rsid w:val="00C03AF9"/>
    <w:rsid w:val="00C0490B"/>
    <w:rsid w:val="00C07904"/>
    <w:rsid w:val="00C122F2"/>
    <w:rsid w:val="00C14C80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D2B0A"/>
    <w:rsid w:val="00CD5181"/>
    <w:rsid w:val="00CD7485"/>
    <w:rsid w:val="00D22895"/>
    <w:rsid w:val="00D4354E"/>
    <w:rsid w:val="00D43F69"/>
    <w:rsid w:val="00D4520E"/>
    <w:rsid w:val="00D654A5"/>
    <w:rsid w:val="00D72979"/>
    <w:rsid w:val="00D73957"/>
    <w:rsid w:val="00D81CA6"/>
    <w:rsid w:val="00D910AA"/>
    <w:rsid w:val="00D9454B"/>
    <w:rsid w:val="00DC2396"/>
    <w:rsid w:val="00DC28E6"/>
    <w:rsid w:val="00DC7BFB"/>
    <w:rsid w:val="00DC7ECE"/>
    <w:rsid w:val="00DD7BB2"/>
    <w:rsid w:val="00DE1B8E"/>
    <w:rsid w:val="00DE55AE"/>
    <w:rsid w:val="00DF00FA"/>
    <w:rsid w:val="00DF57D8"/>
    <w:rsid w:val="00DF6677"/>
    <w:rsid w:val="00E058DF"/>
    <w:rsid w:val="00E240BA"/>
    <w:rsid w:val="00E24C6A"/>
    <w:rsid w:val="00E25811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86D42"/>
    <w:rsid w:val="00E872BE"/>
    <w:rsid w:val="00E873EC"/>
    <w:rsid w:val="00E910C0"/>
    <w:rsid w:val="00EA3B29"/>
    <w:rsid w:val="00EA5F28"/>
    <w:rsid w:val="00EB6B2E"/>
    <w:rsid w:val="00EB7421"/>
    <w:rsid w:val="00ED0DEA"/>
    <w:rsid w:val="00ED566E"/>
    <w:rsid w:val="00ED73C4"/>
    <w:rsid w:val="00EE12C2"/>
    <w:rsid w:val="00EE1707"/>
    <w:rsid w:val="00F02F51"/>
    <w:rsid w:val="00F20B48"/>
    <w:rsid w:val="00F230E5"/>
    <w:rsid w:val="00F42410"/>
    <w:rsid w:val="00F45699"/>
    <w:rsid w:val="00F46918"/>
    <w:rsid w:val="00F46DDE"/>
    <w:rsid w:val="00F65782"/>
    <w:rsid w:val="00F7033C"/>
    <w:rsid w:val="00F976AD"/>
    <w:rsid w:val="00FA75BA"/>
    <w:rsid w:val="00FC099A"/>
    <w:rsid w:val="00FE038F"/>
    <w:rsid w:val="00FE2CE0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467E6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467E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hyperlink" Target="https://judge.softuni.bg/Contests/Practice/Index/151" TargetMode="External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hyperlink" Target="https://bg.wikipedia.org/wiki/%D0%93%D1%80%D0%B0%D0%B4%D1%83%D1%81_(%D1%8A%D0%B3%D1%8A%D0%BB)" TargetMode="External"/><Relationship Id="rId68" Type="http://schemas.openxmlformats.org/officeDocument/2006/relationships/image" Target="media/image42.png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4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hyperlink" Target="https://judge.softuni.bg/Contests/Practice/Index/151" TargetMode="External"/><Relationship Id="rId45" Type="http://schemas.openxmlformats.org/officeDocument/2006/relationships/image" Target="media/image32.png"/><Relationship Id="rId53" Type="http://schemas.openxmlformats.org/officeDocument/2006/relationships/image" Target="media/image37.png"/><Relationship Id="rId58" Type="http://schemas.openxmlformats.org/officeDocument/2006/relationships/hyperlink" Target="https://msdn.microsoft.com/en-us/library/75ks3aby(v=vs.110).aspx" TargetMode="External"/><Relationship Id="rId66" Type="http://schemas.openxmlformats.org/officeDocument/2006/relationships/hyperlink" Target="https://judge.softuni.bg/Contests/Practice/Index/151" TargetMode="External"/><Relationship Id="rId7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hyperlink" Target="https://judge.softuni.bg/Contests/Practice/Index/151" TargetMode="External"/><Relationship Id="rId57" Type="http://schemas.openxmlformats.org/officeDocument/2006/relationships/image" Target="media/image41.png"/><Relationship Id="rId61" Type="http://schemas.openxmlformats.org/officeDocument/2006/relationships/hyperlink" Target="https://judge.softuni.bg/Contests/Practice/Index/151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image" Target="media/image36.png"/><Relationship Id="rId60" Type="http://schemas.openxmlformats.org/officeDocument/2006/relationships/hyperlink" Target="http://bfy.tw/3rGh" TargetMode="External"/><Relationship Id="rId65" Type="http://schemas.openxmlformats.org/officeDocument/2006/relationships/hyperlink" Target="https://judge.softuni.bg/Contests/Practice/Index/151" TargetMode="External"/><Relationship Id="rId73" Type="http://schemas.openxmlformats.org/officeDocument/2006/relationships/hyperlink" Target="https://judge.softuni.bg/Contests/Practice/Index/179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judge.softuni.bg/Contests/Practice/Index/151" TargetMode="External"/><Relationship Id="rId43" Type="http://schemas.openxmlformats.org/officeDocument/2006/relationships/hyperlink" Target="https://judge.softuni.bg/Contests/Practice/Index/151" TargetMode="External"/><Relationship Id="rId48" Type="http://schemas.openxmlformats.org/officeDocument/2006/relationships/image" Target="media/image33.png"/><Relationship Id="rId56" Type="http://schemas.openxmlformats.org/officeDocument/2006/relationships/image" Target="media/image40.png"/><Relationship Id="rId64" Type="http://schemas.openxmlformats.org/officeDocument/2006/relationships/hyperlink" Target="https://judge.softuni.bg/Contests/Practice/Index/151" TargetMode="External"/><Relationship Id="rId69" Type="http://schemas.openxmlformats.org/officeDocument/2006/relationships/image" Target="media/image43.png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72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judge.softuni.bg/Contests/Practice/Index/151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hyperlink" Target="https://judge.softuni.bg/Contests/Practice/Index/151" TargetMode="External"/><Relationship Id="rId59" Type="http://schemas.openxmlformats.org/officeDocument/2006/relationships/hyperlink" Target="https://judge.softuni.bg/Contests/Practice/Index/151" TargetMode="External"/><Relationship Id="rId67" Type="http://schemas.openxmlformats.org/officeDocument/2006/relationships/hyperlink" Target="https://judge.softuni.bg/Contests/Practice/Index/151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38.png"/><Relationship Id="rId62" Type="http://schemas.openxmlformats.org/officeDocument/2006/relationships/hyperlink" Target="https://bg.wikipedia.org/wiki/%D0%A0%D0%B0%D0%B4%D0%B8%D0%B0%D0%BD" TargetMode="External"/><Relationship Id="rId70" Type="http://schemas.openxmlformats.org/officeDocument/2006/relationships/hyperlink" Target="https://judge.softuni.bg/Contests/Practice/Index/169" TargetMode="External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9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54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51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53.png"/><Relationship Id="rId20" Type="http://schemas.openxmlformats.org/officeDocument/2006/relationships/image" Target="media/image55.png"/><Relationship Id="rId1" Type="http://schemas.openxmlformats.org/officeDocument/2006/relationships/image" Target="media/image46.jpeg"/><Relationship Id="rId6" Type="http://schemas.openxmlformats.org/officeDocument/2006/relationships/image" Target="media/image48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47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50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52.png"/><Relationship Id="rId2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C45096-5EDA-40C7-8478-3E36852E0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2509</TotalTime>
  <Pages>20</Pages>
  <Words>3166</Words>
  <Characters>18050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21174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Trifon Apov</cp:lastModifiedBy>
  <cp:revision>70</cp:revision>
  <cp:lastPrinted>2015-10-26T22:35:00Z</cp:lastPrinted>
  <dcterms:created xsi:type="dcterms:W3CDTF">2015-01-15T07:45:00Z</dcterms:created>
  <dcterms:modified xsi:type="dcterms:W3CDTF">2016-05-26T08:10:00Z</dcterms:modified>
  <cp:category>programming, education, software engineering, software development</cp:category>
</cp:coreProperties>
</file>