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Вики си записва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на брой естествени числа в дълга последователност. След това трябва да огради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K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на брой последователни числа, като се стреми в заграденото място да има най-много прости числа.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Съставете програма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select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 която определя какъв е най-големият брой прости числа в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К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15"/>
        </w:rPr>
        <w:t>те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последователни.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Вход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На първия ред на входа се въвежда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и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K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  <w:br/>
        <w:t>На втория ред се въвеждат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на брой числа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Ai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Изход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Изведете най-голямия брой прости числа от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K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15"/>
        </w:rPr>
        <w:t>те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последователни.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Ограничения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37" w:right="3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К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1 000 000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37" w:right="3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2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Аi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1 000 000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Пример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Вход: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17 5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31 41 12 20 2 31 10 105 83 64 100 55 53 200 2 16 18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Изход: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3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Вход: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6 6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160 52 33 1024 8 15</w:t>
      </w:r>
    </w:p>
    <w:p>
      <w:pPr>
        <w:pStyle w:val="Heading5"/>
        <w:widowControl/>
        <w:pBdr/>
        <w:shd w:fill="FFFFFF" w:val="clear"/>
        <w:spacing w:before="0" w:after="14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Изход: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0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">
    <w:altName w:val="Lucida Grande"/>
    <w:charset w:val="01"/>
    <w:family w:val="auto"/>
    <w:pitch w:val="default"/>
  </w:font>
  <w:font w:name="Consolas">
    <w:altName w:val="Andale Mono W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WenQuanYi Micro Hei" w:cs="Lohit Devanagari"/>
      <w:b/>
      <w:bCs/>
      <w:sz w:val="20"/>
      <w:szCs w:val="20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133</Words>
  <Characters>524</Characters>
  <CharactersWithSpaces>631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2019-04-23T01:04:32Z</dcterms:created>
  <dc:creator/>
  <dc:description/>
  <dc:language>en-US</dc:language>
  <cp:lastModifiedBy/>
  <dcterms:modified xsi:type="dcterms:W3CDTF">2019-04-23T01:04:54Z</dcterms:modified>
  <cp:revision>1</cp:revision>
  <dc:subject/>
  <dc:title/>
</cp:coreProperties>
</file>