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FBEC7" w14:textId="77777777" w:rsidR="009F5C20" w:rsidRPr="0043431E" w:rsidRDefault="009F5C20" w:rsidP="009F5C20">
      <w:r>
        <w:rPr>
          <w:noProof/>
        </w:rPr>
        <w:drawing>
          <wp:inline distT="0" distB="0" distL="0" distR="0" wp14:anchorId="7DCA808B" wp14:editId="5CB246FC">
            <wp:extent cx="5577840" cy="5762292"/>
            <wp:effectExtent l="0" t="0" r="3810" b="0"/>
            <wp:docPr id="292411791" name="Picture 29241179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1791" name="Picture 29241179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7840" cy="5762292"/>
                    </a:xfrm>
                    <a:prstGeom prst="rect">
                      <a:avLst/>
                    </a:prstGeom>
                    <a:noFill/>
                    <a:ln>
                      <a:noFill/>
                    </a:ln>
                  </pic:spPr>
                </pic:pic>
              </a:graphicData>
            </a:graphic>
          </wp:inline>
        </w:drawing>
      </w:r>
    </w:p>
    <w:p w14:paraId="7526C263" w14:textId="77777777" w:rsidR="009F5C20" w:rsidRPr="00176E40" w:rsidRDefault="009F5C20" w:rsidP="009F5C20">
      <w:pPr>
        <w:rPr>
          <w:rFonts w:ascii="Times New Roman" w:hAnsi="Times New Roman" w:cs="Times New Roman"/>
          <w:b/>
          <w:bCs/>
          <w:color w:val="2F5496" w:themeColor="accent1" w:themeShade="BF"/>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pPr>
      <w:r w:rsidRPr="00176E40">
        <w:rPr>
          <w:rFonts w:ascii="Times New Roman" w:hAnsi="Times New Roman" w:cs="Times New Roman"/>
          <w:b/>
          <w:bCs/>
          <w:color w:val="1F3864" w:themeColor="accent1" w:themeShade="80"/>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t xml:space="preserve">           </w:t>
      </w:r>
      <w:r w:rsidRPr="00176E40">
        <w:rPr>
          <w:rFonts w:ascii="Times New Roman" w:hAnsi="Times New Roman" w:cs="Times New Roman"/>
          <w:b/>
          <w:bCs/>
          <w:color w:val="2F5496" w:themeColor="accent1" w:themeShade="BF"/>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t xml:space="preserve">TEKNOLOJİ FAKÜLTESİ </w:t>
      </w:r>
    </w:p>
    <w:p w14:paraId="6AFC57F5" w14:textId="77777777" w:rsidR="009F5C20" w:rsidRPr="00176E40" w:rsidRDefault="009F5C20" w:rsidP="009F5C20">
      <w:pPr>
        <w:rPr>
          <w:rFonts w:ascii="Times New Roman" w:hAnsi="Times New Roman" w:cs="Times New Roman"/>
          <w:b/>
          <w:bCs/>
          <w:color w:val="2F5496" w:themeColor="accent1" w:themeShade="BF"/>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pPr>
      <w:r w:rsidRPr="00176E40">
        <w:rPr>
          <w:rFonts w:ascii="Times New Roman" w:hAnsi="Times New Roman" w:cs="Times New Roman"/>
          <w:b/>
          <w:bCs/>
          <w:color w:val="2F5496" w:themeColor="accent1" w:themeShade="BF"/>
          <w:sz w:val="52"/>
          <w:szCs w:val="52"/>
          <w14:textFill>
            <w14:gradFill>
              <w14:gsLst>
                <w14:gs w14:pos="0">
                  <w14:schemeClr w14:val="accent1">
                    <w14:lumMod w14:val="75000"/>
                    <w14:lumOff w14:val="0"/>
                    <w14:shade w14:val="30000"/>
                    <w14:satMod w14:val="115000"/>
                  </w14:schemeClr>
                </w14:gs>
                <w14:gs w14:pos="50000">
                  <w14:schemeClr w14:val="accent1">
                    <w14:lumMod w14:val="75000"/>
                    <w14:lumOff w14:val="0"/>
                    <w14:shade w14:val="67500"/>
                    <w14:satMod w14:val="115000"/>
                  </w14:schemeClr>
                </w14:gs>
                <w14:gs w14:pos="100000">
                  <w14:schemeClr w14:val="accent1">
                    <w14:lumMod w14:val="75000"/>
                    <w14:lumOff w14:val="0"/>
                    <w14:shade w14:val="100000"/>
                    <w14:satMod w14:val="115000"/>
                  </w14:schemeClr>
                </w14:gs>
              </w14:gsLst>
              <w14:lin w14:ang="5400000" w14:scaled="0"/>
            </w14:gradFill>
          </w14:textFill>
        </w:rPr>
        <w:t xml:space="preserve">      BİLGİSAYAR MÜHENDİSLİĞİ</w:t>
      </w:r>
    </w:p>
    <w:p w14:paraId="740F56AC" w14:textId="77777777" w:rsidR="009F5C20" w:rsidRDefault="009F5C20" w:rsidP="009F5C20">
      <w:pPr>
        <w:jc w:val="center"/>
        <w:rPr>
          <w:rFonts w:ascii="Times New Roman" w:hAnsi="Times New Roman" w:cs="Times New Roman"/>
          <w:b/>
          <w:bCs/>
          <w:sz w:val="48"/>
          <w:szCs w:val="48"/>
        </w:rPr>
      </w:pPr>
    </w:p>
    <w:p w14:paraId="580841CD" w14:textId="3CFB2002" w:rsidR="009F5C20" w:rsidRPr="009F5C20" w:rsidRDefault="009F5C20" w:rsidP="009F5C20">
      <w:pPr>
        <w:jc w:val="center"/>
        <w:rPr>
          <w:rFonts w:ascii="Times New Roman" w:hAnsi="Times New Roman" w:cs="Times New Roman"/>
          <w:b/>
          <w:bCs/>
          <w:sz w:val="48"/>
          <w:szCs w:val="48"/>
        </w:rPr>
      </w:pPr>
      <w:r w:rsidRPr="009F5C20">
        <w:rPr>
          <w:rFonts w:ascii="Times New Roman" w:hAnsi="Times New Roman" w:cs="Times New Roman"/>
          <w:b/>
          <w:bCs/>
          <w:sz w:val="48"/>
          <w:szCs w:val="48"/>
        </w:rPr>
        <w:t>Sistem Programlama – 1</w:t>
      </w:r>
      <w:r w:rsidR="00F26FA6">
        <w:rPr>
          <w:rFonts w:ascii="Times New Roman" w:hAnsi="Times New Roman" w:cs="Times New Roman"/>
          <w:b/>
          <w:bCs/>
          <w:sz w:val="48"/>
          <w:szCs w:val="48"/>
        </w:rPr>
        <w:t>. Ödevi</w:t>
      </w:r>
    </w:p>
    <w:p w14:paraId="182F8122" w14:textId="77777777" w:rsidR="009F5C20" w:rsidRDefault="009F5C20" w:rsidP="009F5C20">
      <w:pPr>
        <w:pStyle w:val="AralkYok"/>
        <w:jc w:val="center"/>
        <w:rPr>
          <w:sz w:val="24"/>
          <w:szCs w:val="24"/>
        </w:rPr>
      </w:pPr>
    </w:p>
    <w:p w14:paraId="0096B864" w14:textId="1ADDC55F" w:rsidR="009F5C20" w:rsidRPr="00F63BAF" w:rsidRDefault="009F5C20" w:rsidP="009F5C20">
      <w:pPr>
        <w:pStyle w:val="AralkYok"/>
        <w:jc w:val="center"/>
        <w:rPr>
          <w:rFonts w:ascii="Times New Roman" w:hAnsi="Times New Roman" w:cs="Times New Roman"/>
          <w:b/>
          <w:bCs/>
          <w:sz w:val="24"/>
          <w:szCs w:val="24"/>
        </w:rPr>
      </w:pPr>
      <w:r w:rsidRPr="00F63BAF">
        <w:rPr>
          <w:rFonts w:ascii="Times New Roman" w:hAnsi="Times New Roman" w:cs="Times New Roman"/>
          <w:b/>
          <w:bCs/>
          <w:sz w:val="24"/>
          <w:szCs w:val="24"/>
        </w:rPr>
        <w:t>Semih Özenç</w:t>
      </w:r>
      <w:r w:rsidR="00786917">
        <w:rPr>
          <w:rFonts w:ascii="Times New Roman" w:hAnsi="Times New Roman" w:cs="Times New Roman"/>
          <w:b/>
          <w:bCs/>
          <w:sz w:val="24"/>
          <w:szCs w:val="24"/>
        </w:rPr>
        <w:t xml:space="preserve"> – B200109008</w:t>
      </w:r>
    </w:p>
    <w:p w14:paraId="0AF24895" w14:textId="4732A706" w:rsidR="009F5C20" w:rsidRPr="00F63BAF" w:rsidRDefault="009F5C20" w:rsidP="009F5C20">
      <w:pPr>
        <w:pStyle w:val="AralkYok"/>
        <w:jc w:val="center"/>
        <w:rPr>
          <w:rFonts w:ascii="Times New Roman" w:hAnsi="Times New Roman" w:cs="Times New Roman"/>
          <w:b/>
          <w:bCs/>
          <w:sz w:val="24"/>
          <w:szCs w:val="24"/>
        </w:rPr>
      </w:pPr>
      <w:r w:rsidRPr="00F63BAF">
        <w:rPr>
          <w:rFonts w:ascii="Times New Roman" w:hAnsi="Times New Roman" w:cs="Times New Roman"/>
          <w:b/>
          <w:bCs/>
          <w:sz w:val="24"/>
          <w:szCs w:val="24"/>
        </w:rPr>
        <w:t>Yavuz Selim Şahin</w:t>
      </w:r>
      <w:r w:rsidR="00786917">
        <w:rPr>
          <w:rFonts w:ascii="Times New Roman" w:hAnsi="Times New Roman" w:cs="Times New Roman"/>
          <w:b/>
          <w:bCs/>
          <w:sz w:val="24"/>
          <w:szCs w:val="24"/>
        </w:rPr>
        <w:t xml:space="preserve"> – B200109031</w:t>
      </w:r>
    </w:p>
    <w:p w14:paraId="18B37E99" w14:textId="11BBC5F5" w:rsidR="009F5C20" w:rsidRPr="00F63BAF" w:rsidRDefault="009F5C20" w:rsidP="009F5C20">
      <w:pPr>
        <w:pStyle w:val="AralkYok"/>
        <w:jc w:val="center"/>
        <w:rPr>
          <w:rFonts w:ascii="Times New Roman" w:hAnsi="Times New Roman" w:cs="Times New Roman"/>
          <w:b/>
          <w:bCs/>
          <w:sz w:val="24"/>
          <w:szCs w:val="24"/>
        </w:rPr>
      </w:pPr>
      <w:r w:rsidRPr="00F63BAF">
        <w:rPr>
          <w:rFonts w:ascii="Times New Roman" w:hAnsi="Times New Roman" w:cs="Times New Roman"/>
          <w:b/>
          <w:bCs/>
          <w:sz w:val="24"/>
          <w:szCs w:val="24"/>
        </w:rPr>
        <w:t xml:space="preserve">Muhammet </w:t>
      </w:r>
      <w:proofErr w:type="spellStart"/>
      <w:r w:rsidRPr="00F63BAF">
        <w:rPr>
          <w:rFonts w:ascii="Times New Roman" w:hAnsi="Times New Roman" w:cs="Times New Roman"/>
          <w:b/>
          <w:bCs/>
          <w:sz w:val="24"/>
          <w:szCs w:val="24"/>
        </w:rPr>
        <w:t>Demirçelik</w:t>
      </w:r>
      <w:proofErr w:type="spellEnd"/>
      <w:r w:rsidR="00786917">
        <w:rPr>
          <w:rFonts w:ascii="Times New Roman" w:hAnsi="Times New Roman" w:cs="Times New Roman"/>
          <w:b/>
          <w:bCs/>
          <w:sz w:val="24"/>
          <w:szCs w:val="24"/>
        </w:rPr>
        <w:t xml:space="preserve"> – B200109021</w:t>
      </w:r>
    </w:p>
    <w:p w14:paraId="61647F0E" w14:textId="77777777" w:rsidR="009F5C20" w:rsidRDefault="009F5C20">
      <w:pPr>
        <w:rPr>
          <w:rFonts w:ascii="Times New Roman" w:hAnsi="Times New Roman" w:cs="Times New Roman"/>
          <w:b/>
          <w:bCs/>
          <w:sz w:val="24"/>
          <w:szCs w:val="24"/>
        </w:rPr>
      </w:pPr>
      <w:r>
        <w:rPr>
          <w:rFonts w:ascii="Times New Roman" w:hAnsi="Times New Roman" w:cs="Times New Roman"/>
          <w:b/>
          <w:bCs/>
          <w:sz w:val="24"/>
          <w:szCs w:val="24"/>
        </w:rPr>
        <w:br w:type="page"/>
      </w:r>
    </w:p>
    <w:p w14:paraId="56D3AE99" w14:textId="29E8C1EE" w:rsidR="00606443" w:rsidRPr="005B415A" w:rsidRDefault="005B415A">
      <w:pPr>
        <w:rPr>
          <w:rFonts w:ascii="Times New Roman" w:hAnsi="Times New Roman" w:cs="Times New Roman"/>
          <w:b/>
          <w:bCs/>
          <w:sz w:val="24"/>
          <w:szCs w:val="24"/>
        </w:rPr>
      </w:pPr>
      <w:r w:rsidRPr="005B415A">
        <w:rPr>
          <w:rFonts w:ascii="Times New Roman" w:hAnsi="Times New Roman" w:cs="Times New Roman"/>
          <w:b/>
          <w:bCs/>
          <w:sz w:val="24"/>
          <w:szCs w:val="24"/>
        </w:rPr>
        <w:lastRenderedPageBreak/>
        <w:t>BZK.SAU İşlemci Komutları</w:t>
      </w:r>
    </w:p>
    <w:p w14:paraId="758BCE52" w14:textId="77777777" w:rsidR="003D118A" w:rsidRDefault="00606443">
      <w:pPr>
        <w:rPr>
          <w:rFonts w:ascii="Times New Roman" w:hAnsi="Times New Roman" w:cs="Times New Roman"/>
          <w:sz w:val="24"/>
          <w:szCs w:val="24"/>
        </w:rPr>
      </w:pPr>
      <w:r w:rsidRPr="005B415A">
        <w:rPr>
          <w:rFonts w:ascii="Times New Roman" w:hAnsi="Times New Roman" w:cs="Times New Roman"/>
          <w:sz w:val="24"/>
          <w:szCs w:val="24"/>
        </w:rPr>
        <w:t xml:space="preserve">Bir komut, komut seti mimarisi olarak tanımlanan işlemcinin tek bir işlemidir. Daha yaygın bir ifadeyle, yürütülen bir programın bir parçası olarak tanımlanır. </w:t>
      </w:r>
    </w:p>
    <w:p w14:paraId="30079527" w14:textId="77777777" w:rsidR="003D118A" w:rsidRDefault="003D118A" w:rsidP="003D118A">
      <w:pPr>
        <w:rPr>
          <w:rFonts w:ascii="Times New Roman" w:hAnsi="Times New Roman" w:cs="Times New Roman"/>
          <w:sz w:val="24"/>
          <w:szCs w:val="24"/>
        </w:rPr>
      </w:pPr>
      <w:r>
        <w:rPr>
          <w:rFonts w:ascii="Times New Roman" w:hAnsi="Times New Roman" w:cs="Times New Roman"/>
          <w:sz w:val="24"/>
          <w:szCs w:val="24"/>
        </w:rPr>
        <w:t>BZK.SAU komutları hakkında bilgi almak için Halit Öztekin hocamızın Yüksek Lisans ve Doktora tezleri okundu. Bu tezler arasında birkaç komutun farklı olduğu görüldü.</w:t>
      </w:r>
    </w:p>
    <w:p w14:paraId="66A055C7" w14:textId="2CC0B8DF" w:rsidR="003D118A" w:rsidRDefault="003D118A">
      <w:pPr>
        <w:rPr>
          <w:rFonts w:ascii="Times New Roman" w:hAnsi="Times New Roman" w:cs="Times New Roman"/>
          <w:sz w:val="24"/>
          <w:szCs w:val="24"/>
        </w:rPr>
      </w:pPr>
      <w:r>
        <w:rPr>
          <w:rFonts w:ascii="Times New Roman" w:hAnsi="Times New Roman" w:cs="Times New Roman"/>
          <w:sz w:val="24"/>
          <w:szCs w:val="24"/>
        </w:rPr>
        <w:t xml:space="preserve">Oluşturduğum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Tablosu ,</w:t>
      </w:r>
      <w:proofErr w:type="gramEnd"/>
      <w:r>
        <w:rPr>
          <w:rFonts w:ascii="Times New Roman" w:hAnsi="Times New Roman" w:cs="Times New Roman"/>
          <w:sz w:val="24"/>
          <w:szCs w:val="24"/>
        </w:rPr>
        <w:t xml:space="preserve"> Doktora tezi referans alınarak yapıldı.</w:t>
      </w:r>
    </w:p>
    <w:p w14:paraId="2B5816F9" w14:textId="0A443401" w:rsidR="00606443" w:rsidRPr="005B415A" w:rsidRDefault="003D118A">
      <w:pPr>
        <w:rPr>
          <w:rFonts w:ascii="Times New Roman" w:hAnsi="Times New Roman" w:cs="Times New Roman"/>
          <w:sz w:val="24"/>
          <w:szCs w:val="24"/>
        </w:rPr>
      </w:pPr>
      <w:r>
        <w:rPr>
          <w:rFonts w:ascii="Times New Roman" w:hAnsi="Times New Roman" w:cs="Times New Roman"/>
          <w:sz w:val="24"/>
          <w:szCs w:val="24"/>
        </w:rPr>
        <w:t xml:space="preserve">BKZ.SAU işlemcisinde </w:t>
      </w:r>
      <w:r w:rsidR="00606443" w:rsidRPr="005B415A">
        <w:rPr>
          <w:rFonts w:ascii="Times New Roman" w:hAnsi="Times New Roman" w:cs="Times New Roman"/>
          <w:sz w:val="24"/>
          <w:szCs w:val="24"/>
        </w:rPr>
        <w:t>komutlar akümülatör ve bellek üzerinde işlem yapan komutlar, indis ve yığın göstergeci ile ilgili komutlar, dallanma ile ilgili komutlar, durum kod kaydedicisi üzerinde işlem yapan komutlar ile giriş-çıkış komutları olmak üzere dört ana bölümde toplanabilir.</w:t>
      </w:r>
    </w:p>
    <w:p w14:paraId="78E8BBAC" w14:textId="5A5DF2E4" w:rsidR="00606443" w:rsidRPr="005B415A" w:rsidRDefault="00606443">
      <w:pPr>
        <w:rPr>
          <w:rFonts w:ascii="Times New Roman" w:hAnsi="Times New Roman" w:cs="Times New Roman"/>
          <w:sz w:val="24"/>
          <w:szCs w:val="24"/>
        </w:rPr>
      </w:pPr>
      <w:r w:rsidRPr="005B415A">
        <w:rPr>
          <w:rFonts w:ascii="Times New Roman" w:hAnsi="Times New Roman" w:cs="Times New Roman"/>
          <w:sz w:val="24"/>
          <w:szCs w:val="24"/>
        </w:rPr>
        <w:t>İndis ve yığın göstergeci ile ilgili komutlar 8 adettir.</w:t>
      </w:r>
    </w:p>
    <w:p w14:paraId="1D57DB85" w14:textId="68F14642" w:rsidR="00606443" w:rsidRPr="005B415A" w:rsidRDefault="00606443">
      <w:pPr>
        <w:rPr>
          <w:rFonts w:ascii="Times New Roman" w:hAnsi="Times New Roman" w:cs="Times New Roman"/>
          <w:sz w:val="24"/>
          <w:szCs w:val="24"/>
        </w:rPr>
      </w:pPr>
      <w:r w:rsidRPr="005B415A">
        <w:rPr>
          <w:rFonts w:ascii="Times New Roman" w:hAnsi="Times New Roman" w:cs="Times New Roman"/>
          <w:sz w:val="24"/>
          <w:szCs w:val="24"/>
        </w:rPr>
        <w:t>Dallanma komutları 22 adet olup göreceli, direkt, indis ve doğal adresleme modlarını kullanmaktadırlar.</w:t>
      </w:r>
    </w:p>
    <w:p w14:paraId="4294DA94" w14:textId="66C74EF7" w:rsidR="00606443" w:rsidRPr="005B415A" w:rsidRDefault="00606443">
      <w:pPr>
        <w:rPr>
          <w:rFonts w:ascii="Times New Roman" w:hAnsi="Times New Roman" w:cs="Times New Roman"/>
          <w:sz w:val="24"/>
          <w:szCs w:val="24"/>
        </w:rPr>
      </w:pPr>
      <w:r w:rsidRPr="005B415A">
        <w:rPr>
          <w:rFonts w:ascii="Times New Roman" w:hAnsi="Times New Roman" w:cs="Times New Roman"/>
          <w:sz w:val="24"/>
          <w:szCs w:val="24"/>
        </w:rPr>
        <w:t>Durum kod kaydedicisi üzerinde işlem yapan komutlar 6 adet olup bu komutların hepsi doğal adresleme modu kullanmaktadır.</w:t>
      </w:r>
    </w:p>
    <w:p w14:paraId="4FA7B26F" w14:textId="4A4F7FE5" w:rsidR="00606443" w:rsidRPr="005B415A" w:rsidRDefault="00606443">
      <w:pPr>
        <w:rPr>
          <w:rFonts w:ascii="Times New Roman" w:hAnsi="Times New Roman" w:cs="Times New Roman"/>
          <w:sz w:val="24"/>
          <w:szCs w:val="24"/>
        </w:rPr>
      </w:pPr>
      <w:r w:rsidRPr="005B415A">
        <w:rPr>
          <w:rFonts w:ascii="Times New Roman" w:hAnsi="Times New Roman" w:cs="Times New Roman"/>
          <w:sz w:val="24"/>
          <w:szCs w:val="24"/>
        </w:rPr>
        <w:t>Akümülatör ve bellek üzerine işlem yapan komutlar 21 adettir.</w:t>
      </w:r>
    </w:p>
    <w:p w14:paraId="67317195" w14:textId="5BA47225" w:rsidR="00606443" w:rsidRDefault="00606443">
      <w:pPr>
        <w:rPr>
          <w:rFonts w:ascii="Times New Roman" w:hAnsi="Times New Roman" w:cs="Times New Roman"/>
          <w:sz w:val="24"/>
          <w:szCs w:val="24"/>
        </w:rPr>
      </w:pPr>
      <w:r w:rsidRPr="005B415A">
        <w:rPr>
          <w:rFonts w:ascii="Times New Roman" w:hAnsi="Times New Roman" w:cs="Times New Roman"/>
          <w:sz w:val="24"/>
          <w:szCs w:val="24"/>
        </w:rPr>
        <w:t>Giriş ve çıkış komutları 3 adet olup bu komutlar da doğal adresleme modunu kullanırlar.</w:t>
      </w:r>
    </w:p>
    <w:p w14:paraId="09D11520" w14:textId="77777777" w:rsidR="00606443" w:rsidRPr="005B415A" w:rsidRDefault="00606443">
      <w:pPr>
        <w:rPr>
          <w:rFonts w:ascii="Times New Roman" w:hAnsi="Times New Roman" w:cs="Times New Roman"/>
          <w:b/>
          <w:bCs/>
          <w:sz w:val="24"/>
          <w:szCs w:val="24"/>
        </w:rPr>
      </w:pPr>
    </w:p>
    <w:p w14:paraId="7DA153C6" w14:textId="6EDF5BC9" w:rsidR="00EC5D39" w:rsidRPr="005B415A" w:rsidRDefault="000A715D">
      <w:pPr>
        <w:rPr>
          <w:rFonts w:ascii="Times New Roman" w:hAnsi="Times New Roman" w:cs="Times New Roman"/>
          <w:b/>
          <w:bCs/>
          <w:sz w:val="24"/>
          <w:szCs w:val="24"/>
        </w:rPr>
      </w:pPr>
      <w:r w:rsidRPr="005B415A">
        <w:rPr>
          <w:rFonts w:ascii="Times New Roman" w:hAnsi="Times New Roman" w:cs="Times New Roman"/>
          <w:b/>
          <w:bCs/>
          <w:sz w:val="24"/>
          <w:szCs w:val="24"/>
        </w:rPr>
        <w:t>Bellek ve Akümülatör Komutları</w:t>
      </w:r>
    </w:p>
    <w:p w14:paraId="3282D7AD" w14:textId="63992C5F"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ADD</w:t>
      </w:r>
      <w:r w:rsidRPr="005B415A">
        <w:rPr>
          <w:rFonts w:ascii="Times New Roman" w:hAnsi="Times New Roman" w:cs="Times New Roman"/>
          <w:sz w:val="24"/>
          <w:szCs w:val="24"/>
        </w:rPr>
        <w:t>: Bellekteki veri ile Akümülatördeki veriyi toplayarak akümülatöre kaydeden bir komuttur. Dört farklı adresleme moduna sahiptir.</w:t>
      </w:r>
    </w:p>
    <w:p w14:paraId="453D8160" w14:textId="47442279"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ADC</w:t>
      </w:r>
      <w:r w:rsidRPr="005B415A">
        <w:rPr>
          <w:rFonts w:ascii="Times New Roman" w:hAnsi="Times New Roman" w:cs="Times New Roman"/>
          <w:sz w:val="24"/>
          <w:szCs w:val="24"/>
        </w:rPr>
        <w:t>: Bellekteki veri, Akümülatördeki veri ve eldeyi toplayarak akümülatöre kaydeden bir komuttur. Dört farklı adresleme moduna sahiptir.</w:t>
      </w:r>
    </w:p>
    <w:p w14:paraId="4BA883FA" w14:textId="632D2FB7"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AND</w:t>
      </w:r>
      <w:r w:rsidRPr="005B415A">
        <w:rPr>
          <w:rFonts w:ascii="Times New Roman" w:hAnsi="Times New Roman" w:cs="Times New Roman"/>
          <w:sz w:val="24"/>
          <w:szCs w:val="24"/>
        </w:rPr>
        <w:t>: Bellekteki veri ile Akümülatördeki veriyi lojik AND işlemine tabi tutarak sonucu akümülatöre kaydeden bir komuttur. Dört farklı adresleme moduna sahiptir</w:t>
      </w:r>
    </w:p>
    <w:p w14:paraId="3F7C22C1" w14:textId="7AA82782"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CMP</w:t>
      </w:r>
      <w:r w:rsidRPr="005B415A">
        <w:rPr>
          <w:rFonts w:ascii="Times New Roman" w:hAnsi="Times New Roman" w:cs="Times New Roman"/>
          <w:sz w:val="24"/>
          <w:szCs w:val="24"/>
        </w:rPr>
        <w:t>: Bellekteki veri ile Akümülatördeki veriyi karşılaştırarak sonucu akümülatöre kaydeden bir komuttur. Dört farklı adresleme moduna sahiptir.</w:t>
      </w:r>
    </w:p>
    <w:p w14:paraId="2BFAFEBC" w14:textId="5B9AE850"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DIV</w:t>
      </w:r>
      <w:r w:rsidRPr="005B415A">
        <w:rPr>
          <w:rFonts w:ascii="Times New Roman" w:hAnsi="Times New Roman" w:cs="Times New Roman"/>
          <w:sz w:val="24"/>
          <w:szCs w:val="24"/>
        </w:rPr>
        <w:t>: Bellekteki veriyi ile Akümülatördeki veriye bölerek sonucu akümülatöre kaydeden bir komuttur. Dört farklı adresleme moduna sahiptir.</w:t>
      </w:r>
    </w:p>
    <w:p w14:paraId="356D8A07" w14:textId="6B364ADC"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XOR</w:t>
      </w:r>
      <w:r w:rsidRPr="005B415A">
        <w:rPr>
          <w:rFonts w:ascii="Times New Roman" w:hAnsi="Times New Roman" w:cs="Times New Roman"/>
          <w:sz w:val="24"/>
          <w:szCs w:val="24"/>
        </w:rPr>
        <w:t>: Bellekteki veriyi ile Akümülatördeki veriyi lojik XOR işlemine tabi tutarak sonucu akümülatöre kaydeden bir komuttur. Dört farklı adresleme moduna sahiptir.</w:t>
      </w:r>
    </w:p>
    <w:p w14:paraId="39D0DEF2" w14:textId="7D2199F6"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OR</w:t>
      </w:r>
      <w:r w:rsidRPr="005B415A">
        <w:rPr>
          <w:rFonts w:ascii="Times New Roman" w:hAnsi="Times New Roman" w:cs="Times New Roman"/>
          <w:sz w:val="24"/>
          <w:szCs w:val="24"/>
        </w:rPr>
        <w:t>: Bellekteki veriyi ile Akümülatördeki veriyi lojik OR işlemine tabi tutarak sonucu akümülatöre kaydeden bir komuttur. Dört farklı adresleme moduna sahiptir.</w:t>
      </w:r>
    </w:p>
    <w:p w14:paraId="24E9E53C" w14:textId="6FC96E1A"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SUB</w:t>
      </w:r>
      <w:r w:rsidRPr="005B415A">
        <w:rPr>
          <w:rFonts w:ascii="Times New Roman" w:hAnsi="Times New Roman" w:cs="Times New Roman"/>
          <w:sz w:val="24"/>
          <w:szCs w:val="24"/>
        </w:rPr>
        <w:t>: Bellekteki veriyi ile Akümülatördeki veriden çıkartma işlemine tabi tutarak sonucu akümülatöre kaydeden bir komuttur. Dört farklı adresleme moduna sahiptir.</w:t>
      </w:r>
    </w:p>
    <w:p w14:paraId="7697C04A" w14:textId="778A4455"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SUBC</w:t>
      </w:r>
      <w:r w:rsidRPr="005B415A">
        <w:rPr>
          <w:rFonts w:ascii="Times New Roman" w:hAnsi="Times New Roman" w:cs="Times New Roman"/>
          <w:sz w:val="24"/>
          <w:szCs w:val="24"/>
        </w:rPr>
        <w:t>: Bellekteki veriyi ile Akümülatördeki veriden borç biti ile çıkartma işlemine tabi tutarak sonucu akümülatöre kaydeden bir komuttur. Dört farklı adresleme moduna sahiptir.</w:t>
      </w:r>
    </w:p>
    <w:p w14:paraId="286582D2" w14:textId="0D046267"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MUL</w:t>
      </w:r>
      <w:r w:rsidRPr="005B415A">
        <w:rPr>
          <w:rFonts w:ascii="Times New Roman" w:hAnsi="Times New Roman" w:cs="Times New Roman"/>
          <w:sz w:val="24"/>
          <w:szCs w:val="24"/>
        </w:rPr>
        <w:t>: Bellekteki veriyi ile Akümülatördeki veriyi çarpma işlemine tabi tutarak sonucu akümülatöre kaydeden bir komuttur. Dört farklı adresleme moduna sahiptir.</w:t>
      </w:r>
    </w:p>
    <w:p w14:paraId="41E8AE68" w14:textId="181DD28D"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lastRenderedPageBreak/>
        <w:t>LDA</w:t>
      </w:r>
      <w:r w:rsidRPr="005B415A">
        <w:rPr>
          <w:rFonts w:ascii="Times New Roman" w:hAnsi="Times New Roman" w:cs="Times New Roman"/>
          <w:sz w:val="24"/>
          <w:szCs w:val="24"/>
        </w:rPr>
        <w:t>: Bellekteki veriyi akümülatöre yükler. Dört farklı adresleme moduna sahiptir.</w:t>
      </w:r>
    </w:p>
    <w:p w14:paraId="18775D3F" w14:textId="343A3255"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STA</w:t>
      </w:r>
      <w:r w:rsidRPr="005B415A">
        <w:rPr>
          <w:rFonts w:ascii="Times New Roman" w:hAnsi="Times New Roman" w:cs="Times New Roman"/>
          <w:sz w:val="24"/>
          <w:szCs w:val="24"/>
        </w:rPr>
        <w:t>: Akümülatördeki veriyi belleğe kaydeder. Üç farklı adresleme moduna sahiptir.</w:t>
      </w:r>
    </w:p>
    <w:p w14:paraId="001C7482" w14:textId="280934A5"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CLR</w:t>
      </w:r>
      <w:r w:rsidRPr="005B415A">
        <w:rPr>
          <w:rFonts w:ascii="Times New Roman" w:hAnsi="Times New Roman" w:cs="Times New Roman"/>
          <w:sz w:val="24"/>
          <w:szCs w:val="24"/>
        </w:rPr>
        <w:t>: Akümülatördeki veriyi temizler ve yine akümülatöre kaydeder. Sadece doğal adresleme moduna sahiptir.</w:t>
      </w:r>
    </w:p>
    <w:p w14:paraId="1C0A86F6" w14:textId="33581A24"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DECR</w:t>
      </w:r>
      <w:r w:rsidRPr="005B415A">
        <w:rPr>
          <w:rFonts w:ascii="Times New Roman" w:hAnsi="Times New Roman" w:cs="Times New Roman"/>
          <w:sz w:val="24"/>
          <w:szCs w:val="24"/>
        </w:rPr>
        <w:t>: Akümülatördeki verinin bir eksiğini alarak akümülatöre kaydeder. Doğal adresleme moduna sahiptir.</w:t>
      </w:r>
    </w:p>
    <w:p w14:paraId="4C1541FD" w14:textId="46C2C5A3"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INCR</w:t>
      </w:r>
      <w:r w:rsidRPr="005B415A">
        <w:rPr>
          <w:rFonts w:ascii="Times New Roman" w:hAnsi="Times New Roman" w:cs="Times New Roman"/>
          <w:sz w:val="24"/>
          <w:szCs w:val="24"/>
        </w:rPr>
        <w:t>: Akümülatördeki verinin bir fazlasını alarak akümülatöre kaydeder. Doğal adresleme moduna sahiptir.</w:t>
      </w:r>
    </w:p>
    <w:p w14:paraId="2F6A2B6D" w14:textId="40C7C143"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COMR</w:t>
      </w:r>
      <w:r w:rsidRPr="005B415A">
        <w:rPr>
          <w:rFonts w:ascii="Times New Roman" w:hAnsi="Times New Roman" w:cs="Times New Roman"/>
          <w:sz w:val="24"/>
          <w:szCs w:val="24"/>
        </w:rPr>
        <w:t>: Akümülatördeki verinin 1’e tümleyenini alır ve akümülatöre kaydeder. Doğal adresleme moduna sahiptir.</w:t>
      </w:r>
    </w:p>
    <w:p w14:paraId="032BAE56" w14:textId="6BB1EF18"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NEGR</w:t>
      </w:r>
      <w:r w:rsidRPr="005B415A">
        <w:rPr>
          <w:rFonts w:ascii="Times New Roman" w:hAnsi="Times New Roman" w:cs="Times New Roman"/>
          <w:sz w:val="24"/>
          <w:szCs w:val="24"/>
        </w:rPr>
        <w:t>: Akümülatördeki verinin 2’e tümleyenini alır ve akümülatöre kaydeder. Doğal adresleme moduna sahiptir.</w:t>
      </w:r>
    </w:p>
    <w:p w14:paraId="37ADCD24" w14:textId="593B8DAE"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PSH</w:t>
      </w:r>
      <w:r w:rsidRPr="005B415A">
        <w:rPr>
          <w:rFonts w:ascii="Times New Roman" w:hAnsi="Times New Roman" w:cs="Times New Roman"/>
          <w:sz w:val="24"/>
          <w:szCs w:val="24"/>
        </w:rPr>
        <w:t>: Akümülatördeki veriyi yığın göstergecinin bellekte göstermiş olduğu yere kaydeder. Doğal adresleme moduna sahiptir.</w:t>
      </w:r>
    </w:p>
    <w:p w14:paraId="504988F3" w14:textId="0FC8EE11"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PUL</w:t>
      </w:r>
      <w:r w:rsidRPr="005B415A">
        <w:rPr>
          <w:rFonts w:ascii="Times New Roman" w:hAnsi="Times New Roman" w:cs="Times New Roman"/>
          <w:sz w:val="24"/>
          <w:szCs w:val="24"/>
        </w:rPr>
        <w:t>: Yığın göstergecinin bellekte göstermiş olduğu veriyi akümülatöre kaydeder. Doğal adresleme moduna sahiptir.</w:t>
      </w:r>
    </w:p>
    <w:p w14:paraId="7BEFE078" w14:textId="1F1D5D24"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SAR</w:t>
      </w:r>
      <w:r w:rsidRPr="005B415A">
        <w:rPr>
          <w:rFonts w:ascii="Times New Roman" w:hAnsi="Times New Roman" w:cs="Times New Roman"/>
          <w:sz w:val="24"/>
          <w:szCs w:val="24"/>
        </w:rPr>
        <w:t>: Akümülatördeki veriyi aritmetik olarak sağa kaydırır ve akümülatöre kaydeder. Doğal adresleme moduna sahiptir.</w:t>
      </w:r>
    </w:p>
    <w:p w14:paraId="66C87D97" w14:textId="0B15BA9B" w:rsidR="000A715D" w:rsidRPr="005B415A" w:rsidRDefault="000A715D" w:rsidP="000A715D">
      <w:pPr>
        <w:pStyle w:val="ListeParagraf"/>
        <w:numPr>
          <w:ilvl w:val="0"/>
          <w:numId w:val="1"/>
        </w:numPr>
        <w:rPr>
          <w:rFonts w:ascii="Times New Roman" w:hAnsi="Times New Roman" w:cs="Times New Roman"/>
          <w:sz w:val="24"/>
          <w:szCs w:val="24"/>
        </w:rPr>
      </w:pPr>
      <w:r w:rsidRPr="005B415A">
        <w:rPr>
          <w:rFonts w:ascii="Times New Roman" w:hAnsi="Times New Roman" w:cs="Times New Roman"/>
          <w:b/>
          <w:bCs/>
          <w:sz w:val="24"/>
          <w:szCs w:val="24"/>
        </w:rPr>
        <w:t>SAL</w:t>
      </w:r>
      <w:r w:rsidRPr="005B415A">
        <w:rPr>
          <w:rFonts w:ascii="Times New Roman" w:hAnsi="Times New Roman" w:cs="Times New Roman"/>
          <w:sz w:val="24"/>
          <w:szCs w:val="24"/>
        </w:rPr>
        <w:t>: Akümülatördeki veriyi aritmetik olarak sola kaydırır ve akümülatöre kaydeder. Doğal adresleme moduna sahiptir.</w:t>
      </w:r>
    </w:p>
    <w:p w14:paraId="37864211" w14:textId="77777777" w:rsidR="000A715D" w:rsidRPr="005B415A" w:rsidRDefault="000A715D" w:rsidP="000A715D">
      <w:pPr>
        <w:rPr>
          <w:rFonts w:ascii="Times New Roman" w:hAnsi="Times New Roman" w:cs="Times New Roman"/>
          <w:sz w:val="24"/>
          <w:szCs w:val="24"/>
        </w:rPr>
      </w:pPr>
    </w:p>
    <w:p w14:paraId="2DD36C4A" w14:textId="32AB72C3" w:rsidR="000A715D" w:rsidRPr="005B415A" w:rsidRDefault="000A715D" w:rsidP="000A715D">
      <w:pPr>
        <w:rPr>
          <w:rFonts w:ascii="Times New Roman" w:hAnsi="Times New Roman" w:cs="Times New Roman"/>
          <w:b/>
          <w:bCs/>
          <w:sz w:val="24"/>
          <w:szCs w:val="24"/>
        </w:rPr>
      </w:pPr>
      <w:r w:rsidRPr="005B415A">
        <w:rPr>
          <w:rFonts w:ascii="Times New Roman" w:hAnsi="Times New Roman" w:cs="Times New Roman"/>
          <w:b/>
          <w:bCs/>
          <w:sz w:val="24"/>
          <w:szCs w:val="24"/>
        </w:rPr>
        <w:t>Yığın ve İndeks Kaydedicisi Üzerine İşlem Yapan Komutları</w:t>
      </w:r>
    </w:p>
    <w:p w14:paraId="3A6F4EA9" w14:textId="64AD295D" w:rsidR="000A715D" w:rsidRPr="005B415A" w:rsidRDefault="000A715D" w:rsidP="000A715D">
      <w:pPr>
        <w:pStyle w:val="ListeParagraf"/>
        <w:numPr>
          <w:ilvl w:val="0"/>
          <w:numId w:val="2"/>
        </w:numPr>
        <w:rPr>
          <w:rFonts w:ascii="Times New Roman" w:hAnsi="Times New Roman" w:cs="Times New Roman"/>
          <w:sz w:val="24"/>
          <w:szCs w:val="24"/>
        </w:rPr>
      </w:pPr>
      <w:r w:rsidRPr="005B415A">
        <w:rPr>
          <w:rFonts w:ascii="Times New Roman" w:hAnsi="Times New Roman" w:cs="Times New Roman"/>
          <w:b/>
          <w:bCs/>
          <w:sz w:val="24"/>
          <w:szCs w:val="24"/>
        </w:rPr>
        <w:t>LDAX</w:t>
      </w:r>
      <w:r w:rsidRPr="005B415A">
        <w:rPr>
          <w:rFonts w:ascii="Times New Roman" w:hAnsi="Times New Roman" w:cs="Times New Roman"/>
          <w:sz w:val="24"/>
          <w:szCs w:val="24"/>
        </w:rPr>
        <w:t>: Bellekteki veriyi indeks kaydedicisine yükler. Dört farklı adresleme moduna sahiptir.</w:t>
      </w:r>
    </w:p>
    <w:p w14:paraId="614D11B5" w14:textId="38917447" w:rsidR="000A715D" w:rsidRPr="005B415A" w:rsidRDefault="000A715D" w:rsidP="000A715D">
      <w:pPr>
        <w:pStyle w:val="ListeParagraf"/>
        <w:numPr>
          <w:ilvl w:val="0"/>
          <w:numId w:val="2"/>
        </w:numPr>
        <w:rPr>
          <w:rFonts w:ascii="Times New Roman" w:hAnsi="Times New Roman" w:cs="Times New Roman"/>
          <w:b/>
          <w:bCs/>
          <w:sz w:val="24"/>
          <w:szCs w:val="24"/>
        </w:rPr>
      </w:pPr>
      <w:r w:rsidRPr="005B415A">
        <w:rPr>
          <w:rFonts w:ascii="Times New Roman" w:hAnsi="Times New Roman" w:cs="Times New Roman"/>
          <w:b/>
          <w:bCs/>
          <w:sz w:val="24"/>
          <w:szCs w:val="24"/>
        </w:rPr>
        <w:t>LDAS</w:t>
      </w:r>
      <w:r w:rsidRPr="005B415A">
        <w:rPr>
          <w:rFonts w:ascii="Times New Roman" w:hAnsi="Times New Roman" w:cs="Times New Roman"/>
          <w:sz w:val="24"/>
          <w:szCs w:val="24"/>
        </w:rPr>
        <w:t>: Bellekteki veriyi yığın göstergecine yükler. Dört farklı adresleme moduna sahiptir.</w:t>
      </w:r>
    </w:p>
    <w:p w14:paraId="4433E224" w14:textId="39FF524D" w:rsidR="000A715D" w:rsidRPr="005B415A" w:rsidRDefault="000A715D" w:rsidP="000A715D">
      <w:pPr>
        <w:pStyle w:val="ListeParagraf"/>
        <w:numPr>
          <w:ilvl w:val="0"/>
          <w:numId w:val="2"/>
        </w:numPr>
        <w:rPr>
          <w:rFonts w:ascii="Times New Roman" w:hAnsi="Times New Roman" w:cs="Times New Roman"/>
          <w:b/>
          <w:bCs/>
          <w:sz w:val="24"/>
          <w:szCs w:val="24"/>
        </w:rPr>
      </w:pPr>
      <w:r w:rsidRPr="005B415A">
        <w:rPr>
          <w:rFonts w:ascii="Times New Roman" w:hAnsi="Times New Roman" w:cs="Times New Roman"/>
          <w:b/>
          <w:bCs/>
          <w:sz w:val="24"/>
          <w:szCs w:val="24"/>
        </w:rPr>
        <w:t>STAX</w:t>
      </w:r>
      <w:r w:rsidRPr="005B415A">
        <w:rPr>
          <w:rFonts w:ascii="Times New Roman" w:hAnsi="Times New Roman" w:cs="Times New Roman"/>
          <w:sz w:val="24"/>
          <w:szCs w:val="24"/>
        </w:rPr>
        <w:t>: İndeks kaydedicisindeki değeri belleğe kaydeder. İki farklı adresleme moduna sahiptir.</w:t>
      </w:r>
    </w:p>
    <w:p w14:paraId="73CFBA79" w14:textId="4CE8B4A4" w:rsidR="000A715D" w:rsidRPr="005B415A" w:rsidRDefault="000A715D" w:rsidP="000A715D">
      <w:pPr>
        <w:pStyle w:val="ListeParagraf"/>
        <w:numPr>
          <w:ilvl w:val="0"/>
          <w:numId w:val="2"/>
        </w:numPr>
        <w:rPr>
          <w:rFonts w:ascii="Times New Roman" w:hAnsi="Times New Roman" w:cs="Times New Roman"/>
          <w:b/>
          <w:bCs/>
          <w:sz w:val="24"/>
          <w:szCs w:val="24"/>
        </w:rPr>
      </w:pPr>
      <w:r w:rsidRPr="005B415A">
        <w:rPr>
          <w:rFonts w:ascii="Times New Roman" w:hAnsi="Times New Roman" w:cs="Times New Roman"/>
          <w:b/>
          <w:bCs/>
          <w:sz w:val="24"/>
          <w:szCs w:val="24"/>
        </w:rPr>
        <w:t>STAS</w:t>
      </w:r>
      <w:r w:rsidRPr="005B415A">
        <w:rPr>
          <w:rFonts w:ascii="Times New Roman" w:hAnsi="Times New Roman" w:cs="Times New Roman"/>
          <w:sz w:val="24"/>
          <w:szCs w:val="24"/>
        </w:rPr>
        <w:t>: Yığın göstergecindeki değeri belleğe kaydeder. İki farklı adresleme moduna sahiptir.</w:t>
      </w:r>
    </w:p>
    <w:p w14:paraId="01A2D73C" w14:textId="3D2AC257" w:rsidR="000A715D" w:rsidRPr="005B415A" w:rsidRDefault="000A715D" w:rsidP="000A715D">
      <w:pPr>
        <w:pStyle w:val="ListeParagraf"/>
        <w:numPr>
          <w:ilvl w:val="0"/>
          <w:numId w:val="2"/>
        </w:numPr>
        <w:rPr>
          <w:rFonts w:ascii="Times New Roman" w:hAnsi="Times New Roman" w:cs="Times New Roman"/>
          <w:b/>
          <w:bCs/>
          <w:sz w:val="24"/>
          <w:szCs w:val="24"/>
        </w:rPr>
      </w:pPr>
      <w:r w:rsidRPr="005B415A">
        <w:rPr>
          <w:rFonts w:ascii="Times New Roman" w:hAnsi="Times New Roman" w:cs="Times New Roman"/>
          <w:b/>
          <w:bCs/>
          <w:sz w:val="24"/>
          <w:szCs w:val="24"/>
        </w:rPr>
        <w:t>DECX</w:t>
      </w:r>
      <w:r w:rsidRPr="005B415A">
        <w:rPr>
          <w:rFonts w:ascii="Times New Roman" w:hAnsi="Times New Roman" w:cs="Times New Roman"/>
          <w:sz w:val="24"/>
          <w:szCs w:val="24"/>
        </w:rPr>
        <w:t>: İndeks kaydedicisindeki veriyi bir azaltarak yine indeks kaydedicisine kaydeder. Sadece doğal adresleme moduna sahiptir.</w:t>
      </w:r>
    </w:p>
    <w:p w14:paraId="09E53E50" w14:textId="00416893" w:rsidR="000A715D" w:rsidRPr="005B415A" w:rsidRDefault="000A715D" w:rsidP="000A715D">
      <w:pPr>
        <w:pStyle w:val="ListeParagraf"/>
        <w:numPr>
          <w:ilvl w:val="0"/>
          <w:numId w:val="2"/>
        </w:numPr>
        <w:rPr>
          <w:rFonts w:ascii="Times New Roman" w:hAnsi="Times New Roman" w:cs="Times New Roman"/>
          <w:b/>
          <w:bCs/>
          <w:sz w:val="24"/>
          <w:szCs w:val="24"/>
        </w:rPr>
      </w:pPr>
      <w:r w:rsidRPr="005B415A">
        <w:rPr>
          <w:rFonts w:ascii="Times New Roman" w:hAnsi="Times New Roman" w:cs="Times New Roman"/>
          <w:b/>
          <w:bCs/>
          <w:sz w:val="24"/>
          <w:szCs w:val="24"/>
        </w:rPr>
        <w:t>INCX</w:t>
      </w:r>
      <w:r w:rsidRPr="005B415A">
        <w:rPr>
          <w:rFonts w:ascii="Times New Roman" w:hAnsi="Times New Roman" w:cs="Times New Roman"/>
          <w:sz w:val="24"/>
          <w:szCs w:val="24"/>
        </w:rPr>
        <w:t>: İndeks kaydedicisindeki veriyi bir artırarak yine indeks kaydedicisine kaydeder. Sadece doğal adresleme moduna sahiptir.</w:t>
      </w:r>
    </w:p>
    <w:p w14:paraId="65B0A0A0" w14:textId="5117BD69" w:rsidR="000A715D" w:rsidRPr="005B415A" w:rsidRDefault="000A715D" w:rsidP="000A715D">
      <w:pPr>
        <w:pStyle w:val="ListeParagraf"/>
        <w:numPr>
          <w:ilvl w:val="0"/>
          <w:numId w:val="2"/>
        </w:numPr>
        <w:rPr>
          <w:rFonts w:ascii="Times New Roman" w:hAnsi="Times New Roman" w:cs="Times New Roman"/>
          <w:b/>
          <w:bCs/>
          <w:sz w:val="24"/>
          <w:szCs w:val="24"/>
        </w:rPr>
      </w:pPr>
      <w:r w:rsidRPr="005B415A">
        <w:rPr>
          <w:rFonts w:ascii="Times New Roman" w:hAnsi="Times New Roman" w:cs="Times New Roman"/>
          <w:b/>
          <w:bCs/>
          <w:sz w:val="24"/>
          <w:szCs w:val="24"/>
        </w:rPr>
        <w:t>DECS</w:t>
      </w:r>
      <w:r w:rsidRPr="005B415A">
        <w:rPr>
          <w:rFonts w:ascii="Times New Roman" w:hAnsi="Times New Roman" w:cs="Times New Roman"/>
          <w:sz w:val="24"/>
          <w:szCs w:val="24"/>
        </w:rPr>
        <w:t>: Yığın göstergecindeki veriyi bir azaltarak yine yığın göstergecine kaydeder. Sadece doğal adresleme moduna sahiptir.</w:t>
      </w:r>
    </w:p>
    <w:p w14:paraId="73BC3B4B" w14:textId="5A8FE808" w:rsidR="000A715D" w:rsidRPr="005B415A" w:rsidRDefault="000A715D" w:rsidP="000A715D">
      <w:pPr>
        <w:pStyle w:val="ListeParagraf"/>
        <w:numPr>
          <w:ilvl w:val="0"/>
          <w:numId w:val="2"/>
        </w:numPr>
        <w:rPr>
          <w:rFonts w:ascii="Times New Roman" w:hAnsi="Times New Roman" w:cs="Times New Roman"/>
          <w:b/>
          <w:bCs/>
          <w:sz w:val="24"/>
          <w:szCs w:val="24"/>
        </w:rPr>
      </w:pPr>
      <w:r w:rsidRPr="005B415A">
        <w:rPr>
          <w:rFonts w:ascii="Times New Roman" w:hAnsi="Times New Roman" w:cs="Times New Roman"/>
          <w:b/>
          <w:bCs/>
          <w:sz w:val="24"/>
          <w:szCs w:val="24"/>
        </w:rPr>
        <w:t>INCS</w:t>
      </w:r>
      <w:r w:rsidRPr="005B415A">
        <w:rPr>
          <w:rFonts w:ascii="Times New Roman" w:hAnsi="Times New Roman" w:cs="Times New Roman"/>
          <w:sz w:val="24"/>
          <w:szCs w:val="24"/>
        </w:rPr>
        <w:t>: Yığın göstergecindeki veriyi bir artırarak yine yığın göstergecine kaydeder. Sadece doğal adresleme moduna sahiptir.</w:t>
      </w:r>
    </w:p>
    <w:p w14:paraId="450373AF" w14:textId="77777777" w:rsidR="006D37F6" w:rsidRPr="005B415A" w:rsidRDefault="006D37F6" w:rsidP="000A715D">
      <w:pPr>
        <w:rPr>
          <w:rFonts w:ascii="Times New Roman" w:hAnsi="Times New Roman" w:cs="Times New Roman"/>
          <w:b/>
          <w:bCs/>
          <w:sz w:val="24"/>
          <w:szCs w:val="24"/>
        </w:rPr>
      </w:pPr>
    </w:p>
    <w:p w14:paraId="3934C5F9" w14:textId="2482B26B" w:rsidR="000A715D" w:rsidRPr="005B415A" w:rsidRDefault="000A715D" w:rsidP="000A715D">
      <w:pPr>
        <w:rPr>
          <w:rFonts w:ascii="Times New Roman" w:hAnsi="Times New Roman" w:cs="Times New Roman"/>
          <w:b/>
          <w:bCs/>
          <w:sz w:val="24"/>
          <w:szCs w:val="24"/>
        </w:rPr>
      </w:pPr>
      <w:r w:rsidRPr="005B415A">
        <w:rPr>
          <w:rFonts w:ascii="Times New Roman" w:hAnsi="Times New Roman" w:cs="Times New Roman"/>
          <w:b/>
          <w:bCs/>
          <w:sz w:val="24"/>
          <w:szCs w:val="24"/>
        </w:rPr>
        <w:t>Sıçrama ve Dallanma Komutları</w:t>
      </w:r>
    </w:p>
    <w:p w14:paraId="381B392E" w14:textId="50F1A481" w:rsidR="000A715D" w:rsidRPr="005B415A" w:rsidRDefault="000A715D" w:rsidP="000A715D">
      <w:pPr>
        <w:pStyle w:val="ListeParagraf"/>
        <w:numPr>
          <w:ilvl w:val="0"/>
          <w:numId w:val="3"/>
        </w:numPr>
        <w:rPr>
          <w:rFonts w:ascii="Times New Roman" w:hAnsi="Times New Roman" w:cs="Times New Roman"/>
          <w:sz w:val="24"/>
          <w:szCs w:val="24"/>
        </w:rPr>
      </w:pPr>
      <w:r w:rsidRPr="005B415A">
        <w:rPr>
          <w:rFonts w:ascii="Times New Roman" w:hAnsi="Times New Roman" w:cs="Times New Roman"/>
          <w:b/>
          <w:bCs/>
          <w:sz w:val="24"/>
          <w:szCs w:val="24"/>
        </w:rPr>
        <w:t>BRA</w:t>
      </w:r>
      <w:r w:rsidRPr="005B415A">
        <w:rPr>
          <w:rFonts w:ascii="Times New Roman" w:hAnsi="Times New Roman" w:cs="Times New Roman"/>
          <w:sz w:val="24"/>
          <w:szCs w:val="24"/>
        </w:rPr>
        <w:t>: İşlem kodundan sonra gelen byte’da yer alan veriden etkin adres hesaplanıp, bu adrese şartsız olarak dallanılır.</w:t>
      </w:r>
    </w:p>
    <w:p w14:paraId="738DD016" w14:textId="4193394A"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lastRenderedPageBreak/>
        <w:t>BCC</w:t>
      </w:r>
      <w:r w:rsidRPr="005B415A">
        <w:rPr>
          <w:rFonts w:ascii="Times New Roman" w:hAnsi="Times New Roman" w:cs="Times New Roman"/>
          <w:sz w:val="24"/>
          <w:szCs w:val="24"/>
        </w:rPr>
        <w:t>: Eğer elde biti sıfır ise hesaplanan etkin adrese dallanılır. Elde biti sıfır değilse bir sonraki komuttan program akışına devam edilir.</w:t>
      </w:r>
    </w:p>
    <w:p w14:paraId="30CFE3B0" w14:textId="32E4BD3F"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BCS</w:t>
      </w:r>
      <w:r w:rsidRPr="005B415A">
        <w:rPr>
          <w:rFonts w:ascii="Times New Roman" w:hAnsi="Times New Roman" w:cs="Times New Roman"/>
          <w:sz w:val="24"/>
          <w:szCs w:val="24"/>
        </w:rPr>
        <w:t>: Eğer elde biti 1 ise hesaplanan etkin adrese dallanılır. Elde biti 1 değilse bir sonraki komuttan program akışına devam edilir.</w:t>
      </w:r>
    </w:p>
    <w:p w14:paraId="5DE88581" w14:textId="17FF7154"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BZR</w:t>
      </w:r>
      <w:r w:rsidRPr="005B415A">
        <w:rPr>
          <w:rFonts w:ascii="Times New Roman" w:hAnsi="Times New Roman" w:cs="Times New Roman"/>
          <w:sz w:val="24"/>
          <w:szCs w:val="24"/>
        </w:rPr>
        <w:t>: Eğer sıfır biti 1 ise hesaplanan etkin adrese dallanılır. Sıfır biti 1 değilse bir sonraki komuttan program akışına devam edilir.</w:t>
      </w:r>
    </w:p>
    <w:p w14:paraId="4F2D2CBB" w14:textId="479D8090"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BGE</w:t>
      </w:r>
      <w:r w:rsidRPr="005B415A">
        <w:rPr>
          <w:rFonts w:ascii="Times New Roman" w:hAnsi="Times New Roman" w:cs="Times New Roman"/>
          <w:sz w:val="24"/>
          <w:szCs w:val="24"/>
        </w:rPr>
        <w:t>: Eğer sıfırdan büyük veya eşitse etkin adrese dallanılır.</w:t>
      </w:r>
    </w:p>
    <w:p w14:paraId="1D0FA82E" w14:textId="11151C4D"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BGR</w:t>
      </w:r>
      <w:r w:rsidRPr="005B415A">
        <w:rPr>
          <w:rFonts w:ascii="Times New Roman" w:hAnsi="Times New Roman" w:cs="Times New Roman"/>
          <w:sz w:val="24"/>
          <w:szCs w:val="24"/>
        </w:rPr>
        <w:t>: Eğer sıfırdan büyükse etkin adrese dallanılır.</w:t>
      </w:r>
    </w:p>
    <w:p w14:paraId="5035CD83" w14:textId="5A73ADC1"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BHI</w:t>
      </w:r>
      <w:r w:rsidRPr="005B415A">
        <w:rPr>
          <w:rFonts w:ascii="Times New Roman" w:hAnsi="Times New Roman" w:cs="Times New Roman"/>
          <w:sz w:val="24"/>
          <w:szCs w:val="24"/>
        </w:rPr>
        <w:t>: Eğer daha büyük ise etkin adrese dallanılır.</w:t>
      </w:r>
    </w:p>
    <w:p w14:paraId="275A4DB7" w14:textId="7D0C7F9A"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BLE</w:t>
      </w:r>
      <w:r w:rsidRPr="005B415A">
        <w:rPr>
          <w:rFonts w:ascii="Times New Roman" w:hAnsi="Times New Roman" w:cs="Times New Roman"/>
          <w:sz w:val="24"/>
          <w:szCs w:val="24"/>
        </w:rPr>
        <w:t>: Eğer sıfırdan küçük veya eşitse etkin adrese dallanılır.</w:t>
      </w:r>
    </w:p>
    <w:p w14:paraId="1A20952A" w14:textId="3E8E35D8"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BLS</w:t>
      </w:r>
      <w:r w:rsidRPr="005B415A">
        <w:rPr>
          <w:rFonts w:ascii="Times New Roman" w:hAnsi="Times New Roman" w:cs="Times New Roman"/>
          <w:sz w:val="24"/>
          <w:szCs w:val="24"/>
        </w:rPr>
        <w:t>: Eğer daha küçük veya eşitse etkin adrese dallanılır.</w:t>
      </w:r>
    </w:p>
    <w:p w14:paraId="7F41DE88" w14:textId="040F1C02"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BLT</w:t>
      </w:r>
      <w:r w:rsidRPr="005B415A">
        <w:rPr>
          <w:rFonts w:ascii="Times New Roman" w:hAnsi="Times New Roman" w:cs="Times New Roman"/>
          <w:sz w:val="24"/>
          <w:szCs w:val="24"/>
        </w:rPr>
        <w:t>: Eğer sıfırdan küçükse etkin adrese dallanılır.</w:t>
      </w:r>
    </w:p>
    <w:p w14:paraId="2E4A8805" w14:textId="223A2F7E"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BMI</w:t>
      </w:r>
      <w:r w:rsidRPr="005B415A">
        <w:rPr>
          <w:rFonts w:ascii="Times New Roman" w:hAnsi="Times New Roman" w:cs="Times New Roman"/>
          <w:sz w:val="24"/>
          <w:szCs w:val="24"/>
        </w:rPr>
        <w:t>: Eğer işaret biti 1 ise etkin adrese dallanılır.</w:t>
      </w:r>
    </w:p>
    <w:p w14:paraId="42221ADD" w14:textId="7DC8296F"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BNE</w:t>
      </w:r>
      <w:r w:rsidRPr="005B415A">
        <w:rPr>
          <w:rFonts w:ascii="Times New Roman" w:hAnsi="Times New Roman" w:cs="Times New Roman"/>
          <w:sz w:val="24"/>
          <w:szCs w:val="24"/>
        </w:rPr>
        <w:t>: Eğer sıfır biti 0 ise etkin adrese dallanılır.</w:t>
      </w:r>
    </w:p>
    <w:p w14:paraId="1CCE4DA5" w14:textId="3307D22E"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BVC</w:t>
      </w:r>
      <w:r w:rsidRPr="005B415A">
        <w:rPr>
          <w:rFonts w:ascii="Times New Roman" w:hAnsi="Times New Roman" w:cs="Times New Roman"/>
          <w:sz w:val="24"/>
          <w:szCs w:val="24"/>
        </w:rPr>
        <w:t>: Eğer taşma biti 0 ise etkin adrese dallanılır.</w:t>
      </w:r>
    </w:p>
    <w:p w14:paraId="5EC8EE35" w14:textId="1250DBC4"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BVS</w:t>
      </w:r>
      <w:r w:rsidRPr="005B415A">
        <w:rPr>
          <w:rFonts w:ascii="Times New Roman" w:hAnsi="Times New Roman" w:cs="Times New Roman"/>
          <w:sz w:val="24"/>
          <w:szCs w:val="24"/>
        </w:rPr>
        <w:t>: Eğer taşma biti 1 ise etkin adrese dallanılır.</w:t>
      </w:r>
    </w:p>
    <w:p w14:paraId="74845C8B" w14:textId="799062E6"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BPL</w:t>
      </w:r>
      <w:r w:rsidRPr="005B415A">
        <w:rPr>
          <w:rFonts w:ascii="Times New Roman" w:hAnsi="Times New Roman" w:cs="Times New Roman"/>
          <w:sz w:val="24"/>
          <w:szCs w:val="24"/>
        </w:rPr>
        <w:t>: Eğer işaret biti 0 ise etkin adrese dallanılır</w:t>
      </w:r>
    </w:p>
    <w:p w14:paraId="55FEF616" w14:textId="411BA6B1"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BSR</w:t>
      </w:r>
      <w:r w:rsidRPr="005B415A">
        <w:rPr>
          <w:rFonts w:ascii="Times New Roman" w:hAnsi="Times New Roman" w:cs="Times New Roman"/>
          <w:sz w:val="24"/>
          <w:szCs w:val="24"/>
        </w:rPr>
        <w:t>: Şartsız olarak hesaplanan etkin adresteki alt programa dallanılır</w:t>
      </w:r>
    </w:p>
    <w:p w14:paraId="43AC59DB" w14:textId="0EDD55E4"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RTS</w:t>
      </w:r>
      <w:r w:rsidRPr="005B415A">
        <w:rPr>
          <w:rFonts w:ascii="Times New Roman" w:hAnsi="Times New Roman" w:cs="Times New Roman"/>
          <w:sz w:val="24"/>
          <w:szCs w:val="24"/>
        </w:rPr>
        <w:t>: Alt programdan, program akışının kaldığı yere döner.</w:t>
      </w:r>
    </w:p>
    <w:p w14:paraId="0DAC02C2" w14:textId="7A0BBD2F"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JMP</w:t>
      </w:r>
      <w:r w:rsidRPr="005B415A">
        <w:rPr>
          <w:rFonts w:ascii="Times New Roman" w:hAnsi="Times New Roman" w:cs="Times New Roman"/>
          <w:sz w:val="24"/>
          <w:szCs w:val="24"/>
        </w:rPr>
        <w:t>: Verilen adrese program akışı kaydırılır. Direkt ve indis adresleme modlarına sahiptir.</w:t>
      </w:r>
    </w:p>
    <w:p w14:paraId="2B723293" w14:textId="5E5C9D63"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JSR</w:t>
      </w:r>
      <w:r w:rsidRPr="005B415A">
        <w:rPr>
          <w:rFonts w:ascii="Times New Roman" w:hAnsi="Times New Roman" w:cs="Times New Roman"/>
          <w:sz w:val="24"/>
          <w:szCs w:val="24"/>
        </w:rPr>
        <w:t>: Alt programdan program akışının kaldığı yere dönülmesini sağlar. Direkt ve indis adresleme modlarına sahiptir.</w:t>
      </w:r>
    </w:p>
    <w:p w14:paraId="602B1C1A" w14:textId="7246A823"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RTI</w:t>
      </w:r>
      <w:r w:rsidRPr="005B415A">
        <w:rPr>
          <w:rFonts w:ascii="Times New Roman" w:hAnsi="Times New Roman" w:cs="Times New Roman"/>
          <w:sz w:val="24"/>
          <w:szCs w:val="24"/>
        </w:rPr>
        <w:t>: Kesme işlemi bittikten sonra, program akışı kesilmeden önceki durumuna geri döndürür. Doğal adresleme moduna sahiptir.</w:t>
      </w:r>
    </w:p>
    <w:p w14:paraId="5A44F906" w14:textId="305BCB9B"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NOP</w:t>
      </w:r>
      <w:r w:rsidRPr="005B415A">
        <w:rPr>
          <w:rFonts w:ascii="Times New Roman" w:hAnsi="Times New Roman" w:cs="Times New Roman"/>
          <w:sz w:val="24"/>
          <w:szCs w:val="24"/>
        </w:rPr>
        <w:t>: Sadece program sayıcını bir artırır</w:t>
      </w:r>
    </w:p>
    <w:p w14:paraId="03418E49" w14:textId="47781679" w:rsidR="000A715D" w:rsidRPr="005B415A" w:rsidRDefault="000A715D" w:rsidP="000A715D">
      <w:pPr>
        <w:pStyle w:val="ListeParagraf"/>
        <w:numPr>
          <w:ilvl w:val="0"/>
          <w:numId w:val="3"/>
        </w:numPr>
        <w:rPr>
          <w:rFonts w:ascii="Times New Roman" w:hAnsi="Times New Roman" w:cs="Times New Roman"/>
          <w:b/>
          <w:bCs/>
          <w:sz w:val="24"/>
          <w:szCs w:val="24"/>
        </w:rPr>
      </w:pPr>
      <w:r w:rsidRPr="005B415A">
        <w:rPr>
          <w:rFonts w:ascii="Times New Roman" w:hAnsi="Times New Roman" w:cs="Times New Roman"/>
          <w:b/>
          <w:bCs/>
          <w:sz w:val="24"/>
          <w:szCs w:val="24"/>
        </w:rPr>
        <w:t>HLT</w:t>
      </w:r>
      <w:r w:rsidRPr="005B415A">
        <w:rPr>
          <w:rFonts w:ascii="Times New Roman" w:hAnsi="Times New Roman" w:cs="Times New Roman"/>
          <w:sz w:val="24"/>
          <w:szCs w:val="24"/>
        </w:rPr>
        <w:t>: Simülasyonu durdurur</w:t>
      </w:r>
    </w:p>
    <w:p w14:paraId="5A80865D" w14:textId="77777777" w:rsidR="000A715D" w:rsidRPr="005B415A" w:rsidRDefault="000A715D" w:rsidP="000A715D">
      <w:pPr>
        <w:rPr>
          <w:rFonts w:ascii="Times New Roman" w:hAnsi="Times New Roman" w:cs="Times New Roman"/>
          <w:b/>
          <w:bCs/>
          <w:sz w:val="24"/>
          <w:szCs w:val="24"/>
        </w:rPr>
      </w:pPr>
    </w:p>
    <w:p w14:paraId="5D531C60" w14:textId="0B6F826B" w:rsidR="000A715D" w:rsidRPr="005B415A" w:rsidRDefault="000A715D" w:rsidP="000A715D">
      <w:pPr>
        <w:rPr>
          <w:rFonts w:ascii="Times New Roman" w:hAnsi="Times New Roman" w:cs="Times New Roman"/>
          <w:b/>
          <w:bCs/>
          <w:sz w:val="24"/>
          <w:szCs w:val="24"/>
        </w:rPr>
      </w:pPr>
      <w:r w:rsidRPr="005B415A">
        <w:rPr>
          <w:rFonts w:ascii="Times New Roman" w:hAnsi="Times New Roman" w:cs="Times New Roman"/>
          <w:b/>
          <w:bCs/>
          <w:sz w:val="24"/>
          <w:szCs w:val="24"/>
        </w:rPr>
        <w:t>Durum Kod Kaydedicisi Komutları</w:t>
      </w:r>
    </w:p>
    <w:p w14:paraId="5A2AC3AC" w14:textId="354A51E9" w:rsidR="000A715D" w:rsidRPr="005B415A" w:rsidRDefault="000A715D" w:rsidP="00606443">
      <w:pPr>
        <w:pStyle w:val="ListeParagraf"/>
        <w:numPr>
          <w:ilvl w:val="0"/>
          <w:numId w:val="4"/>
        </w:numPr>
        <w:rPr>
          <w:rFonts w:ascii="Times New Roman" w:hAnsi="Times New Roman" w:cs="Times New Roman"/>
          <w:sz w:val="24"/>
          <w:szCs w:val="24"/>
        </w:rPr>
      </w:pPr>
      <w:r w:rsidRPr="005B415A">
        <w:rPr>
          <w:rFonts w:ascii="Times New Roman" w:hAnsi="Times New Roman" w:cs="Times New Roman"/>
          <w:b/>
          <w:bCs/>
          <w:sz w:val="24"/>
          <w:szCs w:val="24"/>
        </w:rPr>
        <w:t>CLC</w:t>
      </w:r>
      <w:r w:rsidRPr="005B415A">
        <w:rPr>
          <w:rFonts w:ascii="Times New Roman" w:hAnsi="Times New Roman" w:cs="Times New Roman"/>
          <w:sz w:val="24"/>
          <w:szCs w:val="24"/>
        </w:rPr>
        <w:t>: Elde bitini sıfırlar.</w:t>
      </w:r>
    </w:p>
    <w:p w14:paraId="5B7BBE8F" w14:textId="6F3F9AE8" w:rsidR="00606443" w:rsidRPr="005B415A" w:rsidRDefault="00606443" w:rsidP="00606443">
      <w:pPr>
        <w:pStyle w:val="ListeParagraf"/>
        <w:numPr>
          <w:ilvl w:val="0"/>
          <w:numId w:val="4"/>
        </w:numPr>
        <w:rPr>
          <w:rFonts w:ascii="Times New Roman" w:hAnsi="Times New Roman" w:cs="Times New Roman"/>
          <w:b/>
          <w:bCs/>
          <w:sz w:val="24"/>
          <w:szCs w:val="24"/>
        </w:rPr>
      </w:pPr>
      <w:r w:rsidRPr="005B415A">
        <w:rPr>
          <w:rFonts w:ascii="Times New Roman" w:hAnsi="Times New Roman" w:cs="Times New Roman"/>
          <w:b/>
          <w:bCs/>
          <w:sz w:val="24"/>
          <w:szCs w:val="24"/>
        </w:rPr>
        <w:t>CLI</w:t>
      </w:r>
      <w:r w:rsidRPr="005B415A">
        <w:rPr>
          <w:rFonts w:ascii="Times New Roman" w:hAnsi="Times New Roman" w:cs="Times New Roman"/>
          <w:sz w:val="24"/>
          <w:szCs w:val="24"/>
        </w:rPr>
        <w:t>: Kesme bitini sıfırlar</w:t>
      </w:r>
    </w:p>
    <w:p w14:paraId="088E6183" w14:textId="353F7A9D" w:rsidR="00606443" w:rsidRPr="005B415A" w:rsidRDefault="00606443" w:rsidP="00606443">
      <w:pPr>
        <w:pStyle w:val="ListeParagraf"/>
        <w:numPr>
          <w:ilvl w:val="0"/>
          <w:numId w:val="4"/>
        </w:numPr>
        <w:rPr>
          <w:rFonts w:ascii="Times New Roman" w:hAnsi="Times New Roman" w:cs="Times New Roman"/>
          <w:b/>
          <w:bCs/>
          <w:sz w:val="24"/>
          <w:szCs w:val="24"/>
        </w:rPr>
      </w:pPr>
      <w:r w:rsidRPr="005B415A">
        <w:rPr>
          <w:rFonts w:ascii="Times New Roman" w:hAnsi="Times New Roman" w:cs="Times New Roman"/>
          <w:b/>
          <w:bCs/>
          <w:sz w:val="24"/>
          <w:szCs w:val="24"/>
        </w:rPr>
        <w:t>CLO</w:t>
      </w:r>
      <w:r w:rsidRPr="005B415A">
        <w:rPr>
          <w:rFonts w:ascii="Times New Roman" w:hAnsi="Times New Roman" w:cs="Times New Roman"/>
          <w:sz w:val="24"/>
          <w:szCs w:val="24"/>
        </w:rPr>
        <w:t>: Taşma bitini sıfırlar.</w:t>
      </w:r>
    </w:p>
    <w:p w14:paraId="5144DFBA" w14:textId="677EA5C9" w:rsidR="00606443" w:rsidRPr="005B415A" w:rsidRDefault="00606443" w:rsidP="00606443">
      <w:pPr>
        <w:pStyle w:val="ListeParagraf"/>
        <w:numPr>
          <w:ilvl w:val="0"/>
          <w:numId w:val="4"/>
        </w:numPr>
        <w:rPr>
          <w:rFonts w:ascii="Times New Roman" w:hAnsi="Times New Roman" w:cs="Times New Roman"/>
          <w:b/>
          <w:bCs/>
          <w:sz w:val="24"/>
          <w:szCs w:val="24"/>
        </w:rPr>
      </w:pPr>
      <w:r w:rsidRPr="005B415A">
        <w:rPr>
          <w:rFonts w:ascii="Times New Roman" w:hAnsi="Times New Roman" w:cs="Times New Roman"/>
          <w:b/>
          <w:bCs/>
          <w:sz w:val="24"/>
          <w:szCs w:val="24"/>
        </w:rPr>
        <w:t>STC</w:t>
      </w:r>
      <w:r w:rsidRPr="005B415A">
        <w:rPr>
          <w:rFonts w:ascii="Times New Roman" w:hAnsi="Times New Roman" w:cs="Times New Roman"/>
          <w:sz w:val="24"/>
          <w:szCs w:val="24"/>
        </w:rPr>
        <w:t>: Elde bitini 1 yapar.</w:t>
      </w:r>
    </w:p>
    <w:p w14:paraId="1F0413A2" w14:textId="258B4902" w:rsidR="00606443" w:rsidRPr="005B415A" w:rsidRDefault="00606443" w:rsidP="00606443">
      <w:pPr>
        <w:pStyle w:val="ListeParagraf"/>
        <w:numPr>
          <w:ilvl w:val="0"/>
          <w:numId w:val="4"/>
        </w:numPr>
        <w:rPr>
          <w:rFonts w:ascii="Times New Roman" w:hAnsi="Times New Roman" w:cs="Times New Roman"/>
          <w:b/>
          <w:bCs/>
          <w:sz w:val="24"/>
          <w:szCs w:val="24"/>
        </w:rPr>
      </w:pPr>
      <w:r w:rsidRPr="005B415A">
        <w:rPr>
          <w:rFonts w:ascii="Times New Roman" w:hAnsi="Times New Roman" w:cs="Times New Roman"/>
          <w:b/>
          <w:bCs/>
          <w:sz w:val="24"/>
          <w:szCs w:val="24"/>
        </w:rPr>
        <w:t>STI</w:t>
      </w:r>
      <w:r w:rsidRPr="005B415A">
        <w:rPr>
          <w:rFonts w:ascii="Times New Roman" w:hAnsi="Times New Roman" w:cs="Times New Roman"/>
          <w:sz w:val="24"/>
          <w:szCs w:val="24"/>
        </w:rPr>
        <w:t>: Kesme bitini 1 yapar.</w:t>
      </w:r>
    </w:p>
    <w:p w14:paraId="07EABA34" w14:textId="033C7507" w:rsidR="00606443" w:rsidRPr="005B415A" w:rsidRDefault="00606443" w:rsidP="00606443">
      <w:pPr>
        <w:pStyle w:val="ListeParagraf"/>
        <w:numPr>
          <w:ilvl w:val="0"/>
          <w:numId w:val="4"/>
        </w:numPr>
        <w:rPr>
          <w:rFonts w:ascii="Times New Roman" w:hAnsi="Times New Roman" w:cs="Times New Roman"/>
          <w:b/>
          <w:bCs/>
          <w:sz w:val="24"/>
          <w:szCs w:val="24"/>
        </w:rPr>
      </w:pPr>
      <w:r w:rsidRPr="005B415A">
        <w:rPr>
          <w:rFonts w:ascii="Times New Roman" w:hAnsi="Times New Roman" w:cs="Times New Roman"/>
          <w:b/>
          <w:bCs/>
          <w:sz w:val="24"/>
          <w:szCs w:val="24"/>
        </w:rPr>
        <w:t>STO</w:t>
      </w:r>
      <w:r w:rsidRPr="005B415A">
        <w:rPr>
          <w:rFonts w:ascii="Times New Roman" w:hAnsi="Times New Roman" w:cs="Times New Roman"/>
          <w:sz w:val="24"/>
          <w:szCs w:val="24"/>
        </w:rPr>
        <w:t>: Taşma bitini 1 yapar.</w:t>
      </w:r>
    </w:p>
    <w:p w14:paraId="2E334605" w14:textId="6479813F" w:rsidR="006D37F6" w:rsidRPr="005B415A" w:rsidRDefault="006D37F6" w:rsidP="00606443">
      <w:pPr>
        <w:rPr>
          <w:rFonts w:ascii="Times New Roman" w:hAnsi="Times New Roman" w:cs="Times New Roman"/>
          <w:b/>
          <w:bCs/>
          <w:sz w:val="24"/>
          <w:szCs w:val="24"/>
        </w:rPr>
      </w:pPr>
    </w:p>
    <w:p w14:paraId="766C31EE" w14:textId="323B8AC8" w:rsidR="00606443" w:rsidRPr="005B415A" w:rsidRDefault="00606443" w:rsidP="00606443">
      <w:pPr>
        <w:rPr>
          <w:rFonts w:ascii="Times New Roman" w:hAnsi="Times New Roman" w:cs="Times New Roman"/>
          <w:b/>
          <w:bCs/>
          <w:sz w:val="24"/>
          <w:szCs w:val="24"/>
        </w:rPr>
      </w:pPr>
      <w:r w:rsidRPr="005B415A">
        <w:rPr>
          <w:rFonts w:ascii="Times New Roman" w:hAnsi="Times New Roman" w:cs="Times New Roman"/>
          <w:b/>
          <w:bCs/>
          <w:sz w:val="24"/>
          <w:szCs w:val="24"/>
        </w:rPr>
        <w:t>Giriş-Çıkış Komutları</w:t>
      </w:r>
    </w:p>
    <w:p w14:paraId="27F88A4C" w14:textId="0195A67D" w:rsidR="00606443" w:rsidRPr="005B415A" w:rsidRDefault="00606443" w:rsidP="00606443">
      <w:pPr>
        <w:pStyle w:val="ListeParagraf"/>
        <w:numPr>
          <w:ilvl w:val="0"/>
          <w:numId w:val="5"/>
        </w:numPr>
        <w:rPr>
          <w:rFonts w:ascii="Times New Roman" w:hAnsi="Times New Roman" w:cs="Times New Roman"/>
          <w:sz w:val="24"/>
          <w:szCs w:val="24"/>
        </w:rPr>
      </w:pPr>
      <w:r w:rsidRPr="005B415A">
        <w:rPr>
          <w:rFonts w:ascii="Times New Roman" w:hAnsi="Times New Roman" w:cs="Times New Roman"/>
          <w:b/>
          <w:bCs/>
          <w:sz w:val="24"/>
          <w:szCs w:val="24"/>
        </w:rPr>
        <w:t>IN</w:t>
      </w:r>
      <w:r w:rsidRPr="005B415A">
        <w:rPr>
          <w:rFonts w:ascii="Times New Roman" w:hAnsi="Times New Roman" w:cs="Times New Roman"/>
          <w:sz w:val="24"/>
          <w:szCs w:val="24"/>
        </w:rPr>
        <w:t>: Giriş kaydedicisindeki veriyi akümülatöre kaydeder.</w:t>
      </w:r>
    </w:p>
    <w:p w14:paraId="4484AAA6" w14:textId="003CC605" w:rsidR="009068C5" w:rsidRPr="009068C5" w:rsidRDefault="00606443" w:rsidP="009068C5">
      <w:pPr>
        <w:pStyle w:val="ListeParagraf"/>
        <w:numPr>
          <w:ilvl w:val="0"/>
          <w:numId w:val="5"/>
        </w:numPr>
        <w:rPr>
          <w:rFonts w:ascii="Times New Roman" w:hAnsi="Times New Roman" w:cs="Times New Roman"/>
          <w:b/>
          <w:bCs/>
          <w:sz w:val="24"/>
          <w:szCs w:val="24"/>
        </w:rPr>
      </w:pPr>
      <w:r w:rsidRPr="005B415A">
        <w:rPr>
          <w:rFonts w:ascii="Times New Roman" w:hAnsi="Times New Roman" w:cs="Times New Roman"/>
          <w:b/>
          <w:bCs/>
          <w:sz w:val="24"/>
          <w:szCs w:val="24"/>
        </w:rPr>
        <w:t>OUT</w:t>
      </w:r>
      <w:r w:rsidRPr="005B415A">
        <w:rPr>
          <w:rFonts w:ascii="Times New Roman" w:hAnsi="Times New Roman" w:cs="Times New Roman"/>
          <w:sz w:val="24"/>
          <w:szCs w:val="24"/>
        </w:rPr>
        <w:t>: Akümülatördeki veriyi çıkış kaydedicisine kaydeder.</w:t>
      </w:r>
    </w:p>
    <w:p w14:paraId="1F76D2FE" w14:textId="77777777" w:rsidR="003D118A" w:rsidRDefault="003D118A" w:rsidP="00AD530F">
      <w:pPr>
        <w:pStyle w:val="AralkYok"/>
        <w:rPr>
          <w:rFonts w:ascii="Times New Roman" w:hAnsi="Times New Roman" w:cs="Times New Roman"/>
          <w:sz w:val="24"/>
          <w:szCs w:val="24"/>
        </w:rPr>
      </w:pPr>
    </w:p>
    <w:p w14:paraId="2439E9E2" w14:textId="77777777" w:rsidR="003D118A" w:rsidRDefault="003D118A" w:rsidP="00AD530F">
      <w:pPr>
        <w:pStyle w:val="AralkYok"/>
        <w:rPr>
          <w:rFonts w:ascii="Times New Roman" w:hAnsi="Times New Roman" w:cs="Times New Roman"/>
          <w:sz w:val="24"/>
          <w:szCs w:val="24"/>
        </w:rPr>
      </w:pPr>
    </w:p>
    <w:p w14:paraId="73ADDCC6" w14:textId="77777777" w:rsidR="003D118A" w:rsidRDefault="003D118A" w:rsidP="00AD530F">
      <w:pPr>
        <w:pStyle w:val="AralkYok"/>
        <w:rPr>
          <w:rFonts w:ascii="Times New Roman" w:hAnsi="Times New Roman" w:cs="Times New Roman"/>
          <w:sz w:val="24"/>
          <w:szCs w:val="24"/>
        </w:rPr>
      </w:pPr>
    </w:p>
    <w:p w14:paraId="1DE091F4" w14:textId="77777777" w:rsidR="003D118A" w:rsidRDefault="003D118A" w:rsidP="00AD530F">
      <w:pPr>
        <w:pStyle w:val="AralkYok"/>
        <w:rPr>
          <w:rFonts w:ascii="Times New Roman" w:hAnsi="Times New Roman" w:cs="Times New Roman"/>
          <w:sz w:val="24"/>
          <w:szCs w:val="24"/>
        </w:rPr>
      </w:pPr>
    </w:p>
    <w:p w14:paraId="5229A905" w14:textId="6FFB7C68" w:rsidR="009068C5" w:rsidRDefault="003D118A" w:rsidP="00AD530F">
      <w:pPr>
        <w:pStyle w:val="AralkYok"/>
        <w:rPr>
          <w:rFonts w:ascii="Times New Roman" w:hAnsi="Times New Roman" w:cs="Times New Roman"/>
          <w:sz w:val="24"/>
          <w:szCs w:val="24"/>
        </w:rPr>
      </w:pPr>
      <w:r>
        <w:rPr>
          <w:rFonts w:ascii="Times New Roman" w:hAnsi="Times New Roman" w:cs="Times New Roman"/>
          <w:sz w:val="24"/>
          <w:szCs w:val="24"/>
        </w:rPr>
        <w:lastRenderedPageBreak/>
        <w:t>BZK.SAU işlemcisinde bulunan komutların adresleme modları ve onların gösterimi</w:t>
      </w:r>
    </w:p>
    <w:p w14:paraId="512D0ED9" w14:textId="2E55F770" w:rsidR="009068C5" w:rsidRDefault="009068C5" w:rsidP="00AD530F">
      <w:pPr>
        <w:pStyle w:val="AralkYok"/>
        <w:rPr>
          <w:rFonts w:ascii="Times New Roman" w:hAnsi="Times New Roman" w:cs="Times New Roman"/>
          <w:sz w:val="24"/>
          <w:szCs w:val="24"/>
        </w:rPr>
      </w:pPr>
    </w:p>
    <w:p w14:paraId="27576727" w14:textId="6A24F26C" w:rsidR="009068C5" w:rsidRDefault="003D118A" w:rsidP="00AD530F">
      <w:pPr>
        <w:pStyle w:val="AralkYok"/>
        <w:rPr>
          <w:rFonts w:ascii="Times New Roman" w:hAnsi="Times New Roman" w:cs="Times New Roman"/>
          <w:sz w:val="24"/>
          <w:szCs w:val="24"/>
        </w:rPr>
      </w:pPr>
      <w:r w:rsidRPr="005B415A">
        <w:rPr>
          <w:rFonts w:ascii="Times New Roman" w:hAnsi="Times New Roman" w:cs="Times New Roman"/>
          <w:b/>
          <w:bCs/>
          <w:noProof/>
          <w:sz w:val="24"/>
          <w:szCs w:val="24"/>
        </w:rPr>
        <w:drawing>
          <wp:anchor distT="0" distB="0" distL="114300" distR="114300" simplePos="0" relativeHeight="251659264" behindDoc="0" locked="0" layoutInCell="1" allowOverlap="1" wp14:anchorId="1EE5AC77" wp14:editId="7D1C545B">
            <wp:simplePos x="0" y="0"/>
            <wp:positionH relativeFrom="margin">
              <wp:posOffset>1546860</wp:posOffset>
            </wp:positionH>
            <wp:positionV relativeFrom="margin">
              <wp:posOffset>428576</wp:posOffset>
            </wp:positionV>
            <wp:extent cx="2571115" cy="2069465"/>
            <wp:effectExtent l="0" t="0" r="0" b="63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1115" cy="2069465"/>
                    </a:xfrm>
                    <a:prstGeom prst="rect">
                      <a:avLst/>
                    </a:prstGeom>
                  </pic:spPr>
                </pic:pic>
              </a:graphicData>
            </a:graphic>
            <wp14:sizeRelH relativeFrom="margin">
              <wp14:pctWidth>0</wp14:pctWidth>
            </wp14:sizeRelH>
            <wp14:sizeRelV relativeFrom="margin">
              <wp14:pctHeight>0</wp14:pctHeight>
            </wp14:sizeRelV>
          </wp:anchor>
        </w:drawing>
      </w:r>
    </w:p>
    <w:p w14:paraId="75DE41B9" w14:textId="11A460DE" w:rsidR="009068C5" w:rsidRDefault="009068C5" w:rsidP="00AD530F">
      <w:pPr>
        <w:pStyle w:val="AralkYok"/>
        <w:rPr>
          <w:rFonts w:ascii="Times New Roman" w:hAnsi="Times New Roman" w:cs="Times New Roman"/>
          <w:sz w:val="24"/>
          <w:szCs w:val="24"/>
        </w:rPr>
      </w:pPr>
    </w:p>
    <w:p w14:paraId="219D1158" w14:textId="0E434E02" w:rsidR="009068C5" w:rsidRDefault="009068C5" w:rsidP="00AD530F">
      <w:pPr>
        <w:pStyle w:val="AralkYok"/>
        <w:rPr>
          <w:rFonts w:ascii="Times New Roman" w:hAnsi="Times New Roman" w:cs="Times New Roman"/>
          <w:sz w:val="24"/>
          <w:szCs w:val="24"/>
        </w:rPr>
      </w:pPr>
    </w:p>
    <w:p w14:paraId="565E3CD5" w14:textId="6CBB6B84" w:rsidR="009068C5" w:rsidRDefault="009068C5" w:rsidP="00AD530F">
      <w:pPr>
        <w:pStyle w:val="AralkYok"/>
        <w:rPr>
          <w:rFonts w:ascii="Times New Roman" w:hAnsi="Times New Roman" w:cs="Times New Roman"/>
          <w:sz w:val="24"/>
          <w:szCs w:val="24"/>
        </w:rPr>
      </w:pPr>
    </w:p>
    <w:p w14:paraId="46EB36FD" w14:textId="67A8E356" w:rsidR="009068C5" w:rsidRDefault="009068C5" w:rsidP="00AD530F">
      <w:pPr>
        <w:pStyle w:val="AralkYok"/>
        <w:rPr>
          <w:rFonts w:ascii="Times New Roman" w:hAnsi="Times New Roman" w:cs="Times New Roman"/>
          <w:sz w:val="24"/>
          <w:szCs w:val="24"/>
        </w:rPr>
      </w:pPr>
    </w:p>
    <w:p w14:paraId="2517D46C" w14:textId="29B7FB15" w:rsidR="009068C5" w:rsidRDefault="009068C5" w:rsidP="00AD530F">
      <w:pPr>
        <w:pStyle w:val="AralkYok"/>
        <w:rPr>
          <w:rFonts w:ascii="Times New Roman" w:hAnsi="Times New Roman" w:cs="Times New Roman"/>
          <w:sz w:val="24"/>
          <w:szCs w:val="24"/>
        </w:rPr>
      </w:pPr>
    </w:p>
    <w:p w14:paraId="73DC4FD8" w14:textId="496E024E" w:rsidR="003D118A" w:rsidRDefault="003D118A" w:rsidP="00AD530F">
      <w:pPr>
        <w:pStyle w:val="AralkYok"/>
        <w:rPr>
          <w:rFonts w:ascii="Times New Roman" w:hAnsi="Times New Roman" w:cs="Times New Roman"/>
          <w:sz w:val="24"/>
          <w:szCs w:val="24"/>
        </w:rPr>
      </w:pPr>
    </w:p>
    <w:p w14:paraId="45A66806" w14:textId="06994390" w:rsidR="003D118A" w:rsidRDefault="003D118A" w:rsidP="00AD530F">
      <w:pPr>
        <w:pStyle w:val="AralkYok"/>
        <w:rPr>
          <w:rFonts w:ascii="Times New Roman" w:hAnsi="Times New Roman" w:cs="Times New Roman"/>
          <w:sz w:val="24"/>
          <w:szCs w:val="24"/>
        </w:rPr>
      </w:pPr>
    </w:p>
    <w:p w14:paraId="19BA337C" w14:textId="45C56CDD" w:rsidR="003D118A" w:rsidRDefault="003D118A" w:rsidP="00AD530F">
      <w:pPr>
        <w:pStyle w:val="AralkYok"/>
        <w:rPr>
          <w:rFonts w:ascii="Times New Roman" w:hAnsi="Times New Roman" w:cs="Times New Roman"/>
          <w:sz w:val="24"/>
          <w:szCs w:val="24"/>
        </w:rPr>
      </w:pPr>
    </w:p>
    <w:p w14:paraId="555CD2F1" w14:textId="683FAECB" w:rsidR="003D118A" w:rsidRDefault="003D118A" w:rsidP="00AD530F">
      <w:pPr>
        <w:pStyle w:val="AralkYok"/>
        <w:rPr>
          <w:rFonts w:ascii="Times New Roman" w:hAnsi="Times New Roman" w:cs="Times New Roman"/>
          <w:sz w:val="24"/>
          <w:szCs w:val="24"/>
        </w:rPr>
      </w:pPr>
    </w:p>
    <w:p w14:paraId="7BF60570" w14:textId="09D6375F" w:rsidR="003D118A" w:rsidRDefault="003D118A" w:rsidP="00AD530F">
      <w:pPr>
        <w:pStyle w:val="AralkYok"/>
        <w:rPr>
          <w:rFonts w:ascii="Times New Roman" w:hAnsi="Times New Roman" w:cs="Times New Roman"/>
          <w:sz w:val="24"/>
          <w:szCs w:val="24"/>
        </w:rPr>
      </w:pPr>
    </w:p>
    <w:p w14:paraId="0DEB1B47" w14:textId="5C85D648" w:rsidR="003D118A" w:rsidRDefault="003D118A" w:rsidP="00AD530F">
      <w:pPr>
        <w:pStyle w:val="AralkYok"/>
        <w:rPr>
          <w:rFonts w:ascii="Times New Roman" w:hAnsi="Times New Roman" w:cs="Times New Roman"/>
          <w:sz w:val="24"/>
          <w:szCs w:val="24"/>
        </w:rPr>
      </w:pPr>
    </w:p>
    <w:p w14:paraId="0D342B90" w14:textId="3C504302" w:rsidR="003D118A" w:rsidRDefault="003D118A" w:rsidP="00AD530F">
      <w:pPr>
        <w:pStyle w:val="AralkYok"/>
        <w:rPr>
          <w:rFonts w:ascii="Times New Roman" w:hAnsi="Times New Roman" w:cs="Times New Roman"/>
          <w:sz w:val="24"/>
          <w:szCs w:val="24"/>
        </w:rPr>
      </w:pPr>
    </w:p>
    <w:p w14:paraId="057E724E" w14:textId="3A5CE3C1" w:rsidR="003D118A" w:rsidRDefault="003D118A" w:rsidP="00AD530F">
      <w:pPr>
        <w:pStyle w:val="AralkYok"/>
        <w:rPr>
          <w:rFonts w:ascii="Times New Roman" w:hAnsi="Times New Roman" w:cs="Times New Roman"/>
          <w:sz w:val="24"/>
          <w:szCs w:val="24"/>
        </w:rPr>
      </w:pPr>
    </w:p>
    <w:p w14:paraId="126A6BF6" w14:textId="77777777" w:rsidR="003D118A" w:rsidRDefault="003D118A" w:rsidP="00AD530F">
      <w:pPr>
        <w:pStyle w:val="AralkYok"/>
        <w:rPr>
          <w:rFonts w:ascii="Times New Roman" w:hAnsi="Times New Roman" w:cs="Times New Roman"/>
          <w:sz w:val="24"/>
          <w:szCs w:val="24"/>
        </w:rPr>
      </w:pPr>
    </w:p>
    <w:p w14:paraId="6E6AA6B1" w14:textId="77777777" w:rsidR="003D118A" w:rsidRDefault="003D118A" w:rsidP="00AD530F">
      <w:pPr>
        <w:pStyle w:val="AralkYok"/>
        <w:rPr>
          <w:rFonts w:ascii="Times New Roman" w:hAnsi="Times New Roman" w:cs="Times New Roman"/>
          <w:sz w:val="24"/>
          <w:szCs w:val="24"/>
        </w:rPr>
      </w:pPr>
    </w:p>
    <w:p w14:paraId="367473C1" w14:textId="7865650D" w:rsidR="009068C5" w:rsidRDefault="009068C5" w:rsidP="00AD530F">
      <w:pPr>
        <w:pStyle w:val="AralkYok"/>
        <w:rPr>
          <w:rFonts w:ascii="Times New Roman" w:hAnsi="Times New Roman" w:cs="Times New Roman"/>
          <w:sz w:val="24"/>
          <w:szCs w:val="24"/>
        </w:rPr>
      </w:pPr>
      <w:r>
        <w:rPr>
          <w:rFonts w:ascii="Times New Roman" w:hAnsi="Times New Roman" w:cs="Times New Roman"/>
          <w:sz w:val="24"/>
          <w:szCs w:val="24"/>
        </w:rPr>
        <w:t xml:space="preserve">Aşağıda BZK.SAU işlemcisinin işlemci komutları bulunmaktadır. Tasarlayacağımız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Tablosunda aşağıdaki komutlar ve komutların makine kodları bulunacaktır.</w:t>
      </w:r>
    </w:p>
    <w:p w14:paraId="34FF7228" w14:textId="0D929C67" w:rsidR="009068C5" w:rsidRDefault="009068C5" w:rsidP="00AD530F">
      <w:pPr>
        <w:pStyle w:val="AralkYok"/>
        <w:rPr>
          <w:rFonts w:ascii="Times New Roman" w:hAnsi="Times New Roman" w:cs="Times New Roman"/>
          <w:sz w:val="24"/>
          <w:szCs w:val="24"/>
        </w:rPr>
      </w:pPr>
    </w:p>
    <w:p w14:paraId="6C5D4C68" w14:textId="05587718" w:rsidR="009068C5" w:rsidRDefault="009068C5" w:rsidP="00AD530F">
      <w:pPr>
        <w:pStyle w:val="AralkYok"/>
        <w:rPr>
          <w:rFonts w:ascii="Times New Roman" w:hAnsi="Times New Roman" w:cs="Times New Roman"/>
          <w:sz w:val="24"/>
          <w:szCs w:val="24"/>
        </w:rPr>
      </w:pPr>
    </w:p>
    <w:p w14:paraId="5AC4FCAD" w14:textId="02E9C5F6" w:rsidR="009068C5" w:rsidRDefault="003D118A" w:rsidP="00AD530F">
      <w:pPr>
        <w:pStyle w:val="AralkYok"/>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5C2D9B" wp14:editId="203EE969">
            <wp:extent cx="5760720" cy="4461510"/>
            <wp:effectExtent l="0" t="0" r="5080" b="0"/>
            <wp:docPr id="157785899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8994" name="Picture 1"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461510"/>
                    </a:xfrm>
                    <a:prstGeom prst="rect">
                      <a:avLst/>
                    </a:prstGeom>
                  </pic:spPr>
                </pic:pic>
              </a:graphicData>
            </a:graphic>
          </wp:inline>
        </w:drawing>
      </w:r>
    </w:p>
    <w:p w14:paraId="7EF89F92" w14:textId="7E770AFF" w:rsidR="00F63BAF" w:rsidRDefault="00C40F52" w:rsidP="00AD530F">
      <w:pPr>
        <w:pStyle w:val="AralkYok"/>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43F4A3" wp14:editId="48C7BAE0">
            <wp:extent cx="5760720" cy="3497580"/>
            <wp:effectExtent l="0" t="0" r="5080" b="0"/>
            <wp:docPr id="624850536"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50536"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97580"/>
                    </a:xfrm>
                    <a:prstGeom prst="rect">
                      <a:avLst/>
                    </a:prstGeom>
                  </pic:spPr>
                </pic:pic>
              </a:graphicData>
            </a:graphic>
          </wp:inline>
        </w:drawing>
      </w:r>
      <w:r>
        <w:rPr>
          <w:rFonts w:ascii="Times New Roman" w:hAnsi="Times New Roman" w:cs="Times New Roman"/>
          <w:noProof/>
          <w:sz w:val="24"/>
          <w:szCs w:val="24"/>
        </w:rPr>
        <w:drawing>
          <wp:inline distT="0" distB="0" distL="0" distR="0" wp14:anchorId="66343F0A" wp14:editId="591E70F7">
            <wp:extent cx="5760720" cy="3190240"/>
            <wp:effectExtent l="0" t="0" r="5080" b="0"/>
            <wp:docPr id="819458540"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58540" name="Picture 3"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D9BF2EC" wp14:editId="5E5247E5">
            <wp:extent cx="5760720" cy="3521710"/>
            <wp:effectExtent l="0" t="0" r="5080" b="0"/>
            <wp:docPr id="1503254176"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54176" name="Picture 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21710"/>
                    </a:xfrm>
                    <a:prstGeom prst="rect">
                      <a:avLst/>
                    </a:prstGeom>
                  </pic:spPr>
                </pic:pic>
              </a:graphicData>
            </a:graphic>
          </wp:inline>
        </w:drawing>
      </w:r>
      <w:r>
        <w:rPr>
          <w:rFonts w:ascii="Times New Roman" w:hAnsi="Times New Roman" w:cs="Times New Roman"/>
          <w:noProof/>
          <w:sz w:val="24"/>
          <w:szCs w:val="24"/>
        </w:rPr>
        <w:drawing>
          <wp:inline distT="0" distB="0" distL="0" distR="0" wp14:anchorId="5BC7D458" wp14:editId="29C695D3">
            <wp:extent cx="5760720" cy="1201420"/>
            <wp:effectExtent l="0" t="0" r="5080" b="5080"/>
            <wp:docPr id="2032170770"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0770" name="Picture 5"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01420"/>
                    </a:xfrm>
                    <a:prstGeom prst="rect">
                      <a:avLst/>
                    </a:prstGeom>
                  </pic:spPr>
                </pic:pic>
              </a:graphicData>
            </a:graphic>
          </wp:inline>
        </w:drawing>
      </w:r>
    </w:p>
    <w:p w14:paraId="1C9C0C57" w14:textId="77777777" w:rsidR="009068C5" w:rsidRDefault="009068C5" w:rsidP="00AD530F">
      <w:pPr>
        <w:pStyle w:val="AralkYok"/>
        <w:rPr>
          <w:rFonts w:ascii="Times New Roman" w:hAnsi="Times New Roman" w:cs="Times New Roman"/>
          <w:sz w:val="24"/>
          <w:szCs w:val="24"/>
        </w:rPr>
      </w:pPr>
    </w:p>
    <w:p w14:paraId="3EDF8CD4" w14:textId="77777777" w:rsidR="009068C5" w:rsidRDefault="009068C5" w:rsidP="00AD530F">
      <w:pPr>
        <w:pStyle w:val="AralkYok"/>
        <w:rPr>
          <w:rFonts w:ascii="Times New Roman" w:hAnsi="Times New Roman" w:cs="Times New Roman"/>
          <w:sz w:val="24"/>
          <w:szCs w:val="24"/>
        </w:rPr>
      </w:pPr>
    </w:p>
    <w:p w14:paraId="7325B2D8" w14:textId="77777777" w:rsidR="009068C5" w:rsidRDefault="009068C5" w:rsidP="00AD530F">
      <w:pPr>
        <w:pStyle w:val="AralkYok"/>
        <w:rPr>
          <w:rFonts w:ascii="Times New Roman" w:hAnsi="Times New Roman" w:cs="Times New Roman"/>
          <w:sz w:val="24"/>
          <w:szCs w:val="24"/>
        </w:rPr>
      </w:pPr>
    </w:p>
    <w:p w14:paraId="3F39FB72" w14:textId="77777777" w:rsidR="009068C5" w:rsidRDefault="009068C5" w:rsidP="00AD530F">
      <w:pPr>
        <w:pStyle w:val="AralkYok"/>
        <w:rPr>
          <w:rFonts w:ascii="Times New Roman" w:hAnsi="Times New Roman" w:cs="Times New Roman"/>
          <w:sz w:val="24"/>
          <w:szCs w:val="24"/>
        </w:rPr>
      </w:pPr>
    </w:p>
    <w:p w14:paraId="09D026FC" w14:textId="77777777" w:rsidR="009068C5" w:rsidRDefault="009068C5" w:rsidP="00AD530F">
      <w:pPr>
        <w:pStyle w:val="AralkYok"/>
        <w:rPr>
          <w:rFonts w:ascii="Times New Roman" w:hAnsi="Times New Roman" w:cs="Times New Roman"/>
          <w:sz w:val="24"/>
          <w:szCs w:val="24"/>
        </w:rPr>
      </w:pPr>
    </w:p>
    <w:p w14:paraId="692F873B" w14:textId="71EE03F4" w:rsidR="00554038" w:rsidRDefault="00554038" w:rsidP="00554038">
      <w:pPr>
        <w:rPr>
          <w:rFonts w:ascii="Times New Roman" w:hAnsi="Times New Roman" w:cs="Times New Roman"/>
          <w:sz w:val="24"/>
          <w:szCs w:val="24"/>
        </w:rPr>
      </w:pPr>
      <w:proofErr w:type="spellStart"/>
      <w:r>
        <w:rPr>
          <w:rFonts w:ascii="Times New Roman" w:hAnsi="Times New Roman" w:cs="Times New Roman"/>
          <w:b/>
          <w:bCs/>
          <w:sz w:val="24"/>
          <w:szCs w:val="24"/>
        </w:rPr>
        <w:t>Hash</w:t>
      </w:r>
      <w:proofErr w:type="spellEnd"/>
      <w:r>
        <w:rPr>
          <w:rFonts w:ascii="Times New Roman" w:hAnsi="Times New Roman" w:cs="Times New Roman"/>
          <w:b/>
          <w:bCs/>
          <w:sz w:val="24"/>
          <w:szCs w:val="24"/>
        </w:rPr>
        <w:t xml:space="preserve"> Veri Yapısı (</w:t>
      </w:r>
      <w:proofErr w:type="spellStart"/>
      <w:r>
        <w:rPr>
          <w:rFonts w:ascii="Times New Roman" w:hAnsi="Times New Roman" w:cs="Times New Roman"/>
          <w:b/>
          <w:bCs/>
          <w:sz w:val="24"/>
          <w:szCs w:val="24"/>
        </w:rPr>
        <w:t>Hash</w:t>
      </w:r>
      <w:proofErr w:type="spellEnd"/>
      <w:r>
        <w:rPr>
          <w:rFonts w:ascii="Times New Roman" w:hAnsi="Times New Roman" w:cs="Times New Roman"/>
          <w:b/>
          <w:bCs/>
          <w:sz w:val="24"/>
          <w:szCs w:val="24"/>
        </w:rPr>
        <w:t xml:space="preserve"> Tablosu</w:t>
      </w:r>
      <w:proofErr w:type="gramStart"/>
      <w:r>
        <w:rPr>
          <w:rFonts w:ascii="Times New Roman" w:hAnsi="Times New Roman" w:cs="Times New Roman"/>
          <w:b/>
          <w:bCs/>
          <w:sz w:val="24"/>
          <w:szCs w:val="24"/>
        </w:rPr>
        <w:t xml:space="preserve">) </w:t>
      </w:r>
      <w:r w:rsidRPr="0032135C">
        <w:rPr>
          <w:rFonts w:ascii="Times New Roman" w:hAnsi="Times New Roman" w:cs="Times New Roman"/>
          <w:b/>
          <w:bCs/>
          <w:sz w:val="24"/>
          <w:szCs w:val="24"/>
        </w:rPr>
        <w:t>:</w:t>
      </w:r>
      <w:proofErr w:type="gramEnd"/>
      <w:r w:rsidRPr="0032135C">
        <w:rPr>
          <w:rFonts w:ascii="Times New Roman" w:hAnsi="Times New Roman" w:cs="Times New Roman"/>
          <w:b/>
          <w:bCs/>
          <w:sz w:val="24"/>
          <w:szCs w:val="24"/>
        </w:rPr>
        <w:t xml:space="preserve"> </w:t>
      </w:r>
      <w:proofErr w:type="spellStart"/>
      <w:r w:rsidRPr="0032135C">
        <w:rPr>
          <w:rFonts w:ascii="Times New Roman" w:hAnsi="Times New Roman" w:cs="Times New Roman"/>
          <w:sz w:val="24"/>
          <w:szCs w:val="24"/>
        </w:rPr>
        <w:t>Hash</w:t>
      </w:r>
      <w:proofErr w:type="spellEnd"/>
      <w:r w:rsidRPr="0032135C">
        <w:rPr>
          <w:rFonts w:ascii="Times New Roman" w:hAnsi="Times New Roman" w:cs="Times New Roman"/>
          <w:sz w:val="24"/>
          <w:szCs w:val="24"/>
        </w:rPr>
        <w:t xml:space="preserve"> tablosu, veriye bir anahtar (</w:t>
      </w:r>
      <w:proofErr w:type="spellStart"/>
      <w:r w:rsidRPr="0032135C">
        <w:rPr>
          <w:rFonts w:ascii="Times New Roman" w:hAnsi="Times New Roman" w:cs="Times New Roman"/>
          <w:sz w:val="24"/>
          <w:szCs w:val="24"/>
        </w:rPr>
        <w:t>key</w:t>
      </w:r>
      <w:proofErr w:type="spellEnd"/>
      <w:r w:rsidRPr="0032135C">
        <w:rPr>
          <w:rFonts w:ascii="Times New Roman" w:hAnsi="Times New Roman" w:cs="Times New Roman"/>
          <w:sz w:val="24"/>
          <w:szCs w:val="24"/>
        </w:rPr>
        <w:t>) yardımı ile erişilen basit bir dizi üzerine bina edilmiştir. Anahtar kullanılarak bir indeks üretilir ve bu indeks ile dizideki istenen veriye ulaşılır. Anahtar tekildir yani bir başka kayıtta aynı anahtar olamaz. Ancak veri aynı olabilir</w:t>
      </w:r>
      <w:r>
        <w:rPr>
          <w:rFonts w:ascii="Times New Roman" w:hAnsi="Times New Roman" w:cs="Times New Roman"/>
          <w:sz w:val="24"/>
          <w:szCs w:val="24"/>
        </w:rPr>
        <w:t>.</w:t>
      </w:r>
    </w:p>
    <w:p w14:paraId="5F63CFC1" w14:textId="77777777" w:rsidR="00554038" w:rsidRDefault="00554038" w:rsidP="00554038">
      <w:pPr>
        <w:rPr>
          <w:rFonts w:ascii="Times New Roman" w:hAnsi="Times New Roman" w:cs="Times New Roman"/>
          <w:sz w:val="24"/>
          <w:szCs w:val="24"/>
        </w:rPr>
      </w:pPr>
      <w:proofErr w:type="spellStart"/>
      <w:r w:rsidRPr="0032135C">
        <w:rPr>
          <w:rFonts w:ascii="Times New Roman" w:hAnsi="Times New Roman" w:cs="Times New Roman"/>
          <w:sz w:val="24"/>
          <w:szCs w:val="24"/>
        </w:rPr>
        <w:t>Hash</w:t>
      </w:r>
      <w:proofErr w:type="spellEnd"/>
      <w:r w:rsidRPr="0032135C">
        <w:rPr>
          <w:rFonts w:ascii="Times New Roman" w:hAnsi="Times New Roman" w:cs="Times New Roman"/>
          <w:sz w:val="24"/>
          <w:szCs w:val="24"/>
        </w:rPr>
        <w:t xml:space="preserve"> fonksiyonu, bir anahtar (</w:t>
      </w:r>
      <w:proofErr w:type="spellStart"/>
      <w:r w:rsidRPr="0032135C">
        <w:rPr>
          <w:rFonts w:ascii="Times New Roman" w:hAnsi="Times New Roman" w:cs="Times New Roman"/>
          <w:sz w:val="24"/>
          <w:szCs w:val="24"/>
        </w:rPr>
        <w:t>key</w:t>
      </w:r>
      <w:proofErr w:type="spellEnd"/>
      <w:r w:rsidRPr="0032135C">
        <w:rPr>
          <w:rFonts w:ascii="Times New Roman" w:hAnsi="Times New Roman" w:cs="Times New Roman"/>
          <w:sz w:val="24"/>
          <w:szCs w:val="24"/>
        </w:rPr>
        <w:t>) kullanarak tablo üzerinden bir pozisyon (</w:t>
      </w:r>
      <w:proofErr w:type="spellStart"/>
      <w:r w:rsidRPr="0032135C">
        <w:rPr>
          <w:rFonts w:ascii="Times New Roman" w:hAnsi="Times New Roman" w:cs="Times New Roman"/>
          <w:sz w:val="24"/>
          <w:szCs w:val="24"/>
        </w:rPr>
        <w:t>index</w:t>
      </w:r>
      <w:proofErr w:type="spellEnd"/>
      <w:r w:rsidRPr="0032135C">
        <w:rPr>
          <w:rFonts w:ascii="Times New Roman" w:hAnsi="Times New Roman" w:cs="Times New Roman"/>
          <w:sz w:val="24"/>
          <w:szCs w:val="24"/>
        </w:rPr>
        <w:t xml:space="preserve">) üretir. Verilerin tablodaki yerlerini </w:t>
      </w:r>
      <w:proofErr w:type="spellStart"/>
      <w:r w:rsidRPr="0032135C">
        <w:rPr>
          <w:rFonts w:ascii="Times New Roman" w:hAnsi="Times New Roman" w:cs="Times New Roman"/>
          <w:sz w:val="24"/>
          <w:szCs w:val="24"/>
        </w:rPr>
        <w:t>hash</w:t>
      </w:r>
      <w:proofErr w:type="spellEnd"/>
      <w:r w:rsidRPr="0032135C">
        <w:rPr>
          <w:rFonts w:ascii="Times New Roman" w:hAnsi="Times New Roman" w:cs="Times New Roman"/>
          <w:sz w:val="24"/>
          <w:szCs w:val="24"/>
        </w:rPr>
        <w:t xml:space="preserve"> fonksiyonu belirler. </w:t>
      </w:r>
      <w:proofErr w:type="spellStart"/>
      <w:r w:rsidRPr="0032135C">
        <w:rPr>
          <w:rFonts w:ascii="Times New Roman" w:hAnsi="Times New Roman" w:cs="Times New Roman"/>
          <w:sz w:val="24"/>
          <w:szCs w:val="24"/>
        </w:rPr>
        <w:t>Hash</w:t>
      </w:r>
      <w:proofErr w:type="spellEnd"/>
      <w:r w:rsidRPr="0032135C">
        <w:rPr>
          <w:rFonts w:ascii="Times New Roman" w:hAnsi="Times New Roman" w:cs="Times New Roman"/>
          <w:sz w:val="24"/>
          <w:szCs w:val="24"/>
        </w:rPr>
        <w:t xml:space="preserve"> fonksiyonu girdi olarak anahtarı (</w:t>
      </w:r>
      <w:proofErr w:type="spellStart"/>
      <w:r w:rsidRPr="0032135C">
        <w:rPr>
          <w:rFonts w:ascii="Times New Roman" w:hAnsi="Times New Roman" w:cs="Times New Roman"/>
          <w:sz w:val="24"/>
          <w:szCs w:val="24"/>
        </w:rPr>
        <w:t>key</w:t>
      </w:r>
      <w:proofErr w:type="spellEnd"/>
      <w:r w:rsidRPr="0032135C">
        <w:rPr>
          <w:rFonts w:ascii="Times New Roman" w:hAnsi="Times New Roman" w:cs="Times New Roman"/>
          <w:sz w:val="24"/>
          <w:szCs w:val="24"/>
        </w:rPr>
        <w:t xml:space="preserve">) kullanır ve çıktı olarak </w:t>
      </w:r>
      <w:proofErr w:type="spellStart"/>
      <w:r w:rsidRPr="0032135C">
        <w:rPr>
          <w:rFonts w:ascii="Times New Roman" w:hAnsi="Times New Roman" w:cs="Times New Roman"/>
          <w:sz w:val="24"/>
          <w:szCs w:val="24"/>
        </w:rPr>
        <w:t>hash</w:t>
      </w:r>
      <w:proofErr w:type="spellEnd"/>
      <w:r w:rsidRPr="0032135C">
        <w:rPr>
          <w:rFonts w:ascii="Times New Roman" w:hAnsi="Times New Roman" w:cs="Times New Roman"/>
          <w:sz w:val="24"/>
          <w:szCs w:val="24"/>
        </w:rPr>
        <w:t xml:space="preserve"> kod (</w:t>
      </w:r>
      <w:proofErr w:type="spellStart"/>
      <w:r w:rsidRPr="0032135C">
        <w:rPr>
          <w:rFonts w:ascii="Times New Roman" w:hAnsi="Times New Roman" w:cs="Times New Roman"/>
          <w:sz w:val="24"/>
          <w:szCs w:val="24"/>
        </w:rPr>
        <w:t>hash</w:t>
      </w:r>
      <w:proofErr w:type="spellEnd"/>
      <w:r w:rsidRPr="0032135C">
        <w:rPr>
          <w:rFonts w:ascii="Times New Roman" w:hAnsi="Times New Roman" w:cs="Times New Roman"/>
          <w:sz w:val="24"/>
          <w:szCs w:val="24"/>
        </w:rPr>
        <w:t xml:space="preserve"> </w:t>
      </w:r>
      <w:proofErr w:type="spellStart"/>
      <w:r w:rsidRPr="0032135C">
        <w:rPr>
          <w:rFonts w:ascii="Times New Roman" w:hAnsi="Times New Roman" w:cs="Times New Roman"/>
          <w:sz w:val="24"/>
          <w:szCs w:val="24"/>
        </w:rPr>
        <w:t>coding</w:t>
      </w:r>
      <w:proofErr w:type="spellEnd"/>
      <w:r w:rsidRPr="0032135C">
        <w:rPr>
          <w:rFonts w:ascii="Times New Roman" w:hAnsi="Times New Roman" w:cs="Times New Roman"/>
          <w:sz w:val="24"/>
          <w:szCs w:val="24"/>
        </w:rPr>
        <w:t xml:space="preserve">) veya </w:t>
      </w:r>
      <w:proofErr w:type="spellStart"/>
      <w:r w:rsidRPr="0032135C">
        <w:rPr>
          <w:rFonts w:ascii="Times New Roman" w:hAnsi="Times New Roman" w:cs="Times New Roman"/>
          <w:sz w:val="24"/>
          <w:szCs w:val="24"/>
        </w:rPr>
        <w:t>hash</w:t>
      </w:r>
      <w:proofErr w:type="spellEnd"/>
      <w:r w:rsidRPr="0032135C">
        <w:rPr>
          <w:rFonts w:ascii="Times New Roman" w:hAnsi="Times New Roman" w:cs="Times New Roman"/>
          <w:sz w:val="24"/>
          <w:szCs w:val="24"/>
        </w:rPr>
        <w:t xml:space="preserve"> değeri ür</w:t>
      </w:r>
      <w:r>
        <w:rPr>
          <w:rFonts w:ascii="Times New Roman" w:hAnsi="Times New Roman" w:cs="Times New Roman"/>
          <w:sz w:val="24"/>
          <w:szCs w:val="24"/>
        </w:rPr>
        <w:t>etir.</w:t>
      </w:r>
    </w:p>
    <w:p w14:paraId="1325F97B" w14:textId="77777777" w:rsidR="00554038" w:rsidRDefault="00554038" w:rsidP="00554038">
      <w:pPr>
        <w:rPr>
          <w:rFonts w:ascii="Times New Roman" w:hAnsi="Times New Roman" w:cs="Times New Roman"/>
          <w:sz w:val="24"/>
          <w:szCs w:val="24"/>
        </w:rPr>
      </w:pPr>
    </w:p>
    <w:p w14:paraId="32E09969" w14:textId="77777777" w:rsidR="00554038" w:rsidRDefault="00554038" w:rsidP="0055403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51E5F6" wp14:editId="37EFE9B5">
            <wp:extent cx="5730240" cy="3063240"/>
            <wp:effectExtent l="0" t="0" r="3810" b="3810"/>
            <wp:docPr id="255457043" name="Resim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57043" name="Resim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6D6A0DAF" w14:textId="77777777" w:rsidR="00554038" w:rsidRDefault="00554038" w:rsidP="00554038">
      <w:pPr>
        <w:rPr>
          <w:rFonts w:ascii="Times New Roman" w:hAnsi="Times New Roman" w:cs="Times New Roman"/>
          <w:sz w:val="24"/>
          <w:szCs w:val="24"/>
        </w:rPr>
      </w:pPr>
    </w:p>
    <w:p w14:paraId="189BE9CA" w14:textId="64547E8F" w:rsidR="00554038" w:rsidRDefault="00554038" w:rsidP="00554038">
      <w:pPr>
        <w:rPr>
          <w:rFonts w:ascii="Times New Roman" w:hAnsi="Times New Roman" w:cs="Times New Roman"/>
          <w:sz w:val="24"/>
          <w:szCs w:val="24"/>
        </w:rPr>
      </w:pPr>
      <w:proofErr w:type="spellStart"/>
      <w:r w:rsidRPr="00CF0EA6">
        <w:rPr>
          <w:rFonts w:ascii="Times New Roman" w:hAnsi="Times New Roman" w:cs="Times New Roman"/>
          <w:sz w:val="24"/>
          <w:szCs w:val="24"/>
        </w:rPr>
        <w:t>Hash</w:t>
      </w:r>
      <w:proofErr w:type="spellEnd"/>
      <w:r w:rsidRPr="00CF0EA6">
        <w:rPr>
          <w:rFonts w:ascii="Times New Roman" w:hAnsi="Times New Roman" w:cs="Times New Roman"/>
          <w:sz w:val="24"/>
          <w:szCs w:val="24"/>
        </w:rPr>
        <w:t xml:space="preserve"> tablosu, bir anahtar-değer çiftleri koleksiyonunu tutan bir veri yapısıdır. Anahtar-değer çiftleri, belirli bir anahtar değeri tarafından benzersiz olarak tanımlanır ve bir </w:t>
      </w:r>
      <w:proofErr w:type="spellStart"/>
      <w:r w:rsidRPr="00CF0EA6">
        <w:rPr>
          <w:rFonts w:ascii="Times New Roman" w:hAnsi="Times New Roman" w:cs="Times New Roman"/>
          <w:sz w:val="24"/>
          <w:szCs w:val="24"/>
        </w:rPr>
        <w:t>hash</w:t>
      </w:r>
      <w:proofErr w:type="spellEnd"/>
      <w:r w:rsidRPr="00CF0EA6">
        <w:rPr>
          <w:rFonts w:ascii="Times New Roman" w:hAnsi="Times New Roman" w:cs="Times New Roman"/>
          <w:sz w:val="24"/>
          <w:szCs w:val="24"/>
        </w:rPr>
        <w:t xml:space="preserve"> işlevi kullanılarak depolanır. Bu, anahtar-değer çiftlerinin arama, ekleme ve silme işlemleri için hızlı ve verimli bir yol sağlar. </w:t>
      </w:r>
      <w:proofErr w:type="spellStart"/>
      <w:r w:rsidRPr="00CF0EA6">
        <w:rPr>
          <w:rFonts w:ascii="Times New Roman" w:hAnsi="Times New Roman" w:cs="Times New Roman"/>
          <w:sz w:val="24"/>
          <w:szCs w:val="24"/>
        </w:rPr>
        <w:t>Hash</w:t>
      </w:r>
      <w:proofErr w:type="spellEnd"/>
      <w:r w:rsidRPr="00CF0EA6">
        <w:rPr>
          <w:rFonts w:ascii="Times New Roman" w:hAnsi="Times New Roman" w:cs="Times New Roman"/>
          <w:sz w:val="24"/>
          <w:szCs w:val="24"/>
        </w:rPr>
        <w:t xml:space="preserve"> tablosu, arama yapmak için </w:t>
      </w:r>
      <w:proofErr w:type="gramStart"/>
      <w:r w:rsidRPr="00CF0EA6">
        <w:rPr>
          <w:rFonts w:ascii="Times New Roman" w:hAnsi="Times New Roman" w:cs="Times New Roman"/>
          <w:sz w:val="24"/>
          <w:szCs w:val="24"/>
        </w:rPr>
        <w:t>O(</w:t>
      </w:r>
      <w:proofErr w:type="gramEnd"/>
      <w:r w:rsidRPr="00CF0EA6">
        <w:rPr>
          <w:rFonts w:ascii="Times New Roman" w:hAnsi="Times New Roman" w:cs="Times New Roman"/>
          <w:sz w:val="24"/>
          <w:szCs w:val="24"/>
        </w:rPr>
        <w:t xml:space="preserve">1) zaman karmaşıklığına sahiptir ve ekleme/silme işlemleri için de çoğu durumda O(1) zaman karmaşıklığına sahiptir. Bu nedenle, verilerin depolanması ve aranması hızlı olması gereken durumlarda kullanılır. Örneğin, bir </w:t>
      </w:r>
      <w:proofErr w:type="spellStart"/>
      <w:r w:rsidRPr="00CF0EA6">
        <w:rPr>
          <w:rFonts w:ascii="Times New Roman" w:hAnsi="Times New Roman" w:cs="Times New Roman"/>
          <w:sz w:val="24"/>
          <w:szCs w:val="24"/>
        </w:rPr>
        <w:t>veritabanında</w:t>
      </w:r>
      <w:proofErr w:type="spellEnd"/>
      <w:r w:rsidRPr="00CF0EA6">
        <w:rPr>
          <w:rFonts w:ascii="Times New Roman" w:hAnsi="Times New Roman" w:cs="Times New Roman"/>
          <w:sz w:val="24"/>
          <w:szCs w:val="24"/>
        </w:rPr>
        <w:t xml:space="preserve"> birçok öğe aranması gerektiğinde veya bir dil çevirici uygulamasında sözlük kelime eşleştirmesi yapmak için kullanılabilir.</w:t>
      </w:r>
      <w:r>
        <w:rPr>
          <w:rFonts w:ascii="Times New Roman" w:hAnsi="Times New Roman" w:cs="Times New Roman"/>
          <w:sz w:val="24"/>
          <w:szCs w:val="24"/>
        </w:rPr>
        <w:t xml:space="preserve"> Biz bu projede </w:t>
      </w:r>
      <w:r w:rsidR="005B5F60">
        <w:rPr>
          <w:rFonts w:ascii="Times New Roman" w:hAnsi="Times New Roman" w:cs="Times New Roman"/>
          <w:sz w:val="24"/>
          <w:szCs w:val="24"/>
        </w:rPr>
        <w:t>BZK.SAU işlemci</w:t>
      </w:r>
      <w:r>
        <w:rPr>
          <w:rFonts w:ascii="Times New Roman" w:hAnsi="Times New Roman" w:cs="Times New Roman"/>
          <w:sz w:val="24"/>
          <w:szCs w:val="24"/>
        </w:rPr>
        <w:t xml:space="preserve"> komutları ve onların makine kodu karşılığını bulmada kullanacağız.</w:t>
      </w:r>
    </w:p>
    <w:p w14:paraId="30649D8F" w14:textId="77777777" w:rsidR="00554038" w:rsidRDefault="00554038" w:rsidP="00554038">
      <w:pPr>
        <w:rPr>
          <w:rFonts w:ascii="Times New Roman" w:hAnsi="Times New Roman" w:cs="Times New Roman"/>
          <w:sz w:val="24"/>
          <w:szCs w:val="24"/>
        </w:rPr>
      </w:pPr>
    </w:p>
    <w:p w14:paraId="1EFD531D" w14:textId="6AE5528F" w:rsidR="00554038" w:rsidRPr="00CF0EA6" w:rsidRDefault="00554038" w:rsidP="00554038">
      <w:pPr>
        <w:rPr>
          <w:rFonts w:ascii="Times New Roman" w:hAnsi="Times New Roman" w:cs="Times New Roman"/>
          <w:b/>
          <w:bCs/>
          <w:sz w:val="24"/>
          <w:szCs w:val="24"/>
        </w:rPr>
      </w:pPr>
      <w:proofErr w:type="spellStart"/>
      <w:r w:rsidRPr="00CF0EA6">
        <w:rPr>
          <w:rFonts w:ascii="Times New Roman" w:hAnsi="Times New Roman" w:cs="Times New Roman"/>
          <w:b/>
          <w:bCs/>
          <w:sz w:val="24"/>
          <w:szCs w:val="24"/>
        </w:rPr>
        <w:t>Hash</w:t>
      </w:r>
      <w:proofErr w:type="spellEnd"/>
      <w:r w:rsidRPr="00CF0EA6">
        <w:rPr>
          <w:rFonts w:ascii="Times New Roman" w:hAnsi="Times New Roman" w:cs="Times New Roman"/>
          <w:b/>
          <w:bCs/>
          <w:sz w:val="24"/>
          <w:szCs w:val="24"/>
        </w:rPr>
        <w:t xml:space="preserve"> tablosunun diğer arama türleriyle </w:t>
      </w:r>
      <w:r w:rsidR="00015EA1" w:rsidRPr="00CF0EA6">
        <w:rPr>
          <w:rFonts w:ascii="Times New Roman" w:hAnsi="Times New Roman" w:cs="Times New Roman"/>
          <w:b/>
          <w:bCs/>
          <w:sz w:val="24"/>
          <w:szCs w:val="24"/>
        </w:rPr>
        <w:t>karşılaştırılması:</w:t>
      </w:r>
    </w:p>
    <w:p w14:paraId="776A430B" w14:textId="77777777" w:rsidR="00554038" w:rsidRDefault="00554038" w:rsidP="00554038">
      <w:pPr>
        <w:rPr>
          <w:rFonts w:ascii="Times New Roman" w:hAnsi="Times New Roman" w:cs="Times New Roman"/>
          <w:sz w:val="24"/>
          <w:szCs w:val="24"/>
        </w:rPr>
      </w:pPr>
      <w:r>
        <w:rPr>
          <w:rFonts w:ascii="Times New Roman" w:hAnsi="Times New Roman" w:cs="Times New Roman"/>
          <w:sz w:val="24"/>
          <w:szCs w:val="24"/>
        </w:rPr>
        <w:t>Lineer arama =&gt; O(n)</w:t>
      </w:r>
    </w:p>
    <w:p w14:paraId="429AF016" w14:textId="77777777" w:rsidR="00554038" w:rsidRDefault="00554038" w:rsidP="00554038">
      <w:pPr>
        <w:rPr>
          <w:rFonts w:ascii="Times New Roman" w:hAnsi="Times New Roman" w:cs="Times New Roman"/>
          <w:sz w:val="24"/>
          <w:szCs w:val="24"/>
        </w:rPr>
      </w:pPr>
      <w:proofErr w:type="spellStart"/>
      <w:r>
        <w:rPr>
          <w:rFonts w:ascii="Times New Roman" w:hAnsi="Times New Roman" w:cs="Times New Roman"/>
          <w:sz w:val="24"/>
          <w:szCs w:val="24"/>
        </w:rPr>
        <w:t>Binary</w:t>
      </w:r>
      <w:proofErr w:type="spellEnd"/>
      <w:r>
        <w:rPr>
          <w:rFonts w:ascii="Times New Roman" w:hAnsi="Times New Roman" w:cs="Times New Roman"/>
          <w:sz w:val="24"/>
          <w:szCs w:val="24"/>
        </w:rPr>
        <w:t xml:space="preserve"> Arama =&gt;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log n)</w:t>
      </w:r>
    </w:p>
    <w:p w14:paraId="3819240E" w14:textId="704DA0F0" w:rsidR="003D118A" w:rsidRDefault="00554038" w:rsidP="00554038">
      <w:pPr>
        <w:rPr>
          <w:rFonts w:ascii="Times New Roman" w:hAnsi="Times New Roman" w:cs="Times New Roman"/>
          <w:sz w:val="24"/>
          <w:szCs w:val="24"/>
        </w:rPr>
      </w:pP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Tablosu =&gt;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 xml:space="preserve">1) ancak kötü bir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fonksiyonu kullanıldığında tüm elemanlar aynı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değerine sahip olabilir ve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tablosu verimliliği O(n) seviyesine kadar düşebilir.</w:t>
      </w:r>
    </w:p>
    <w:p w14:paraId="0361D57B" w14:textId="77777777" w:rsidR="00015EA1" w:rsidRDefault="00015EA1" w:rsidP="00554038">
      <w:pPr>
        <w:rPr>
          <w:rFonts w:ascii="Times New Roman" w:hAnsi="Times New Roman" w:cs="Times New Roman"/>
          <w:b/>
          <w:bCs/>
          <w:sz w:val="24"/>
          <w:szCs w:val="24"/>
        </w:rPr>
      </w:pPr>
    </w:p>
    <w:p w14:paraId="5FFE5EE5" w14:textId="77777777" w:rsidR="00015EA1" w:rsidRDefault="00015EA1" w:rsidP="00554038">
      <w:pPr>
        <w:rPr>
          <w:rFonts w:ascii="Times New Roman" w:hAnsi="Times New Roman" w:cs="Times New Roman"/>
          <w:b/>
          <w:bCs/>
          <w:sz w:val="24"/>
          <w:szCs w:val="24"/>
        </w:rPr>
      </w:pPr>
    </w:p>
    <w:p w14:paraId="49E3D83B" w14:textId="77777777" w:rsidR="00015EA1" w:rsidRDefault="00015EA1" w:rsidP="00554038">
      <w:pPr>
        <w:rPr>
          <w:rFonts w:ascii="Times New Roman" w:hAnsi="Times New Roman" w:cs="Times New Roman"/>
          <w:b/>
          <w:bCs/>
          <w:sz w:val="24"/>
          <w:szCs w:val="24"/>
        </w:rPr>
      </w:pPr>
    </w:p>
    <w:p w14:paraId="0C397881" w14:textId="77777777" w:rsidR="00015EA1" w:rsidRDefault="00015EA1" w:rsidP="00554038">
      <w:pPr>
        <w:rPr>
          <w:rFonts w:ascii="Times New Roman" w:hAnsi="Times New Roman" w:cs="Times New Roman"/>
          <w:b/>
          <w:bCs/>
          <w:sz w:val="24"/>
          <w:szCs w:val="24"/>
        </w:rPr>
      </w:pPr>
    </w:p>
    <w:p w14:paraId="43931313" w14:textId="77777777" w:rsidR="00015EA1" w:rsidRDefault="00015EA1" w:rsidP="00554038">
      <w:pPr>
        <w:rPr>
          <w:rFonts w:ascii="Times New Roman" w:hAnsi="Times New Roman" w:cs="Times New Roman"/>
          <w:b/>
          <w:bCs/>
          <w:sz w:val="24"/>
          <w:szCs w:val="24"/>
        </w:rPr>
      </w:pPr>
    </w:p>
    <w:p w14:paraId="135FAFFE" w14:textId="77777777" w:rsidR="00015EA1" w:rsidRDefault="00015EA1" w:rsidP="00554038">
      <w:pPr>
        <w:rPr>
          <w:rFonts w:ascii="Times New Roman" w:hAnsi="Times New Roman" w:cs="Times New Roman"/>
          <w:b/>
          <w:bCs/>
          <w:sz w:val="24"/>
          <w:szCs w:val="24"/>
        </w:rPr>
      </w:pPr>
    </w:p>
    <w:p w14:paraId="73E232C2" w14:textId="77777777" w:rsidR="00015EA1" w:rsidRDefault="00015EA1" w:rsidP="00554038">
      <w:pPr>
        <w:rPr>
          <w:rFonts w:ascii="Times New Roman" w:hAnsi="Times New Roman" w:cs="Times New Roman"/>
          <w:b/>
          <w:bCs/>
          <w:sz w:val="24"/>
          <w:szCs w:val="24"/>
        </w:rPr>
      </w:pPr>
    </w:p>
    <w:p w14:paraId="2360F2E1" w14:textId="58EF6AD4" w:rsidR="00554038" w:rsidRPr="00514BB7" w:rsidRDefault="00554038" w:rsidP="00554038">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Hash</w:t>
      </w:r>
      <w:proofErr w:type="spellEnd"/>
      <w:r>
        <w:rPr>
          <w:rFonts w:ascii="Times New Roman" w:hAnsi="Times New Roman" w:cs="Times New Roman"/>
          <w:b/>
          <w:bCs/>
          <w:sz w:val="24"/>
          <w:szCs w:val="24"/>
        </w:rPr>
        <w:t xml:space="preserve"> Fonksiyonu</w:t>
      </w:r>
    </w:p>
    <w:p w14:paraId="59527761" w14:textId="5BC74CD1" w:rsidR="00554038" w:rsidRDefault="00554038" w:rsidP="00554038">
      <w:pPr>
        <w:rPr>
          <w:rFonts w:ascii="Times New Roman" w:hAnsi="Times New Roman" w:cs="Times New Roman"/>
          <w:sz w:val="24"/>
          <w:szCs w:val="24"/>
        </w:rPr>
      </w:pP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fonksiyonu olarak ilk adımda komuttaki </w:t>
      </w:r>
      <w:r w:rsidR="00015EA1">
        <w:rPr>
          <w:rFonts w:ascii="Times New Roman" w:hAnsi="Times New Roman" w:cs="Times New Roman"/>
          <w:sz w:val="24"/>
          <w:szCs w:val="24"/>
        </w:rPr>
        <w:t xml:space="preserve">(ADD #) </w:t>
      </w:r>
      <w:r>
        <w:rPr>
          <w:rFonts w:ascii="Times New Roman" w:hAnsi="Times New Roman" w:cs="Times New Roman"/>
          <w:sz w:val="24"/>
          <w:szCs w:val="24"/>
        </w:rPr>
        <w:t>her bir karakterin ASCII karşılığı</w:t>
      </w:r>
      <w:r w:rsidR="00015EA1">
        <w:rPr>
          <w:rFonts w:ascii="Times New Roman" w:hAnsi="Times New Roman" w:cs="Times New Roman"/>
          <w:sz w:val="24"/>
          <w:szCs w:val="24"/>
        </w:rPr>
        <w:t xml:space="preserve"> bulunacak</w:t>
      </w:r>
      <w:r w:rsidR="00622DDE">
        <w:rPr>
          <w:rFonts w:ascii="Times New Roman" w:hAnsi="Times New Roman" w:cs="Times New Roman"/>
          <w:sz w:val="24"/>
          <w:szCs w:val="24"/>
        </w:rPr>
        <w:t xml:space="preserve"> ardından</w:t>
      </w:r>
      <w:r>
        <w:rPr>
          <w:rFonts w:ascii="Times New Roman" w:hAnsi="Times New Roman" w:cs="Times New Roman"/>
          <w:sz w:val="24"/>
          <w:szCs w:val="24"/>
        </w:rPr>
        <w:t xml:space="preserve"> toplanacak ve bir değere atanacaktır. </w:t>
      </w:r>
      <w:r w:rsidR="00622DDE">
        <w:rPr>
          <w:rFonts w:ascii="Times New Roman" w:hAnsi="Times New Roman" w:cs="Times New Roman"/>
          <w:sz w:val="24"/>
          <w:szCs w:val="24"/>
        </w:rPr>
        <w:t xml:space="preserve">Böyle yapmamızın sebebi </w:t>
      </w:r>
      <w:proofErr w:type="spellStart"/>
      <w:r w:rsidR="00622DDE">
        <w:rPr>
          <w:rFonts w:ascii="Times New Roman" w:hAnsi="Times New Roman" w:cs="Times New Roman"/>
          <w:sz w:val="24"/>
          <w:szCs w:val="24"/>
        </w:rPr>
        <w:t>hash</w:t>
      </w:r>
      <w:proofErr w:type="spellEnd"/>
      <w:r w:rsidR="00622DDE">
        <w:rPr>
          <w:rFonts w:ascii="Times New Roman" w:hAnsi="Times New Roman" w:cs="Times New Roman"/>
          <w:sz w:val="24"/>
          <w:szCs w:val="24"/>
        </w:rPr>
        <w:t xml:space="preserve"> fonksiyonu için sayısal bir değere ihtiyaç olması gerektiğindendir.</w:t>
      </w:r>
    </w:p>
    <w:p w14:paraId="4BBAB5AE" w14:textId="77777777" w:rsidR="00554038" w:rsidRDefault="00554038" w:rsidP="00554038">
      <w:pPr>
        <w:rPr>
          <w:rFonts w:ascii="Times New Roman" w:hAnsi="Times New Roman" w:cs="Times New Roman"/>
          <w:sz w:val="24"/>
          <w:szCs w:val="24"/>
        </w:rPr>
      </w:pPr>
      <w:proofErr w:type="gramStart"/>
      <w:r>
        <w:rPr>
          <w:rFonts w:ascii="Times New Roman" w:hAnsi="Times New Roman" w:cs="Times New Roman"/>
          <w:sz w:val="24"/>
          <w:szCs w:val="24"/>
        </w:rPr>
        <w:t>Örnek :</w:t>
      </w:r>
      <w:proofErr w:type="gramEnd"/>
      <w:r>
        <w:rPr>
          <w:rFonts w:ascii="Times New Roman" w:hAnsi="Times New Roman" w:cs="Times New Roman"/>
          <w:sz w:val="24"/>
          <w:szCs w:val="24"/>
        </w:rPr>
        <w:t xml:space="preserve"> ADD # komutu için</w:t>
      </w:r>
    </w:p>
    <w:p w14:paraId="54D8AE33" w14:textId="77777777" w:rsidR="00554038" w:rsidRDefault="00554038" w:rsidP="00554038">
      <w:pPr>
        <w:rPr>
          <w:rFonts w:ascii="Times New Roman" w:hAnsi="Times New Roman" w:cs="Times New Roman"/>
          <w:sz w:val="24"/>
          <w:szCs w:val="24"/>
        </w:rPr>
      </w:pPr>
      <w:proofErr w:type="gramStart"/>
      <w:r>
        <w:rPr>
          <w:rFonts w:ascii="Times New Roman" w:hAnsi="Times New Roman" w:cs="Times New Roman"/>
          <w:sz w:val="24"/>
          <w:szCs w:val="24"/>
        </w:rPr>
        <w:t>A,D</w:t>
      </w:r>
      <w:proofErr w:type="gramEnd"/>
      <w:r>
        <w:rPr>
          <w:rFonts w:ascii="Times New Roman" w:hAnsi="Times New Roman" w:cs="Times New Roman"/>
          <w:sz w:val="24"/>
          <w:szCs w:val="24"/>
        </w:rPr>
        <w:t>,D # ve (boşluk) karakterlerinin Tek tek ASCII karşılıkları hesaplanır.</w:t>
      </w:r>
    </w:p>
    <w:p w14:paraId="179FBA23" w14:textId="11EDEDD0" w:rsidR="00554038" w:rsidRDefault="00554038" w:rsidP="00554038">
      <w:pPr>
        <w:rPr>
          <w:rFonts w:ascii="Times New Roman" w:hAnsi="Times New Roman" w:cs="Times New Roman"/>
          <w:sz w:val="24"/>
          <w:szCs w:val="24"/>
        </w:rPr>
      </w:pPr>
      <w:r>
        <w:rPr>
          <w:rFonts w:ascii="Times New Roman" w:hAnsi="Times New Roman" w:cs="Times New Roman"/>
          <w:sz w:val="24"/>
          <w:szCs w:val="24"/>
        </w:rPr>
        <w:t>(65+68+68+35+32 = 268</w:t>
      </w:r>
      <w:proofErr w:type="gramStart"/>
      <w:r>
        <w:rPr>
          <w:rFonts w:ascii="Times New Roman" w:hAnsi="Times New Roman" w:cs="Times New Roman"/>
          <w:sz w:val="24"/>
          <w:szCs w:val="24"/>
        </w:rPr>
        <w:t>)  Bu</w:t>
      </w:r>
      <w:proofErr w:type="gramEnd"/>
      <w:r>
        <w:rPr>
          <w:rFonts w:ascii="Times New Roman" w:hAnsi="Times New Roman" w:cs="Times New Roman"/>
          <w:sz w:val="24"/>
          <w:szCs w:val="24"/>
        </w:rPr>
        <w:t xml:space="preserve"> hesaplanan değer </w:t>
      </w:r>
      <w:r w:rsidR="0003552C">
        <w:rPr>
          <w:rFonts w:ascii="Times New Roman" w:hAnsi="Times New Roman" w:cs="Times New Roman"/>
          <w:sz w:val="24"/>
          <w:szCs w:val="24"/>
        </w:rPr>
        <w:t>bir</w:t>
      </w:r>
      <w:r>
        <w:rPr>
          <w:rFonts w:ascii="Times New Roman" w:hAnsi="Times New Roman" w:cs="Times New Roman"/>
          <w:sz w:val="24"/>
          <w:szCs w:val="24"/>
        </w:rPr>
        <w:t xml:space="preserve"> değişkenine</w:t>
      </w:r>
      <w:r w:rsidR="0003552C">
        <w:rPr>
          <w:rFonts w:ascii="Times New Roman" w:hAnsi="Times New Roman" w:cs="Times New Roman"/>
          <w:sz w:val="24"/>
          <w:szCs w:val="24"/>
        </w:rPr>
        <w:t xml:space="preserve"> (a)</w:t>
      </w:r>
      <w:r>
        <w:rPr>
          <w:rFonts w:ascii="Times New Roman" w:hAnsi="Times New Roman" w:cs="Times New Roman"/>
          <w:sz w:val="24"/>
          <w:szCs w:val="24"/>
        </w:rPr>
        <w:t xml:space="preserve"> atanır.</w:t>
      </w:r>
      <w:r w:rsidR="00CD5995">
        <w:rPr>
          <w:rFonts w:ascii="Times New Roman" w:hAnsi="Times New Roman" w:cs="Times New Roman"/>
          <w:sz w:val="24"/>
          <w:szCs w:val="24"/>
        </w:rPr>
        <w:t xml:space="preserve"> Daha sonra bu değer </w:t>
      </w:r>
      <w:proofErr w:type="spellStart"/>
      <w:r w:rsidR="00CD5995">
        <w:rPr>
          <w:rFonts w:ascii="Times New Roman" w:hAnsi="Times New Roman" w:cs="Times New Roman"/>
          <w:sz w:val="24"/>
          <w:szCs w:val="24"/>
        </w:rPr>
        <w:t>hash</w:t>
      </w:r>
      <w:proofErr w:type="spellEnd"/>
      <w:r w:rsidR="00CD5995">
        <w:rPr>
          <w:rFonts w:ascii="Times New Roman" w:hAnsi="Times New Roman" w:cs="Times New Roman"/>
          <w:sz w:val="24"/>
          <w:szCs w:val="24"/>
        </w:rPr>
        <w:t xml:space="preserve"> fonksiyonuna girer.</w:t>
      </w:r>
    </w:p>
    <w:p w14:paraId="75D665BB" w14:textId="0CBA176E" w:rsidR="00CD5995" w:rsidRDefault="00CD5995" w:rsidP="00554038">
      <w:pPr>
        <w:rPr>
          <w:rFonts w:ascii="Times New Roman" w:hAnsi="Times New Roman" w:cs="Times New Roman"/>
          <w:sz w:val="24"/>
          <w:szCs w:val="24"/>
        </w:rPr>
      </w:pP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fonksiyonumuz:</w:t>
      </w:r>
      <w:r w:rsidR="00554038">
        <w:rPr>
          <w:rFonts w:ascii="Times New Roman" w:hAnsi="Times New Roman" w:cs="Times New Roman"/>
          <w:sz w:val="24"/>
          <w:szCs w:val="24"/>
        </w:rPr>
        <w:t xml:space="preserve"> (3*a+7) </w:t>
      </w:r>
      <w:proofErr w:type="gramStart"/>
      <w:r>
        <w:rPr>
          <w:rFonts w:ascii="Times New Roman" w:hAnsi="Times New Roman" w:cs="Times New Roman"/>
          <w:sz w:val="24"/>
          <w:szCs w:val="24"/>
        </w:rPr>
        <w:t>% 211</w:t>
      </w:r>
      <w:proofErr w:type="gramEnd"/>
    </w:p>
    <w:p w14:paraId="29DA312B" w14:textId="608BFF0D" w:rsidR="00CD5995" w:rsidRDefault="00CD5995" w:rsidP="00CD5995">
      <w:pPr>
        <w:rPr>
          <w:rFonts w:ascii="Times New Roman" w:hAnsi="Times New Roman" w:cs="Times New Roman"/>
          <w:sz w:val="24"/>
          <w:szCs w:val="24"/>
        </w:rPr>
      </w:pP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fonksiyonumuz ASCII toplamı bulunmuş komut, aralarında asal olan (3,7) değerleriyle doğrusal bir fonksiyona girer ve çıkan değer komut listenin uzunluğu*2-</w:t>
      </w:r>
      <w:r w:rsidRPr="008B67E0">
        <w:rPr>
          <w:rFonts w:ascii="Times New Roman" w:hAnsi="Times New Roman" w:cs="Times New Roman"/>
          <w:sz w:val="24"/>
          <w:szCs w:val="24"/>
        </w:rPr>
        <w:t xml:space="preserve"> </w:t>
      </w:r>
      <w:r>
        <w:rPr>
          <w:rFonts w:ascii="Times New Roman" w:hAnsi="Times New Roman" w:cs="Times New Roman"/>
          <w:sz w:val="24"/>
          <w:szCs w:val="24"/>
        </w:rPr>
        <w:t>komut listenin uzunluğu*3 aralığı arasında bir değer olan (211) ile modu alınarak bulunur.</w:t>
      </w:r>
    </w:p>
    <w:p w14:paraId="20A3510D" w14:textId="71A6A7F2" w:rsidR="00554038" w:rsidRDefault="00554038" w:rsidP="00554038">
      <w:pPr>
        <w:rPr>
          <w:rFonts w:ascii="Times New Roman" w:hAnsi="Times New Roman" w:cs="Times New Roman"/>
          <w:sz w:val="24"/>
          <w:szCs w:val="24"/>
        </w:rPr>
      </w:pPr>
      <w:r>
        <w:rPr>
          <w:rFonts w:ascii="Times New Roman" w:hAnsi="Times New Roman" w:cs="Times New Roman"/>
          <w:sz w:val="24"/>
          <w:szCs w:val="24"/>
        </w:rPr>
        <w:t>Her ihtimale karşı bir çarpışma (</w:t>
      </w:r>
      <w:proofErr w:type="spellStart"/>
      <w:r>
        <w:rPr>
          <w:rFonts w:ascii="Times New Roman" w:hAnsi="Times New Roman" w:cs="Times New Roman"/>
          <w:sz w:val="24"/>
          <w:szCs w:val="24"/>
        </w:rPr>
        <w:t>collision</w:t>
      </w:r>
      <w:proofErr w:type="spellEnd"/>
      <w:r>
        <w:rPr>
          <w:rFonts w:ascii="Times New Roman" w:hAnsi="Times New Roman" w:cs="Times New Roman"/>
          <w:sz w:val="24"/>
          <w:szCs w:val="24"/>
        </w:rPr>
        <w:t xml:space="preserve">) olabilir. Yani mod hesaplama sonucu çıkan indislerin aynı adreslere gelmesi durumu. Böyle bir durumda </w:t>
      </w:r>
      <w:r w:rsidR="00CD5995">
        <w:rPr>
          <w:rFonts w:ascii="Times New Roman" w:hAnsi="Times New Roman" w:cs="Times New Roman"/>
          <w:sz w:val="24"/>
          <w:szCs w:val="24"/>
        </w:rPr>
        <w:t>doğrusal a</w:t>
      </w:r>
      <w:r>
        <w:rPr>
          <w:rFonts w:ascii="Times New Roman" w:hAnsi="Times New Roman" w:cs="Times New Roman"/>
          <w:sz w:val="24"/>
          <w:szCs w:val="24"/>
        </w:rPr>
        <w:t xml:space="preserve">dresleme (lineer </w:t>
      </w:r>
      <w:proofErr w:type="spellStart"/>
      <w:r>
        <w:rPr>
          <w:rFonts w:ascii="Times New Roman" w:hAnsi="Times New Roman" w:cs="Times New Roman"/>
          <w:sz w:val="24"/>
          <w:szCs w:val="24"/>
        </w:rPr>
        <w:t>probing</w:t>
      </w:r>
      <w:proofErr w:type="spellEnd"/>
      <w:r>
        <w:rPr>
          <w:rFonts w:ascii="Times New Roman" w:hAnsi="Times New Roman" w:cs="Times New Roman"/>
          <w:sz w:val="24"/>
          <w:szCs w:val="24"/>
        </w:rPr>
        <w:t xml:space="preserve">) yapılır. O indis </w:t>
      </w:r>
      <w:r w:rsidR="00CD5995">
        <w:rPr>
          <w:rFonts w:ascii="Times New Roman" w:hAnsi="Times New Roman" w:cs="Times New Roman"/>
          <w:sz w:val="24"/>
          <w:szCs w:val="24"/>
        </w:rPr>
        <w:t>doluysa,</w:t>
      </w:r>
      <w:r>
        <w:rPr>
          <w:rFonts w:ascii="Times New Roman" w:hAnsi="Times New Roman" w:cs="Times New Roman"/>
          <w:sz w:val="24"/>
          <w:szCs w:val="24"/>
        </w:rPr>
        <w:t xml:space="preserve"> bir sonraki boş yere kadar tabloda ilerleyerek yeni konum belirlenir. Böylece tabloda oluşan bir çakışma çözülür ve eleman yerleştirilir.</w:t>
      </w:r>
    </w:p>
    <w:p w14:paraId="346928DB" w14:textId="77777777" w:rsidR="00554038" w:rsidRDefault="00554038" w:rsidP="00554038">
      <w:pPr>
        <w:rPr>
          <w:rFonts w:ascii="Times New Roman" w:hAnsi="Times New Roman" w:cs="Times New Roman"/>
          <w:sz w:val="24"/>
          <w:szCs w:val="24"/>
        </w:rPr>
      </w:pPr>
      <w:r>
        <w:rPr>
          <w:rFonts w:ascii="Times New Roman" w:hAnsi="Times New Roman" w:cs="Times New Roman"/>
          <w:sz w:val="24"/>
          <w:szCs w:val="24"/>
        </w:rPr>
        <w:t xml:space="preserve">Ancak bu yöntemin dezavantajı olabilir. Ardışık çakışmalar olması durumunda performans düşer. Çünkü elemanlar birbirine yakın konumlara yerleştirildiği için tablodaki boş yerlerin kullanılması zorlaşır. Bu nedenle lineer </w:t>
      </w:r>
      <w:proofErr w:type="spellStart"/>
      <w:r>
        <w:rPr>
          <w:rFonts w:ascii="Times New Roman" w:hAnsi="Times New Roman" w:cs="Times New Roman"/>
          <w:sz w:val="24"/>
          <w:szCs w:val="24"/>
        </w:rPr>
        <w:t>probing</w:t>
      </w:r>
      <w:proofErr w:type="spellEnd"/>
      <w:r>
        <w:rPr>
          <w:rFonts w:ascii="Times New Roman" w:hAnsi="Times New Roman" w:cs="Times New Roman"/>
          <w:sz w:val="24"/>
          <w:szCs w:val="24"/>
        </w:rPr>
        <w:t xml:space="preserve"> kullanılırken tablonun yeterince büyük olması ve çakışmaların rastgele bir şekilde oluşması önemlidir.</w:t>
      </w:r>
    </w:p>
    <w:p w14:paraId="415117D3" w14:textId="77777777" w:rsidR="00554038" w:rsidRPr="008B67E0" w:rsidRDefault="00554038" w:rsidP="00554038">
      <w:pPr>
        <w:rPr>
          <w:rFonts w:ascii="Times New Roman" w:hAnsi="Times New Roman" w:cs="Times New Roman"/>
          <w:sz w:val="24"/>
          <w:szCs w:val="24"/>
        </w:rPr>
      </w:pPr>
      <w:proofErr w:type="spellStart"/>
      <w:r w:rsidRPr="008B67E0">
        <w:rPr>
          <w:rFonts w:ascii="Times New Roman" w:hAnsi="Times New Roman" w:cs="Times New Roman"/>
          <w:sz w:val="24"/>
          <w:szCs w:val="24"/>
        </w:rPr>
        <w:t>Hash</w:t>
      </w:r>
      <w:proofErr w:type="spellEnd"/>
      <w:r w:rsidRPr="008B67E0">
        <w:rPr>
          <w:rFonts w:ascii="Times New Roman" w:hAnsi="Times New Roman" w:cs="Times New Roman"/>
          <w:sz w:val="24"/>
          <w:szCs w:val="24"/>
        </w:rPr>
        <w:t xml:space="preserve"> tablosu boyutunun belirlenmesi, çakışma zincirleri probleminin önlenmesinde önemlidir. </w:t>
      </w:r>
      <w:proofErr w:type="spellStart"/>
      <w:r w:rsidRPr="008B67E0">
        <w:rPr>
          <w:rFonts w:ascii="Times New Roman" w:hAnsi="Times New Roman" w:cs="Times New Roman"/>
          <w:sz w:val="24"/>
          <w:szCs w:val="24"/>
        </w:rPr>
        <w:t>Hash</w:t>
      </w:r>
      <w:proofErr w:type="spellEnd"/>
      <w:r w:rsidRPr="008B67E0">
        <w:rPr>
          <w:rFonts w:ascii="Times New Roman" w:hAnsi="Times New Roman" w:cs="Times New Roman"/>
          <w:sz w:val="24"/>
          <w:szCs w:val="24"/>
        </w:rPr>
        <w:t xml:space="preserve"> tablosu boyutu, veri kümesinin boyutuna ve beklentilere göre belirlenmelidir.</w:t>
      </w:r>
    </w:p>
    <w:p w14:paraId="5F0BD151" w14:textId="77777777" w:rsidR="00554038" w:rsidRPr="008B67E0" w:rsidRDefault="00554038" w:rsidP="00554038">
      <w:pPr>
        <w:rPr>
          <w:rFonts w:ascii="Times New Roman" w:hAnsi="Times New Roman" w:cs="Times New Roman"/>
          <w:sz w:val="24"/>
          <w:szCs w:val="24"/>
        </w:rPr>
      </w:pPr>
      <w:r w:rsidRPr="008B67E0">
        <w:rPr>
          <w:rFonts w:ascii="Times New Roman" w:hAnsi="Times New Roman" w:cs="Times New Roman"/>
          <w:sz w:val="24"/>
          <w:szCs w:val="24"/>
        </w:rPr>
        <w:t xml:space="preserve">Eğer </w:t>
      </w:r>
      <w:proofErr w:type="spellStart"/>
      <w:r w:rsidRPr="008B67E0">
        <w:rPr>
          <w:rFonts w:ascii="Times New Roman" w:hAnsi="Times New Roman" w:cs="Times New Roman"/>
          <w:sz w:val="24"/>
          <w:szCs w:val="24"/>
        </w:rPr>
        <w:t>hash</w:t>
      </w:r>
      <w:proofErr w:type="spellEnd"/>
      <w:r w:rsidRPr="008B67E0">
        <w:rPr>
          <w:rFonts w:ascii="Times New Roman" w:hAnsi="Times New Roman" w:cs="Times New Roman"/>
          <w:sz w:val="24"/>
          <w:szCs w:val="24"/>
        </w:rPr>
        <w:t xml:space="preserve"> fonksiyonu iyi tasarlanmışsa, veri kümesindeki elemanların dağılımı dengeliyse ve çakışmalar nadir görülüyorsa, tablo boyutu veri kümesinin yaklaşık 2 katı olabilir. Ancak, çakışmaların daha sık olduğu durumlarda, tablo boyutunun veri kümesinin 3 katı veya daha fazlası olması önerilir.</w:t>
      </w:r>
    </w:p>
    <w:p w14:paraId="6369FE32" w14:textId="77777777" w:rsidR="00554038" w:rsidRDefault="00554038" w:rsidP="00554038">
      <w:pPr>
        <w:rPr>
          <w:rFonts w:ascii="Times New Roman" w:hAnsi="Times New Roman" w:cs="Times New Roman"/>
          <w:sz w:val="24"/>
          <w:szCs w:val="24"/>
        </w:rPr>
      </w:pPr>
      <w:r w:rsidRPr="008B67E0">
        <w:rPr>
          <w:rFonts w:ascii="Times New Roman" w:hAnsi="Times New Roman" w:cs="Times New Roman"/>
          <w:sz w:val="24"/>
          <w:szCs w:val="24"/>
        </w:rPr>
        <w:t>Bununla birlikte, tablo boyutu ne kadar büyük olursa, bellek kullanımı da o kadar artar. Bu nedenle, veri kümesinin boyutu ve çakışmaların sıklığı göz önünde bulundurularak, uygun bir tablo boyutu belirlenmelidir.</w:t>
      </w:r>
    </w:p>
    <w:p w14:paraId="47D7B72E" w14:textId="3DF16426" w:rsidR="00554038" w:rsidRDefault="00554038" w:rsidP="00554038">
      <w:pPr>
        <w:rPr>
          <w:rFonts w:ascii="Times New Roman" w:hAnsi="Times New Roman" w:cs="Times New Roman"/>
          <w:sz w:val="24"/>
          <w:szCs w:val="24"/>
        </w:rPr>
      </w:pPr>
      <w:r>
        <w:rPr>
          <w:rFonts w:ascii="Times New Roman" w:hAnsi="Times New Roman" w:cs="Times New Roman"/>
          <w:sz w:val="24"/>
          <w:szCs w:val="24"/>
        </w:rPr>
        <w:t xml:space="preserve">Bu sebeplerden dolayı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tablomuzun boyunu = </w:t>
      </w:r>
      <w:proofErr w:type="spellStart"/>
      <w:r>
        <w:rPr>
          <w:rFonts w:ascii="Times New Roman" w:hAnsi="Times New Roman" w:cs="Times New Roman"/>
          <w:sz w:val="24"/>
          <w:szCs w:val="24"/>
        </w:rPr>
        <w:t>komutListesiUzunlugu</w:t>
      </w:r>
      <w:proofErr w:type="spellEnd"/>
      <w:r>
        <w:rPr>
          <w:rFonts w:ascii="Times New Roman" w:hAnsi="Times New Roman" w:cs="Times New Roman"/>
          <w:sz w:val="24"/>
          <w:szCs w:val="24"/>
        </w:rPr>
        <w:t xml:space="preserve"> * 2 – </w:t>
      </w:r>
      <w:proofErr w:type="spellStart"/>
      <w:r>
        <w:rPr>
          <w:rFonts w:ascii="Times New Roman" w:hAnsi="Times New Roman" w:cs="Times New Roman"/>
          <w:sz w:val="24"/>
          <w:szCs w:val="24"/>
        </w:rPr>
        <w:t>komutListesiUzunlugu</w:t>
      </w:r>
      <w:proofErr w:type="spellEnd"/>
      <w:r>
        <w:rPr>
          <w:rFonts w:ascii="Times New Roman" w:hAnsi="Times New Roman" w:cs="Times New Roman"/>
          <w:sz w:val="24"/>
          <w:szCs w:val="24"/>
        </w:rPr>
        <w:t xml:space="preserve"> *3 ara</w:t>
      </w:r>
      <w:r w:rsidR="00CD5995">
        <w:rPr>
          <w:rFonts w:ascii="Times New Roman" w:hAnsi="Times New Roman" w:cs="Times New Roman"/>
          <w:sz w:val="24"/>
          <w:szCs w:val="24"/>
        </w:rPr>
        <w:t>sındadır</w:t>
      </w:r>
      <w:r>
        <w:rPr>
          <w:rFonts w:ascii="Times New Roman" w:hAnsi="Times New Roman" w:cs="Times New Roman"/>
          <w:sz w:val="24"/>
          <w:szCs w:val="24"/>
        </w:rPr>
        <w:t>.</w:t>
      </w:r>
    </w:p>
    <w:p w14:paraId="243EECE1" w14:textId="77777777" w:rsidR="00CD5995" w:rsidRDefault="00CD5995" w:rsidP="00554038">
      <w:pPr>
        <w:rPr>
          <w:rFonts w:ascii="Times New Roman" w:hAnsi="Times New Roman" w:cs="Times New Roman"/>
          <w:sz w:val="24"/>
          <w:szCs w:val="24"/>
        </w:rPr>
      </w:pPr>
    </w:p>
    <w:p w14:paraId="5D2F3260" w14:textId="77777777" w:rsidR="00CD5995" w:rsidRDefault="00CD5995" w:rsidP="00554038">
      <w:pPr>
        <w:rPr>
          <w:rFonts w:ascii="Times New Roman" w:hAnsi="Times New Roman" w:cs="Times New Roman"/>
          <w:sz w:val="24"/>
          <w:szCs w:val="24"/>
        </w:rPr>
      </w:pPr>
    </w:p>
    <w:p w14:paraId="4F9404A7" w14:textId="77777777" w:rsidR="00CD5995" w:rsidRDefault="00CD5995" w:rsidP="00554038">
      <w:pPr>
        <w:rPr>
          <w:rFonts w:ascii="Times New Roman" w:hAnsi="Times New Roman" w:cs="Times New Roman"/>
          <w:sz w:val="24"/>
          <w:szCs w:val="24"/>
        </w:rPr>
      </w:pPr>
    </w:p>
    <w:p w14:paraId="7C6CE15C" w14:textId="77777777" w:rsidR="00CD5995" w:rsidRDefault="00CD5995" w:rsidP="00554038">
      <w:pPr>
        <w:rPr>
          <w:rFonts w:ascii="Times New Roman" w:hAnsi="Times New Roman" w:cs="Times New Roman"/>
          <w:sz w:val="24"/>
          <w:szCs w:val="24"/>
        </w:rPr>
      </w:pPr>
    </w:p>
    <w:p w14:paraId="0F7360D0" w14:textId="77777777" w:rsidR="00CD5995" w:rsidRDefault="00CD5995" w:rsidP="00554038">
      <w:pPr>
        <w:rPr>
          <w:rFonts w:ascii="Times New Roman" w:hAnsi="Times New Roman" w:cs="Times New Roman"/>
          <w:sz w:val="24"/>
          <w:szCs w:val="24"/>
        </w:rPr>
      </w:pPr>
    </w:p>
    <w:p w14:paraId="399B44F1" w14:textId="5222B324" w:rsidR="00554038" w:rsidRDefault="00554038" w:rsidP="00554038">
      <w:pPr>
        <w:rPr>
          <w:rFonts w:ascii="Times New Roman" w:hAnsi="Times New Roman" w:cs="Times New Roman"/>
          <w:sz w:val="24"/>
          <w:szCs w:val="24"/>
        </w:rPr>
      </w:pPr>
      <w:r>
        <w:rPr>
          <w:rFonts w:ascii="Times New Roman" w:hAnsi="Times New Roman" w:cs="Times New Roman"/>
          <w:sz w:val="24"/>
          <w:szCs w:val="24"/>
        </w:rPr>
        <w:lastRenderedPageBreak/>
        <w:t xml:space="preserve">Bu tasarımı Java </w:t>
      </w:r>
      <w:r w:rsidR="00CD5995">
        <w:rPr>
          <w:rFonts w:ascii="Times New Roman" w:hAnsi="Times New Roman" w:cs="Times New Roman"/>
          <w:sz w:val="24"/>
          <w:szCs w:val="24"/>
        </w:rPr>
        <w:t>dilinde kodladık</w:t>
      </w:r>
      <w:r>
        <w:rPr>
          <w:rFonts w:ascii="Times New Roman" w:hAnsi="Times New Roman" w:cs="Times New Roman"/>
          <w:sz w:val="24"/>
          <w:szCs w:val="24"/>
        </w:rPr>
        <w:t xml:space="preserve">. Buna göre bir </w:t>
      </w:r>
      <w:proofErr w:type="spellStart"/>
      <w:r>
        <w:rPr>
          <w:rFonts w:ascii="Times New Roman" w:hAnsi="Times New Roman" w:cs="Times New Roman"/>
          <w:sz w:val="24"/>
          <w:szCs w:val="24"/>
        </w:rPr>
        <w:t>hashTableData</w:t>
      </w:r>
      <w:proofErr w:type="spellEnd"/>
      <w:r>
        <w:rPr>
          <w:rFonts w:ascii="Times New Roman" w:hAnsi="Times New Roman" w:cs="Times New Roman"/>
          <w:sz w:val="24"/>
          <w:szCs w:val="24"/>
        </w:rPr>
        <w:t xml:space="preserve"> sınıfı oluşturdu</w:t>
      </w:r>
      <w:r w:rsidR="004304CA">
        <w:rPr>
          <w:rFonts w:ascii="Times New Roman" w:hAnsi="Times New Roman" w:cs="Times New Roman"/>
          <w:sz w:val="24"/>
          <w:szCs w:val="24"/>
        </w:rPr>
        <w:t>k.</w:t>
      </w:r>
      <w:r>
        <w:rPr>
          <w:rFonts w:ascii="Times New Roman" w:hAnsi="Times New Roman" w:cs="Times New Roman"/>
          <w:sz w:val="24"/>
          <w:szCs w:val="24"/>
        </w:rPr>
        <w:t xml:space="preserve"> </w:t>
      </w:r>
      <w:r w:rsidR="004304CA">
        <w:rPr>
          <w:rFonts w:ascii="Times New Roman" w:hAnsi="Times New Roman" w:cs="Times New Roman"/>
          <w:sz w:val="24"/>
          <w:szCs w:val="24"/>
        </w:rPr>
        <w:t>B</w:t>
      </w:r>
      <w:r>
        <w:rPr>
          <w:rFonts w:ascii="Times New Roman" w:hAnsi="Times New Roman" w:cs="Times New Roman"/>
          <w:sz w:val="24"/>
          <w:szCs w:val="24"/>
        </w:rPr>
        <w:t xml:space="preserve">u sınıf </w:t>
      </w:r>
      <w:proofErr w:type="spellStart"/>
      <w:r>
        <w:rPr>
          <w:rFonts w:ascii="Times New Roman" w:hAnsi="Times New Roman" w:cs="Times New Roman"/>
          <w:sz w:val="24"/>
          <w:szCs w:val="24"/>
        </w:rPr>
        <w:t>key</w:t>
      </w:r>
      <w:proofErr w:type="spellEnd"/>
      <w:r w:rsidR="004304C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 xml:space="preserve"> değerlerini alacak sınıftır. (</w:t>
      </w:r>
      <w:proofErr w:type="spellStart"/>
      <w:proofErr w:type="gramStart"/>
      <w:r>
        <w:rPr>
          <w:rFonts w:ascii="Times New Roman" w:hAnsi="Times New Roman" w:cs="Times New Roman"/>
          <w:sz w:val="24"/>
          <w:szCs w:val="24"/>
        </w:rPr>
        <w:t>Key,Value</w:t>
      </w:r>
      <w:proofErr w:type="spellEnd"/>
      <w:proofErr w:type="gramEnd"/>
      <w:r w:rsidR="004304CA">
        <w:rPr>
          <w:rFonts w:ascii="Times New Roman" w:hAnsi="Times New Roman" w:cs="Times New Roman"/>
          <w:sz w:val="24"/>
          <w:szCs w:val="24"/>
        </w:rPr>
        <w:t xml:space="preserve"> </w:t>
      </w:r>
      <w:r>
        <w:rPr>
          <w:rFonts w:ascii="Times New Roman" w:hAnsi="Times New Roman" w:cs="Times New Roman"/>
          <w:sz w:val="24"/>
          <w:szCs w:val="24"/>
        </w:rPr>
        <w:t>-</w:t>
      </w:r>
      <w:r w:rsidR="004304CA">
        <w:rPr>
          <w:rFonts w:ascii="Times New Roman" w:hAnsi="Times New Roman" w:cs="Times New Roman"/>
          <w:sz w:val="24"/>
          <w:szCs w:val="24"/>
        </w:rPr>
        <w:t xml:space="preserve"> </w:t>
      </w:r>
      <w:r>
        <w:rPr>
          <w:rFonts w:ascii="Times New Roman" w:hAnsi="Times New Roman" w:cs="Times New Roman"/>
          <w:sz w:val="24"/>
          <w:szCs w:val="24"/>
        </w:rPr>
        <w:t>Komut, Makine Karşılığı)</w:t>
      </w:r>
    </w:p>
    <w:p w14:paraId="7159D166" w14:textId="1DC33A61" w:rsidR="004304CA" w:rsidRDefault="00554038" w:rsidP="00554038">
      <w:pPr>
        <w:rPr>
          <w:rFonts w:ascii="Times New Roman" w:hAnsi="Times New Roman" w:cs="Times New Roman"/>
          <w:sz w:val="24"/>
          <w:szCs w:val="24"/>
        </w:rPr>
      </w:pPr>
      <w:r>
        <w:rPr>
          <w:rFonts w:ascii="Times New Roman" w:hAnsi="Times New Roman" w:cs="Times New Roman"/>
          <w:sz w:val="24"/>
          <w:szCs w:val="24"/>
        </w:rPr>
        <w:t>Bu sınıfın altında komutları eklemek için bir put metodu tasarladı</w:t>
      </w:r>
      <w:r w:rsidR="004304CA">
        <w:rPr>
          <w:rFonts w:ascii="Times New Roman" w:hAnsi="Times New Roman" w:cs="Times New Roman"/>
          <w:sz w:val="24"/>
          <w:szCs w:val="24"/>
        </w:rPr>
        <w:t>k</w:t>
      </w:r>
      <w:r>
        <w:rPr>
          <w:rFonts w:ascii="Times New Roman" w:hAnsi="Times New Roman" w:cs="Times New Roman"/>
          <w:sz w:val="24"/>
          <w:szCs w:val="24"/>
        </w:rPr>
        <w:t xml:space="preserve">. Put metodu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 xml:space="preserve"> ikilisini alacak,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değerini yani Komutlarımızı </w:t>
      </w:r>
      <w:proofErr w:type="spellStart"/>
      <w:proofErr w:type="gramStart"/>
      <w:r>
        <w:rPr>
          <w:rFonts w:ascii="Times New Roman" w:hAnsi="Times New Roman" w:cs="Times New Roman"/>
          <w:sz w:val="24"/>
          <w:szCs w:val="24"/>
        </w:rPr>
        <w:t>myHashFunction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metoduna yollayacaktır.</w:t>
      </w:r>
    </w:p>
    <w:p w14:paraId="57E3A2C9"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CC6C1D"/>
          <w:sz w:val="20"/>
          <w:szCs w:val="20"/>
        </w:rPr>
        <w:t>public</w:t>
      </w:r>
      <w:r w:rsidRPr="004304CA">
        <w:rPr>
          <w:rFonts w:ascii="Menlo" w:hAnsi="Menlo" w:cs="Menlo"/>
          <w:color w:val="D9E8F7"/>
          <w:sz w:val="20"/>
          <w:szCs w:val="20"/>
        </w:rPr>
        <w:t xml:space="preserve"> </w:t>
      </w:r>
      <w:r w:rsidRPr="004304CA">
        <w:rPr>
          <w:rFonts w:ascii="Menlo" w:hAnsi="Menlo" w:cs="Menlo"/>
          <w:color w:val="CC6C1D"/>
          <w:sz w:val="20"/>
          <w:szCs w:val="20"/>
        </w:rPr>
        <w:t>void</w:t>
      </w:r>
      <w:r w:rsidRPr="004304CA">
        <w:rPr>
          <w:rFonts w:ascii="Menlo" w:hAnsi="Menlo" w:cs="Menlo"/>
          <w:color w:val="D9E8F7"/>
          <w:sz w:val="20"/>
          <w:szCs w:val="20"/>
        </w:rPr>
        <w:t xml:space="preserve"> </w:t>
      </w:r>
      <w:r w:rsidRPr="004304CA">
        <w:rPr>
          <w:rFonts w:ascii="Menlo" w:hAnsi="Menlo" w:cs="Menlo"/>
          <w:color w:val="1EB540"/>
          <w:sz w:val="20"/>
          <w:szCs w:val="20"/>
        </w:rPr>
        <w:t>put</w:t>
      </w:r>
      <w:r w:rsidRPr="004304CA">
        <w:rPr>
          <w:rFonts w:ascii="Menlo" w:hAnsi="Menlo" w:cs="Menlo"/>
          <w:color w:val="F9FAF4"/>
          <w:sz w:val="20"/>
          <w:szCs w:val="20"/>
        </w:rPr>
        <w:t>(</w:t>
      </w:r>
      <w:r w:rsidRPr="004304CA">
        <w:rPr>
          <w:rFonts w:ascii="Menlo" w:hAnsi="Menlo" w:cs="Menlo"/>
          <w:color w:val="BFA4A4"/>
          <w:sz w:val="20"/>
          <w:szCs w:val="20"/>
        </w:rPr>
        <w:t>K</w:t>
      </w:r>
      <w:r w:rsidRPr="004304CA">
        <w:rPr>
          <w:rFonts w:ascii="Menlo" w:hAnsi="Menlo" w:cs="Menlo"/>
          <w:color w:val="D9E8F7"/>
          <w:sz w:val="20"/>
          <w:szCs w:val="20"/>
        </w:rPr>
        <w:t xml:space="preserve"> </w:t>
      </w:r>
      <w:r w:rsidRPr="004304CA">
        <w:rPr>
          <w:rFonts w:ascii="Menlo" w:hAnsi="Menlo" w:cs="Menlo"/>
          <w:color w:val="79ABFF"/>
          <w:sz w:val="20"/>
          <w:szCs w:val="20"/>
        </w:rPr>
        <w:t>key</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BFA4A4"/>
          <w:sz w:val="20"/>
          <w:szCs w:val="20"/>
        </w:rPr>
        <w:t>V</w:t>
      </w:r>
      <w:r w:rsidRPr="004304CA">
        <w:rPr>
          <w:rFonts w:ascii="Menlo" w:hAnsi="Menlo" w:cs="Menlo"/>
          <w:color w:val="D9E8F7"/>
          <w:sz w:val="20"/>
          <w:szCs w:val="20"/>
        </w:rPr>
        <w:t xml:space="preserve"> </w:t>
      </w:r>
      <w:r w:rsidRPr="004304CA">
        <w:rPr>
          <w:rFonts w:ascii="Menlo" w:hAnsi="Menlo" w:cs="Menlo"/>
          <w:color w:val="79ABFF"/>
          <w:sz w:val="20"/>
          <w:szCs w:val="20"/>
        </w:rPr>
        <w:t>value</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52E8D182"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int</w:t>
      </w:r>
      <w:r w:rsidRPr="004304CA">
        <w:rPr>
          <w:rFonts w:ascii="Menlo" w:hAnsi="Menlo" w:cs="Menlo"/>
          <w:color w:val="D9E8F7"/>
          <w:sz w:val="20"/>
          <w:szCs w:val="20"/>
        </w:rPr>
        <w:t xml:space="preserve"> </w:t>
      </w:r>
      <w:r w:rsidRPr="004304CA">
        <w:rPr>
          <w:rFonts w:ascii="Menlo" w:hAnsi="Menlo" w:cs="Menlo"/>
          <w:color w:val="F2F200"/>
          <w:sz w:val="20"/>
          <w:szCs w:val="20"/>
        </w:rPr>
        <w:t>hash</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A7EC21"/>
          <w:sz w:val="20"/>
          <w:szCs w:val="20"/>
        </w:rPr>
        <w:t>myHashFunction</w:t>
      </w:r>
      <w:r w:rsidRPr="004304CA">
        <w:rPr>
          <w:rFonts w:ascii="Menlo" w:hAnsi="Menlo" w:cs="Menlo"/>
          <w:color w:val="F9FAF4"/>
          <w:sz w:val="20"/>
          <w:szCs w:val="20"/>
        </w:rPr>
        <w:t>(</w:t>
      </w:r>
      <w:r w:rsidRPr="004304CA">
        <w:rPr>
          <w:rFonts w:ascii="Menlo" w:hAnsi="Menlo" w:cs="Menlo"/>
          <w:color w:val="79ABFF"/>
          <w:sz w:val="20"/>
          <w:szCs w:val="20"/>
        </w:rPr>
        <w:t>key</w:t>
      </w:r>
      <w:r w:rsidRPr="004304CA">
        <w:rPr>
          <w:rFonts w:ascii="Menlo" w:hAnsi="Menlo" w:cs="Menlo"/>
          <w:color w:val="F9FAF4"/>
          <w:sz w:val="20"/>
          <w:szCs w:val="20"/>
        </w:rPr>
        <w:t>)</w:t>
      </w:r>
      <w:r w:rsidRPr="004304CA">
        <w:rPr>
          <w:rFonts w:ascii="Menlo" w:hAnsi="Menlo" w:cs="Menlo"/>
          <w:color w:val="E6E6FA"/>
          <w:sz w:val="20"/>
          <w:szCs w:val="20"/>
        </w:rPr>
        <w:t>;</w:t>
      </w:r>
    </w:p>
    <w:p w14:paraId="48BA55EC"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int</w:t>
      </w:r>
      <w:r w:rsidRPr="004304CA">
        <w:rPr>
          <w:rFonts w:ascii="Menlo" w:hAnsi="Menlo" w:cs="Menlo"/>
          <w:color w:val="D9E8F7"/>
          <w:sz w:val="20"/>
          <w:szCs w:val="20"/>
        </w:rPr>
        <w:t xml:space="preserve"> </w:t>
      </w:r>
      <w:r w:rsidRPr="004304CA">
        <w:rPr>
          <w:rFonts w:ascii="Menlo" w:hAnsi="Menlo" w:cs="Menlo"/>
          <w:color w:val="F2F200"/>
          <w:sz w:val="20"/>
          <w:szCs w:val="20"/>
        </w:rPr>
        <w:t>index</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hash</w:t>
      </w:r>
      <w:r w:rsidRPr="004304CA">
        <w:rPr>
          <w:rFonts w:ascii="Menlo" w:hAnsi="Menlo" w:cs="Menlo"/>
          <w:color w:val="E6E6FA"/>
          <w:sz w:val="20"/>
          <w:szCs w:val="20"/>
        </w:rPr>
        <w:t>;</w:t>
      </w:r>
    </w:p>
    <w:p w14:paraId="2F7F1594"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1290C3"/>
          <w:sz w:val="20"/>
          <w:szCs w:val="20"/>
        </w:rPr>
        <w:t>Entry</w:t>
      </w:r>
      <w:r w:rsidRPr="004304CA">
        <w:rPr>
          <w:rFonts w:ascii="Menlo" w:hAnsi="Menlo" w:cs="Menlo"/>
          <w:color w:val="E6E6FA"/>
          <w:sz w:val="20"/>
          <w:szCs w:val="20"/>
        </w:rPr>
        <w:t>&lt;</w:t>
      </w:r>
      <w:r w:rsidRPr="004304CA">
        <w:rPr>
          <w:rFonts w:ascii="Menlo" w:hAnsi="Menlo" w:cs="Menlo"/>
          <w:color w:val="BFA4A4"/>
          <w:sz w:val="20"/>
          <w:szCs w:val="20"/>
        </w:rPr>
        <w:t>K</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BFA4A4"/>
          <w:sz w:val="20"/>
          <w:szCs w:val="20"/>
        </w:rPr>
        <w:t>V</w:t>
      </w:r>
      <w:r w:rsidRPr="004304CA">
        <w:rPr>
          <w:rFonts w:ascii="Menlo" w:hAnsi="Menlo" w:cs="Menlo"/>
          <w:color w:val="E6E6FA"/>
          <w:sz w:val="20"/>
          <w:szCs w:val="20"/>
        </w:rPr>
        <w:t>&gt;</w:t>
      </w:r>
      <w:r w:rsidRPr="004304CA">
        <w:rPr>
          <w:rFonts w:ascii="Menlo" w:hAnsi="Menlo" w:cs="Menlo"/>
          <w:color w:val="D9E8F7"/>
          <w:sz w:val="20"/>
          <w:szCs w:val="20"/>
        </w:rPr>
        <w:t xml:space="preserve"> </w:t>
      </w:r>
      <w:r w:rsidRPr="004304CA">
        <w:rPr>
          <w:rFonts w:ascii="Menlo" w:hAnsi="Menlo" w:cs="Menlo"/>
          <w:color w:val="F2F200"/>
          <w:sz w:val="20"/>
          <w:szCs w:val="20"/>
        </w:rPr>
        <w:t>entry</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66E1F8"/>
          <w:sz w:val="20"/>
          <w:szCs w:val="20"/>
        </w:rPr>
        <w:t>table</w:t>
      </w:r>
      <w:r w:rsidRPr="004304CA">
        <w:rPr>
          <w:rFonts w:ascii="Menlo" w:hAnsi="Menlo" w:cs="Menlo"/>
          <w:color w:val="F9FAF4"/>
          <w:sz w:val="20"/>
          <w:szCs w:val="20"/>
        </w:rPr>
        <w:t>[</w:t>
      </w:r>
      <w:r w:rsidRPr="004304CA">
        <w:rPr>
          <w:rFonts w:ascii="Menlo" w:hAnsi="Menlo" w:cs="Menlo"/>
          <w:color w:val="F3EC79"/>
          <w:sz w:val="20"/>
          <w:szCs w:val="20"/>
        </w:rPr>
        <w:t>index</w:t>
      </w:r>
      <w:r w:rsidRPr="004304CA">
        <w:rPr>
          <w:rFonts w:ascii="Menlo" w:hAnsi="Menlo" w:cs="Menlo"/>
          <w:color w:val="F9FAF4"/>
          <w:sz w:val="20"/>
          <w:szCs w:val="20"/>
        </w:rPr>
        <w:t>]</w:t>
      </w:r>
      <w:r w:rsidRPr="004304CA">
        <w:rPr>
          <w:rFonts w:ascii="Menlo" w:hAnsi="Menlo" w:cs="Menlo"/>
          <w:color w:val="E6E6FA"/>
          <w:sz w:val="20"/>
          <w:szCs w:val="20"/>
        </w:rPr>
        <w:t>;</w:t>
      </w:r>
    </w:p>
    <w:p w14:paraId="396B963F"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if</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F3EC79"/>
          <w:sz w:val="20"/>
          <w:szCs w:val="20"/>
        </w:rPr>
        <w:t>entry</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null</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6F6FD3AA"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66E1F8"/>
          <w:sz w:val="20"/>
          <w:szCs w:val="20"/>
        </w:rPr>
        <w:t>table</w:t>
      </w:r>
      <w:r w:rsidRPr="004304CA">
        <w:rPr>
          <w:rFonts w:ascii="Menlo" w:hAnsi="Menlo" w:cs="Menlo"/>
          <w:color w:val="F9FAF4"/>
          <w:sz w:val="20"/>
          <w:szCs w:val="20"/>
        </w:rPr>
        <w:t>[</w:t>
      </w:r>
      <w:r w:rsidRPr="004304CA">
        <w:rPr>
          <w:rFonts w:ascii="Menlo" w:hAnsi="Menlo" w:cs="Menlo"/>
          <w:color w:val="F3EC79"/>
          <w:sz w:val="20"/>
          <w:szCs w:val="20"/>
        </w:rPr>
        <w:t>index</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new</w:t>
      </w:r>
      <w:r w:rsidRPr="004304CA">
        <w:rPr>
          <w:rFonts w:ascii="Menlo" w:hAnsi="Menlo" w:cs="Menlo"/>
          <w:color w:val="D9E8F7"/>
          <w:sz w:val="20"/>
          <w:szCs w:val="20"/>
        </w:rPr>
        <w:t xml:space="preserve"> </w:t>
      </w:r>
      <w:r w:rsidRPr="004304CA">
        <w:rPr>
          <w:rFonts w:ascii="Menlo" w:hAnsi="Menlo" w:cs="Menlo"/>
          <w:color w:val="A7EC21"/>
          <w:sz w:val="20"/>
          <w:szCs w:val="20"/>
        </w:rPr>
        <w:t>Entry</w:t>
      </w:r>
      <w:r w:rsidRPr="004304CA">
        <w:rPr>
          <w:rFonts w:ascii="Menlo" w:hAnsi="Menlo" w:cs="Menlo"/>
          <w:color w:val="E6E6FA"/>
          <w:sz w:val="20"/>
          <w:szCs w:val="20"/>
        </w:rPr>
        <w:t>&lt;&gt;</w:t>
      </w:r>
      <w:r w:rsidRPr="004304CA">
        <w:rPr>
          <w:rFonts w:ascii="Menlo" w:hAnsi="Menlo" w:cs="Menlo"/>
          <w:color w:val="F9FAF4"/>
          <w:sz w:val="20"/>
          <w:szCs w:val="20"/>
        </w:rPr>
        <w:t>(</w:t>
      </w:r>
      <w:r w:rsidRPr="004304CA">
        <w:rPr>
          <w:rFonts w:ascii="Menlo" w:hAnsi="Menlo" w:cs="Menlo"/>
          <w:color w:val="79ABFF"/>
          <w:sz w:val="20"/>
          <w:szCs w:val="20"/>
        </w:rPr>
        <w:t>key</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79ABFF"/>
          <w:sz w:val="20"/>
          <w:szCs w:val="20"/>
        </w:rPr>
        <w:t>value</w:t>
      </w:r>
      <w:r w:rsidRPr="004304CA">
        <w:rPr>
          <w:rFonts w:ascii="Menlo" w:hAnsi="Menlo" w:cs="Menlo"/>
          <w:color w:val="F9FAF4"/>
          <w:sz w:val="20"/>
          <w:szCs w:val="20"/>
        </w:rPr>
        <w:t>)</w:t>
      </w:r>
      <w:r w:rsidRPr="004304CA">
        <w:rPr>
          <w:rFonts w:ascii="Menlo" w:hAnsi="Menlo" w:cs="Menlo"/>
          <w:color w:val="E6E6FA"/>
          <w:sz w:val="20"/>
          <w:szCs w:val="20"/>
        </w:rPr>
        <w:t>;</w:t>
      </w:r>
    </w:p>
    <w:p w14:paraId="3018065D"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else</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24B8DCF4"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while</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next</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null</w:t>
      </w:r>
      <w:r w:rsidRPr="004304CA">
        <w:rPr>
          <w:rFonts w:ascii="Menlo" w:hAnsi="Menlo" w:cs="Menlo"/>
          <w:color w:val="D9E8F7"/>
          <w:sz w:val="20"/>
          <w:szCs w:val="20"/>
        </w:rPr>
        <w:t xml:space="preserve"> </w:t>
      </w:r>
      <w:r w:rsidRPr="004304CA">
        <w:rPr>
          <w:rFonts w:ascii="Menlo" w:hAnsi="Menlo" w:cs="Menlo"/>
          <w:color w:val="E6E6FA"/>
          <w:sz w:val="20"/>
          <w:szCs w:val="20"/>
        </w:rPr>
        <w:t>&amp;&amp;</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key</w:t>
      </w:r>
      <w:r w:rsidRPr="004304CA">
        <w:rPr>
          <w:rFonts w:ascii="Menlo" w:hAnsi="Menlo" w:cs="Menlo"/>
          <w:color w:val="E6E6FA"/>
          <w:sz w:val="20"/>
          <w:szCs w:val="20"/>
        </w:rPr>
        <w:t>.</w:t>
      </w:r>
      <w:r w:rsidRPr="004304CA">
        <w:rPr>
          <w:rFonts w:ascii="Menlo" w:hAnsi="Menlo" w:cs="Menlo"/>
          <w:color w:val="CDF668"/>
          <w:sz w:val="20"/>
          <w:szCs w:val="20"/>
        </w:rPr>
        <w:t>equals</w:t>
      </w:r>
      <w:r w:rsidRPr="004304CA">
        <w:rPr>
          <w:rFonts w:ascii="Menlo" w:hAnsi="Menlo" w:cs="Menlo"/>
          <w:color w:val="F9FAF4"/>
          <w:sz w:val="20"/>
          <w:szCs w:val="20"/>
        </w:rPr>
        <w:t>(</w:t>
      </w:r>
      <w:r w:rsidRPr="004304CA">
        <w:rPr>
          <w:rFonts w:ascii="Menlo" w:hAnsi="Menlo" w:cs="Menlo"/>
          <w:color w:val="79ABFF"/>
          <w:sz w:val="20"/>
          <w:szCs w:val="20"/>
        </w:rPr>
        <w:t>key</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630134D6"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next</w:t>
      </w:r>
      <w:r w:rsidRPr="004304CA">
        <w:rPr>
          <w:rFonts w:ascii="Menlo" w:hAnsi="Menlo" w:cs="Menlo"/>
          <w:color w:val="E6E6FA"/>
          <w:sz w:val="20"/>
          <w:szCs w:val="20"/>
        </w:rPr>
        <w:t>;</w:t>
      </w:r>
    </w:p>
    <w:p w14:paraId="4054D86C"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p>
    <w:p w14:paraId="11FF898B"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if</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key</w:t>
      </w:r>
      <w:r w:rsidRPr="004304CA">
        <w:rPr>
          <w:rFonts w:ascii="Menlo" w:hAnsi="Menlo" w:cs="Menlo"/>
          <w:color w:val="E6E6FA"/>
          <w:sz w:val="20"/>
          <w:szCs w:val="20"/>
        </w:rPr>
        <w:t>.</w:t>
      </w:r>
      <w:r w:rsidRPr="004304CA">
        <w:rPr>
          <w:rFonts w:ascii="Menlo" w:hAnsi="Menlo" w:cs="Menlo"/>
          <w:color w:val="CDF668"/>
          <w:sz w:val="20"/>
          <w:szCs w:val="20"/>
        </w:rPr>
        <w:t>equals</w:t>
      </w:r>
      <w:r w:rsidRPr="004304CA">
        <w:rPr>
          <w:rFonts w:ascii="Menlo" w:hAnsi="Menlo" w:cs="Menlo"/>
          <w:color w:val="F9FAF4"/>
          <w:sz w:val="20"/>
          <w:szCs w:val="20"/>
        </w:rPr>
        <w:t>(</w:t>
      </w:r>
      <w:r w:rsidRPr="004304CA">
        <w:rPr>
          <w:rFonts w:ascii="Menlo" w:hAnsi="Menlo" w:cs="Menlo"/>
          <w:color w:val="79ABFF"/>
          <w:sz w:val="20"/>
          <w:szCs w:val="20"/>
        </w:rPr>
        <w:t>key</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134C58F7"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value</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79ABFF"/>
          <w:sz w:val="20"/>
          <w:szCs w:val="20"/>
        </w:rPr>
        <w:t>value</w:t>
      </w:r>
      <w:r w:rsidRPr="004304CA">
        <w:rPr>
          <w:rFonts w:ascii="Menlo" w:hAnsi="Menlo" w:cs="Menlo"/>
          <w:color w:val="E6E6FA"/>
          <w:sz w:val="20"/>
          <w:szCs w:val="20"/>
        </w:rPr>
        <w:t>;</w:t>
      </w:r>
    </w:p>
    <w:p w14:paraId="72FDA96F"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else</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0859FFE3"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next</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new</w:t>
      </w:r>
      <w:r w:rsidRPr="004304CA">
        <w:rPr>
          <w:rFonts w:ascii="Menlo" w:hAnsi="Menlo" w:cs="Menlo"/>
          <w:color w:val="D9E8F7"/>
          <w:sz w:val="20"/>
          <w:szCs w:val="20"/>
        </w:rPr>
        <w:t xml:space="preserve"> </w:t>
      </w:r>
      <w:r w:rsidRPr="004304CA">
        <w:rPr>
          <w:rFonts w:ascii="Menlo" w:hAnsi="Menlo" w:cs="Menlo"/>
          <w:color w:val="A7EC21"/>
          <w:sz w:val="20"/>
          <w:szCs w:val="20"/>
        </w:rPr>
        <w:t>Entry</w:t>
      </w:r>
      <w:r w:rsidRPr="004304CA">
        <w:rPr>
          <w:rFonts w:ascii="Menlo" w:hAnsi="Menlo" w:cs="Menlo"/>
          <w:color w:val="E6E6FA"/>
          <w:sz w:val="20"/>
          <w:szCs w:val="20"/>
        </w:rPr>
        <w:t>&lt;&gt;</w:t>
      </w:r>
      <w:r w:rsidRPr="004304CA">
        <w:rPr>
          <w:rFonts w:ascii="Menlo" w:hAnsi="Menlo" w:cs="Menlo"/>
          <w:color w:val="F9FAF4"/>
          <w:sz w:val="20"/>
          <w:szCs w:val="20"/>
        </w:rPr>
        <w:t>(</w:t>
      </w:r>
      <w:r w:rsidRPr="004304CA">
        <w:rPr>
          <w:rFonts w:ascii="Menlo" w:hAnsi="Menlo" w:cs="Menlo"/>
          <w:color w:val="79ABFF"/>
          <w:sz w:val="20"/>
          <w:szCs w:val="20"/>
        </w:rPr>
        <w:t>key</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79ABFF"/>
          <w:sz w:val="20"/>
          <w:szCs w:val="20"/>
        </w:rPr>
        <w:t>value</w:t>
      </w:r>
      <w:r w:rsidRPr="004304CA">
        <w:rPr>
          <w:rFonts w:ascii="Menlo" w:hAnsi="Menlo" w:cs="Menlo"/>
          <w:color w:val="F9FAF4"/>
          <w:sz w:val="20"/>
          <w:szCs w:val="20"/>
        </w:rPr>
        <w:t>)</w:t>
      </w:r>
      <w:r w:rsidRPr="004304CA">
        <w:rPr>
          <w:rFonts w:ascii="Menlo" w:hAnsi="Menlo" w:cs="Menlo"/>
          <w:color w:val="E6E6FA"/>
          <w:sz w:val="20"/>
          <w:szCs w:val="20"/>
        </w:rPr>
        <w:t>;</w:t>
      </w:r>
    </w:p>
    <w:p w14:paraId="7FBA64FA"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p>
    <w:p w14:paraId="2CC0CFE5"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p>
    <w:p w14:paraId="7BF44E71"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p>
    <w:p w14:paraId="3DBF9127" w14:textId="521165BB" w:rsidR="004304CA" w:rsidRDefault="004304CA" w:rsidP="00554038">
      <w:pPr>
        <w:rPr>
          <w:rFonts w:ascii="Times New Roman" w:hAnsi="Times New Roman" w:cs="Times New Roman"/>
          <w:sz w:val="24"/>
          <w:szCs w:val="24"/>
        </w:rPr>
      </w:pPr>
    </w:p>
    <w:p w14:paraId="5533B4F6" w14:textId="7E8567B9" w:rsidR="00554038" w:rsidRDefault="00554038" w:rsidP="00554038">
      <w:pPr>
        <w:rPr>
          <w:rFonts w:ascii="Times New Roman" w:hAnsi="Times New Roman" w:cs="Times New Roman"/>
          <w:sz w:val="24"/>
          <w:szCs w:val="24"/>
        </w:rPr>
      </w:pPr>
      <w:proofErr w:type="spellStart"/>
      <w:proofErr w:type="gramStart"/>
      <w:r>
        <w:rPr>
          <w:rFonts w:ascii="Times New Roman" w:hAnsi="Times New Roman" w:cs="Times New Roman"/>
          <w:sz w:val="24"/>
          <w:szCs w:val="24"/>
        </w:rPr>
        <w:t>myHashFunction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metodu daha önce belirtilen </w:t>
      </w:r>
      <w:proofErr w:type="spellStart"/>
      <w:r>
        <w:rPr>
          <w:rFonts w:ascii="Times New Roman" w:hAnsi="Times New Roman" w:cs="Times New Roman"/>
          <w:sz w:val="24"/>
          <w:szCs w:val="24"/>
        </w:rPr>
        <w:t>hash</w:t>
      </w:r>
      <w:r w:rsidR="004304CA">
        <w:rPr>
          <w:rFonts w:ascii="Times New Roman" w:hAnsi="Times New Roman" w:cs="Times New Roman"/>
          <w:sz w:val="24"/>
          <w:szCs w:val="24"/>
        </w:rPr>
        <w:t>ing</w:t>
      </w:r>
      <w:proofErr w:type="spellEnd"/>
      <w:r>
        <w:rPr>
          <w:rFonts w:ascii="Times New Roman" w:hAnsi="Times New Roman" w:cs="Times New Roman"/>
          <w:sz w:val="24"/>
          <w:szCs w:val="24"/>
        </w:rPr>
        <w:t xml:space="preserve"> işlemini yapacaktır</w:t>
      </w:r>
      <w:r w:rsidR="004304CA">
        <w:rPr>
          <w:rFonts w:ascii="Times New Roman" w:hAnsi="Times New Roman" w:cs="Times New Roman"/>
          <w:sz w:val="24"/>
          <w:szCs w:val="24"/>
        </w:rPr>
        <w:t xml:space="preserve">. Ardından </w:t>
      </w:r>
      <w:r>
        <w:rPr>
          <w:rFonts w:ascii="Times New Roman" w:hAnsi="Times New Roman" w:cs="Times New Roman"/>
          <w:sz w:val="24"/>
          <w:szCs w:val="24"/>
        </w:rPr>
        <w:t xml:space="preserve">komuta göre hesaplanan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değeri bir kontrolden geçilecektir.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tablosunda böyle bir değer varsa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değeri bir sonraki indise gidecektir. </w:t>
      </w:r>
      <w:r w:rsidR="004304CA">
        <w:rPr>
          <w:rFonts w:ascii="Times New Roman" w:hAnsi="Times New Roman" w:cs="Times New Roman"/>
          <w:sz w:val="24"/>
          <w:szCs w:val="24"/>
        </w:rPr>
        <w:t>(</w:t>
      </w:r>
      <w:proofErr w:type="gramStart"/>
      <w:r w:rsidR="004304CA">
        <w:rPr>
          <w:rFonts w:ascii="Times New Roman" w:hAnsi="Times New Roman" w:cs="Times New Roman"/>
          <w:sz w:val="24"/>
          <w:szCs w:val="24"/>
        </w:rPr>
        <w:t>ç</w:t>
      </w:r>
      <w:r>
        <w:rPr>
          <w:rFonts w:ascii="Times New Roman" w:hAnsi="Times New Roman" w:cs="Times New Roman"/>
          <w:sz w:val="24"/>
          <w:szCs w:val="24"/>
        </w:rPr>
        <w:t>akışma</w:t>
      </w:r>
      <w:proofErr w:type="gramEnd"/>
      <w:r>
        <w:rPr>
          <w:rFonts w:ascii="Times New Roman" w:hAnsi="Times New Roman" w:cs="Times New Roman"/>
          <w:sz w:val="24"/>
          <w:szCs w:val="24"/>
        </w:rPr>
        <w:t xml:space="preserve"> durumunu engellemek için</w:t>
      </w:r>
      <w:r w:rsidR="004304CA">
        <w:rPr>
          <w:rFonts w:ascii="Times New Roman" w:hAnsi="Times New Roman" w:cs="Times New Roman"/>
          <w:sz w:val="24"/>
          <w:szCs w:val="24"/>
        </w:rPr>
        <w:t>)</w:t>
      </w:r>
      <w:r>
        <w:rPr>
          <w:rFonts w:ascii="Times New Roman" w:hAnsi="Times New Roman" w:cs="Times New Roman"/>
          <w:sz w:val="24"/>
          <w:szCs w:val="24"/>
        </w:rPr>
        <w:t xml:space="preserve"> En son uygun değer bulunduğunda </w:t>
      </w:r>
      <w:proofErr w:type="spellStart"/>
      <w:r>
        <w:rPr>
          <w:rFonts w:ascii="Times New Roman" w:hAnsi="Times New Roman" w:cs="Times New Roman"/>
          <w:sz w:val="24"/>
          <w:szCs w:val="24"/>
        </w:rPr>
        <w:t>hashDegerini</w:t>
      </w:r>
      <w:proofErr w:type="spellEnd"/>
      <w:r>
        <w:rPr>
          <w:rFonts w:ascii="Times New Roman" w:hAnsi="Times New Roman" w:cs="Times New Roman"/>
          <w:sz w:val="24"/>
          <w:szCs w:val="24"/>
        </w:rPr>
        <w:t xml:space="preserve"> put metoduna geri yollayacaktır. </w:t>
      </w:r>
    </w:p>
    <w:p w14:paraId="7903E818" w14:textId="77777777" w:rsidR="004304CA" w:rsidRDefault="004304CA" w:rsidP="00554038">
      <w:pPr>
        <w:rPr>
          <w:rFonts w:ascii="Times New Roman" w:hAnsi="Times New Roman" w:cs="Times New Roman"/>
          <w:sz w:val="24"/>
          <w:szCs w:val="24"/>
        </w:rPr>
      </w:pPr>
    </w:p>
    <w:p w14:paraId="02D315B3" w14:textId="4BB6E56C"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CC6C1D"/>
          <w:sz w:val="20"/>
          <w:szCs w:val="20"/>
        </w:rPr>
        <w:t>private</w:t>
      </w:r>
      <w:r w:rsidRPr="004304CA">
        <w:rPr>
          <w:rFonts w:ascii="Menlo" w:hAnsi="Menlo" w:cs="Menlo"/>
          <w:color w:val="D9E8F7"/>
          <w:sz w:val="20"/>
          <w:szCs w:val="20"/>
        </w:rPr>
        <w:t xml:space="preserve"> </w:t>
      </w:r>
      <w:r w:rsidRPr="004304CA">
        <w:rPr>
          <w:rFonts w:ascii="Menlo" w:hAnsi="Menlo" w:cs="Menlo"/>
          <w:color w:val="CC6C1D"/>
          <w:sz w:val="20"/>
          <w:szCs w:val="20"/>
        </w:rPr>
        <w:t>int</w:t>
      </w:r>
      <w:r w:rsidRPr="004304CA">
        <w:rPr>
          <w:rFonts w:ascii="Menlo" w:hAnsi="Menlo" w:cs="Menlo"/>
          <w:color w:val="D9E8F7"/>
          <w:sz w:val="20"/>
          <w:szCs w:val="20"/>
        </w:rPr>
        <w:t xml:space="preserve"> </w:t>
      </w:r>
      <w:r w:rsidRPr="004304CA">
        <w:rPr>
          <w:rFonts w:ascii="Menlo" w:hAnsi="Menlo" w:cs="Menlo"/>
          <w:color w:val="1EB540"/>
          <w:sz w:val="20"/>
          <w:szCs w:val="20"/>
        </w:rPr>
        <w:t>myHashFunction</w:t>
      </w:r>
      <w:r w:rsidRPr="004304CA">
        <w:rPr>
          <w:rFonts w:ascii="Menlo" w:hAnsi="Menlo" w:cs="Menlo"/>
          <w:color w:val="F9FAF4"/>
          <w:sz w:val="20"/>
          <w:szCs w:val="20"/>
        </w:rPr>
        <w:t>(</w:t>
      </w:r>
      <w:r w:rsidRPr="004304CA">
        <w:rPr>
          <w:rFonts w:ascii="Menlo" w:hAnsi="Menlo" w:cs="Menlo"/>
          <w:color w:val="BFA4A4"/>
          <w:sz w:val="20"/>
          <w:szCs w:val="20"/>
        </w:rPr>
        <w:t>K</w:t>
      </w:r>
      <w:r w:rsidRPr="004304CA">
        <w:rPr>
          <w:rFonts w:ascii="Menlo" w:hAnsi="Menlo" w:cs="Menlo"/>
          <w:color w:val="D9E8F7"/>
          <w:sz w:val="20"/>
          <w:szCs w:val="20"/>
        </w:rPr>
        <w:t xml:space="preserve"> </w:t>
      </w:r>
      <w:r w:rsidRPr="004304CA">
        <w:rPr>
          <w:rFonts w:ascii="Menlo" w:hAnsi="Menlo" w:cs="Menlo"/>
          <w:color w:val="79ABFF"/>
          <w:sz w:val="20"/>
          <w:szCs w:val="20"/>
        </w:rPr>
        <w:t>key</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D9E8F7"/>
          <w:sz w:val="20"/>
          <w:szCs w:val="20"/>
        </w:rPr>
        <w:t xml:space="preserve">        </w:t>
      </w:r>
    </w:p>
    <w:p w14:paraId="76F42A92"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char</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2F200"/>
          <w:sz w:val="20"/>
          <w:szCs w:val="20"/>
        </w:rPr>
        <w:t>chars</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79ABFF"/>
          <w:sz w:val="20"/>
          <w:szCs w:val="20"/>
        </w:rPr>
        <w:t>key</w:t>
      </w:r>
      <w:r w:rsidRPr="004304CA">
        <w:rPr>
          <w:rFonts w:ascii="Menlo" w:hAnsi="Menlo" w:cs="Menlo"/>
          <w:color w:val="E6E6FA"/>
          <w:sz w:val="20"/>
          <w:szCs w:val="20"/>
        </w:rPr>
        <w:t>.</w:t>
      </w:r>
      <w:r w:rsidRPr="004304CA">
        <w:rPr>
          <w:rFonts w:ascii="Menlo" w:hAnsi="Menlo" w:cs="Menlo"/>
          <w:color w:val="CDF668"/>
          <w:sz w:val="20"/>
          <w:szCs w:val="20"/>
        </w:rPr>
        <w:t>toString</w:t>
      </w:r>
      <w:r w:rsidRPr="004304CA">
        <w:rPr>
          <w:rFonts w:ascii="Menlo" w:hAnsi="Menlo" w:cs="Menlo"/>
          <w:color w:val="F9FAF4"/>
          <w:sz w:val="20"/>
          <w:szCs w:val="20"/>
        </w:rPr>
        <w:t>()</w:t>
      </w:r>
      <w:r w:rsidRPr="004304CA">
        <w:rPr>
          <w:rFonts w:ascii="Menlo" w:hAnsi="Menlo" w:cs="Menlo"/>
          <w:color w:val="E6E6FA"/>
          <w:sz w:val="20"/>
          <w:szCs w:val="20"/>
        </w:rPr>
        <w:t>.</w:t>
      </w:r>
      <w:r w:rsidRPr="004304CA">
        <w:rPr>
          <w:rFonts w:ascii="Menlo" w:hAnsi="Menlo" w:cs="Menlo"/>
          <w:color w:val="A7EC21"/>
          <w:sz w:val="20"/>
          <w:szCs w:val="20"/>
        </w:rPr>
        <w:t>toCharArray</w:t>
      </w:r>
      <w:r w:rsidRPr="004304CA">
        <w:rPr>
          <w:rFonts w:ascii="Menlo" w:hAnsi="Menlo" w:cs="Menlo"/>
          <w:color w:val="F9FAF4"/>
          <w:sz w:val="20"/>
          <w:szCs w:val="20"/>
        </w:rPr>
        <w:t>()</w:t>
      </w:r>
      <w:r w:rsidRPr="004304CA">
        <w:rPr>
          <w:rFonts w:ascii="Menlo" w:hAnsi="Menlo" w:cs="Menlo"/>
          <w:color w:val="E6E6FA"/>
          <w:sz w:val="20"/>
          <w:szCs w:val="20"/>
        </w:rPr>
        <w:t>;</w:t>
      </w:r>
    </w:p>
    <w:p w14:paraId="10122C3D"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int</w:t>
      </w:r>
      <w:r w:rsidRPr="004304CA">
        <w:rPr>
          <w:rFonts w:ascii="Menlo" w:hAnsi="Menlo" w:cs="Menlo"/>
          <w:color w:val="D9E8F7"/>
          <w:sz w:val="20"/>
          <w:szCs w:val="20"/>
        </w:rPr>
        <w:t xml:space="preserve"> </w:t>
      </w:r>
      <w:r w:rsidRPr="004304CA">
        <w:rPr>
          <w:rFonts w:ascii="Menlo" w:hAnsi="Menlo" w:cs="Menlo"/>
          <w:color w:val="F2F200"/>
          <w:sz w:val="20"/>
          <w:szCs w:val="20"/>
        </w:rPr>
        <w:t>hashedDeger</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6897BB"/>
          <w:sz w:val="20"/>
          <w:szCs w:val="20"/>
        </w:rPr>
        <w:t>0</w:t>
      </w:r>
      <w:r w:rsidRPr="004304CA">
        <w:rPr>
          <w:rFonts w:ascii="Menlo" w:hAnsi="Menlo" w:cs="Menlo"/>
          <w:color w:val="E6E6FA"/>
          <w:sz w:val="20"/>
          <w:szCs w:val="20"/>
        </w:rPr>
        <w:t>;</w:t>
      </w:r>
    </w:p>
    <w:p w14:paraId="2437DAAE"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int</w:t>
      </w:r>
      <w:r w:rsidRPr="004304CA">
        <w:rPr>
          <w:rFonts w:ascii="Menlo" w:hAnsi="Menlo" w:cs="Menlo"/>
          <w:color w:val="D9E8F7"/>
          <w:sz w:val="20"/>
          <w:szCs w:val="20"/>
        </w:rPr>
        <w:t xml:space="preserve"> </w:t>
      </w:r>
      <w:r w:rsidRPr="004304CA">
        <w:rPr>
          <w:rFonts w:ascii="Menlo" w:hAnsi="Menlo" w:cs="Menlo"/>
          <w:color w:val="F2F200"/>
          <w:sz w:val="20"/>
          <w:szCs w:val="20"/>
        </w:rPr>
        <w:t>a</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6897BB"/>
          <w:sz w:val="20"/>
          <w:szCs w:val="20"/>
        </w:rPr>
        <w:t>0</w:t>
      </w:r>
      <w:r w:rsidRPr="004304CA">
        <w:rPr>
          <w:rFonts w:ascii="Menlo" w:hAnsi="Menlo" w:cs="Menlo"/>
          <w:color w:val="E6E6FA"/>
          <w:sz w:val="20"/>
          <w:szCs w:val="20"/>
        </w:rPr>
        <w:t>;</w:t>
      </w:r>
    </w:p>
    <w:p w14:paraId="0DCD19BC"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for</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CC6C1D"/>
          <w:sz w:val="20"/>
          <w:szCs w:val="20"/>
        </w:rPr>
        <w:t>char</w:t>
      </w:r>
      <w:r w:rsidRPr="004304CA">
        <w:rPr>
          <w:rFonts w:ascii="Menlo" w:hAnsi="Menlo" w:cs="Menlo"/>
          <w:color w:val="D9E8F7"/>
          <w:sz w:val="20"/>
          <w:szCs w:val="20"/>
        </w:rPr>
        <w:t xml:space="preserve"> </w:t>
      </w:r>
      <w:r w:rsidRPr="004304CA">
        <w:rPr>
          <w:rFonts w:ascii="Menlo" w:hAnsi="Menlo" w:cs="Menlo"/>
          <w:color w:val="F2F200"/>
          <w:sz w:val="20"/>
          <w:szCs w:val="20"/>
        </w:rPr>
        <w:t>harf</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chars</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808080"/>
          <w:sz w:val="20"/>
          <w:szCs w:val="20"/>
        </w:rPr>
        <w:t>// Karakterler üzerinde döngü yap</w:t>
      </w:r>
    </w:p>
    <w:p w14:paraId="1060F094"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3EC79"/>
          <w:sz w:val="20"/>
          <w:szCs w:val="20"/>
        </w:rPr>
        <w:t>a</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CC6C1D"/>
          <w:sz w:val="20"/>
          <w:szCs w:val="20"/>
        </w:rPr>
        <w:t>int</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harf</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808080"/>
          <w:sz w:val="20"/>
          <w:szCs w:val="20"/>
        </w:rPr>
        <w:t>// Karakterin ASCII değerini al</w:t>
      </w:r>
    </w:p>
    <w:p w14:paraId="71FA28D7"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D9E8F7"/>
          <w:sz w:val="20"/>
          <w:szCs w:val="20"/>
        </w:rPr>
        <w:t xml:space="preserve">  </w:t>
      </w:r>
    </w:p>
    <w:p w14:paraId="24FDC076"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3EC79"/>
          <w:sz w:val="20"/>
          <w:szCs w:val="20"/>
        </w:rPr>
        <w:t>hashedDeger</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6897BB"/>
          <w:sz w:val="20"/>
          <w:szCs w:val="20"/>
        </w:rPr>
        <w:t>3</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a</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6897BB"/>
          <w:sz w:val="20"/>
          <w:szCs w:val="20"/>
        </w:rPr>
        <w:t>7</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6897BB"/>
          <w:sz w:val="20"/>
          <w:szCs w:val="20"/>
        </w:rPr>
        <w:t>211</w:t>
      </w:r>
      <w:r w:rsidRPr="004304CA">
        <w:rPr>
          <w:rFonts w:ascii="Menlo" w:hAnsi="Menlo" w:cs="Menlo"/>
          <w:color w:val="E6E6FA"/>
          <w:sz w:val="20"/>
          <w:szCs w:val="20"/>
        </w:rPr>
        <w:t>;</w:t>
      </w:r>
    </w:p>
    <w:p w14:paraId="35CD2830"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808080"/>
          <w:sz w:val="20"/>
          <w:szCs w:val="20"/>
        </w:rPr>
        <w:t>// Eğer aynı hashedDeger'e sahip başka bir eleman varsa, hashDeger'i arttırılır.</w:t>
      </w:r>
    </w:p>
    <w:p w14:paraId="1A8B918E"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while</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66E1F8"/>
          <w:sz w:val="20"/>
          <w:szCs w:val="20"/>
        </w:rPr>
        <w:t>table</w:t>
      </w:r>
      <w:r w:rsidRPr="004304CA">
        <w:rPr>
          <w:rFonts w:ascii="Menlo" w:hAnsi="Menlo" w:cs="Menlo"/>
          <w:color w:val="F9FAF4"/>
          <w:sz w:val="20"/>
          <w:szCs w:val="20"/>
        </w:rPr>
        <w:t>[</w:t>
      </w:r>
      <w:r w:rsidRPr="004304CA">
        <w:rPr>
          <w:rFonts w:ascii="Menlo" w:hAnsi="Menlo" w:cs="Menlo"/>
          <w:color w:val="F3EC79"/>
          <w:sz w:val="20"/>
          <w:szCs w:val="20"/>
        </w:rPr>
        <w:t>hashedDeger</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6897BB"/>
          <w:sz w:val="20"/>
          <w:szCs w:val="20"/>
        </w:rPr>
        <w:t>211</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null</w:t>
      </w:r>
      <w:r w:rsidRPr="004304CA">
        <w:rPr>
          <w:rFonts w:ascii="Menlo" w:hAnsi="Menlo" w:cs="Menlo"/>
          <w:color w:val="D9E8F7"/>
          <w:sz w:val="20"/>
          <w:szCs w:val="20"/>
        </w:rPr>
        <w:t xml:space="preserve"> </w:t>
      </w:r>
      <w:r w:rsidRPr="004304CA">
        <w:rPr>
          <w:rFonts w:ascii="Menlo" w:hAnsi="Menlo" w:cs="Menlo"/>
          <w:color w:val="E6E6FA"/>
          <w:sz w:val="20"/>
          <w:szCs w:val="20"/>
        </w:rPr>
        <w:t>&amp;&amp;</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66E1F8"/>
          <w:sz w:val="20"/>
          <w:szCs w:val="20"/>
        </w:rPr>
        <w:t>table</w:t>
      </w:r>
      <w:r w:rsidRPr="004304CA">
        <w:rPr>
          <w:rFonts w:ascii="Menlo" w:hAnsi="Menlo" w:cs="Menlo"/>
          <w:color w:val="F9FAF4"/>
          <w:sz w:val="20"/>
          <w:szCs w:val="20"/>
        </w:rPr>
        <w:t>[</w:t>
      </w:r>
      <w:r w:rsidRPr="004304CA">
        <w:rPr>
          <w:rFonts w:ascii="Menlo" w:hAnsi="Menlo" w:cs="Menlo"/>
          <w:color w:val="F3EC79"/>
          <w:sz w:val="20"/>
          <w:szCs w:val="20"/>
        </w:rPr>
        <w:t>hashedDeger</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6897BB"/>
          <w:sz w:val="20"/>
          <w:szCs w:val="20"/>
        </w:rPr>
        <w:t>211</w:t>
      </w:r>
      <w:r w:rsidRPr="004304CA">
        <w:rPr>
          <w:rFonts w:ascii="Menlo" w:hAnsi="Menlo" w:cs="Menlo"/>
          <w:color w:val="F9FAF4"/>
          <w:sz w:val="20"/>
          <w:szCs w:val="20"/>
        </w:rPr>
        <w:t>]</w:t>
      </w:r>
      <w:r w:rsidRPr="004304CA">
        <w:rPr>
          <w:rFonts w:ascii="Menlo" w:hAnsi="Menlo" w:cs="Menlo"/>
          <w:color w:val="E6E6FA"/>
          <w:sz w:val="20"/>
          <w:szCs w:val="20"/>
        </w:rPr>
        <w:t>.</w:t>
      </w:r>
      <w:r w:rsidRPr="004304CA">
        <w:rPr>
          <w:rFonts w:ascii="Menlo" w:hAnsi="Menlo" w:cs="Menlo"/>
          <w:color w:val="66E1F8"/>
          <w:sz w:val="20"/>
          <w:szCs w:val="20"/>
        </w:rPr>
        <w:t>key</w:t>
      </w:r>
      <w:r w:rsidRPr="004304CA">
        <w:rPr>
          <w:rFonts w:ascii="Menlo" w:hAnsi="Menlo" w:cs="Menlo"/>
          <w:color w:val="E6E6FA"/>
          <w:sz w:val="20"/>
          <w:szCs w:val="20"/>
        </w:rPr>
        <w:t>.</w:t>
      </w:r>
      <w:r w:rsidRPr="004304CA">
        <w:rPr>
          <w:rFonts w:ascii="Menlo" w:hAnsi="Menlo" w:cs="Menlo"/>
          <w:color w:val="CDF668"/>
          <w:sz w:val="20"/>
          <w:szCs w:val="20"/>
        </w:rPr>
        <w:t>equals</w:t>
      </w:r>
      <w:r w:rsidRPr="004304CA">
        <w:rPr>
          <w:rFonts w:ascii="Menlo" w:hAnsi="Menlo" w:cs="Menlo"/>
          <w:color w:val="F9FAF4"/>
          <w:sz w:val="20"/>
          <w:szCs w:val="20"/>
        </w:rPr>
        <w:t>(</w:t>
      </w:r>
      <w:r w:rsidRPr="004304CA">
        <w:rPr>
          <w:rFonts w:ascii="Menlo" w:hAnsi="Menlo" w:cs="Menlo"/>
          <w:color w:val="79ABFF"/>
          <w:sz w:val="20"/>
          <w:szCs w:val="20"/>
        </w:rPr>
        <w:t>key</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808080"/>
          <w:sz w:val="20"/>
          <w:szCs w:val="20"/>
        </w:rPr>
        <w:t>//211 yerine size vardı değiştirdim</w:t>
      </w:r>
    </w:p>
    <w:p w14:paraId="775BBF70"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D9E8F7"/>
          <w:sz w:val="20"/>
          <w:szCs w:val="20"/>
        </w:rPr>
        <w:tab/>
      </w:r>
      <w:r w:rsidRPr="004304CA">
        <w:rPr>
          <w:rFonts w:ascii="Menlo" w:hAnsi="Menlo" w:cs="Menlo"/>
          <w:color w:val="F3EC79"/>
          <w:sz w:val="20"/>
          <w:szCs w:val="20"/>
        </w:rPr>
        <w:t>hashedDeger</w:t>
      </w:r>
      <w:r w:rsidRPr="004304CA">
        <w:rPr>
          <w:rFonts w:ascii="Menlo" w:hAnsi="Menlo" w:cs="Menlo"/>
          <w:color w:val="E6E6FA"/>
          <w:sz w:val="20"/>
          <w:szCs w:val="20"/>
        </w:rPr>
        <w:t>++;</w:t>
      </w:r>
      <w:r w:rsidRPr="004304CA">
        <w:rPr>
          <w:rFonts w:ascii="Menlo" w:hAnsi="Menlo" w:cs="Menlo"/>
          <w:color w:val="D9E8F7"/>
          <w:sz w:val="20"/>
          <w:szCs w:val="20"/>
        </w:rPr>
        <w:t xml:space="preserve">      </w:t>
      </w:r>
    </w:p>
    <w:p w14:paraId="15CC1723"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p>
    <w:p w14:paraId="51A05F79"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p>
    <w:p w14:paraId="107B82EC"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808080"/>
          <w:sz w:val="20"/>
          <w:szCs w:val="20"/>
        </w:rPr>
        <w:t>//System.out.println("Indis Adresi " + key.toString() + ": " + hashedDeger);</w:t>
      </w:r>
    </w:p>
    <w:p w14:paraId="6D5A42AA"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return</w:t>
      </w:r>
      <w:r w:rsidRPr="004304CA">
        <w:rPr>
          <w:rFonts w:ascii="Menlo" w:hAnsi="Menlo" w:cs="Menlo"/>
          <w:color w:val="D9E8F7"/>
          <w:sz w:val="20"/>
          <w:szCs w:val="20"/>
        </w:rPr>
        <w:t xml:space="preserve"> </w:t>
      </w:r>
      <w:r w:rsidRPr="004304CA">
        <w:rPr>
          <w:rFonts w:ascii="Menlo" w:hAnsi="Menlo" w:cs="Menlo"/>
          <w:color w:val="F3EC79"/>
          <w:sz w:val="20"/>
          <w:szCs w:val="20"/>
        </w:rPr>
        <w:t>hashedDeger</w:t>
      </w:r>
      <w:r w:rsidRPr="004304CA">
        <w:rPr>
          <w:rFonts w:ascii="Menlo" w:hAnsi="Menlo" w:cs="Menlo"/>
          <w:color w:val="E6E6FA"/>
          <w:sz w:val="20"/>
          <w:szCs w:val="20"/>
        </w:rPr>
        <w:t>;</w:t>
      </w:r>
    </w:p>
    <w:p w14:paraId="3ABC7708"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p>
    <w:p w14:paraId="4D50AEE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0FB5E868" w14:textId="77777777" w:rsidR="004304CA" w:rsidRDefault="004304CA" w:rsidP="00554038">
      <w:pPr>
        <w:pStyle w:val="NormalWeb"/>
        <w:shd w:val="clear" w:color="auto" w:fill="FFFFFF"/>
        <w:spacing w:before="0" w:beforeAutospacing="0" w:after="0" w:afterAutospacing="0"/>
        <w:rPr>
          <w:rFonts w:ascii="Courier New" w:hAnsi="Courier New" w:cs="Courier New"/>
          <w:color w:val="000000"/>
          <w:sz w:val="20"/>
          <w:szCs w:val="20"/>
        </w:rPr>
      </w:pPr>
    </w:p>
    <w:p w14:paraId="6384A92B" w14:textId="77777777" w:rsidR="004304CA" w:rsidRDefault="004304CA" w:rsidP="00554038">
      <w:pPr>
        <w:pStyle w:val="NormalWeb"/>
        <w:shd w:val="clear" w:color="auto" w:fill="FFFFFF"/>
        <w:spacing w:before="0" w:beforeAutospacing="0" w:after="0" w:afterAutospacing="0"/>
        <w:rPr>
          <w:rFonts w:ascii="Courier New" w:hAnsi="Courier New" w:cs="Courier New"/>
          <w:color w:val="000000"/>
          <w:sz w:val="20"/>
          <w:szCs w:val="20"/>
        </w:rPr>
      </w:pPr>
    </w:p>
    <w:p w14:paraId="75D36A7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498D606C" w14:textId="77777777" w:rsidR="004304CA" w:rsidRDefault="004304CA" w:rsidP="00554038">
      <w:pPr>
        <w:pStyle w:val="NormalWeb"/>
        <w:shd w:val="clear" w:color="auto" w:fill="FFFFFF"/>
        <w:spacing w:before="0" w:beforeAutospacing="0" w:after="0" w:afterAutospacing="0"/>
        <w:rPr>
          <w:rFonts w:ascii="Courier New" w:hAnsi="Courier New" w:cs="Courier New"/>
          <w:color w:val="000000"/>
          <w:sz w:val="20"/>
          <w:szCs w:val="20"/>
        </w:rPr>
      </w:pPr>
    </w:p>
    <w:p w14:paraId="03EF0E49" w14:textId="77777777" w:rsidR="004304CA" w:rsidRDefault="004304CA" w:rsidP="00554038">
      <w:pPr>
        <w:pStyle w:val="NormalWeb"/>
        <w:shd w:val="clear" w:color="auto" w:fill="FFFFFF"/>
        <w:spacing w:before="0" w:beforeAutospacing="0" w:after="0" w:afterAutospacing="0"/>
        <w:rPr>
          <w:rFonts w:ascii="Courier New" w:hAnsi="Courier New" w:cs="Courier New"/>
          <w:color w:val="000000"/>
          <w:sz w:val="20"/>
          <w:szCs w:val="20"/>
        </w:rPr>
      </w:pPr>
    </w:p>
    <w:p w14:paraId="3AA741C4" w14:textId="77777777" w:rsidR="004304CA" w:rsidRDefault="004304CA" w:rsidP="00554038">
      <w:pPr>
        <w:pStyle w:val="NormalWeb"/>
        <w:shd w:val="clear" w:color="auto" w:fill="FFFFFF"/>
        <w:spacing w:before="0" w:beforeAutospacing="0" w:after="0" w:afterAutospacing="0"/>
        <w:rPr>
          <w:color w:val="000000"/>
        </w:rPr>
      </w:pPr>
    </w:p>
    <w:p w14:paraId="4AA7C433" w14:textId="062AFFE2" w:rsidR="00554038" w:rsidRDefault="00554038" w:rsidP="00554038">
      <w:pPr>
        <w:pStyle w:val="NormalWeb"/>
        <w:shd w:val="clear" w:color="auto" w:fill="FFFFFF"/>
        <w:spacing w:before="0" w:beforeAutospacing="0" w:after="0" w:afterAutospacing="0"/>
        <w:rPr>
          <w:color w:val="000000"/>
        </w:rPr>
      </w:pPr>
      <w:r>
        <w:rPr>
          <w:color w:val="000000"/>
        </w:rPr>
        <w:t xml:space="preserve">Get() metodu ile herhangi bir komutu tabloda arayabiliriz. </w:t>
      </w:r>
    </w:p>
    <w:p w14:paraId="43C2E5D5" w14:textId="77777777" w:rsidR="004304CA" w:rsidRDefault="004304CA" w:rsidP="00554038">
      <w:pPr>
        <w:pStyle w:val="NormalWeb"/>
        <w:shd w:val="clear" w:color="auto" w:fill="FFFFFF"/>
        <w:spacing w:before="0" w:beforeAutospacing="0" w:after="0" w:afterAutospacing="0"/>
        <w:rPr>
          <w:color w:val="000000"/>
        </w:rPr>
      </w:pPr>
    </w:p>
    <w:p w14:paraId="66436D41"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CC6C1D"/>
          <w:sz w:val="20"/>
          <w:szCs w:val="20"/>
        </w:rPr>
        <w:t>public</w:t>
      </w:r>
      <w:r w:rsidRPr="004304CA">
        <w:rPr>
          <w:rFonts w:ascii="Menlo" w:hAnsi="Menlo" w:cs="Menlo"/>
          <w:color w:val="D9E8F7"/>
          <w:sz w:val="20"/>
          <w:szCs w:val="20"/>
        </w:rPr>
        <w:t xml:space="preserve"> </w:t>
      </w:r>
      <w:r w:rsidRPr="004304CA">
        <w:rPr>
          <w:rFonts w:ascii="Menlo" w:hAnsi="Menlo" w:cs="Menlo"/>
          <w:color w:val="BFA4A4"/>
          <w:sz w:val="20"/>
          <w:szCs w:val="20"/>
        </w:rPr>
        <w:t>V</w:t>
      </w:r>
      <w:r w:rsidRPr="004304CA">
        <w:rPr>
          <w:rFonts w:ascii="Menlo" w:hAnsi="Menlo" w:cs="Menlo"/>
          <w:color w:val="D9E8F7"/>
          <w:sz w:val="20"/>
          <w:szCs w:val="20"/>
        </w:rPr>
        <w:t xml:space="preserve"> </w:t>
      </w:r>
      <w:r w:rsidRPr="004304CA">
        <w:rPr>
          <w:rFonts w:ascii="Menlo" w:hAnsi="Menlo" w:cs="Menlo"/>
          <w:color w:val="1EB540"/>
          <w:sz w:val="20"/>
          <w:szCs w:val="20"/>
        </w:rPr>
        <w:t>get</w:t>
      </w:r>
      <w:r w:rsidRPr="004304CA">
        <w:rPr>
          <w:rFonts w:ascii="Menlo" w:hAnsi="Menlo" w:cs="Menlo"/>
          <w:color w:val="F9FAF4"/>
          <w:sz w:val="20"/>
          <w:szCs w:val="20"/>
        </w:rPr>
        <w:t>(</w:t>
      </w:r>
      <w:r w:rsidRPr="004304CA">
        <w:rPr>
          <w:rFonts w:ascii="Menlo" w:hAnsi="Menlo" w:cs="Menlo"/>
          <w:color w:val="BFA4A4"/>
          <w:sz w:val="20"/>
          <w:szCs w:val="20"/>
        </w:rPr>
        <w:t>K</w:t>
      </w:r>
      <w:r w:rsidRPr="004304CA">
        <w:rPr>
          <w:rFonts w:ascii="Menlo" w:hAnsi="Menlo" w:cs="Menlo"/>
          <w:color w:val="D9E8F7"/>
          <w:sz w:val="20"/>
          <w:szCs w:val="20"/>
        </w:rPr>
        <w:t xml:space="preserve"> </w:t>
      </w:r>
      <w:r w:rsidRPr="004304CA">
        <w:rPr>
          <w:rFonts w:ascii="Menlo" w:hAnsi="Menlo" w:cs="Menlo"/>
          <w:color w:val="79ABFF"/>
          <w:sz w:val="20"/>
          <w:szCs w:val="20"/>
        </w:rPr>
        <w:t>key</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43C35385"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D9E8F7"/>
          <w:sz w:val="20"/>
          <w:szCs w:val="20"/>
        </w:rPr>
        <w:tab/>
      </w:r>
      <w:r w:rsidRPr="004304CA">
        <w:rPr>
          <w:rFonts w:ascii="Menlo" w:hAnsi="Menlo" w:cs="Menlo"/>
          <w:color w:val="D9E8F7"/>
          <w:sz w:val="20"/>
          <w:szCs w:val="20"/>
        </w:rPr>
        <w:tab/>
      </w:r>
    </w:p>
    <w:p w14:paraId="3767E74A"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D9E8F7"/>
          <w:sz w:val="20"/>
          <w:szCs w:val="20"/>
        </w:rPr>
        <w:tab/>
      </w:r>
    </w:p>
    <w:p w14:paraId="2820D0C9"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int</w:t>
      </w:r>
      <w:r w:rsidRPr="004304CA">
        <w:rPr>
          <w:rFonts w:ascii="Menlo" w:hAnsi="Menlo" w:cs="Menlo"/>
          <w:color w:val="D9E8F7"/>
          <w:sz w:val="20"/>
          <w:szCs w:val="20"/>
        </w:rPr>
        <w:t xml:space="preserve"> </w:t>
      </w:r>
      <w:r w:rsidRPr="004304CA">
        <w:rPr>
          <w:rFonts w:ascii="Menlo" w:hAnsi="Menlo" w:cs="Menlo"/>
          <w:color w:val="F2F200"/>
          <w:sz w:val="20"/>
          <w:szCs w:val="20"/>
        </w:rPr>
        <w:t>hash</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A7EC21"/>
          <w:sz w:val="20"/>
          <w:szCs w:val="20"/>
        </w:rPr>
        <w:t>myHashFunction</w:t>
      </w:r>
      <w:r w:rsidRPr="004304CA">
        <w:rPr>
          <w:rFonts w:ascii="Menlo" w:hAnsi="Menlo" w:cs="Menlo"/>
          <w:color w:val="F9FAF4"/>
          <w:sz w:val="20"/>
          <w:szCs w:val="20"/>
        </w:rPr>
        <w:t>(</w:t>
      </w:r>
      <w:r w:rsidRPr="004304CA">
        <w:rPr>
          <w:rFonts w:ascii="Menlo" w:hAnsi="Menlo" w:cs="Menlo"/>
          <w:color w:val="79ABFF"/>
          <w:sz w:val="20"/>
          <w:szCs w:val="20"/>
        </w:rPr>
        <w:t>key</w:t>
      </w:r>
      <w:r w:rsidRPr="004304CA">
        <w:rPr>
          <w:rFonts w:ascii="Menlo" w:hAnsi="Menlo" w:cs="Menlo"/>
          <w:color w:val="F9FAF4"/>
          <w:sz w:val="20"/>
          <w:szCs w:val="20"/>
        </w:rPr>
        <w:t>)</w:t>
      </w:r>
      <w:r w:rsidRPr="004304CA">
        <w:rPr>
          <w:rFonts w:ascii="Menlo" w:hAnsi="Menlo" w:cs="Menlo"/>
          <w:color w:val="E6E6FA"/>
          <w:sz w:val="20"/>
          <w:szCs w:val="20"/>
        </w:rPr>
        <w:t>;</w:t>
      </w:r>
    </w:p>
    <w:p w14:paraId="0DF66CC4"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int</w:t>
      </w:r>
      <w:r w:rsidRPr="004304CA">
        <w:rPr>
          <w:rFonts w:ascii="Menlo" w:hAnsi="Menlo" w:cs="Menlo"/>
          <w:color w:val="D9E8F7"/>
          <w:sz w:val="20"/>
          <w:szCs w:val="20"/>
        </w:rPr>
        <w:t xml:space="preserve"> </w:t>
      </w:r>
      <w:r w:rsidRPr="004304CA">
        <w:rPr>
          <w:rFonts w:ascii="Menlo" w:hAnsi="Menlo" w:cs="Menlo"/>
          <w:color w:val="F2F200"/>
          <w:sz w:val="20"/>
          <w:szCs w:val="20"/>
        </w:rPr>
        <w:t>index</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hash</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808080"/>
          <w:sz w:val="20"/>
          <w:szCs w:val="20"/>
        </w:rPr>
        <w:t>//size</w:t>
      </w:r>
    </w:p>
    <w:p w14:paraId="41B74217"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1290C3"/>
          <w:sz w:val="20"/>
          <w:szCs w:val="20"/>
        </w:rPr>
        <w:t>Entry</w:t>
      </w:r>
      <w:r w:rsidRPr="004304CA">
        <w:rPr>
          <w:rFonts w:ascii="Menlo" w:hAnsi="Menlo" w:cs="Menlo"/>
          <w:color w:val="E6E6FA"/>
          <w:sz w:val="20"/>
          <w:szCs w:val="20"/>
        </w:rPr>
        <w:t>&lt;</w:t>
      </w:r>
      <w:r w:rsidRPr="004304CA">
        <w:rPr>
          <w:rFonts w:ascii="Menlo" w:hAnsi="Menlo" w:cs="Menlo"/>
          <w:color w:val="BFA4A4"/>
          <w:sz w:val="20"/>
          <w:szCs w:val="20"/>
        </w:rPr>
        <w:t>K</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BFA4A4"/>
          <w:sz w:val="20"/>
          <w:szCs w:val="20"/>
        </w:rPr>
        <w:t>V</w:t>
      </w:r>
      <w:r w:rsidRPr="004304CA">
        <w:rPr>
          <w:rFonts w:ascii="Menlo" w:hAnsi="Menlo" w:cs="Menlo"/>
          <w:color w:val="E6E6FA"/>
          <w:sz w:val="20"/>
          <w:szCs w:val="20"/>
        </w:rPr>
        <w:t>&gt;</w:t>
      </w:r>
      <w:r w:rsidRPr="004304CA">
        <w:rPr>
          <w:rFonts w:ascii="Menlo" w:hAnsi="Menlo" w:cs="Menlo"/>
          <w:color w:val="D9E8F7"/>
          <w:sz w:val="20"/>
          <w:szCs w:val="20"/>
        </w:rPr>
        <w:t xml:space="preserve"> </w:t>
      </w:r>
      <w:r w:rsidRPr="004304CA">
        <w:rPr>
          <w:rFonts w:ascii="Menlo" w:hAnsi="Menlo" w:cs="Menlo"/>
          <w:color w:val="F2F200"/>
          <w:sz w:val="20"/>
          <w:szCs w:val="20"/>
        </w:rPr>
        <w:t>entry</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66E1F8"/>
          <w:sz w:val="20"/>
          <w:szCs w:val="20"/>
        </w:rPr>
        <w:t>table</w:t>
      </w:r>
      <w:r w:rsidRPr="004304CA">
        <w:rPr>
          <w:rFonts w:ascii="Menlo" w:hAnsi="Menlo" w:cs="Menlo"/>
          <w:color w:val="F9FAF4"/>
          <w:sz w:val="20"/>
          <w:szCs w:val="20"/>
        </w:rPr>
        <w:t>[</w:t>
      </w:r>
      <w:r w:rsidRPr="004304CA">
        <w:rPr>
          <w:rFonts w:ascii="Menlo" w:hAnsi="Menlo" w:cs="Menlo"/>
          <w:color w:val="F3EC79"/>
          <w:sz w:val="20"/>
          <w:szCs w:val="20"/>
        </w:rPr>
        <w:t>index</w:t>
      </w:r>
      <w:r w:rsidRPr="004304CA">
        <w:rPr>
          <w:rFonts w:ascii="Menlo" w:hAnsi="Menlo" w:cs="Menlo"/>
          <w:color w:val="F9FAF4"/>
          <w:sz w:val="20"/>
          <w:szCs w:val="20"/>
        </w:rPr>
        <w:t>]</w:t>
      </w:r>
      <w:r w:rsidRPr="004304CA">
        <w:rPr>
          <w:rFonts w:ascii="Menlo" w:hAnsi="Menlo" w:cs="Menlo"/>
          <w:color w:val="E6E6FA"/>
          <w:sz w:val="20"/>
          <w:szCs w:val="20"/>
        </w:rPr>
        <w:t>;</w:t>
      </w:r>
    </w:p>
    <w:p w14:paraId="2E6F509C"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p>
    <w:p w14:paraId="7F744BDB"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while</w:t>
      </w:r>
      <w:r w:rsidRPr="004304CA">
        <w:rPr>
          <w:rFonts w:ascii="Menlo" w:hAnsi="Menlo" w:cs="Menlo"/>
          <w:color w:val="D9E8F7"/>
          <w:sz w:val="20"/>
          <w:szCs w:val="20"/>
        </w:rPr>
        <w:t xml:space="preserve"> </w:t>
      </w:r>
      <w:r w:rsidRPr="004304CA">
        <w:rPr>
          <w:rFonts w:ascii="Menlo" w:hAnsi="Menlo" w:cs="Menlo"/>
          <w:color w:val="F9FAF4"/>
          <w:sz w:val="20"/>
          <w:szCs w:val="20"/>
        </w:rPr>
        <w:t>(</w:t>
      </w:r>
      <w:r w:rsidRPr="004304CA">
        <w:rPr>
          <w:rFonts w:ascii="Menlo" w:hAnsi="Menlo" w:cs="Menlo"/>
          <w:color w:val="F3EC79"/>
          <w:sz w:val="20"/>
          <w:szCs w:val="20"/>
        </w:rPr>
        <w:t>entry</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null</w:t>
      </w:r>
      <w:r w:rsidRPr="004304CA">
        <w:rPr>
          <w:rFonts w:ascii="Menlo" w:hAnsi="Menlo" w:cs="Menlo"/>
          <w:color w:val="D9E8F7"/>
          <w:sz w:val="20"/>
          <w:szCs w:val="20"/>
        </w:rPr>
        <w:t xml:space="preserve"> </w:t>
      </w:r>
      <w:r w:rsidRPr="004304CA">
        <w:rPr>
          <w:rFonts w:ascii="Menlo" w:hAnsi="Menlo" w:cs="Menlo"/>
          <w:color w:val="E6E6FA"/>
          <w:sz w:val="20"/>
          <w:szCs w:val="20"/>
        </w:rPr>
        <w:t>&amp;&amp;</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key</w:t>
      </w:r>
      <w:r w:rsidRPr="004304CA">
        <w:rPr>
          <w:rFonts w:ascii="Menlo" w:hAnsi="Menlo" w:cs="Menlo"/>
          <w:color w:val="E6E6FA"/>
          <w:sz w:val="20"/>
          <w:szCs w:val="20"/>
        </w:rPr>
        <w:t>.</w:t>
      </w:r>
      <w:r w:rsidRPr="004304CA">
        <w:rPr>
          <w:rFonts w:ascii="Menlo" w:hAnsi="Menlo" w:cs="Menlo"/>
          <w:color w:val="CDF668"/>
          <w:sz w:val="20"/>
          <w:szCs w:val="20"/>
        </w:rPr>
        <w:t>equals</w:t>
      </w:r>
      <w:r w:rsidRPr="004304CA">
        <w:rPr>
          <w:rFonts w:ascii="Menlo" w:hAnsi="Menlo" w:cs="Menlo"/>
          <w:color w:val="F9FAF4"/>
          <w:sz w:val="20"/>
          <w:szCs w:val="20"/>
        </w:rPr>
        <w:t>(</w:t>
      </w:r>
      <w:r w:rsidRPr="004304CA">
        <w:rPr>
          <w:rFonts w:ascii="Menlo" w:hAnsi="Menlo" w:cs="Menlo"/>
          <w:color w:val="79ABFF"/>
          <w:sz w:val="20"/>
          <w:szCs w:val="20"/>
        </w:rPr>
        <w:t>key</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2B8F12EF"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next</w:t>
      </w:r>
      <w:r w:rsidRPr="004304CA">
        <w:rPr>
          <w:rFonts w:ascii="Menlo" w:hAnsi="Menlo" w:cs="Menlo"/>
          <w:color w:val="E6E6FA"/>
          <w:sz w:val="20"/>
          <w:szCs w:val="20"/>
        </w:rPr>
        <w:t>;</w:t>
      </w:r>
    </w:p>
    <w:p w14:paraId="2AD636C3"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p>
    <w:p w14:paraId="76FFABCE"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if</w:t>
      </w:r>
      <w:r w:rsidRPr="004304CA">
        <w:rPr>
          <w:rFonts w:ascii="Menlo" w:hAnsi="Menlo" w:cs="Menlo"/>
          <w:color w:val="F9FAF4"/>
          <w:sz w:val="20"/>
          <w:szCs w:val="20"/>
        </w:rPr>
        <w:t>(</w:t>
      </w:r>
      <w:r w:rsidRPr="004304CA">
        <w:rPr>
          <w:rFonts w:ascii="Menlo" w:hAnsi="Menlo" w:cs="Menlo"/>
          <w:color w:val="F3EC79"/>
          <w:sz w:val="20"/>
          <w:szCs w:val="20"/>
        </w:rPr>
        <w:t>entry</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null</w:t>
      </w:r>
      <w:r w:rsidRPr="004304CA">
        <w:rPr>
          <w:rFonts w:ascii="Menlo" w:hAnsi="Menlo" w:cs="Menlo"/>
          <w:color w:val="F9FAF4"/>
          <w:sz w:val="20"/>
          <w:szCs w:val="20"/>
        </w:rPr>
        <w:t>)</w:t>
      </w:r>
    </w:p>
    <w:p w14:paraId="496EFD4A"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D9E8F7"/>
          <w:sz w:val="20"/>
          <w:szCs w:val="20"/>
        </w:rPr>
        <w:tab/>
      </w:r>
      <w:r w:rsidRPr="004304CA">
        <w:rPr>
          <w:rFonts w:ascii="Menlo" w:hAnsi="Menlo" w:cs="Menlo"/>
          <w:color w:val="CC6C1D"/>
          <w:sz w:val="20"/>
          <w:szCs w:val="20"/>
        </w:rPr>
        <w:t>throw</w:t>
      </w:r>
      <w:r w:rsidRPr="004304CA">
        <w:rPr>
          <w:rFonts w:ascii="Menlo" w:hAnsi="Menlo" w:cs="Menlo"/>
          <w:color w:val="D9E8F7"/>
          <w:sz w:val="20"/>
          <w:szCs w:val="20"/>
        </w:rPr>
        <w:t xml:space="preserve"> </w:t>
      </w:r>
      <w:r w:rsidRPr="004304CA">
        <w:rPr>
          <w:rFonts w:ascii="Menlo" w:hAnsi="Menlo" w:cs="Menlo"/>
          <w:color w:val="CC6C1D"/>
          <w:sz w:val="20"/>
          <w:szCs w:val="20"/>
        </w:rPr>
        <w:t>new</w:t>
      </w:r>
      <w:r w:rsidRPr="004304CA">
        <w:rPr>
          <w:rFonts w:ascii="Menlo" w:hAnsi="Menlo" w:cs="Menlo"/>
          <w:color w:val="D9E8F7"/>
          <w:sz w:val="20"/>
          <w:szCs w:val="20"/>
        </w:rPr>
        <w:t xml:space="preserve"> </w:t>
      </w:r>
      <w:r w:rsidRPr="004304CA">
        <w:rPr>
          <w:rFonts w:ascii="Menlo" w:hAnsi="Menlo" w:cs="Menlo"/>
          <w:color w:val="A7EC21"/>
          <w:sz w:val="20"/>
          <w:szCs w:val="20"/>
        </w:rPr>
        <w:t>NullPointerException</w:t>
      </w:r>
      <w:r w:rsidRPr="004304CA">
        <w:rPr>
          <w:rFonts w:ascii="Menlo" w:hAnsi="Menlo" w:cs="Menlo"/>
          <w:color w:val="F9FAF4"/>
          <w:sz w:val="20"/>
          <w:szCs w:val="20"/>
        </w:rPr>
        <w:t>(</w:t>
      </w:r>
      <w:r w:rsidRPr="004304CA">
        <w:rPr>
          <w:rFonts w:ascii="Menlo" w:hAnsi="Menlo" w:cs="Menlo"/>
          <w:color w:val="17C6A3"/>
          <w:sz w:val="20"/>
          <w:szCs w:val="20"/>
        </w:rPr>
        <w:t>"Böyle bir değer bulunumadı"</w:t>
      </w:r>
      <w:r w:rsidRPr="004304CA">
        <w:rPr>
          <w:rFonts w:ascii="Menlo" w:hAnsi="Menlo" w:cs="Menlo"/>
          <w:color w:val="F9FAF4"/>
          <w:sz w:val="20"/>
          <w:szCs w:val="20"/>
        </w:rPr>
        <w:t>)</w:t>
      </w:r>
      <w:r w:rsidRPr="004304CA">
        <w:rPr>
          <w:rFonts w:ascii="Menlo" w:hAnsi="Menlo" w:cs="Menlo"/>
          <w:color w:val="E6E6FA"/>
          <w:sz w:val="20"/>
          <w:szCs w:val="20"/>
        </w:rPr>
        <w:t>;</w:t>
      </w:r>
    </w:p>
    <w:p w14:paraId="41F7D8AC"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1290C3"/>
          <w:sz w:val="20"/>
          <w:szCs w:val="20"/>
        </w:rPr>
        <w:t>System</w:t>
      </w:r>
      <w:r w:rsidRPr="004304CA">
        <w:rPr>
          <w:rFonts w:ascii="Menlo" w:hAnsi="Menlo" w:cs="Menlo"/>
          <w:color w:val="E6E6FA"/>
          <w:sz w:val="20"/>
          <w:szCs w:val="20"/>
        </w:rPr>
        <w:t>.</w:t>
      </w:r>
      <w:r w:rsidRPr="004304CA">
        <w:rPr>
          <w:rFonts w:ascii="Menlo" w:hAnsi="Menlo" w:cs="Menlo"/>
          <w:b/>
          <w:bCs/>
          <w:i/>
          <w:iCs/>
          <w:color w:val="8DDAF8"/>
          <w:sz w:val="20"/>
          <w:szCs w:val="20"/>
        </w:rPr>
        <w:t>out</w:t>
      </w:r>
      <w:r w:rsidRPr="004304CA">
        <w:rPr>
          <w:rFonts w:ascii="Menlo" w:hAnsi="Menlo" w:cs="Menlo"/>
          <w:color w:val="E6E6FA"/>
          <w:sz w:val="20"/>
          <w:szCs w:val="20"/>
        </w:rPr>
        <w:t>.</w:t>
      </w:r>
      <w:r w:rsidRPr="004304CA">
        <w:rPr>
          <w:rFonts w:ascii="Menlo" w:hAnsi="Menlo" w:cs="Menlo"/>
          <w:color w:val="A7EC21"/>
          <w:sz w:val="20"/>
          <w:szCs w:val="20"/>
        </w:rPr>
        <w:t>println</w:t>
      </w:r>
      <w:r w:rsidRPr="004304CA">
        <w:rPr>
          <w:rFonts w:ascii="Menlo" w:hAnsi="Menlo" w:cs="Menlo"/>
          <w:color w:val="F9FAF4"/>
          <w:sz w:val="20"/>
          <w:szCs w:val="20"/>
        </w:rPr>
        <w:t>(</w:t>
      </w:r>
      <w:r w:rsidRPr="004304CA">
        <w:rPr>
          <w:rFonts w:ascii="Menlo" w:hAnsi="Menlo" w:cs="Menlo"/>
          <w:color w:val="17C6A3"/>
          <w:sz w:val="20"/>
          <w:szCs w:val="20"/>
        </w:rPr>
        <w:t>"Komutun Aranan Değeri : 0x"</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value</w:t>
      </w:r>
      <w:r w:rsidRPr="004304CA">
        <w:rPr>
          <w:rFonts w:ascii="Menlo" w:hAnsi="Menlo" w:cs="Menlo"/>
          <w:color w:val="F9FAF4"/>
          <w:sz w:val="20"/>
          <w:szCs w:val="20"/>
        </w:rPr>
        <w:t>)</w:t>
      </w:r>
      <w:r w:rsidRPr="004304CA">
        <w:rPr>
          <w:rFonts w:ascii="Menlo" w:hAnsi="Menlo" w:cs="Menlo"/>
          <w:color w:val="E6E6FA"/>
          <w:sz w:val="20"/>
          <w:szCs w:val="20"/>
        </w:rPr>
        <w:t>;</w:t>
      </w:r>
    </w:p>
    <w:p w14:paraId="5C4021B0"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CC6C1D"/>
          <w:sz w:val="20"/>
          <w:szCs w:val="20"/>
        </w:rPr>
        <w:t>return</w:t>
      </w: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null</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F3EC79"/>
          <w:sz w:val="20"/>
          <w:szCs w:val="20"/>
        </w:rPr>
        <w:t>entry</w:t>
      </w:r>
      <w:r w:rsidRPr="004304CA">
        <w:rPr>
          <w:rFonts w:ascii="Menlo" w:hAnsi="Menlo" w:cs="Menlo"/>
          <w:color w:val="E6E6FA"/>
          <w:sz w:val="20"/>
          <w:szCs w:val="20"/>
        </w:rPr>
        <w:t>.</w:t>
      </w:r>
      <w:r w:rsidRPr="004304CA">
        <w:rPr>
          <w:rFonts w:ascii="Menlo" w:hAnsi="Menlo" w:cs="Menlo"/>
          <w:color w:val="66E1F8"/>
          <w:sz w:val="20"/>
          <w:szCs w:val="20"/>
        </w:rPr>
        <w:t>value</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null</w:t>
      </w:r>
      <w:r w:rsidRPr="004304CA">
        <w:rPr>
          <w:rFonts w:ascii="Menlo" w:hAnsi="Menlo" w:cs="Menlo"/>
          <w:color w:val="E6E6FA"/>
          <w:sz w:val="20"/>
          <w:szCs w:val="20"/>
        </w:rPr>
        <w:t>;</w:t>
      </w:r>
    </w:p>
    <w:p w14:paraId="235949A9"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 xml:space="preserve">    </w:t>
      </w:r>
      <w:r w:rsidRPr="004304CA">
        <w:rPr>
          <w:rFonts w:ascii="Menlo" w:hAnsi="Menlo" w:cs="Menlo"/>
          <w:color w:val="F9FAF4"/>
          <w:sz w:val="20"/>
          <w:szCs w:val="20"/>
        </w:rPr>
        <w:t>}</w:t>
      </w:r>
    </w:p>
    <w:p w14:paraId="1411D879" w14:textId="77777777" w:rsidR="004304CA" w:rsidRPr="00B63F24" w:rsidRDefault="004304CA" w:rsidP="00554038">
      <w:pPr>
        <w:pStyle w:val="NormalWeb"/>
        <w:shd w:val="clear" w:color="auto" w:fill="FFFFFF"/>
        <w:spacing w:before="0" w:beforeAutospacing="0" w:after="0" w:afterAutospacing="0"/>
        <w:rPr>
          <w:color w:val="000000"/>
        </w:rPr>
      </w:pPr>
    </w:p>
    <w:p w14:paraId="211EAD46" w14:textId="77777777" w:rsidR="00554038" w:rsidRDefault="00554038" w:rsidP="00554038">
      <w:pPr>
        <w:rPr>
          <w:rFonts w:ascii="Times New Roman" w:hAnsi="Times New Roman" w:cs="Times New Roman"/>
          <w:sz w:val="24"/>
          <w:szCs w:val="24"/>
        </w:rPr>
      </w:pPr>
    </w:p>
    <w:p w14:paraId="15A9B480" w14:textId="66C97AC2" w:rsidR="004304CA" w:rsidRDefault="004304CA" w:rsidP="00554038">
      <w:pPr>
        <w:rPr>
          <w:rFonts w:ascii="Times New Roman" w:hAnsi="Times New Roman" w:cs="Times New Roman"/>
          <w:sz w:val="24"/>
          <w:szCs w:val="24"/>
        </w:rPr>
      </w:pPr>
      <w:r>
        <w:rPr>
          <w:rFonts w:ascii="Times New Roman" w:hAnsi="Times New Roman" w:cs="Times New Roman"/>
          <w:sz w:val="24"/>
          <w:szCs w:val="24"/>
        </w:rPr>
        <w:t xml:space="preserve">Yukarıda açıkladığımız metotlar sayesinde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veri yapımızı ve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fonksiyonumuzu oluşturduk. Örnek olarak main sınıfımızdan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tablosuna veri ekleyip veriyi tabloda arayalım.</w:t>
      </w:r>
    </w:p>
    <w:p w14:paraId="2BD238C5" w14:textId="77777777" w:rsidR="004304CA" w:rsidRDefault="004304CA" w:rsidP="00554038">
      <w:pPr>
        <w:rPr>
          <w:rFonts w:ascii="Times New Roman" w:hAnsi="Times New Roman" w:cs="Times New Roman"/>
          <w:sz w:val="24"/>
          <w:szCs w:val="24"/>
        </w:rPr>
      </w:pPr>
    </w:p>
    <w:p w14:paraId="1634C877"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CC6C1D"/>
          <w:sz w:val="20"/>
          <w:szCs w:val="20"/>
        </w:rPr>
        <w:t>public</w:t>
      </w:r>
      <w:r w:rsidRPr="004304CA">
        <w:rPr>
          <w:rFonts w:ascii="Menlo" w:hAnsi="Menlo" w:cs="Menlo"/>
          <w:color w:val="D9E8F7"/>
          <w:sz w:val="20"/>
          <w:szCs w:val="20"/>
        </w:rPr>
        <w:t xml:space="preserve"> </w:t>
      </w:r>
      <w:r w:rsidRPr="004304CA">
        <w:rPr>
          <w:rFonts w:ascii="Menlo" w:hAnsi="Menlo" w:cs="Menlo"/>
          <w:color w:val="CC6C1D"/>
          <w:sz w:val="20"/>
          <w:szCs w:val="20"/>
        </w:rPr>
        <w:t>static</w:t>
      </w:r>
      <w:r w:rsidRPr="004304CA">
        <w:rPr>
          <w:rFonts w:ascii="Menlo" w:hAnsi="Menlo" w:cs="Menlo"/>
          <w:color w:val="D9E8F7"/>
          <w:sz w:val="20"/>
          <w:szCs w:val="20"/>
        </w:rPr>
        <w:t xml:space="preserve"> </w:t>
      </w:r>
      <w:r w:rsidRPr="004304CA">
        <w:rPr>
          <w:rFonts w:ascii="Menlo" w:hAnsi="Menlo" w:cs="Menlo"/>
          <w:color w:val="CC6C1D"/>
          <w:sz w:val="20"/>
          <w:szCs w:val="20"/>
        </w:rPr>
        <w:t>void</w:t>
      </w:r>
      <w:r w:rsidRPr="004304CA">
        <w:rPr>
          <w:rFonts w:ascii="Menlo" w:hAnsi="Menlo" w:cs="Menlo"/>
          <w:color w:val="D9E8F7"/>
          <w:sz w:val="20"/>
          <w:szCs w:val="20"/>
        </w:rPr>
        <w:t xml:space="preserve"> </w:t>
      </w:r>
      <w:r w:rsidRPr="004304CA">
        <w:rPr>
          <w:rFonts w:ascii="Menlo" w:hAnsi="Menlo" w:cs="Menlo"/>
          <w:color w:val="1EB540"/>
          <w:sz w:val="20"/>
          <w:szCs w:val="20"/>
        </w:rPr>
        <w:t>main</w:t>
      </w:r>
      <w:r w:rsidRPr="004304CA">
        <w:rPr>
          <w:rFonts w:ascii="Menlo" w:hAnsi="Menlo" w:cs="Menlo"/>
          <w:color w:val="F9FAF4"/>
          <w:sz w:val="20"/>
          <w:szCs w:val="20"/>
        </w:rPr>
        <w:t>(</w:t>
      </w:r>
      <w:r w:rsidRPr="004304CA">
        <w:rPr>
          <w:rFonts w:ascii="Menlo" w:hAnsi="Menlo" w:cs="Menlo"/>
          <w:color w:val="1290C3"/>
          <w:sz w:val="20"/>
          <w:szCs w:val="20"/>
        </w:rPr>
        <w:t>String</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79ABFF"/>
          <w:sz w:val="20"/>
          <w:szCs w:val="20"/>
        </w:rPr>
        <w:t>args</w:t>
      </w:r>
      <w:r w:rsidRPr="004304CA">
        <w:rPr>
          <w:rFonts w:ascii="Menlo" w:hAnsi="Menlo" w:cs="Menlo"/>
          <w:color w:val="F9FAF4"/>
          <w:sz w:val="20"/>
          <w:szCs w:val="20"/>
        </w:rPr>
        <w:t>)</w:t>
      </w:r>
      <w:r w:rsidRPr="004304CA">
        <w:rPr>
          <w:rFonts w:ascii="Menlo" w:hAnsi="Menlo" w:cs="Menlo"/>
          <w:color w:val="D9E8F7"/>
          <w:sz w:val="20"/>
          <w:szCs w:val="20"/>
        </w:rPr>
        <w:t xml:space="preserve"> </w:t>
      </w:r>
      <w:r w:rsidRPr="004304CA">
        <w:rPr>
          <w:rFonts w:ascii="Menlo" w:hAnsi="Menlo" w:cs="Menlo"/>
          <w:color w:val="F9FAF4"/>
          <w:sz w:val="20"/>
          <w:szCs w:val="20"/>
        </w:rPr>
        <w:t>{</w:t>
      </w:r>
    </w:p>
    <w:p w14:paraId="2A8E6A9E" w14:textId="0FB88E5E"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ab/>
      </w:r>
      <w:r w:rsidRPr="004304CA">
        <w:rPr>
          <w:rFonts w:ascii="Menlo" w:hAnsi="Menlo" w:cs="Menlo"/>
          <w:color w:val="D9E8F7"/>
          <w:sz w:val="20"/>
          <w:szCs w:val="20"/>
        </w:rPr>
        <w:tab/>
      </w:r>
      <w:r w:rsidRPr="004304CA">
        <w:rPr>
          <w:rFonts w:ascii="Menlo" w:hAnsi="Menlo" w:cs="Menlo"/>
          <w:color w:val="1290C3"/>
          <w:sz w:val="20"/>
          <w:szCs w:val="20"/>
        </w:rPr>
        <w:t>HashTableData</w:t>
      </w:r>
      <w:r w:rsidRPr="004304CA">
        <w:rPr>
          <w:rFonts w:ascii="Menlo" w:hAnsi="Menlo" w:cs="Menlo"/>
          <w:color w:val="E6E6FA"/>
          <w:sz w:val="20"/>
          <w:szCs w:val="20"/>
        </w:rPr>
        <w:t>&lt;</w:t>
      </w:r>
      <w:r w:rsidRPr="004304CA">
        <w:rPr>
          <w:rFonts w:ascii="Menlo" w:hAnsi="Menlo" w:cs="Menlo"/>
          <w:color w:val="B166DA"/>
          <w:sz w:val="20"/>
          <w:szCs w:val="20"/>
        </w:rPr>
        <w:t>String</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B166DA"/>
          <w:sz w:val="20"/>
          <w:szCs w:val="20"/>
        </w:rPr>
        <w:t>String</w:t>
      </w:r>
      <w:r w:rsidRPr="004304CA">
        <w:rPr>
          <w:rFonts w:ascii="Menlo" w:hAnsi="Menlo" w:cs="Menlo"/>
          <w:color w:val="E6E6FA"/>
          <w:sz w:val="20"/>
          <w:szCs w:val="20"/>
        </w:rPr>
        <w:t>&gt;</w:t>
      </w:r>
      <w:r w:rsidRPr="004304CA">
        <w:rPr>
          <w:rFonts w:ascii="Menlo" w:hAnsi="Menlo" w:cs="Menlo"/>
          <w:color w:val="D9E8F7"/>
          <w:sz w:val="20"/>
          <w:szCs w:val="20"/>
        </w:rPr>
        <w:t xml:space="preserve"> </w:t>
      </w:r>
      <w:r w:rsidRPr="004304CA">
        <w:rPr>
          <w:rFonts w:ascii="Menlo" w:hAnsi="Menlo" w:cs="Menlo"/>
          <w:color w:val="F2F200"/>
          <w:sz w:val="20"/>
          <w:szCs w:val="20"/>
        </w:rPr>
        <w:t>hashTableData</w:t>
      </w:r>
      <w:r w:rsidRPr="004304CA">
        <w:rPr>
          <w:rFonts w:ascii="Menlo" w:hAnsi="Menlo" w:cs="Menlo"/>
          <w:color w:val="D9E8F7"/>
          <w:sz w:val="20"/>
          <w:szCs w:val="20"/>
        </w:rPr>
        <w:t xml:space="preserve">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CC6C1D"/>
          <w:sz w:val="20"/>
          <w:szCs w:val="20"/>
        </w:rPr>
        <w:t>new</w:t>
      </w:r>
      <w:r w:rsidRPr="004304CA">
        <w:rPr>
          <w:rFonts w:ascii="Menlo" w:hAnsi="Menlo" w:cs="Menlo"/>
          <w:color w:val="D9E8F7"/>
          <w:sz w:val="20"/>
          <w:szCs w:val="20"/>
        </w:rPr>
        <w:t xml:space="preserve"> </w:t>
      </w:r>
      <w:r w:rsidRPr="004304CA">
        <w:rPr>
          <w:rFonts w:ascii="Menlo" w:hAnsi="Menlo" w:cs="Menlo"/>
          <w:color w:val="A7EC21"/>
          <w:sz w:val="20"/>
          <w:szCs w:val="20"/>
        </w:rPr>
        <w:t>HashTableData</w:t>
      </w:r>
      <w:r w:rsidRPr="004304CA">
        <w:rPr>
          <w:rFonts w:ascii="Menlo" w:hAnsi="Menlo" w:cs="Menlo"/>
          <w:color w:val="E6E6FA"/>
          <w:sz w:val="20"/>
          <w:szCs w:val="20"/>
        </w:rPr>
        <w:t>&lt;&gt;</w:t>
      </w:r>
      <w:r w:rsidRPr="004304CA">
        <w:rPr>
          <w:rFonts w:ascii="Menlo" w:hAnsi="Menlo" w:cs="Menlo"/>
          <w:color w:val="F9FAF4"/>
          <w:sz w:val="20"/>
          <w:szCs w:val="20"/>
        </w:rPr>
        <w:t>(</w:t>
      </w:r>
      <w:r w:rsidRPr="004304CA">
        <w:rPr>
          <w:rFonts w:ascii="Menlo" w:hAnsi="Menlo" w:cs="Menlo"/>
          <w:color w:val="6897BB"/>
          <w:sz w:val="20"/>
          <w:szCs w:val="20"/>
        </w:rPr>
        <w:t>211</w:t>
      </w:r>
      <w:r w:rsidRPr="004304CA">
        <w:rPr>
          <w:rFonts w:ascii="Menlo" w:hAnsi="Menlo" w:cs="Menlo"/>
          <w:color w:val="F9FAF4"/>
          <w:sz w:val="20"/>
          <w:szCs w:val="20"/>
        </w:rPr>
        <w:t>)</w:t>
      </w:r>
      <w:r w:rsidRPr="004304CA">
        <w:rPr>
          <w:rFonts w:ascii="Menlo" w:hAnsi="Menlo" w:cs="Menlo"/>
          <w:color w:val="E6E6FA"/>
          <w:sz w:val="20"/>
          <w:szCs w:val="20"/>
        </w:rPr>
        <w:t>;</w:t>
      </w:r>
    </w:p>
    <w:p w14:paraId="349D0662" w14:textId="363A7488"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ab/>
      </w:r>
      <w:r w:rsidRPr="004304CA">
        <w:rPr>
          <w:rFonts w:ascii="Menlo" w:hAnsi="Menlo" w:cs="Menlo"/>
          <w:color w:val="D9E8F7"/>
          <w:sz w:val="20"/>
          <w:szCs w:val="20"/>
        </w:rPr>
        <w:tab/>
      </w:r>
      <w:r w:rsidRPr="004304CA">
        <w:rPr>
          <w:rFonts w:ascii="Menlo" w:hAnsi="Menlo" w:cs="Menlo"/>
          <w:color w:val="F3EC79"/>
          <w:sz w:val="20"/>
          <w:szCs w:val="20"/>
        </w:rPr>
        <w:t>hashTableData</w:t>
      </w:r>
      <w:r w:rsidRPr="004304CA">
        <w:rPr>
          <w:rFonts w:ascii="Menlo" w:hAnsi="Menlo" w:cs="Menlo"/>
          <w:color w:val="E6E6FA"/>
          <w:sz w:val="20"/>
          <w:szCs w:val="20"/>
        </w:rPr>
        <w:t>.</w:t>
      </w:r>
      <w:r w:rsidRPr="004304CA">
        <w:rPr>
          <w:rFonts w:ascii="Menlo" w:hAnsi="Menlo" w:cs="Menlo"/>
          <w:color w:val="A7EC21"/>
          <w:sz w:val="20"/>
          <w:szCs w:val="20"/>
        </w:rPr>
        <w:t>put</w:t>
      </w:r>
      <w:r w:rsidRPr="004304CA">
        <w:rPr>
          <w:rFonts w:ascii="Menlo" w:hAnsi="Menlo" w:cs="Menlo"/>
          <w:color w:val="F9FAF4"/>
          <w:sz w:val="20"/>
          <w:szCs w:val="20"/>
        </w:rPr>
        <w:t>(</w:t>
      </w:r>
      <w:r w:rsidRPr="004304CA">
        <w:rPr>
          <w:rFonts w:ascii="Menlo" w:hAnsi="Menlo" w:cs="Menlo"/>
          <w:color w:val="17C6A3"/>
          <w:sz w:val="20"/>
          <w:szCs w:val="20"/>
        </w:rPr>
        <w:t>"ADD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17C6A3"/>
          <w:sz w:val="20"/>
          <w:szCs w:val="20"/>
        </w:rPr>
        <w:t>"1000"</w:t>
      </w:r>
      <w:r w:rsidRPr="004304CA">
        <w:rPr>
          <w:rFonts w:ascii="Menlo" w:hAnsi="Menlo" w:cs="Menlo"/>
          <w:color w:val="F9FAF4"/>
          <w:sz w:val="20"/>
          <w:szCs w:val="20"/>
        </w:rPr>
        <w:t>)</w:t>
      </w:r>
      <w:r w:rsidRPr="004304CA">
        <w:rPr>
          <w:rFonts w:ascii="Menlo" w:hAnsi="Menlo" w:cs="Menlo"/>
          <w:color w:val="E6E6FA"/>
          <w:sz w:val="20"/>
          <w:szCs w:val="20"/>
        </w:rPr>
        <w:t>;</w:t>
      </w:r>
    </w:p>
    <w:p w14:paraId="070AA3C7" w14:textId="7B954AB6"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ab/>
      </w:r>
      <w:r w:rsidRPr="004304CA">
        <w:rPr>
          <w:rFonts w:ascii="Menlo" w:hAnsi="Menlo" w:cs="Menlo"/>
          <w:color w:val="D9E8F7"/>
          <w:sz w:val="20"/>
          <w:szCs w:val="20"/>
        </w:rPr>
        <w:tab/>
      </w:r>
      <w:r w:rsidRPr="004304CA">
        <w:rPr>
          <w:rFonts w:ascii="Menlo" w:hAnsi="Menlo" w:cs="Menlo"/>
          <w:color w:val="F3EC79"/>
          <w:sz w:val="20"/>
          <w:szCs w:val="20"/>
        </w:rPr>
        <w:t>hashTableData</w:t>
      </w:r>
      <w:r w:rsidRPr="004304CA">
        <w:rPr>
          <w:rFonts w:ascii="Menlo" w:hAnsi="Menlo" w:cs="Menlo"/>
          <w:color w:val="E6E6FA"/>
          <w:sz w:val="20"/>
          <w:szCs w:val="20"/>
        </w:rPr>
        <w:t>.</w:t>
      </w:r>
      <w:r w:rsidRPr="004304CA">
        <w:rPr>
          <w:rFonts w:ascii="Menlo" w:hAnsi="Menlo" w:cs="Menlo"/>
          <w:color w:val="A7EC21"/>
          <w:sz w:val="20"/>
          <w:szCs w:val="20"/>
        </w:rPr>
        <w:t>put</w:t>
      </w:r>
      <w:r w:rsidRPr="004304CA">
        <w:rPr>
          <w:rFonts w:ascii="Menlo" w:hAnsi="Menlo" w:cs="Menlo"/>
          <w:color w:val="F9FAF4"/>
          <w:sz w:val="20"/>
          <w:szCs w:val="20"/>
        </w:rPr>
        <w:t>(</w:t>
      </w:r>
      <w:r w:rsidRPr="004304CA">
        <w:rPr>
          <w:rFonts w:ascii="Menlo" w:hAnsi="Menlo" w:cs="Menlo"/>
          <w:color w:val="17C6A3"/>
          <w:sz w:val="20"/>
          <w:szCs w:val="20"/>
        </w:rPr>
        <w:t>"ADD $"</w:t>
      </w:r>
      <w:r w:rsidRPr="004304CA">
        <w:rPr>
          <w:rFonts w:ascii="Menlo" w:hAnsi="Menlo" w:cs="Menlo"/>
          <w:color w:val="E6E6FA"/>
          <w:sz w:val="20"/>
          <w:szCs w:val="20"/>
        </w:rPr>
        <w:t>,</w:t>
      </w:r>
      <w:r w:rsidRPr="004304CA">
        <w:rPr>
          <w:rFonts w:ascii="Menlo" w:hAnsi="Menlo" w:cs="Menlo"/>
          <w:color w:val="D9E8F7"/>
          <w:sz w:val="20"/>
          <w:szCs w:val="20"/>
        </w:rPr>
        <w:t xml:space="preserve"> </w:t>
      </w:r>
      <w:r w:rsidRPr="004304CA">
        <w:rPr>
          <w:rFonts w:ascii="Menlo" w:hAnsi="Menlo" w:cs="Menlo"/>
          <w:color w:val="17C6A3"/>
          <w:sz w:val="20"/>
          <w:szCs w:val="20"/>
        </w:rPr>
        <w:t>"2000"</w:t>
      </w:r>
      <w:r w:rsidRPr="004304CA">
        <w:rPr>
          <w:rFonts w:ascii="Menlo" w:hAnsi="Menlo" w:cs="Menlo"/>
          <w:color w:val="F9FAF4"/>
          <w:sz w:val="20"/>
          <w:szCs w:val="20"/>
        </w:rPr>
        <w:t>)</w:t>
      </w:r>
      <w:r w:rsidRPr="004304CA">
        <w:rPr>
          <w:rFonts w:ascii="Menlo" w:hAnsi="Menlo" w:cs="Menlo"/>
          <w:color w:val="E6E6FA"/>
          <w:sz w:val="20"/>
          <w:szCs w:val="20"/>
        </w:rPr>
        <w:t>;</w:t>
      </w:r>
    </w:p>
    <w:p w14:paraId="3E39ADAC" w14:textId="296028FF"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ab/>
      </w:r>
      <w:r w:rsidRPr="004304CA">
        <w:rPr>
          <w:rFonts w:ascii="Menlo" w:hAnsi="Menlo" w:cs="Menlo"/>
          <w:color w:val="D9E8F7"/>
          <w:sz w:val="20"/>
          <w:szCs w:val="20"/>
        </w:rPr>
        <w:tab/>
      </w:r>
      <w:r w:rsidRPr="004304CA">
        <w:rPr>
          <w:rFonts w:ascii="Menlo" w:hAnsi="Menlo" w:cs="Menlo"/>
          <w:color w:val="F3EC79"/>
          <w:sz w:val="20"/>
          <w:szCs w:val="20"/>
        </w:rPr>
        <w:t>hashTableData</w:t>
      </w:r>
      <w:r w:rsidRPr="004304CA">
        <w:rPr>
          <w:rFonts w:ascii="Menlo" w:hAnsi="Menlo" w:cs="Menlo"/>
          <w:color w:val="E6E6FA"/>
          <w:sz w:val="20"/>
          <w:szCs w:val="20"/>
        </w:rPr>
        <w:t>.</w:t>
      </w:r>
      <w:r w:rsidRPr="004304CA">
        <w:rPr>
          <w:rFonts w:ascii="Menlo" w:hAnsi="Menlo" w:cs="Menlo"/>
          <w:color w:val="A7EC21"/>
          <w:sz w:val="20"/>
          <w:szCs w:val="20"/>
        </w:rPr>
        <w:t>get</w:t>
      </w:r>
      <w:r w:rsidRPr="004304CA">
        <w:rPr>
          <w:rFonts w:ascii="Menlo" w:hAnsi="Menlo" w:cs="Menlo"/>
          <w:color w:val="F9FAF4"/>
          <w:sz w:val="20"/>
          <w:szCs w:val="20"/>
        </w:rPr>
        <w:t>(</w:t>
      </w:r>
      <w:r w:rsidRPr="004304CA">
        <w:rPr>
          <w:rFonts w:ascii="Menlo" w:hAnsi="Menlo" w:cs="Menlo"/>
          <w:color w:val="17C6A3"/>
          <w:sz w:val="20"/>
          <w:szCs w:val="20"/>
        </w:rPr>
        <w:t>"ADD #"</w:t>
      </w:r>
      <w:r w:rsidRPr="004304CA">
        <w:rPr>
          <w:rFonts w:ascii="Menlo" w:hAnsi="Menlo" w:cs="Menlo"/>
          <w:color w:val="F9FAF4"/>
          <w:sz w:val="20"/>
          <w:szCs w:val="20"/>
        </w:rPr>
        <w:t>)</w:t>
      </w:r>
      <w:r w:rsidRPr="004304CA">
        <w:rPr>
          <w:rFonts w:ascii="Menlo" w:hAnsi="Menlo" w:cs="Menlo"/>
          <w:color w:val="E6E6FA"/>
          <w:sz w:val="20"/>
          <w:szCs w:val="20"/>
        </w:rPr>
        <w:t>;</w:t>
      </w:r>
    </w:p>
    <w:p w14:paraId="45C86D4C" w14:textId="6911824B"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ab/>
      </w:r>
      <w:r w:rsidRPr="004304CA">
        <w:rPr>
          <w:rFonts w:ascii="Menlo" w:hAnsi="Menlo" w:cs="Menlo"/>
          <w:color w:val="D9E8F7"/>
          <w:sz w:val="20"/>
          <w:szCs w:val="20"/>
        </w:rPr>
        <w:tab/>
      </w:r>
      <w:r w:rsidRPr="004304CA">
        <w:rPr>
          <w:rFonts w:ascii="Menlo" w:hAnsi="Menlo" w:cs="Menlo"/>
          <w:color w:val="F3EC79"/>
          <w:sz w:val="20"/>
          <w:szCs w:val="20"/>
        </w:rPr>
        <w:t>hashTableData</w:t>
      </w:r>
      <w:r w:rsidRPr="004304CA">
        <w:rPr>
          <w:rFonts w:ascii="Menlo" w:hAnsi="Menlo" w:cs="Menlo"/>
          <w:color w:val="E6E6FA"/>
          <w:sz w:val="20"/>
          <w:szCs w:val="20"/>
        </w:rPr>
        <w:t>.</w:t>
      </w:r>
      <w:r w:rsidRPr="004304CA">
        <w:rPr>
          <w:rFonts w:ascii="Menlo" w:hAnsi="Menlo" w:cs="Menlo"/>
          <w:color w:val="A7EC21"/>
          <w:sz w:val="20"/>
          <w:szCs w:val="20"/>
        </w:rPr>
        <w:t>get</w:t>
      </w:r>
      <w:r w:rsidRPr="004304CA">
        <w:rPr>
          <w:rFonts w:ascii="Menlo" w:hAnsi="Menlo" w:cs="Menlo"/>
          <w:color w:val="F9FAF4"/>
          <w:sz w:val="20"/>
          <w:szCs w:val="20"/>
        </w:rPr>
        <w:t>(</w:t>
      </w:r>
      <w:r w:rsidRPr="004304CA">
        <w:rPr>
          <w:rFonts w:ascii="Menlo" w:hAnsi="Menlo" w:cs="Menlo"/>
          <w:color w:val="17C6A3"/>
          <w:sz w:val="20"/>
          <w:szCs w:val="20"/>
        </w:rPr>
        <w:t>"ADD $"</w:t>
      </w:r>
      <w:r w:rsidRPr="004304CA">
        <w:rPr>
          <w:rFonts w:ascii="Menlo" w:hAnsi="Menlo" w:cs="Menlo"/>
          <w:color w:val="F9FAF4"/>
          <w:sz w:val="20"/>
          <w:szCs w:val="20"/>
        </w:rPr>
        <w:t>)</w:t>
      </w:r>
      <w:r w:rsidRPr="004304CA">
        <w:rPr>
          <w:rFonts w:ascii="Menlo" w:hAnsi="Menlo" w:cs="Menlo"/>
          <w:color w:val="E6E6FA"/>
          <w:sz w:val="20"/>
          <w:szCs w:val="20"/>
        </w:rPr>
        <w:t>;</w:t>
      </w:r>
    </w:p>
    <w:p w14:paraId="3515DB9F"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p>
    <w:p w14:paraId="22972287" w14:textId="77777777" w:rsidR="004304CA" w:rsidRPr="004304CA" w:rsidRDefault="004304CA" w:rsidP="004304CA">
      <w:pPr>
        <w:pStyle w:val="NormalWeb"/>
        <w:shd w:val="clear" w:color="auto" w:fill="2F2F2F"/>
        <w:spacing w:before="0" w:beforeAutospacing="0" w:after="0" w:afterAutospacing="0"/>
        <w:rPr>
          <w:rFonts w:ascii="Menlo" w:hAnsi="Menlo" w:cs="Menlo"/>
          <w:color w:val="AAAAAA"/>
          <w:sz w:val="20"/>
          <w:szCs w:val="20"/>
        </w:rPr>
      </w:pPr>
      <w:r w:rsidRPr="004304CA">
        <w:rPr>
          <w:rFonts w:ascii="Menlo" w:hAnsi="Menlo" w:cs="Menlo"/>
          <w:color w:val="D9E8F7"/>
          <w:sz w:val="20"/>
          <w:szCs w:val="20"/>
        </w:rPr>
        <w:tab/>
      </w:r>
      <w:r w:rsidRPr="004304CA">
        <w:rPr>
          <w:rFonts w:ascii="Menlo" w:hAnsi="Menlo" w:cs="Menlo"/>
          <w:color w:val="F9FAF4"/>
          <w:sz w:val="20"/>
          <w:szCs w:val="20"/>
        </w:rPr>
        <w:t>}</w:t>
      </w:r>
      <w:r w:rsidRPr="004304CA">
        <w:rPr>
          <w:rFonts w:ascii="Menlo" w:hAnsi="Menlo" w:cs="Menlo"/>
          <w:color w:val="D9E8F7"/>
          <w:sz w:val="20"/>
          <w:szCs w:val="20"/>
        </w:rPr>
        <w:t xml:space="preserve">  </w:t>
      </w:r>
    </w:p>
    <w:p w14:paraId="27515ED5" w14:textId="77777777" w:rsidR="004304CA" w:rsidRDefault="004304CA" w:rsidP="00554038">
      <w:pPr>
        <w:rPr>
          <w:rFonts w:ascii="Times New Roman" w:hAnsi="Times New Roman" w:cs="Times New Roman"/>
          <w:sz w:val="24"/>
          <w:szCs w:val="24"/>
        </w:rPr>
      </w:pPr>
    </w:p>
    <w:p w14:paraId="308A2F67" w14:textId="43F3B105" w:rsidR="004304CA" w:rsidRDefault="004304CA" w:rsidP="00554038">
      <w:pPr>
        <w:rPr>
          <w:rFonts w:ascii="Times New Roman" w:hAnsi="Times New Roman" w:cs="Times New Roman"/>
          <w:sz w:val="24"/>
          <w:szCs w:val="24"/>
        </w:rPr>
      </w:pPr>
      <w:r>
        <w:rPr>
          <w:rFonts w:ascii="Times New Roman" w:hAnsi="Times New Roman" w:cs="Times New Roman"/>
          <w:sz w:val="24"/>
          <w:szCs w:val="24"/>
        </w:rPr>
        <w:t>Öncelikle sınıfımızı tanımdık. Ardından put meto</w:t>
      </w:r>
      <w:r w:rsidR="004D59D1">
        <w:rPr>
          <w:rFonts w:ascii="Times New Roman" w:hAnsi="Times New Roman" w:cs="Times New Roman"/>
          <w:sz w:val="24"/>
          <w:szCs w:val="24"/>
        </w:rPr>
        <w:t xml:space="preserve">du ile </w:t>
      </w:r>
      <w:proofErr w:type="spellStart"/>
      <w:r w:rsidR="004D59D1">
        <w:rPr>
          <w:rFonts w:ascii="Times New Roman" w:hAnsi="Times New Roman" w:cs="Times New Roman"/>
          <w:sz w:val="24"/>
          <w:szCs w:val="24"/>
        </w:rPr>
        <w:t>hash</w:t>
      </w:r>
      <w:proofErr w:type="spellEnd"/>
      <w:r w:rsidR="004D59D1">
        <w:rPr>
          <w:rFonts w:ascii="Times New Roman" w:hAnsi="Times New Roman" w:cs="Times New Roman"/>
          <w:sz w:val="24"/>
          <w:szCs w:val="24"/>
        </w:rPr>
        <w:t xml:space="preserve"> tablomuza “ADD #” komutunu ve komutun makine dili karşılığını “0x1000” ekledik. Aynı şekilde bir komut daha ekledik ve ardından bu komutların get metodu ile tablodan makine karşılıklarını ekrana yazdırdık. Bu kod bloğunun ekran çıktısı aşağıdaki gibidir.</w:t>
      </w:r>
    </w:p>
    <w:p w14:paraId="7269A1B9" w14:textId="77777777" w:rsidR="004D59D1" w:rsidRDefault="004D59D1" w:rsidP="004D59D1">
      <w:pPr>
        <w:pStyle w:val="NormalWeb"/>
        <w:shd w:val="clear" w:color="auto" w:fill="2F2F2F"/>
        <w:spacing w:before="0" w:beforeAutospacing="0" w:after="0" w:afterAutospacing="0"/>
        <w:rPr>
          <w:rFonts w:ascii="Menlo" w:hAnsi="Menlo" w:cs="Menlo"/>
          <w:color w:val="CCCCCC"/>
        </w:rPr>
      </w:pPr>
      <w:r>
        <w:rPr>
          <w:rFonts w:ascii="Menlo" w:hAnsi="Menlo" w:cs="Menlo"/>
          <w:color w:val="EBEBEB"/>
        </w:rPr>
        <w:t>Komutun Aranan Değeri : 0x1000</w:t>
      </w:r>
    </w:p>
    <w:p w14:paraId="596E1F1B" w14:textId="77777777" w:rsidR="004D59D1" w:rsidRDefault="004D59D1" w:rsidP="004D59D1">
      <w:pPr>
        <w:pStyle w:val="NormalWeb"/>
        <w:shd w:val="clear" w:color="auto" w:fill="2F2F2F"/>
        <w:spacing w:before="0" w:beforeAutospacing="0" w:after="0" w:afterAutospacing="0"/>
        <w:rPr>
          <w:rFonts w:ascii="Menlo" w:hAnsi="Menlo" w:cs="Menlo"/>
          <w:color w:val="CCCCCC"/>
        </w:rPr>
      </w:pPr>
      <w:r>
        <w:rPr>
          <w:rFonts w:ascii="Menlo" w:hAnsi="Menlo" w:cs="Menlo"/>
          <w:color w:val="EBEBEB"/>
        </w:rPr>
        <w:t>Komutun Aranan Değeri : 0x2000</w:t>
      </w:r>
    </w:p>
    <w:p w14:paraId="45655D00" w14:textId="77777777" w:rsidR="004D59D1" w:rsidRDefault="004D59D1" w:rsidP="00554038">
      <w:pPr>
        <w:rPr>
          <w:rFonts w:ascii="Times New Roman" w:hAnsi="Times New Roman" w:cs="Times New Roman"/>
          <w:sz w:val="24"/>
          <w:szCs w:val="24"/>
        </w:rPr>
      </w:pPr>
    </w:p>
    <w:p w14:paraId="57207BC5" w14:textId="77777777" w:rsidR="004304CA" w:rsidRDefault="004304CA" w:rsidP="00554038">
      <w:pPr>
        <w:rPr>
          <w:rFonts w:ascii="Times New Roman" w:hAnsi="Times New Roman" w:cs="Times New Roman"/>
          <w:sz w:val="24"/>
          <w:szCs w:val="24"/>
        </w:rPr>
      </w:pPr>
    </w:p>
    <w:p w14:paraId="6FDE4FEE" w14:textId="77777777" w:rsidR="004304CA" w:rsidRDefault="004304CA" w:rsidP="00554038">
      <w:pPr>
        <w:rPr>
          <w:rFonts w:ascii="Times New Roman" w:hAnsi="Times New Roman" w:cs="Times New Roman"/>
          <w:sz w:val="24"/>
          <w:szCs w:val="24"/>
        </w:rPr>
      </w:pPr>
    </w:p>
    <w:p w14:paraId="17320B15" w14:textId="77777777" w:rsidR="004304CA" w:rsidRDefault="004304CA" w:rsidP="00554038">
      <w:pPr>
        <w:rPr>
          <w:rFonts w:ascii="Times New Roman" w:hAnsi="Times New Roman" w:cs="Times New Roman"/>
          <w:sz w:val="24"/>
          <w:szCs w:val="24"/>
        </w:rPr>
      </w:pPr>
    </w:p>
    <w:p w14:paraId="707E5864" w14:textId="77777777" w:rsidR="00554038" w:rsidRDefault="00554038" w:rsidP="00554038">
      <w:pPr>
        <w:rPr>
          <w:rFonts w:ascii="Times New Roman" w:hAnsi="Times New Roman" w:cs="Times New Roman"/>
          <w:sz w:val="24"/>
          <w:szCs w:val="24"/>
        </w:rPr>
      </w:pPr>
    </w:p>
    <w:p w14:paraId="3A11DFEB" w14:textId="77777777" w:rsidR="00554038" w:rsidRDefault="00554038" w:rsidP="00554038">
      <w:pPr>
        <w:rPr>
          <w:rFonts w:ascii="Times New Roman" w:hAnsi="Times New Roman" w:cs="Times New Roman"/>
          <w:sz w:val="24"/>
          <w:szCs w:val="24"/>
        </w:rPr>
      </w:pPr>
    </w:p>
    <w:p w14:paraId="5AC7FEC8" w14:textId="1F3867B8" w:rsidR="00554038" w:rsidRDefault="00D92B3B" w:rsidP="00554038">
      <w:pPr>
        <w:rPr>
          <w:rFonts w:ascii="Times New Roman" w:hAnsi="Times New Roman" w:cs="Times New Roman"/>
          <w:sz w:val="24"/>
          <w:szCs w:val="24"/>
        </w:rPr>
      </w:pPr>
      <w:r>
        <w:rPr>
          <w:rFonts w:ascii="Times New Roman" w:hAnsi="Times New Roman" w:cs="Times New Roman"/>
          <w:sz w:val="24"/>
          <w:szCs w:val="24"/>
        </w:rPr>
        <w:t>Yukarıdaki</w:t>
      </w:r>
      <w:r w:rsidR="00554038">
        <w:rPr>
          <w:rFonts w:ascii="Times New Roman" w:hAnsi="Times New Roman" w:cs="Times New Roman"/>
          <w:sz w:val="24"/>
          <w:szCs w:val="24"/>
        </w:rPr>
        <w:t xml:space="preserve"> “ADD #” komutunun yerleşimini inceleyelim. Bu </w:t>
      </w:r>
      <w:r>
        <w:rPr>
          <w:rFonts w:ascii="Times New Roman" w:hAnsi="Times New Roman" w:cs="Times New Roman"/>
          <w:sz w:val="24"/>
          <w:szCs w:val="24"/>
        </w:rPr>
        <w:t>komutun</w:t>
      </w:r>
      <w:r w:rsidR="00554038">
        <w:rPr>
          <w:rFonts w:ascii="Times New Roman" w:hAnsi="Times New Roman" w:cs="Times New Roman"/>
          <w:sz w:val="24"/>
          <w:szCs w:val="24"/>
        </w:rPr>
        <w:t xml:space="preserve"> ASCII çıktısı </w:t>
      </w:r>
      <w:proofErr w:type="gramStart"/>
      <w:r w:rsidR="00554038">
        <w:rPr>
          <w:rFonts w:ascii="Times New Roman" w:hAnsi="Times New Roman" w:cs="Times New Roman"/>
          <w:sz w:val="24"/>
          <w:szCs w:val="24"/>
        </w:rPr>
        <w:t>A :</w:t>
      </w:r>
      <w:proofErr w:type="gramEnd"/>
      <w:r w:rsidR="00554038">
        <w:rPr>
          <w:rFonts w:ascii="Times New Roman" w:hAnsi="Times New Roman" w:cs="Times New Roman"/>
          <w:sz w:val="24"/>
          <w:szCs w:val="24"/>
        </w:rPr>
        <w:t xml:space="preserve"> 65 , D : 68 , D : 68 , # : 35 ve (boşluk) : 32 değerleri bulunur . Ardından bunlar toplanır 65+ 68 + 68 + 35 + 32 = </w:t>
      </w:r>
      <w:r>
        <w:rPr>
          <w:rFonts w:ascii="Times New Roman" w:hAnsi="Times New Roman" w:cs="Times New Roman"/>
          <w:sz w:val="24"/>
          <w:szCs w:val="24"/>
        </w:rPr>
        <w:t>268,</w:t>
      </w:r>
      <w:r w:rsidR="00554038">
        <w:rPr>
          <w:rFonts w:ascii="Times New Roman" w:hAnsi="Times New Roman" w:cs="Times New Roman"/>
          <w:sz w:val="24"/>
          <w:szCs w:val="24"/>
        </w:rPr>
        <w:t xml:space="preserve"> Hesaplanan 268 değeri için </w:t>
      </w:r>
      <w:proofErr w:type="spellStart"/>
      <w:r w:rsidR="00554038">
        <w:rPr>
          <w:rFonts w:ascii="Times New Roman" w:hAnsi="Times New Roman" w:cs="Times New Roman"/>
          <w:sz w:val="24"/>
          <w:szCs w:val="24"/>
        </w:rPr>
        <w:t>hash</w:t>
      </w:r>
      <w:proofErr w:type="spellEnd"/>
      <w:r w:rsidR="00554038">
        <w:rPr>
          <w:rFonts w:ascii="Times New Roman" w:hAnsi="Times New Roman" w:cs="Times New Roman"/>
          <w:sz w:val="24"/>
          <w:szCs w:val="24"/>
        </w:rPr>
        <w:t xml:space="preserve"> değeri hesaplanır.</w:t>
      </w:r>
    </w:p>
    <w:p w14:paraId="45861247" w14:textId="77777777" w:rsidR="00554038" w:rsidRDefault="00554038" w:rsidP="00554038">
      <w:pPr>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değeri = 268</w:t>
      </w:r>
    </w:p>
    <w:p w14:paraId="4377FC8B" w14:textId="5BD15991" w:rsidR="00554038" w:rsidRDefault="00554038" w:rsidP="00554038">
      <w:pPr>
        <w:rPr>
          <w:rFonts w:ascii="Times New Roman" w:hAnsi="Times New Roman" w:cs="Times New Roman"/>
          <w:sz w:val="24"/>
          <w:szCs w:val="24"/>
        </w:rPr>
      </w:pPr>
      <w:r>
        <w:rPr>
          <w:rFonts w:ascii="Times New Roman" w:hAnsi="Times New Roman" w:cs="Times New Roman"/>
          <w:sz w:val="24"/>
          <w:szCs w:val="24"/>
        </w:rPr>
        <w:t xml:space="preserve">(3*a+7) % </w:t>
      </w:r>
      <w:proofErr w:type="gramStart"/>
      <w:r>
        <w:rPr>
          <w:rFonts w:ascii="Times New Roman" w:hAnsi="Times New Roman" w:cs="Times New Roman"/>
          <w:sz w:val="24"/>
          <w:szCs w:val="24"/>
        </w:rPr>
        <w:t xml:space="preserve">211 </w:t>
      </w:r>
      <w:r w:rsidR="00D92B3B">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(3*268+7) = 811 değeri bulunur.</w:t>
      </w:r>
    </w:p>
    <w:p w14:paraId="6D2036A9" w14:textId="2914D816" w:rsidR="00554038" w:rsidRDefault="00554038" w:rsidP="00554038">
      <w:pPr>
        <w:rPr>
          <w:rFonts w:ascii="Times New Roman" w:hAnsi="Times New Roman" w:cs="Times New Roman"/>
          <w:sz w:val="24"/>
          <w:szCs w:val="24"/>
        </w:rPr>
      </w:pPr>
      <w:r>
        <w:rPr>
          <w:rFonts w:ascii="Times New Roman" w:hAnsi="Times New Roman" w:cs="Times New Roman"/>
          <w:sz w:val="24"/>
          <w:szCs w:val="24"/>
        </w:rPr>
        <w:t xml:space="preserve">811 </w:t>
      </w:r>
      <w:proofErr w:type="gramStart"/>
      <w:r w:rsidR="00D92B3B">
        <w:rPr>
          <w:rFonts w:ascii="Times New Roman" w:hAnsi="Times New Roman" w:cs="Times New Roman"/>
          <w:sz w:val="24"/>
          <w:szCs w:val="24"/>
        </w:rPr>
        <w:t>%211</w:t>
      </w:r>
      <w:proofErr w:type="gramEnd"/>
      <w:r>
        <w:rPr>
          <w:rFonts w:ascii="Times New Roman" w:hAnsi="Times New Roman" w:cs="Times New Roman"/>
          <w:sz w:val="24"/>
          <w:szCs w:val="24"/>
        </w:rPr>
        <w:t xml:space="preserve"> = 178 hesaplanır. Yani “ADD #” komutu ve makine karşılığı 178 numaralı indisin boş olması durumunda buraya yerleştirilecektir. Çalıştırdığımız kodda da bu indis boş olduğundan buraya yerleştirmiş olduk.</w:t>
      </w:r>
    </w:p>
    <w:p w14:paraId="07DDED4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ADD komutu</w:t>
      </w:r>
    </w:p>
    <w:p w14:paraId="67E393D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 #: 178</w:t>
      </w:r>
    </w:p>
    <w:p w14:paraId="20AB1538" w14:textId="77777777" w:rsidR="00554038" w:rsidRDefault="00554038" w:rsidP="00554038">
      <w:pPr>
        <w:pStyle w:val="NormalWeb"/>
        <w:pBdr>
          <w:bottom w:val="dotted" w:sz="24" w:space="1" w:color="auto"/>
        </w:pBdr>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0x1000</w:t>
      </w:r>
    </w:p>
    <w:p w14:paraId="5E59B9B8" w14:textId="77777777" w:rsidR="00554038" w:rsidRDefault="00554038" w:rsidP="00554038">
      <w:pPr>
        <w:rPr>
          <w:rFonts w:ascii="Times New Roman" w:hAnsi="Times New Roman" w:cs="Times New Roman"/>
          <w:sz w:val="24"/>
          <w:szCs w:val="24"/>
        </w:rPr>
      </w:pPr>
    </w:p>
    <w:p w14:paraId="3336A069" w14:textId="77777777" w:rsidR="00554038" w:rsidRDefault="00554038" w:rsidP="00554038">
      <w:pPr>
        <w:rPr>
          <w:rFonts w:ascii="Times New Roman" w:hAnsi="Times New Roman" w:cs="Times New Roman"/>
          <w:sz w:val="24"/>
          <w:szCs w:val="24"/>
        </w:rPr>
      </w:pPr>
      <w:r>
        <w:rPr>
          <w:rFonts w:ascii="Times New Roman" w:hAnsi="Times New Roman" w:cs="Times New Roman"/>
          <w:sz w:val="24"/>
          <w:szCs w:val="24"/>
        </w:rPr>
        <w:t xml:space="preserve"> </w:t>
      </w:r>
    </w:p>
    <w:p w14:paraId="51B4AA7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Tüm Komutlar Eklendikten Sonra Hash Tablosu Yerleşim Düzeni</w:t>
      </w:r>
    </w:p>
    <w:p w14:paraId="1AFBAA2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çıktısı komutun adı kullanılarak alınmıştır. Key ile – Value değerine ulaşılmış ve ekrana yazılmıştır.</w:t>
      </w:r>
    </w:p>
    <w:p w14:paraId="43BAC89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FAD6A4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ADD komutu</w:t>
      </w:r>
    </w:p>
    <w:p w14:paraId="6AD3B69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 #: 178</w:t>
      </w:r>
    </w:p>
    <w:p w14:paraId="57113FC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0x1000</w:t>
      </w:r>
    </w:p>
    <w:p w14:paraId="4BC8D60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 $: 181</w:t>
      </w:r>
    </w:p>
    <w:p w14:paraId="72C722A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0x2000</w:t>
      </w:r>
    </w:p>
    <w:p w14:paraId="5C8A552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 @: 54</w:t>
      </w:r>
    </w:p>
    <w:p w14:paraId="41F0F72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0x3000</w:t>
      </w:r>
    </w:p>
    <w:p w14:paraId="5446926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 %: 184</w:t>
      </w:r>
    </w:p>
    <w:p w14:paraId="326B16D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0x4000</w:t>
      </w:r>
    </w:p>
    <w:p w14:paraId="515904E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F1D41D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ADDC komutu</w:t>
      </w:r>
    </w:p>
    <w:p w14:paraId="0072E87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ADDC #: 168</w:t>
      </w:r>
    </w:p>
    <w:p w14:paraId="534CC22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0x1001</w:t>
      </w:r>
    </w:p>
    <w:p w14:paraId="42C1DA8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ADDC $: 171</w:t>
      </w:r>
    </w:p>
    <w:p w14:paraId="21E8D8A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0x2001</w:t>
      </w:r>
    </w:p>
    <w:p w14:paraId="7CCCBC0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ADDC @: 44</w:t>
      </w:r>
    </w:p>
    <w:p w14:paraId="5555992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0x3001</w:t>
      </w:r>
    </w:p>
    <w:p w14:paraId="4FE153E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ADDC %: 174</w:t>
      </w:r>
    </w:p>
    <w:p w14:paraId="125C532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0x4001</w:t>
      </w:r>
    </w:p>
    <w:p w14:paraId="7AEEECA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3AF9118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AND komutu</w:t>
      </w:r>
    </w:p>
    <w:p w14:paraId="0021C8C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AND #: 208</w:t>
      </w:r>
    </w:p>
    <w:p w14:paraId="2B211DC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0x1002</w:t>
      </w:r>
    </w:p>
    <w:p w14:paraId="307FB20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AND $: 0</w:t>
      </w:r>
    </w:p>
    <w:p w14:paraId="2DDCDBB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0x2002</w:t>
      </w:r>
    </w:p>
    <w:p w14:paraId="0CE6691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AND @: 84</w:t>
      </w:r>
    </w:p>
    <w:p w14:paraId="7E59FD6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0x3002</w:t>
      </w:r>
    </w:p>
    <w:p w14:paraId="5D5C44A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AND %: 3</w:t>
      </w:r>
    </w:p>
    <w:p w14:paraId="37C2462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0x4002</w:t>
      </w:r>
    </w:p>
    <w:p w14:paraId="3309582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0888775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CMP komutu</w:t>
      </w:r>
    </w:p>
    <w:p w14:paraId="7655FE0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CMP #: 36</w:t>
      </w:r>
    </w:p>
    <w:p w14:paraId="5BFFDED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0x1004</w:t>
      </w:r>
    </w:p>
    <w:p w14:paraId="0215894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Indis Adresi CMP $: 39</w:t>
      </w:r>
    </w:p>
    <w:p w14:paraId="0F40E74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0x2004</w:t>
      </w:r>
    </w:p>
    <w:p w14:paraId="47F4566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CMP @: 123</w:t>
      </w:r>
    </w:p>
    <w:p w14:paraId="03A350D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0x3004</w:t>
      </w:r>
    </w:p>
    <w:p w14:paraId="2B61DE8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CMP %: 42</w:t>
      </w:r>
    </w:p>
    <w:p w14:paraId="64A32D1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0x4004</w:t>
      </w:r>
    </w:p>
    <w:p w14:paraId="6304FCA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15E83B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DIV komutu</w:t>
      </w:r>
    </w:p>
    <w:p w14:paraId="31EEE70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DIV #: 45</w:t>
      </w:r>
    </w:p>
    <w:p w14:paraId="3521ED8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0x1006</w:t>
      </w:r>
    </w:p>
    <w:p w14:paraId="71A33DA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DIV $: 48</w:t>
      </w:r>
    </w:p>
    <w:p w14:paraId="1E80D3B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0x2006</w:t>
      </w:r>
    </w:p>
    <w:p w14:paraId="4F46AED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DIV @: 132</w:t>
      </w:r>
    </w:p>
    <w:p w14:paraId="65ADE05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0x3006</w:t>
      </w:r>
    </w:p>
    <w:p w14:paraId="5A83737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DIV %: 51</w:t>
      </w:r>
    </w:p>
    <w:p w14:paraId="7FF0A51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0x4006</w:t>
      </w:r>
    </w:p>
    <w:p w14:paraId="4DFA6AE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AE3EA0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XOR komutu</w:t>
      </w:r>
    </w:p>
    <w:p w14:paraId="3495B44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XOR #: 111</w:t>
      </w:r>
    </w:p>
    <w:p w14:paraId="6E33032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0x1007</w:t>
      </w:r>
    </w:p>
    <w:p w14:paraId="360CE1C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XOR $: 114</w:t>
      </w:r>
    </w:p>
    <w:p w14:paraId="273F98B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0x2007</w:t>
      </w:r>
    </w:p>
    <w:p w14:paraId="4DD382F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XOR @: 198</w:t>
      </w:r>
    </w:p>
    <w:p w14:paraId="46553F8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0x3007</w:t>
      </w:r>
    </w:p>
    <w:p w14:paraId="4F734EE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XOR %: 117</w:t>
      </w:r>
    </w:p>
    <w:p w14:paraId="15A5B4A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0x4007</w:t>
      </w:r>
    </w:p>
    <w:p w14:paraId="110F426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1725E6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LDA komutu</w:t>
      </w:r>
    </w:p>
    <w:p w14:paraId="6B9D579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 #: 202</w:t>
      </w:r>
    </w:p>
    <w:p w14:paraId="0E36D79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0x100B</w:t>
      </w:r>
    </w:p>
    <w:p w14:paraId="68FA50B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 $: 205</w:t>
      </w:r>
    </w:p>
    <w:p w14:paraId="65F75C8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0x200B</w:t>
      </w:r>
    </w:p>
    <w:p w14:paraId="5DA5EEB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 @: 78</w:t>
      </w:r>
    </w:p>
    <w:p w14:paraId="41C4322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0x300B</w:t>
      </w:r>
    </w:p>
    <w:p w14:paraId="1EC5FC0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2C62994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OR komutu</w:t>
      </w:r>
    </w:p>
    <w:p w14:paraId="5D9EC82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OR #: 58</w:t>
      </w:r>
    </w:p>
    <w:p w14:paraId="2F71631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0x100C</w:t>
      </w:r>
    </w:p>
    <w:p w14:paraId="2BF2A0C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OR $: 61</w:t>
      </w:r>
    </w:p>
    <w:p w14:paraId="160DBF3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0x200C</w:t>
      </w:r>
    </w:p>
    <w:p w14:paraId="286D762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OR @: 145</w:t>
      </w:r>
    </w:p>
    <w:p w14:paraId="0A5B63F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0x300C</w:t>
      </w:r>
    </w:p>
    <w:p w14:paraId="6F17608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OR %: 64</w:t>
      </w:r>
    </w:p>
    <w:p w14:paraId="6EDF452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0x400C</w:t>
      </w:r>
    </w:p>
    <w:p w14:paraId="066BE96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74E66D0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SUB komutu</w:t>
      </w:r>
    </w:p>
    <w:p w14:paraId="46F1D0D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SUB #: 66</w:t>
      </w:r>
    </w:p>
    <w:p w14:paraId="45E537D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0x1011</w:t>
      </w:r>
    </w:p>
    <w:p w14:paraId="059C49B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SUB $: 69</w:t>
      </w:r>
    </w:p>
    <w:p w14:paraId="57C4A8B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0x2011</w:t>
      </w:r>
    </w:p>
    <w:p w14:paraId="2E88D63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SUB @: 153</w:t>
      </w:r>
    </w:p>
    <w:p w14:paraId="528EA0C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0x3011</w:t>
      </w:r>
    </w:p>
    <w:p w14:paraId="44BA868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SUB %: 72</w:t>
      </w:r>
    </w:p>
    <w:p w14:paraId="42C79E2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0x4011</w:t>
      </w:r>
    </w:p>
    <w:p w14:paraId="7F0BA92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7D64BBE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SUBC komutu</w:t>
      </w:r>
    </w:p>
    <w:p w14:paraId="1C8916B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SUBC #: 56</w:t>
      </w:r>
    </w:p>
    <w:p w14:paraId="5239FC5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0x1012</w:t>
      </w:r>
    </w:p>
    <w:p w14:paraId="159291D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SUBC $: 59</w:t>
      </w:r>
    </w:p>
    <w:p w14:paraId="32F19EB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0x2012</w:t>
      </w:r>
    </w:p>
    <w:p w14:paraId="7A63133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SUBC @: 143</w:t>
      </w:r>
    </w:p>
    <w:p w14:paraId="45E445E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Komutun Aranan Değeri : 0x3012</w:t>
      </w:r>
    </w:p>
    <w:p w14:paraId="615A4F3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SUBC %: 62</w:t>
      </w:r>
    </w:p>
    <w:p w14:paraId="609DAF7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0x4012</w:t>
      </w:r>
    </w:p>
    <w:p w14:paraId="1C617B2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2BEDBA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LDAX komutu</w:t>
      </w:r>
    </w:p>
    <w:p w14:paraId="4EFDE7B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LDAX #: 46</w:t>
      </w:r>
    </w:p>
    <w:p w14:paraId="7DAE507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0x1015</w:t>
      </w:r>
    </w:p>
    <w:p w14:paraId="23518C9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LDAX $: 47</w:t>
      </w:r>
    </w:p>
    <w:p w14:paraId="0A8A7E7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0x2016</w:t>
      </w:r>
    </w:p>
    <w:p w14:paraId="7E21F19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LDAX @: 131</w:t>
      </w:r>
    </w:p>
    <w:p w14:paraId="773D482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0x3015</w:t>
      </w:r>
    </w:p>
    <w:p w14:paraId="0506D3F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LDAX %: 50</w:t>
      </w:r>
    </w:p>
    <w:p w14:paraId="71FEA10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0x4015</w:t>
      </w:r>
    </w:p>
    <w:p w14:paraId="5074F59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31FD9C1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LDAS komutu</w:t>
      </w:r>
    </w:p>
    <w:p w14:paraId="695AAF3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LDAS #: 29</w:t>
      </w:r>
    </w:p>
    <w:p w14:paraId="5701CBE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0x1016</w:t>
      </w:r>
    </w:p>
    <w:p w14:paraId="7AF7D90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LDAS $: 32</w:t>
      </w:r>
    </w:p>
    <w:p w14:paraId="114D83F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0x2016</w:t>
      </w:r>
    </w:p>
    <w:p w14:paraId="65CB500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LDAS @: 116</w:t>
      </w:r>
    </w:p>
    <w:p w14:paraId="43CACF9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0x3016</w:t>
      </w:r>
    </w:p>
    <w:p w14:paraId="568B085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LDAS %: 35</w:t>
      </w:r>
    </w:p>
    <w:p w14:paraId="2ECC7AD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0x4016</w:t>
      </w:r>
    </w:p>
    <w:p w14:paraId="7591D75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76FEC56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MUL komutu</w:t>
      </w:r>
    </w:p>
    <w:p w14:paraId="26E8AFA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MUL #: 79</w:t>
      </w:r>
    </w:p>
    <w:p w14:paraId="47A7776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0x1014</w:t>
      </w:r>
    </w:p>
    <w:p w14:paraId="7E9C8D2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MUL $: 81</w:t>
      </w:r>
    </w:p>
    <w:p w14:paraId="56E0BA4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0x2014</w:t>
      </w:r>
    </w:p>
    <w:p w14:paraId="065657C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MUL @: 165</w:t>
      </w:r>
    </w:p>
    <w:p w14:paraId="397188E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0x3014</w:t>
      </w:r>
    </w:p>
    <w:p w14:paraId="539D5D6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MUL %: 85</w:t>
      </w:r>
    </w:p>
    <w:p w14:paraId="5714482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0x4014</w:t>
      </w:r>
    </w:p>
    <w:p w14:paraId="4021BC7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947099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CLR komutu</w:t>
      </w:r>
    </w:p>
    <w:p w14:paraId="6547340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CLR: 49</w:t>
      </w:r>
    </w:p>
    <w:p w14:paraId="77A3D26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0x0003</w:t>
      </w:r>
    </w:p>
    <w:p w14:paraId="62CB756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3265103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DECR komutu</w:t>
      </w:r>
    </w:p>
    <w:p w14:paraId="6A2B251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DECR: 21</w:t>
      </w:r>
    </w:p>
    <w:p w14:paraId="143A651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0x0005</w:t>
      </w:r>
    </w:p>
    <w:p w14:paraId="1F4490E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247893B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INCR komutu</w:t>
      </w:r>
    </w:p>
    <w:p w14:paraId="40C78F2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INCR: 63</w:t>
      </w:r>
    </w:p>
    <w:p w14:paraId="42CA889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0x0008</w:t>
      </w:r>
    </w:p>
    <w:p w14:paraId="6EE67A5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AEF6C7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COM komutu</w:t>
      </w:r>
    </w:p>
    <w:p w14:paraId="6E21C30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COM: 43</w:t>
      </w:r>
    </w:p>
    <w:p w14:paraId="20432E7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0x0009</w:t>
      </w:r>
    </w:p>
    <w:p w14:paraId="4C5B80E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D6CCB5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NEG komutu</w:t>
      </w:r>
    </w:p>
    <w:p w14:paraId="01C10BD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NEG: 28</w:t>
      </w:r>
    </w:p>
    <w:p w14:paraId="65F0051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0x000A</w:t>
      </w:r>
    </w:p>
    <w:p w14:paraId="4400BA0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AED412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PSH komutu</w:t>
      </w:r>
    </w:p>
    <w:p w14:paraId="2AE9989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PSH: 80</w:t>
      </w:r>
    </w:p>
    <w:p w14:paraId="5E8F927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0x000D</w:t>
      </w:r>
    </w:p>
    <w:p w14:paraId="44F31FF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3E1D67A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PUL komutu</w:t>
      </w:r>
    </w:p>
    <w:p w14:paraId="091E11E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PUL: 97</w:t>
      </w:r>
    </w:p>
    <w:p w14:paraId="61A10F5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0x000E</w:t>
      </w:r>
    </w:p>
    <w:p w14:paraId="7AD6BA0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AAB593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SAR komutu</w:t>
      </w:r>
    </w:p>
    <w:p w14:paraId="3A8A4F2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SAR: 65</w:t>
      </w:r>
    </w:p>
    <w:p w14:paraId="670B392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0x000F</w:t>
      </w:r>
    </w:p>
    <w:p w14:paraId="349D3B0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0EEF5B6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SAL komutu</w:t>
      </w:r>
    </w:p>
    <w:p w14:paraId="0F927E0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SAL: 52</w:t>
      </w:r>
    </w:p>
    <w:p w14:paraId="01F96C7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0x0010</w:t>
      </w:r>
    </w:p>
    <w:p w14:paraId="58C30B9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4DA06B1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DECX komutu</w:t>
      </w:r>
    </w:p>
    <w:p w14:paraId="1E39038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DECX: 40</w:t>
      </w:r>
    </w:p>
    <w:p w14:paraId="0C4A534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0x0019</w:t>
      </w:r>
    </w:p>
    <w:p w14:paraId="1A6890F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388E685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INCX komutu</w:t>
      </w:r>
    </w:p>
    <w:p w14:paraId="4A44A65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INCX: 82</w:t>
      </w:r>
    </w:p>
    <w:p w14:paraId="46AD68C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0x001A</w:t>
      </w:r>
    </w:p>
    <w:p w14:paraId="0599CE6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7890D22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DECS komutu</w:t>
      </w:r>
    </w:p>
    <w:p w14:paraId="66DC43D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DECS: 24</w:t>
      </w:r>
    </w:p>
    <w:p w14:paraId="2B2294C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0x001B</w:t>
      </w:r>
    </w:p>
    <w:p w14:paraId="68B14BD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74B7328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INCS komutu</w:t>
      </w:r>
    </w:p>
    <w:p w14:paraId="331A1A1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INCS: 67</w:t>
      </w:r>
    </w:p>
    <w:p w14:paraId="0B67D54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0x001C</w:t>
      </w:r>
    </w:p>
    <w:p w14:paraId="296DAE0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FB9327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HLT komutu</w:t>
      </w:r>
    </w:p>
    <w:p w14:paraId="2ED1810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HLT: 70</w:t>
      </w:r>
    </w:p>
    <w:p w14:paraId="364FD12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0x0032</w:t>
      </w:r>
    </w:p>
    <w:p w14:paraId="2F18407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06E6AB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 komutu</w:t>
      </w:r>
    </w:p>
    <w:p w14:paraId="370041D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IN: 38</w:t>
      </w:r>
    </w:p>
    <w:p w14:paraId="1FEA0B9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0x0039</w:t>
      </w:r>
    </w:p>
    <w:p w14:paraId="70CBE58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930D93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OUT komutu</w:t>
      </w:r>
    </w:p>
    <w:p w14:paraId="420ABC5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OUT: 118</w:t>
      </w:r>
    </w:p>
    <w:p w14:paraId="30E95FB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0x003A</w:t>
      </w:r>
    </w:p>
    <w:p w14:paraId="040A4CE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A34BD5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RTI komutu</w:t>
      </w:r>
    </w:p>
    <w:p w14:paraId="7451804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RTI: 91</w:t>
      </w:r>
    </w:p>
    <w:p w14:paraId="75B25E4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0x0030</w:t>
      </w:r>
    </w:p>
    <w:p w14:paraId="56D6F49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0F727DB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RTS komutu</w:t>
      </w:r>
    </w:p>
    <w:p w14:paraId="364D405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RTS: 121</w:t>
      </w:r>
    </w:p>
    <w:p w14:paraId="4CAA8DF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0x002D</w:t>
      </w:r>
    </w:p>
    <w:p w14:paraId="4616262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AC3BBE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CLC komutu</w:t>
      </w:r>
    </w:p>
    <w:p w14:paraId="220C7D2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CLC: 4</w:t>
      </w:r>
    </w:p>
    <w:p w14:paraId="542A6B7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0x0033</w:t>
      </w:r>
    </w:p>
    <w:p w14:paraId="7A6A228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4BA7A0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CLI komutu</w:t>
      </w:r>
    </w:p>
    <w:p w14:paraId="10E7CC7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CLI: 22</w:t>
      </w:r>
    </w:p>
    <w:p w14:paraId="279C938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0x0034</w:t>
      </w:r>
    </w:p>
    <w:p w14:paraId="3CD3894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A45C18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CLV komutu</w:t>
      </w:r>
    </w:p>
    <w:p w14:paraId="011E515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CLV: 68</w:t>
      </w:r>
    </w:p>
    <w:p w14:paraId="0323C67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0x0035</w:t>
      </w:r>
    </w:p>
    <w:p w14:paraId="0E814B6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13665A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STC komutu</w:t>
      </w:r>
    </w:p>
    <w:p w14:paraId="6EE7725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STC: 76</w:t>
      </w:r>
    </w:p>
    <w:p w14:paraId="4019E5D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0x0036</w:t>
      </w:r>
    </w:p>
    <w:p w14:paraId="3C93E2F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077FB5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STI komutu</w:t>
      </w:r>
    </w:p>
    <w:p w14:paraId="65F24D5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STI: 94</w:t>
      </w:r>
    </w:p>
    <w:p w14:paraId="1B8DCB7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0x0037</w:t>
      </w:r>
    </w:p>
    <w:p w14:paraId="29C2507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E94E73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STV komutu</w:t>
      </w:r>
    </w:p>
    <w:p w14:paraId="51767BC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STV: 133</w:t>
      </w:r>
    </w:p>
    <w:p w14:paraId="49782D0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0x0038</w:t>
      </w:r>
    </w:p>
    <w:p w14:paraId="22636EC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B9DCC5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NOP komutu</w:t>
      </w:r>
    </w:p>
    <w:p w14:paraId="4FB41B3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NOP: 86</w:t>
      </w:r>
    </w:p>
    <w:p w14:paraId="4B84D40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0x0031</w:t>
      </w:r>
    </w:p>
    <w:p w14:paraId="41C6586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713AFF3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BRA * komutu</w:t>
      </w:r>
    </w:p>
    <w:p w14:paraId="7F5D2AC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BRA *: 25</w:t>
      </w:r>
    </w:p>
    <w:p w14:paraId="3440149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0x501D</w:t>
      </w:r>
    </w:p>
    <w:p w14:paraId="196323D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0B6315C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BCC * komutu</w:t>
      </w:r>
    </w:p>
    <w:p w14:paraId="7346190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BCC *: 196</w:t>
      </w:r>
    </w:p>
    <w:p w14:paraId="633AF6C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0x501E</w:t>
      </w:r>
    </w:p>
    <w:p w14:paraId="681B584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7C17CB3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BCS * komutu</w:t>
      </w:r>
    </w:p>
    <w:p w14:paraId="37DC6BE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BCS *: 33</w:t>
      </w:r>
    </w:p>
    <w:p w14:paraId="1E2546A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0x501F</w:t>
      </w:r>
    </w:p>
    <w:p w14:paraId="1715440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25E05B1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BZR * komutu</w:t>
      </w:r>
    </w:p>
    <w:p w14:paraId="2B13A6A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BZR *: 99</w:t>
      </w:r>
    </w:p>
    <w:p w14:paraId="2BECFC9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0x5020</w:t>
      </w:r>
    </w:p>
    <w:p w14:paraId="3DA3990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48328FC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BGE * komutu</w:t>
      </w:r>
    </w:p>
    <w:p w14:paraId="56C20D1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BGE *: 5</w:t>
      </w:r>
    </w:p>
    <w:p w14:paraId="6D7D491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0x5021</w:t>
      </w:r>
    </w:p>
    <w:p w14:paraId="7A696BA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39544C1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BGR * komutu</w:t>
      </w:r>
    </w:p>
    <w:p w14:paraId="71F73D5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BGR *: 53</w:t>
      </w:r>
    </w:p>
    <w:p w14:paraId="34F9BEB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0x5022</w:t>
      </w:r>
    </w:p>
    <w:p w14:paraId="6C15AF9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6FD460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BHI * komutu</w:t>
      </w:r>
    </w:p>
    <w:p w14:paraId="0D73B02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BHI *: 18</w:t>
      </w:r>
    </w:p>
    <w:p w14:paraId="2A3920C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0x5023</w:t>
      </w:r>
    </w:p>
    <w:p w14:paraId="6CAA777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2B6B50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BLE * komutu</w:t>
      </w:r>
    </w:p>
    <w:p w14:paraId="164C87D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BLE *: 19</w:t>
      </w:r>
    </w:p>
    <w:p w14:paraId="110528D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0x5024</w:t>
      </w:r>
    </w:p>
    <w:p w14:paraId="0DFB934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074CB00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BLS * komutu</w:t>
      </w:r>
    </w:p>
    <w:p w14:paraId="2408E13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BLS *: 60</w:t>
      </w:r>
    </w:p>
    <w:p w14:paraId="03B4E66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0x5025</w:t>
      </w:r>
    </w:p>
    <w:p w14:paraId="4DF8CF9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D3FE41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BLT * komutu</w:t>
      </w:r>
    </w:p>
    <w:p w14:paraId="771D135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BLT *: 71</w:t>
      </w:r>
    </w:p>
    <w:p w14:paraId="317C3FD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0x5026</w:t>
      </w:r>
    </w:p>
    <w:p w14:paraId="06AA9E9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A9294C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BMI * komutu</w:t>
      </w:r>
    </w:p>
    <w:p w14:paraId="4463015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BMI *: 34</w:t>
      </w:r>
    </w:p>
    <w:p w14:paraId="25375F6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0x5027</w:t>
      </w:r>
    </w:p>
    <w:p w14:paraId="585351A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0F71253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BNE * komutu</w:t>
      </w:r>
    </w:p>
    <w:p w14:paraId="02ADF19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BNE *: 26</w:t>
      </w:r>
    </w:p>
    <w:p w14:paraId="66193D2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0x5028</w:t>
      </w:r>
    </w:p>
    <w:p w14:paraId="714C46E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B37935C" w14:textId="77777777" w:rsidR="00F26FA6" w:rsidRDefault="00F26FA6" w:rsidP="00554038">
      <w:pPr>
        <w:pStyle w:val="NormalWeb"/>
        <w:shd w:val="clear" w:color="auto" w:fill="FFFFFF"/>
        <w:spacing w:before="0" w:beforeAutospacing="0" w:after="0" w:afterAutospacing="0"/>
        <w:rPr>
          <w:rFonts w:ascii="Courier New" w:hAnsi="Courier New" w:cs="Courier New"/>
          <w:color w:val="000000"/>
          <w:sz w:val="20"/>
          <w:szCs w:val="20"/>
        </w:rPr>
      </w:pPr>
    </w:p>
    <w:p w14:paraId="16490A2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BVC * komutu</w:t>
      </w:r>
    </w:p>
    <w:p w14:paraId="0B18166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BVC *: 55</w:t>
      </w:r>
    </w:p>
    <w:p w14:paraId="361F12E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0x5029</w:t>
      </w:r>
    </w:p>
    <w:p w14:paraId="6125F4D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082E1D9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C32FD8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BVS * komutu</w:t>
      </w:r>
    </w:p>
    <w:p w14:paraId="7B34262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BVS *: 90</w:t>
      </w:r>
    </w:p>
    <w:p w14:paraId="1AA8ED1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0x502A</w:t>
      </w:r>
    </w:p>
    <w:p w14:paraId="5D9CE22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69DA91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BPL * komutu</w:t>
      </w:r>
    </w:p>
    <w:p w14:paraId="496DDCC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BPL *: 57</w:t>
      </w:r>
    </w:p>
    <w:p w14:paraId="16BAD7C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0x502B</w:t>
      </w:r>
    </w:p>
    <w:p w14:paraId="18F54E0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15BE4C3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BSR * komutu</w:t>
      </w:r>
    </w:p>
    <w:p w14:paraId="407F8BC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BSR *: 83</w:t>
      </w:r>
    </w:p>
    <w:p w14:paraId="78219C3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0x502C</w:t>
      </w:r>
    </w:p>
    <w:p w14:paraId="3C73DFA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4457B72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STA  komutu</w:t>
      </w:r>
    </w:p>
    <w:p w14:paraId="741A107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STA $: 73</w:t>
      </w:r>
    </w:p>
    <w:p w14:paraId="26F648A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0x2013</w:t>
      </w:r>
    </w:p>
    <w:p w14:paraId="514EC52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STA @: 147</w:t>
      </w:r>
    </w:p>
    <w:p w14:paraId="55EF2F4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0x3013</w:t>
      </w:r>
    </w:p>
    <w:p w14:paraId="53F4BDA2"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STA %: 74</w:t>
      </w:r>
    </w:p>
    <w:p w14:paraId="6F1BD4B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0x4013</w:t>
      </w:r>
    </w:p>
    <w:p w14:paraId="19BBE9F7"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90B63D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STAX  komutu</w:t>
      </w:r>
    </w:p>
    <w:p w14:paraId="250261B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STAX $: 119</w:t>
      </w:r>
    </w:p>
    <w:p w14:paraId="676C4455"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0x2017</w:t>
      </w:r>
    </w:p>
    <w:p w14:paraId="3F866551"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STAX @: 200</w:t>
      </w:r>
    </w:p>
    <w:p w14:paraId="21E9B89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0x3017</w:t>
      </w:r>
    </w:p>
    <w:p w14:paraId="1E5BE68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46A7A92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STAS  komutu</w:t>
      </w:r>
    </w:p>
    <w:p w14:paraId="2911FEE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STAS $: 101</w:t>
      </w:r>
    </w:p>
    <w:p w14:paraId="326D092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0x2018</w:t>
      </w:r>
    </w:p>
    <w:p w14:paraId="1C044B0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STAS @: 185</w:t>
      </w:r>
    </w:p>
    <w:p w14:paraId="6BBFE23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0x3018</w:t>
      </w:r>
    </w:p>
    <w:p w14:paraId="3B55AC5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60C29D7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JMP  komutu</w:t>
      </w:r>
    </w:p>
    <w:p w14:paraId="251EC53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JMP $: 75</w:t>
      </w:r>
    </w:p>
    <w:p w14:paraId="28811F5C"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0x102E</w:t>
      </w:r>
    </w:p>
    <w:p w14:paraId="7C9CC55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JMP @: 144</w:t>
      </w:r>
    </w:p>
    <w:p w14:paraId="254C82CA"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0x202E</w:t>
      </w:r>
    </w:p>
    <w:p w14:paraId="0342388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JMP %: 77</w:t>
      </w:r>
    </w:p>
    <w:p w14:paraId="1E8069C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0x402E</w:t>
      </w:r>
    </w:p>
    <w:p w14:paraId="3F66574D"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5430004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JSR  komutu</w:t>
      </w:r>
    </w:p>
    <w:p w14:paraId="5088C0A6"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JSR $: 87</w:t>
      </w:r>
    </w:p>
    <w:p w14:paraId="2953740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0x102F</w:t>
      </w:r>
    </w:p>
    <w:p w14:paraId="0195F9B9"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JSR %: 88</w:t>
      </w:r>
    </w:p>
    <w:p w14:paraId="7199D9E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0x402F</w:t>
      </w:r>
    </w:p>
    <w:p w14:paraId="3648D5B3"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233AF930"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BPO *  komutu</w:t>
      </w:r>
    </w:p>
    <w:p w14:paraId="28767304"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BPO *: 89</w:t>
      </w:r>
    </w:p>
    <w:p w14:paraId="63272C5B"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0x502D</w:t>
      </w:r>
    </w:p>
    <w:p w14:paraId="70DD78F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p>
    <w:p w14:paraId="7B76C118"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BPE *  komutu</w:t>
      </w:r>
    </w:p>
    <w:p w14:paraId="15DAB16E"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Indis Adresi BPE *: 30</w:t>
      </w:r>
    </w:p>
    <w:p w14:paraId="01D5783F" w14:textId="77777777" w:rsidR="00554038" w:rsidRDefault="00554038" w:rsidP="0055403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Komutun Aranan Değeri : 0x502E</w:t>
      </w:r>
    </w:p>
    <w:p w14:paraId="7572AD99" w14:textId="77777777" w:rsidR="00554038" w:rsidRDefault="00554038" w:rsidP="00554038">
      <w:pPr>
        <w:rPr>
          <w:rFonts w:ascii="Times New Roman" w:hAnsi="Times New Roman" w:cs="Times New Roman"/>
          <w:sz w:val="24"/>
          <w:szCs w:val="24"/>
        </w:rPr>
      </w:pPr>
    </w:p>
    <w:p w14:paraId="223B479B" w14:textId="77777777" w:rsidR="00D92B3B" w:rsidRDefault="00D92B3B" w:rsidP="00554038">
      <w:pPr>
        <w:rPr>
          <w:rFonts w:ascii="Times New Roman" w:hAnsi="Times New Roman" w:cs="Times New Roman"/>
          <w:b/>
          <w:bCs/>
          <w:sz w:val="24"/>
          <w:szCs w:val="24"/>
        </w:rPr>
      </w:pPr>
    </w:p>
    <w:p w14:paraId="00CF2C3C" w14:textId="77777777" w:rsidR="0059284A" w:rsidRDefault="0059284A" w:rsidP="00554038">
      <w:pPr>
        <w:rPr>
          <w:rFonts w:ascii="Times New Roman" w:hAnsi="Times New Roman" w:cs="Times New Roman"/>
          <w:sz w:val="24"/>
          <w:szCs w:val="24"/>
        </w:rPr>
      </w:pPr>
    </w:p>
    <w:p w14:paraId="33D970BE" w14:textId="77777777" w:rsidR="009068C5" w:rsidRPr="005B415A" w:rsidRDefault="009068C5" w:rsidP="00AD530F">
      <w:pPr>
        <w:pStyle w:val="AralkYok"/>
        <w:rPr>
          <w:rFonts w:ascii="Times New Roman" w:hAnsi="Times New Roman" w:cs="Times New Roman"/>
          <w:sz w:val="24"/>
          <w:szCs w:val="24"/>
        </w:rPr>
      </w:pPr>
    </w:p>
    <w:sectPr w:rsidR="009068C5" w:rsidRPr="005B415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9FD8D" w14:textId="77777777" w:rsidR="001A4502" w:rsidRDefault="001A4502" w:rsidP="00820409">
      <w:pPr>
        <w:spacing w:after="0" w:line="240" w:lineRule="auto"/>
      </w:pPr>
      <w:r>
        <w:separator/>
      </w:r>
    </w:p>
  </w:endnote>
  <w:endnote w:type="continuationSeparator" w:id="0">
    <w:p w14:paraId="4BD8D890" w14:textId="77777777" w:rsidR="001A4502" w:rsidRDefault="001A4502" w:rsidP="00820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7480D" w14:textId="77777777" w:rsidR="001A4502" w:rsidRDefault="001A4502" w:rsidP="00820409">
      <w:pPr>
        <w:spacing w:after="0" w:line="240" w:lineRule="auto"/>
      </w:pPr>
      <w:r>
        <w:separator/>
      </w:r>
    </w:p>
  </w:footnote>
  <w:footnote w:type="continuationSeparator" w:id="0">
    <w:p w14:paraId="32750D17" w14:textId="77777777" w:rsidR="001A4502" w:rsidRDefault="001A4502" w:rsidP="008204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40C"/>
    <w:multiLevelType w:val="hybridMultilevel"/>
    <w:tmpl w:val="2C18F7A4"/>
    <w:lvl w:ilvl="0" w:tplc="D46CABF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EFF4CF9"/>
    <w:multiLevelType w:val="hybridMultilevel"/>
    <w:tmpl w:val="504E3E5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5B4FAF"/>
    <w:multiLevelType w:val="hybridMultilevel"/>
    <w:tmpl w:val="4DA650C2"/>
    <w:lvl w:ilvl="0" w:tplc="ADB2FCB4">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F4F367B"/>
    <w:multiLevelType w:val="hybridMultilevel"/>
    <w:tmpl w:val="9D508B38"/>
    <w:lvl w:ilvl="0" w:tplc="761480E0">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9EA56B3"/>
    <w:multiLevelType w:val="hybridMultilevel"/>
    <w:tmpl w:val="CEB0DB8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D045076"/>
    <w:multiLevelType w:val="hybridMultilevel"/>
    <w:tmpl w:val="2BCE06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898777344">
    <w:abstractNumId w:val="3"/>
  </w:num>
  <w:num w:numId="2" w16cid:durableId="2044934578">
    <w:abstractNumId w:val="5"/>
  </w:num>
  <w:num w:numId="3" w16cid:durableId="1959558711">
    <w:abstractNumId w:val="2"/>
  </w:num>
  <w:num w:numId="4" w16cid:durableId="296882773">
    <w:abstractNumId w:val="0"/>
  </w:num>
  <w:num w:numId="5" w16cid:durableId="1875463757">
    <w:abstractNumId w:val="1"/>
  </w:num>
  <w:num w:numId="6" w16cid:durableId="10082920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75B"/>
    <w:rsid w:val="000104A6"/>
    <w:rsid w:val="00015EA1"/>
    <w:rsid w:val="00027286"/>
    <w:rsid w:val="0003552C"/>
    <w:rsid w:val="00057699"/>
    <w:rsid w:val="000A715D"/>
    <w:rsid w:val="0017775B"/>
    <w:rsid w:val="001A4502"/>
    <w:rsid w:val="001A5167"/>
    <w:rsid w:val="001B5F1D"/>
    <w:rsid w:val="0028073E"/>
    <w:rsid w:val="003D118A"/>
    <w:rsid w:val="004304CA"/>
    <w:rsid w:val="004D59D1"/>
    <w:rsid w:val="00554038"/>
    <w:rsid w:val="0059284A"/>
    <w:rsid w:val="005B415A"/>
    <w:rsid w:val="005B5F60"/>
    <w:rsid w:val="00606443"/>
    <w:rsid w:val="00622DDE"/>
    <w:rsid w:val="00677B7F"/>
    <w:rsid w:val="006D37F6"/>
    <w:rsid w:val="00746C00"/>
    <w:rsid w:val="00786917"/>
    <w:rsid w:val="0079263A"/>
    <w:rsid w:val="00820409"/>
    <w:rsid w:val="009068C5"/>
    <w:rsid w:val="009F5C20"/>
    <w:rsid w:val="00A22B8D"/>
    <w:rsid w:val="00A41CAA"/>
    <w:rsid w:val="00AB1E86"/>
    <w:rsid w:val="00AD530F"/>
    <w:rsid w:val="00B1355E"/>
    <w:rsid w:val="00BB6F6B"/>
    <w:rsid w:val="00C40F52"/>
    <w:rsid w:val="00CD5995"/>
    <w:rsid w:val="00CF5A88"/>
    <w:rsid w:val="00D64B68"/>
    <w:rsid w:val="00D84499"/>
    <w:rsid w:val="00D92B3B"/>
    <w:rsid w:val="00EC5D39"/>
    <w:rsid w:val="00F26FA6"/>
    <w:rsid w:val="00F63BA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2B9C"/>
  <w15:chartTrackingRefBased/>
  <w15:docId w15:val="{C11DADFF-0995-4DF5-A3FF-BDD72CCF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A715D"/>
    <w:pPr>
      <w:ind w:left="720"/>
      <w:contextualSpacing/>
    </w:pPr>
  </w:style>
  <w:style w:type="paragraph" w:styleId="NormalWeb">
    <w:name w:val="Normal (Web)"/>
    <w:basedOn w:val="Normal"/>
    <w:uiPriority w:val="99"/>
    <w:unhideWhenUsed/>
    <w:rsid w:val="001A5167"/>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paragraph" w:styleId="AralkYok">
    <w:name w:val="No Spacing"/>
    <w:uiPriority w:val="1"/>
    <w:qFormat/>
    <w:rsid w:val="00AD530F"/>
    <w:pPr>
      <w:spacing w:after="0" w:line="240" w:lineRule="auto"/>
    </w:pPr>
  </w:style>
  <w:style w:type="paragraph" w:styleId="stBilgi">
    <w:name w:val="header"/>
    <w:basedOn w:val="Normal"/>
    <w:link w:val="stBilgiChar"/>
    <w:uiPriority w:val="99"/>
    <w:unhideWhenUsed/>
    <w:rsid w:val="00820409"/>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820409"/>
  </w:style>
  <w:style w:type="paragraph" w:styleId="AltBilgi">
    <w:name w:val="footer"/>
    <w:basedOn w:val="Normal"/>
    <w:link w:val="AltBilgiChar"/>
    <w:uiPriority w:val="99"/>
    <w:unhideWhenUsed/>
    <w:rsid w:val="00820409"/>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8204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384691">
      <w:bodyDiv w:val="1"/>
      <w:marLeft w:val="0"/>
      <w:marRight w:val="0"/>
      <w:marTop w:val="0"/>
      <w:marBottom w:val="0"/>
      <w:divBdr>
        <w:top w:val="none" w:sz="0" w:space="0" w:color="auto"/>
        <w:left w:val="none" w:sz="0" w:space="0" w:color="auto"/>
        <w:bottom w:val="none" w:sz="0" w:space="0" w:color="auto"/>
        <w:right w:val="none" w:sz="0" w:space="0" w:color="auto"/>
      </w:divBdr>
      <w:divsChild>
        <w:div w:id="646012859">
          <w:marLeft w:val="0"/>
          <w:marRight w:val="0"/>
          <w:marTop w:val="0"/>
          <w:marBottom w:val="0"/>
          <w:divBdr>
            <w:top w:val="none" w:sz="0" w:space="0" w:color="auto"/>
            <w:left w:val="none" w:sz="0" w:space="0" w:color="auto"/>
            <w:bottom w:val="none" w:sz="0" w:space="0" w:color="auto"/>
            <w:right w:val="none" w:sz="0" w:space="0" w:color="auto"/>
          </w:divBdr>
          <w:divsChild>
            <w:div w:id="21292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34">
      <w:bodyDiv w:val="1"/>
      <w:marLeft w:val="0"/>
      <w:marRight w:val="0"/>
      <w:marTop w:val="0"/>
      <w:marBottom w:val="0"/>
      <w:divBdr>
        <w:top w:val="none" w:sz="0" w:space="0" w:color="auto"/>
        <w:left w:val="none" w:sz="0" w:space="0" w:color="auto"/>
        <w:bottom w:val="none" w:sz="0" w:space="0" w:color="auto"/>
        <w:right w:val="none" w:sz="0" w:space="0" w:color="auto"/>
      </w:divBdr>
      <w:divsChild>
        <w:div w:id="697049461">
          <w:marLeft w:val="0"/>
          <w:marRight w:val="0"/>
          <w:marTop w:val="0"/>
          <w:marBottom w:val="0"/>
          <w:divBdr>
            <w:top w:val="none" w:sz="0" w:space="0" w:color="auto"/>
            <w:left w:val="none" w:sz="0" w:space="0" w:color="auto"/>
            <w:bottom w:val="none" w:sz="0" w:space="0" w:color="auto"/>
            <w:right w:val="none" w:sz="0" w:space="0" w:color="auto"/>
          </w:divBdr>
          <w:divsChild>
            <w:div w:id="1901019257">
              <w:marLeft w:val="0"/>
              <w:marRight w:val="0"/>
              <w:marTop w:val="0"/>
              <w:marBottom w:val="0"/>
              <w:divBdr>
                <w:top w:val="none" w:sz="0" w:space="0" w:color="auto"/>
                <w:left w:val="none" w:sz="0" w:space="0" w:color="auto"/>
                <w:bottom w:val="none" w:sz="0" w:space="0" w:color="auto"/>
                <w:right w:val="none" w:sz="0" w:space="0" w:color="auto"/>
              </w:divBdr>
              <w:divsChild>
                <w:div w:id="1092893279">
                  <w:marLeft w:val="0"/>
                  <w:marRight w:val="0"/>
                  <w:marTop w:val="0"/>
                  <w:marBottom w:val="0"/>
                  <w:divBdr>
                    <w:top w:val="none" w:sz="0" w:space="0" w:color="auto"/>
                    <w:left w:val="none" w:sz="0" w:space="0" w:color="auto"/>
                    <w:bottom w:val="none" w:sz="0" w:space="0" w:color="auto"/>
                    <w:right w:val="none" w:sz="0" w:space="0" w:color="auto"/>
                  </w:divBdr>
                </w:div>
              </w:divsChild>
            </w:div>
            <w:div w:id="1232545175">
              <w:marLeft w:val="0"/>
              <w:marRight w:val="0"/>
              <w:marTop w:val="0"/>
              <w:marBottom w:val="0"/>
              <w:divBdr>
                <w:top w:val="none" w:sz="0" w:space="0" w:color="auto"/>
                <w:left w:val="none" w:sz="0" w:space="0" w:color="auto"/>
                <w:bottom w:val="none" w:sz="0" w:space="0" w:color="auto"/>
                <w:right w:val="none" w:sz="0" w:space="0" w:color="auto"/>
              </w:divBdr>
              <w:divsChild>
                <w:div w:id="20214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1862">
          <w:marLeft w:val="0"/>
          <w:marRight w:val="0"/>
          <w:marTop w:val="0"/>
          <w:marBottom w:val="0"/>
          <w:divBdr>
            <w:top w:val="none" w:sz="0" w:space="0" w:color="auto"/>
            <w:left w:val="none" w:sz="0" w:space="0" w:color="auto"/>
            <w:bottom w:val="none" w:sz="0" w:space="0" w:color="auto"/>
            <w:right w:val="none" w:sz="0" w:space="0" w:color="auto"/>
          </w:divBdr>
          <w:divsChild>
            <w:div w:id="1524513463">
              <w:marLeft w:val="0"/>
              <w:marRight w:val="0"/>
              <w:marTop w:val="0"/>
              <w:marBottom w:val="0"/>
              <w:divBdr>
                <w:top w:val="none" w:sz="0" w:space="0" w:color="auto"/>
                <w:left w:val="none" w:sz="0" w:space="0" w:color="auto"/>
                <w:bottom w:val="none" w:sz="0" w:space="0" w:color="auto"/>
                <w:right w:val="none" w:sz="0" w:space="0" w:color="auto"/>
              </w:divBdr>
              <w:divsChild>
                <w:div w:id="536239530">
                  <w:marLeft w:val="0"/>
                  <w:marRight w:val="0"/>
                  <w:marTop w:val="0"/>
                  <w:marBottom w:val="0"/>
                  <w:divBdr>
                    <w:top w:val="none" w:sz="0" w:space="0" w:color="auto"/>
                    <w:left w:val="none" w:sz="0" w:space="0" w:color="auto"/>
                    <w:bottom w:val="none" w:sz="0" w:space="0" w:color="auto"/>
                    <w:right w:val="none" w:sz="0" w:space="0" w:color="auto"/>
                  </w:divBdr>
                </w:div>
              </w:divsChild>
            </w:div>
            <w:div w:id="1360006364">
              <w:marLeft w:val="0"/>
              <w:marRight w:val="0"/>
              <w:marTop w:val="0"/>
              <w:marBottom w:val="0"/>
              <w:divBdr>
                <w:top w:val="none" w:sz="0" w:space="0" w:color="auto"/>
                <w:left w:val="none" w:sz="0" w:space="0" w:color="auto"/>
                <w:bottom w:val="none" w:sz="0" w:space="0" w:color="auto"/>
                <w:right w:val="none" w:sz="0" w:space="0" w:color="auto"/>
              </w:divBdr>
              <w:divsChild>
                <w:div w:id="2301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00">
          <w:marLeft w:val="0"/>
          <w:marRight w:val="0"/>
          <w:marTop w:val="0"/>
          <w:marBottom w:val="0"/>
          <w:divBdr>
            <w:top w:val="none" w:sz="0" w:space="0" w:color="auto"/>
            <w:left w:val="none" w:sz="0" w:space="0" w:color="auto"/>
            <w:bottom w:val="none" w:sz="0" w:space="0" w:color="auto"/>
            <w:right w:val="none" w:sz="0" w:space="0" w:color="auto"/>
          </w:divBdr>
          <w:divsChild>
            <w:div w:id="211119210">
              <w:marLeft w:val="0"/>
              <w:marRight w:val="0"/>
              <w:marTop w:val="0"/>
              <w:marBottom w:val="0"/>
              <w:divBdr>
                <w:top w:val="none" w:sz="0" w:space="0" w:color="auto"/>
                <w:left w:val="none" w:sz="0" w:space="0" w:color="auto"/>
                <w:bottom w:val="none" w:sz="0" w:space="0" w:color="auto"/>
                <w:right w:val="none" w:sz="0" w:space="0" w:color="auto"/>
              </w:divBdr>
              <w:divsChild>
                <w:div w:id="1592464896">
                  <w:marLeft w:val="0"/>
                  <w:marRight w:val="0"/>
                  <w:marTop w:val="0"/>
                  <w:marBottom w:val="0"/>
                  <w:divBdr>
                    <w:top w:val="none" w:sz="0" w:space="0" w:color="auto"/>
                    <w:left w:val="none" w:sz="0" w:space="0" w:color="auto"/>
                    <w:bottom w:val="none" w:sz="0" w:space="0" w:color="auto"/>
                    <w:right w:val="none" w:sz="0" w:space="0" w:color="auto"/>
                  </w:divBdr>
                </w:div>
              </w:divsChild>
            </w:div>
            <w:div w:id="42367715">
              <w:marLeft w:val="0"/>
              <w:marRight w:val="0"/>
              <w:marTop w:val="0"/>
              <w:marBottom w:val="0"/>
              <w:divBdr>
                <w:top w:val="none" w:sz="0" w:space="0" w:color="auto"/>
                <w:left w:val="none" w:sz="0" w:space="0" w:color="auto"/>
                <w:bottom w:val="none" w:sz="0" w:space="0" w:color="auto"/>
                <w:right w:val="none" w:sz="0" w:space="0" w:color="auto"/>
              </w:divBdr>
              <w:divsChild>
                <w:div w:id="12035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8619">
          <w:marLeft w:val="0"/>
          <w:marRight w:val="0"/>
          <w:marTop w:val="0"/>
          <w:marBottom w:val="0"/>
          <w:divBdr>
            <w:top w:val="none" w:sz="0" w:space="0" w:color="auto"/>
            <w:left w:val="none" w:sz="0" w:space="0" w:color="auto"/>
            <w:bottom w:val="none" w:sz="0" w:space="0" w:color="auto"/>
            <w:right w:val="none" w:sz="0" w:space="0" w:color="auto"/>
          </w:divBdr>
          <w:divsChild>
            <w:div w:id="1110509215">
              <w:marLeft w:val="0"/>
              <w:marRight w:val="0"/>
              <w:marTop w:val="0"/>
              <w:marBottom w:val="0"/>
              <w:divBdr>
                <w:top w:val="none" w:sz="0" w:space="0" w:color="auto"/>
                <w:left w:val="none" w:sz="0" w:space="0" w:color="auto"/>
                <w:bottom w:val="none" w:sz="0" w:space="0" w:color="auto"/>
                <w:right w:val="none" w:sz="0" w:space="0" w:color="auto"/>
              </w:divBdr>
              <w:divsChild>
                <w:div w:id="15895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3255">
      <w:bodyDiv w:val="1"/>
      <w:marLeft w:val="0"/>
      <w:marRight w:val="0"/>
      <w:marTop w:val="0"/>
      <w:marBottom w:val="0"/>
      <w:divBdr>
        <w:top w:val="none" w:sz="0" w:space="0" w:color="auto"/>
        <w:left w:val="none" w:sz="0" w:space="0" w:color="auto"/>
        <w:bottom w:val="none" w:sz="0" w:space="0" w:color="auto"/>
        <w:right w:val="none" w:sz="0" w:space="0" w:color="auto"/>
      </w:divBdr>
      <w:divsChild>
        <w:div w:id="525213709">
          <w:marLeft w:val="0"/>
          <w:marRight w:val="0"/>
          <w:marTop w:val="0"/>
          <w:marBottom w:val="0"/>
          <w:divBdr>
            <w:top w:val="none" w:sz="0" w:space="0" w:color="auto"/>
            <w:left w:val="none" w:sz="0" w:space="0" w:color="auto"/>
            <w:bottom w:val="none" w:sz="0" w:space="0" w:color="auto"/>
            <w:right w:val="none" w:sz="0" w:space="0" w:color="auto"/>
          </w:divBdr>
          <w:divsChild>
            <w:div w:id="20072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0540">
      <w:bodyDiv w:val="1"/>
      <w:marLeft w:val="0"/>
      <w:marRight w:val="0"/>
      <w:marTop w:val="0"/>
      <w:marBottom w:val="0"/>
      <w:divBdr>
        <w:top w:val="none" w:sz="0" w:space="0" w:color="auto"/>
        <w:left w:val="none" w:sz="0" w:space="0" w:color="auto"/>
        <w:bottom w:val="none" w:sz="0" w:space="0" w:color="auto"/>
        <w:right w:val="none" w:sz="0" w:space="0" w:color="auto"/>
      </w:divBdr>
      <w:divsChild>
        <w:div w:id="1709602362">
          <w:marLeft w:val="0"/>
          <w:marRight w:val="0"/>
          <w:marTop w:val="0"/>
          <w:marBottom w:val="0"/>
          <w:divBdr>
            <w:top w:val="none" w:sz="0" w:space="0" w:color="auto"/>
            <w:left w:val="none" w:sz="0" w:space="0" w:color="auto"/>
            <w:bottom w:val="none" w:sz="0" w:space="0" w:color="auto"/>
            <w:right w:val="none" w:sz="0" w:space="0" w:color="auto"/>
          </w:divBdr>
          <w:divsChild>
            <w:div w:id="19473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12043">
      <w:bodyDiv w:val="1"/>
      <w:marLeft w:val="0"/>
      <w:marRight w:val="0"/>
      <w:marTop w:val="0"/>
      <w:marBottom w:val="0"/>
      <w:divBdr>
        <w:top w:val="none" w:sz="0" w:space="0" w:color="auto"/>
        <w:left w:val="none" w:sz="0" w:space="0" w:color="auto"/>
        <w:bottom w:val="none" w:sz="0" w:space="0" w:color="auto"/>
        <w:right w:val="none" w:sz="0" w:space="0" w:color="auto"/>
      </w:divBdr>
      <w:divsChild>
        <w:div w:id="1701976398">
          <w:marLeft w:val="0"/>
          <w:marRight w:val="0"/>
          <w:marTop w:val="0"/>
          <w:marBottom w:val="0"/>
          <w:divBdr>
            <w:top w:val="none" w:sz="0" w:space="0" w:color="auto"/>
            <w:left w:val="none" w:sz="0" w:space="0" w:color="auto"/>
            <w:bottom w:val="none" w:sz="0" w:space="0" w:color="auto"/>
            <w:right w:val="none" w:sz="0" w:space="0" w:color="auto"/>
          </w:divBdr>
          <w:divsChild>
            <w:div w:id="1537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5299">
      <w:bodyDiv w:val="1"/>
      <w:marLeft w:val="0"/>
      <w:marRight w:val="0"/>
      <w:marTop w:val="0"/>
      <w:marBottom w:val="0"/>
      <w:divBdr>
        <w:top w:val="none" w:sz="0" w:space="0" w:color="auto"/>
        <w:left w:val="none" w:sz="0" w:space="0" w:color="auto"/>
        <w:bottom w:val="none" w:sz="0" w:space="0" w:color="auto"/>
        <w:right w:val="none" w:sz="0" w:space="0" w:color="auto"/>
      </w:divBdr>
      <w:divsChild>
        <w:div w:id="1005741419">
          <w:marLeft w:val="0"/>
          <w:marRight w:val="0"/>
          <w:marTop w:val="0"/>
          <w:marBottom w:val="0"/>
          <w:divBdr>
            <w:top w:val="none" w:sz="0" w:space="0" w:color="auto"/>
            <w:left w:val="none" w:sz="0" w:space="0" w:color="auto"/>
            <w:bottom w:val="none" w:sz="0" w:space="0" w:color="auto"/>
            <w:right w:val="none" w:sz="0" w:space="0" w:color="auto"/>
          </w:divBdr>
          <w:divsChild>
            <w:div w:id="13794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2500">
      <w:bodyDiv w:val="1"/>
      <w:marLeft w:val="0"/>
      <w:marRight w:val="0"/>
      <w:marTop w:val="0"/>
      <w:marBottom w:val="0"/>
      <w:divBdr>
        <w:top w:val="none" w:sz="0" w:space="0" w:color="auto"/>
        <w:left w:val="none" w:sz="0" w:space="0" w:color="auto"/>
        <w:bottom w:val="none" w:sz="0" w:space="0" w:color="auto"/>
        <w:right w:val="none" w:sz="0" w:space="0" w:color="auto"/>
      </w:divBdr>
      <w:divsChild>
        <w:div w:id="1135374683">
          <w:marLeft w:val="0"/>
          <w:marRight w:val="0"/>
          <w:marTop w:val="0"/>
          <w:marBottom w:val="0"/>
          <w:divBdr>
            <w:top w:val="none" w:sz="0" w:space="0" w:color="auto"/>
            <w:left w:val="none" w:sz="0" w:space="0" w:color="auto"/>
            <w:bottom w:val="none" w:sz="0" w:space="0" w:color="auto"/>
            <w:right w:val="none" w:sz="0" w:space="0" w:color="auto"/>
          </w:divBdr>
          <w:divsChild>
            <w:div w:id="16387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41DA1-F2DF-4FAC-94DF-3B2BAA199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18</Pages>
  <Words>3251</Words>
  <Characters>18537</Characters>
  <Application>Microsoft Office Word</Application>
  <DocSecurity>0</DocSecurity>
  <Lines>154</Lines>
  <Paragraphs>43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yavuz selim şahin</dc:creator>
  <cp:keywords/>
  <dc:description/>
  <cp:lastModifiedBy>yavuz selim şahin</cp:lastModifiedBy>
  <cp:revision>28</cp:revision>
  <dcterms:created xsi:type="dcterms:W3CDTF">2023-05-04T08:02:00Z</dcterms:created>
  <dcterms:modified xsi:type="dcterms:W3CDTF">2023-05-07T22:05:00Z</dcterms:modified>
</cp:coreProperties>
</file>