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jc w:val="center"/>
        <w:rPr>
          <w:color w:val="000000"/>
          <w:sz w:val="26"/>
          <w:szCs w:val="26"/>
        </w:rPr>
      </w:pPr>
      <w:r w:rsidDel="00000000" w:rsidR="00000000" w:rsidRPr="00000000">
        <w:rPr>
          <w:color w:val="000000"/>
          <w:sz w:val="20"/>
          <w:szCs w:val="20"/>
        </w:rPr>
        <w:drawing>
          <wp:inline distB="0" distT="0" distL="0" distR="0">
            <wp:extent cx="1270944" cy="1259321"/>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270944" cy="125932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rPr>
          <w:color w:val="000000"/>
          <w:sz w:val="26"/>
          <w:szCs w:val="26"/>
        </w:rPr>
      </w:pPr>
      <w:r w:rsidDel="00000000" w:rsidR="00000000" w:rsidRPr="00000000">
        <w:rPr>
          <w:color w:val="000000"/>
          <w:sz w:val="26"/>
          <w:szCs w:val="26"/>
          <w:rtl w:val="0"/>
        </w:rPr>
        <w:t xml:space="preserve">                                                 </w:t>
      </w:r>
    </w:p>
    <w:p w:rsidR="00000000" w:rsidDel="00000000" w:rsidP="00000000" w:rsidRDefault="00000000" w:rsidRPr="00000000" w14:paraId="00000003">
      <w:pPr>
        <w:widowControl w:val="1"/>
        <w:jc w:val="center"/>
        <w:rPr>
          <w:sz w:val="32"/>
          <w:szCs w:val="32"/>
        </w:rPr>
      </w:pPr>
      <w:r w:rsidDel="00000000" w:rsidR="00000000" w:rsidRPr="00000000">
        <w:rPr>
          <w:b w:val="1"/>
          <w:color w:val="000000"/>
          <w:sz w:val="32"/>
          <w:szCs w:val="32"/>
          <w:rtl w:val="0"/>
        </w:rPr>
        <w:t xml:space="preserve">T.C</w:t>
      </w:r>
      <w:r w:rsidDel="00000000" w:rsidR="00000000" w:rsidRPr="00000000">
        <w:rPr>
          <w:rtl w:val="0"/>
        </w:rPr>
      </w:r>
    </w:p>
    <w:p w:rsidR="00000000" w:rsidDel="00000000" w:rsidP="00000000" w:rsidRDefault="00000000" w:rsidRPr="00000000" w14:paraId="00000004">
      <w:pPr>
        <w:widowControl w:val="1"/>
        <w:jc w:val="center"/>
        <w:rPr>
          <w:b w:val="1"/>
          <w:color w:val="000000"/>
          <w:sz w:val="32"/>
          <w:szCs w:val="32"/>
        </w:rPr>
      </w:pPr>
      <w:r w:rsidDel="00000000" w:rsidR="00000000" w:rsidRPr="00000000">
        <w:rPr>
          <w:b w:val="1"/>
          <w:color w:val="000000"/>
          <w:sz w:val="32"/>
          <w:szCs w:val="32"/>
          <w:rtl w:val="0"/>
        </w:rPr>
        <w:t xml:space="preserve">KOCAELİ SAĞLIK VE TEKNOLOJİ ÜNİVERSİTESİ </w:t>
      </w:r>
    </w:p>
    <w:p w:rsidR="00000000" w:rsidDel="00000000" w:rsidP="00000000" w:rsidRDefault="00000000" w:rsidRPr="00000000" w14:paraId="00000005">
      <w:pPr>
        <w:widowControl w:val="1"/>
        <w:jc w:val="center"/>
        <w:rPr>
          <w:sz w:val="32"/>
          <w:szCs w:val="32"/>
        </w:rPr>
      </w:pPr>
      <w:r w:rsidDel="00000000" w:rsidR="00000000" w:rsidRPr="00000000">
        <w:rPr>
          <w:b w:val="1"/>
          <w:color w:val="000000"/>
          <w:sz w:val="32"/>
          <w:szCs w:val="32"/>
          <w:rtl w:val="0"/>
        </w:rPr>
        <w:t xml:space="preserve">MÜHENDİSLİK VE DOĞA BİLİMLERİ FAKÜLTESİ</w:t>
      </w:r>
      <w:r w:rsidDel="00000000" w:rsidR="00000000" w:rsidRPr="00000000">
        <w:rPr>
          <w:rtl w:val="0"/>
        </w:rPr>
      </w:r>
    </w:p>
    <w:p w:rsidR="00000000" w:rsidDel="00000000" w:rsidP="00000000" w:rsidRDefault="00000000" w:rsidRPr="00000000" w14:paraId="00000006">
      <w:pPr>
        <w:widowControl w:val="1"/>
        <w:jc w:val="center"/>
        <w:rPr>
          <w:sz w:val="32"/>
          <w:szCs w:val="32"/>
        </w:rPr>
      </w:pPr>
      <w:r w:rsidDel="00000000" w:rsidR="00000000" w:rsidRPr="00000000">
        <w:rPr>
          <w:b w:val="1"/>
          <w:color w:val="000000"/>
          <w:sz w:val="32"/>
          <w:szCs w:val="32"/>
          <w:rtl w:val="0"/>
        </w:rPr>
        <w:t xml:space="preserve">BİLGİSAYAR/YAZILIM MÜHENDİSLİĞİ</w:t>
      </w:r>
      <w:r w:rsidDel="00000000" w:rsidR="00000000" w:rsidRPr="00000000">
        <w:rPr>
          <w:rtl w:val="0"/>
        </w:rPr>
      </w:r>
    </w:p>
    <w:p w:rsidR="00000000" w:rsidDel="00000000" w:rsidP="00000000" w:rsidRDefault="00000000" w:rsidRPr="00000000" w14:paraId="00000007">
      <w:pPr>
        <w:widowControl w:val="1"/>
        <w:spacing w:after="240" w:lineRule="auto"/>
        <w:rPr>
          <w:b w:val="1"/>
          <w:color w:val="000000"/>
          <w:sz w:val="24"/>
          <w:szCs w:val="24"/>
        </w:rPr>
      </w:pPr>
      <w:r w:rsidDel="00000000" w:rsidR="00000000" w:rsidRPr="00000000">
        <w:rPr>
          <w:rtl w:val="0"/>
        </w:rPr>
      </w:r>
    </w:p>
    <w:p w:rsidR="00000000" w:rsidDel="00000000" w:rsidP="00000000" w:rsidRDefault="00000000" w:rsidRPr="00000000" w14:paraId="00000008">
      <w:pPr>
        <w:widowControl w:val="1"/>
        <w:spacing w:after="240" w:lineRule="auto"/>
        <w:rPr>
          <w:b w:val="1"/>
          <w:color w:val="000000"/>
          <w:sz w:val="24"/>
          <w:szCs w:val="24"/>
        </w:rPr>
      </w:pPr>
      <w:r w:rsidDel="00000000" w:rsidR="00000000" w:rsidRPr="00000000">
        <w:rPr>
          <w:rtl w:val="0"/>
        </w:rPr>
      </w:r>
    </w:p>
    <w:p w:rsidR="00000000" w:rsidDel="00000000" w:rsidP="00000000" w:rsidRDefault="00000000" w:rsidRPr="00000000" w14:paraId="00000009">
      <w:pPr>
        <w:widowControl w:val="1"/>
        <w:spacing w:after="240" w:lineRule="auto"/>
        <w:rPr>
          <w:sz w:val="32"/>
          <w:szCs w:val="32"/>
        </w:rPr>
      </w:pPr>
      <w:r w:rsidDel="00000000" w:rsidR="00000000" w:rsidRPr="00000000">
        <w:rPr>
          <w:rtl w:val="0"/>
        </w:rPr>
      </w:r>
    </w:p>
    <w:p w:rsidR="00000000" w:rsidDel="00000000" w:rsidP="00000000" w:rsidRDefault="00000000" w:rsidRPr="00000000" w14:paraId="0000000A">
      <w:pPr>
        <w:widowControl w:val="1"/>
        <w:jc w:val="center"/>
        <w:rPr>
          <w:b w:val="1"/>
          <w:color w:val="000000"/>
          <w:sz w:val="32"/>
          <w:szCs w:val="32"/>
        </w:rPr>
      </w:pPr>
      <w:r w:rsidDel="00000000" w:rsidR="00000000" w:rsidRPr="00000000">
        <w:rPr>
          <w:b w:val="1"/>
          <w:color w:val="000000"/>
          <w:sz w:val="32"/>
          <w:szCs w:val="32"/>
          <w:rtl w:val="0"/>
        </w:rPr>
        <w:t xml:space="preserve">PROJE KONUSU:</w:t>
      </w:r>
    </w:p>
    <w:p w:rsidR="00000000" w:rsidDel="00000000" w:rsidP="00000000" w:rsidRDefault="00000000" w:rsidRPr="00000000" w14:paraId="0000000B">
      <w:pPr>
        <w:widowControl w:val="1"/>
        <w:jc w:val="center"/>
        <w:rPr>
          <w:b w:val="1"/>
          <w:sz w:val="32"/>
          <w:szCs w:val="32"/>
        </w:rPr>
      </w:pPr>
      <w:r w:rsidDel="00000000" w:rsidR="00000000" w:rsidRPr="00000000">
        <w:rPr>
          <w:b w:val="1"/>
          <w:sz w:val="32"/>
          <w:szCs w:val="32"/>
          <w:rtl w:val="0"/>
        </w:rPr>
        <w:t xml:space="preserve">LORDS OF THE POLYWARPHISM</w:t>
      </w:r>
    </w:p>
    <w:p w:rsidR="00000000" w:rsidDel="00000000" w:rsidP="00000000" w:rsidRDefault="00000000" w:rsidRPr="00000000" w14:paraId="0000000C">
      <w:pPr>
        <w:widowControl w:val="1"/>
        <w:spacing w:after="240" w:lineRule="auto"/>
        <w:rPr>
          <w:sz w:val="32"/>
          <w:szCs w:val="32"/>
        </w:rPr>
      </w:pPr>
      <w:r w:rsidDel="00000000" w:rsidR="00000000" w:rsidRPr="00000000">
        <w:rPr>
          <w:sz w:val="32"/>
          <w:szCs w:val="32"/>
          <w:rtl w:val="0"/>
        </w:rPr>
        <w:br w:type="textWrapping"/>
      </w:r>
      <w:r w:rsidDel="00000000" w:rsidR="00000000" w:rsidRPr="00000000">
        <w:rPr>
          <w:sz w:val="24"/>
          <w:szCs w:val="24"/>
          <w:rtl w:val="0"/>
        </w:rPr>
        <w:br w:type="textWrapping"/>
        <w:br w:type="textWrapping"/>
      </w:r>
      <w:r w:rsidDel="00000000" w:rsidR="00000000" w:rsidRPr="00000000">
        <w:rPr>
          <w:rtl w:val="0"/>
        </w:rPr>
      </w:r>
    </w:p>
    <w:p w:rsidR="00000000" w:rsidDel="00000000" w:rsidP="00000000" w:rsidRDefault="00000000" w:rsidRPr="00000000" w14:paraId="0000000D">
      <w:pPr>
        <w:widowControl w:val="1"/>
        <w:jc w:val="center"/>
        <w:rPr>
          <w:b w:val="1"/>
          <w:color w:val="000000"/>
          <w:sz w:val="32"/>
          <w:szCs w:val="32"/>
        </w:rPr>
      </w:pPr>
      <w:r w:rsidDel="00000000" w:rsidR="00000000" w:rsidRPr="00000000">
        <w:rPr>
          <w:b w:val="1"/>
          <w:color w:val="000000"/>
          <w:sz w:val="32"/>
          <w:szCs w:val="32"/>
          <w:rtl w:val="0"/>
        </w:rPr>
        <w:t xml:space="preserve">ÖĞRENCİ ADI:</w:t>
      </w:r>
    </w:p>
    <w:p w:rsidR="00000000" w:rsidDel="00000000" w:rsidP="00000000" w:rsidRDefault="00000000" w:rsidRPr="00000000" w14:paraId="0000000E">
      <w:pPr>
        <w:widowControl w:val="1"/>
        <w:jc w:val="center"/>
        <w:rPr>
          <w:b w:val="1"/>
          <w:sz w:val="32"/>
          <w:szCs w:val="32"/>
        </w:rPr>
      </w:pPr>
      <w:r w:rsidDel="00000000" w:rsidR="00000000" w:rsidRPr="00000000">
        <w:rPr>
          <w:b w:val="1"/>
          <w:sz w:val="32"/>
          <w:szCs w:val="32"/>
          <w:rtl w:val="0"/>
        </w:rPr>
        <w:t xml:space="preserve">Yavuzhan Kurşun</w:t>
      </w:r>
    </w:p>
    <w:p w:rsidR="00000000" w:rsidDel="00000000" w:rsidP="00000000" w:rsidRDefault="00000000" w:rsidRPr="00000000" w14:paraId="0000000F">
      <w:pPr>
        <w:widowControl w:val="1"/>
        <w:jc w:val="center"/>
        <w:rPr>
          <w:b w:val="1"/>
          <w:sz w:val="32"/>
          <w:szCs w:val="32"/>
        </w:rPr>
      </w:pPr>
      <w:r w:rsidDel="00000000" w:rsidR="00000000" w:rsidRPr="00000000">
        <w:rPr>
          <w:b w:val="1"/>
          <w:sz w:val="32"/>
          <w:szCs w:val="32"/>
          <w:rtl w:val="0"/>
        </w:rPr>
        <w:t xml:space="preserve">İbrahim Keçici</w:t>
      </w:r>
    </w:p>
    <w:p w:rsidR="00000000" w:rsidDel="00000000" w:rsidP="00000000" w:rsidRDefault="00000000" w:rsidRPr="00000000" w14:paraId="00000010">
      <w:pPr>
        <w:widowControl w:val="1"/>
        <w:jc w:val="center"/>
        <w:rPr>
          <w:b w:val="1"/>
          <w:sz w:val="32"/>
          <w:szCs w:val="32"/>
        </w:rPr>
      </w:pPr>
      <w:r w:rsidDel="00000000" w:rsidR="00000000" w:rsidRPr="00000000">
        <w:rPr>
          <w:rtl w:val="0"/>
        </w:rPr>
      </w:r>
    </w:p>
    <w:p w:rsidR="00000000" w:rsidDel="00000000" w:rsidP="00000000" w:rsidRDefault="00000000" w:rsidRPr="00000000" w14:paraId="00000011">
      <w:pPr>
        <w:widowControl w:val="1"/>
        <w:jc w:val="center"/>
        <w:rPr>
          <w:b w:val="1"/>
          <w:color w:val="000000"/>
          <w:sz w:val="32"/>
          <w:szCs w:val="32"/>
        </w:rPr>
      </w:pPr>
      <w:r w:rsidDel="00000000" w:rsidR="00000000" w:rsidRPr="00000000">
        <w:rPr>
          <w:b w:val="1"/>
          <w:color w:val="000000"/>
          <w:sz w:val="32"/>
          <w:szCs w:val="32"/>
          <w:rtl w:val="0"/>
        </w:rPr>
        <w:t xml:space="preserve">ÖĞRENCİ NUMARASI:</w:t>
      </w:r>
    </w:p>
    <w:p w:rsidR="00000000" w:rsidDel="00000000" w:rsidP="00000000" w:rsidRDefault="00000000" w:rsidRPr="00000000" w14:paraId="00000012">
      <w:pPr>
        <w:widowControl w:val="1"/>
        <w:jc w:val="center"/>
        <w:rPr>
          <w:b w:val="1"/>
          <w:sz w:val="32"/>
          <w:szCs w:val="32"/>
        </w:rPr>
      </w:pPr>
      <w:r w:rsidDel="00000000" w:rsidR="00000000" w:rsidRPr="00000000">
        <w:rPr>
          <w:b w:val="1"/>
          <w:sz w:val="32"/>
          <w:szCs w:val="32"/>
          <w:rtl w:val="0"/>
        </w:rPr>
        <w:t xml:space="preserve">230502047</w:t>
      </w:r>
    </w:p>
    <w:p w:rsidR="00000000" w:rsidDel="00000000" w:rsidP="00000000" w:rsidRDefault="00000000" w:rsidRPr="00000000" w14:paraId="00000013">
      <w:pPr>
        <w:widowControl w:val="1"/>
        <w:jc w:val="center"/>
        <w:rPr>
          <w:b w:val="1"/>
          <w:color w:val="000000"/>
          <w:sz w:val="28"/>
          <w:szCs w:val="28"/>
        </w:rPr>
      </w:pPr>
      <w:r w:rsidDel="00000000" w:rsidR="00000000" w:rsidRPr="00000000">
        <w:rPr>
          <w:b w:val="1"/>
          <w:sz w:val="32"/>
          <w:szCs w:val="32"/>
          <w:rtl w:val="0"/>
        </w:rPr>
        <w:t xml:space="preserve">230502049</w:t>
      </w:r>
      <w:r w:rsidDel="00000000" w:rsidR="00000000" w:rsidRPr="00000000">
        <w:rPr>
          <w:sz w:val="28"/>
          <w:szCs w:val="28"/>
          <w:rtl w:val="0"/>
        </w:rPr>
        <w:br w:type="textWrapping"/>
      </w:r>
      <w:r w:rsidDel="00000000" w:rsidR="00000000" w:rsidRPr="00000000">
        <w:rPr>
          <w:rtl w:val="0"/>
        </w:rPr>
      </w:r>
    </w:p>
    <w:p w:rsidR="00000000" w:rsidDel="00000000" w:rsidP="00000000" w:rsidRDefault="00000000" w:rsidRPr="00000000" w14:paraId="00000014">
      <w:pPr>
        <w:widowControl w:val="1"/>
        <w:spacing w:after="240" w:lineRule="auto"/>
        <w:rPr>
          <w:sz w:val="28"/>
          <w:szCs w:val="28"/>
        </w:rPr>
      </w:pPr>
      <w:r w:rsidDel="00000000" w:rsidR="00000000" w:rsidRPr="00000000">
        <w:rPr>
          <w:rtl w:val="0"/>
        </w:rPr>
      </w:r>
    </w:p>
    <w:p w:rsidR="00000000" w:rsidDel="00000000" w:rsidP="00000000" w:rsidRDefault="00000000" w:rsidRPr="00000000" w14:paraId="00000015">
      <w:pPr>
        <w:widowControl w:val="1"/>
        <w:spacing w:after="240" w:lineRule="auto"/>
        <w:rPr>
          <w:sz w:val="28"/>
          <w:szCs w:val="28"/>
        </w:rPr>
      </w:pPr>
      <w:r w:rsidDel="00000000" w:rsidR="00000000" w:rsidRPr="00000000">
        <w:rPr>
          <w:rtl w:val="0"/>
        </w:rPr>
      </w:r>
    </w:p>
    <w:p w:rsidR="00000000" w:rsidDel="00000000" w:rsidP="00000000" w:rsidRDefault="00000000" w:rsidRPr="00000000" w14:paraId="00000016">
      <w:pPr>
        <w:widowControl w:val="1"/>
        <w:spacing w:after="240" w:lineRule="auto"/>
        <w:rPr>
          <w:sz w:val="28"/>
          <w:szCs w:val="28"/>
        </w:rPr>
      </w:pPr>
      <w:r w:rsidDel="00000000" w:rsidR="00000000" w:rsidRPr="00000000">
        <w:rPr>
          <w:rtl w:val="0"/>
        </w:rPr>
      </w:r>
    </w:p>
    <w:p w:rsidR="00000000" w:rsidDel="00000000" w:rsidP="00000000" w:rsidRDefault="00000000" w:rsidRPr="00000000" w14:paraId="00000017">
      <w:pPr>
        <w:widowControl w:val="1"/>
        <w:jc w:val="center"/>
        <w:rPr>
          <w:sz w:val="32"/>
          <w:szCs w:val="32"/>
        </w:rPr>
      </w:pPr>
      <w:r w:rsidDel="00000000" w:rsidR="00000000" w:rsidRPr="00000000">
        <w:rPr>
          <w:b w:val="1"/>
          <w:color w:val="000000"/>
          <w:sz w:val="32"/>
          <w:szCs w:val="32"/>
          <w:rtl w:val="0"/>
        </w:rPr>
        <w:t xml:space="preserve">DERS SORUMLUSU:</w:t>
      </w:r>
      <w:r w:rsidDel="00000000" w:rsidR="00000000" w:rsidRPr="00000000">
        <w:rPr>
          <w:rtl w:val="0"/>
        </w:rPr>
      </w:r>
    </w:p>
    <w:p w:rsidR="00000000" w:rsidDel="00000000" w:rsidP="00000000" w:rsidRDefault="00000000" w:rsidRPr="00000000" w14:paraId="00000018">
      <w:pPr>
        <w:widowControl w:val="1"/>
        <w:jc w:val="center"/>
        <w:rPr>
          <w:sz w:val="28"/>
          <w:szCs w:val="28"/>
        </w:rPr>
      </w:pPr>
      <w:r w:rsidDel="00000000" w:rsidR="00000000" w:rsidRPr="00000000">
        <w:rPr>
          <w:b w:val="1"/>
          <w:color w:val="000000"/>
          <w:sz w:val="32"/>
          <w:szCs w:val="32"/>
          <w:rtl w:val="0"/>
        </w:rPr>
        <w:t xml:space="preserve">PROF. DR./DR. ÖĞR. ÜYESİ </w:t>
      </w:r>
      <w:r w:rsidDel="00000000" w:rsidR="00000000" w:rsidRPr="00000000">
        <w:rPr>
          <w:b w:val="1"/>
          <w:sz w:val="32"/>
          <w:szCs w:val="32"/>
          <w:rtl w:val="0"/>
        </w:rPr>
        <w:t xml:space="preserve">Nevcihan Duru</w:t>
      </w:r>
      <w:r w:rsidDel="00000000" w:rsidR="00000000" w:rsidRPr="00000000">
        <w:rPr>
          <w:rtl w:val="0"/>
        </w:rPr>
      </w:r>
    </w:p>
    <w:p w:rsidR="00000000" w:rsidDel="00000000" w:rsidP="00000000" w:rsidRDefault="00000000" w:rsidRPr="00000000" w14:paraId="00000019">
      <w:pPr>
        <w:rPr>
          <w:color w:val="000000"/>
          <w:sz w:val="26"/>
          <w:szCs w:val="26"/>
        </w:rPr>
      </w:pPr>
      <w:r w:rsidDel="00000000" w:rsidR="00000000" w:rsidRPr="00000000">
        <w:rPr>
          <w:rtl w:val="0"/>
        </w:rPr>
      </w:r>
    </w:p>
    <w:p w:rsidR="00000000" w:rsidDel="00000000" w:rsidP="00000000" w:rsidRDefault="00000000" w:rsidRPr="00000000" w14:paraId="0000001A">
      <w:pPr>
        <w:rPr>
          <w:color w:val="000000"/>
          <w:sz w:val="26"/>
          <w:szCs w:val="26"/>
        </w:rPr>
      </w:pPr>
      <w:r w:rsidDel="00000000" w:rsidR="00000000" w:rsidRPr="00000000">
        <w:rPr>
          <w:rtl w:val="0"/>
        </w:rPr>
      </w:r>
    </w:p>
    <w:p w:rsidR="00000000" w:rsidDel="00000000" w:rsidP="00000000" w:rsidRDefault="00000000" w:rsidRPr="00000000" w14:paraId="0000001B">
      <w:pPr>
        <w:rPr>
          <w:color w:val="000000"/>
          <w:sz w:val="26"/>
          <w:szCs w:val="26"/>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1D">
      <w:pPr>
        <w:jc w:val="center"/>
        <w:rPr>
          <w:b w:val="1"/>
          <w:color w:val="000000"/>
          <w:sz w:val="32"/>
          <w:szCs w:val="32"/>
        </w:rPr>
      </w:pPr>
      <w:r w:rsidDel="00000000" w:rsidR="00000000" w:rsidRPr="00000000">
        <w:rPr>
          <w:b w:val="1"/>
          <w:color w:val="000000"/>
          <w:sz w:val="32"/>
          <w:szCs w:val="32"/>
          <w:rtl w:val="0"/>
        </w:rPr>
        <w:t xml:space="preserve">TARİH:</w:t>
      </w:r>
    </w:p>
    <w:p w:rsidR="00000000" w:rsidDel="00000000" w:rsidP="00000000" w:rsidRDefault="00000000" w:rsidRPr="00000000" w14:paraId="0000001E">
      <w:pPr>
        <w:jc w:val="center"/>
        <w:rPr>
          <w:b w:val="1"/>
          <w:sz w:val="32"/>
          <w:szCs w:val="32"/>
        </w:rPr>
      </w:pPr>
      <w:r w:rsidDel="00000000" w:rsidR="00000000" w:rsidRPr="00000000">
        <w:rPr>
          <w:b w:val="1"/>
          <w:sz w:val="32"/>
          <w:szCs w:val="32"/>
          <w:rtl w:val="0"/>
        </w:rPr>
        <w:t xml:space="preserve">24.03.2024</w:t>
      </w:r>
    </w:p>
    <w:p w:rsidR="00000000" w:rsidDel="00000000" w:rsidP="00000000" w:rsidRDefault="00000000" w:rsidRPr="00000000" w14:paraId="0000001F">
      <w:pPr>
        <w:rPr>
          <w:b w:val="1"/>
          <w:color w:val="000000"/>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fw8xibrzq5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GİRİŞ</w:t>
              <w:tab/>
              <w:t xml:space="preserve">3</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xseje3ofypo">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1.1 Projenin amacı</w:t>
              <w:tab/>
              <w:t xml:space="preserve">3</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u6ihk1i1m30l">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 GEREKSİNİM ANALİZİ</w:t>
              <w:tab/>
              <w:t xml:space="preserve">3</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20ula6wd0r6">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2.1 Arayüz gereksinimleri</w:t>
              <w:tab/>
              <w:t xml:space="preserve">3</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8104ugsxdu">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2.2 Fonksiyonel gereksinimler</w:t>
              <w:tab/>
              <w:t xml:space="preserve">4</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mu6owo2imiy">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2.3 Use-Case diyagramı</w:t>
              <w:tab/>
              <w:t xml:space="preserve">5</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4bumg3pbv81d">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TASARIM</w:t>
              <w:tab/>
              <w:t xml:space="preserve">5</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q05rm22ii4h">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2.4 Mimari tasarım</w:t>
              <w:tab/>
              <w:t xml:space="preserve">5</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s6q32miz1nz">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2.5 Kullanılacak teknolojiler</w:t>
              <w:tab/>
              <w:t xml:space="preserve">5</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x8iwowhdja1">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2.6 Veri tabanı tasarımı</w:t>
              <w:tab/>
              <w:t xml:space="preserve">5</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vxcyv6bujy6">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2.7 Kullanıcı arayüzü tasarımı</w:t>
              <w:tab/>
              <w:t xml:space="preserve">6</w:t>
            </w:r>
          </w:hyperlink>
          <w:r w:rsidDel="00000000" w:rsidR="00000000" w:rsidRPr="00000000">
            <w:rPr>
              <w:rtl w:val="0"/>
            </w:rPr>
          </w:r>
        </w:p>
        <w:p w:rsidR="00000000" w:rsidDel="00000000" w:rsidP="00000000" w:rsidRDefault="00000000" w:rsidRPr="00000000" w14:paraId="0000002B">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wtlze3vctl2">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 UYGULAMA</w:t>
              <w:tab/>
              <w:t xml:space="preserve">6</w:t>
            </w:r>
          </w:hyperlink>
          <w:r w:rsidDel="00000000" w:rsidR="00000000" w:rsidRPr="00000000">
            <w:rPr>
              <w:rtl w:val="0"/>
            </w:rPr>
          </w:r>
        </w:p>
        <w:p w:rsidR="00000000" w:rsidDel="00000000" w:rsidP="00000000" w:rsidRDefault="00000000" w:rsidRPr="00000000" w14:paraId="0000002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9tldr9g84xs">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3.1 Kodlanan bileşenlerin açıklamaları</w:t>
              <w:tab/>
              <w:t xml:space="preserve">6</w:t>
            </w:r>
          </w:hyperlink>
          <w:r w:rsidDel="00000000" w:rsidR="00000000" w:rsidRPr="00000000">
            <w:rPr>
              <w:rtl w:val="0"/>
            </w:rPr>
          </w:r>
        </w:p>
        <w:p w:rsidR="00000000" w:rsidDel="00000000" w:rsidP="00000000" w:rsidRDefault="00000000" w:rsidRPr="00000000" w14:paraId="0000002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d8iy213xbu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3.2 Görev dağılımı</w:t>
              <w:tab/>
              <w:t xml:space="preserve">7</w:t>
            </w:r>
          </w:hyperlink>
          <w:r w:rsidDel="00000000" w:rsidR="00000000" w:rsidRPr="00000000">
            <w:rPr>
              <w:rtl w:val="0"/>
            </w:rPr>
          </w:r>
        </w:p>
        <w:p w:rsidR="00000000" w:rsidDel="00000000" w:rsidP="00000000" w:rsidRDefault="00000000" w:rsidRPr="00000000" w14:paraId="0000002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ysdxz5teb7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3.3 Karşılaşılan zorluklar ve çözüm yöntemleri</w:t>
              <w:tab/>
              <w:t xml:space="preserve">7</w:t>
            </w:r>
          </w:hyperlink>
          <w:r w:rsidDel="00000000" w:rsidR="00000000" w:rsidRPr="00000000">
            <w:rPr>
              <w:rtl w:val="0"/>
            </w:rPr>
          </w:r>
        </w:p>
        <w:p w:rsidR="00000000" w:rsidDel="00000000" w:rsidP="00000000" w:rsidRDefault="00000000" w:rsidRPr="00000000" w14:paraId="0000002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carf77okmki">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3.4 Proje isterlerine göre eksik yönler</w:t>
              <w:tab/>
              <w:t xml:space="preserve">7</w:t>
            </w:r>
          </w:hyperlink>
          <w:r w:rsidDel="00000000" w:rsidR="00000000" w:rsidRPr="00000000">
            <w:rPr>
              <w:rtl w:val="0"/>
            </w:rPr>
          </w:r>
        </w:p>
        <w:p w:rsidR="00000000" w:rsidDel="00000000" w:rsidP="00000000" w:rsidRDefault="00000000" w:rsidRPr="00000000" w14:paraId="0000003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oxk0xvx6w2k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Kaynaklar ve GitHub</w:t>
              <w:tab/>
              <w:t xml:space="preserve">8</w:t>
            </w:r>
          </w:hyperlink>
          <w:r w:rsidDel="00000000" w:rsidR="00000000" w:rsidRPr="00000000">
            <w:rPr>
              <w:rtl w:val="0"/>
            </w:rPr>
          </w:r>
        </w:p>
        <w:p w:rsidR="00000000" w:rsidDel="00000000" w:rsidP="00000000" w:rsidRDefault="00000000" w:rsidRPr="00000000" w14:paraId="0000003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5lj429bf1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Kaynaklar</w:t>
              <w:tab/>
              <w:t xml:space="preserve">8</w:t>
            </w:r>
          </w:hyperlink>
          <w:r w:rsidDel="00000000" w:rsidR="00000000" w:rsidRPr="00000000">
            <w:rPr>
              <w:rtl w:val="0"/>
            </w:rPr>
          </w:r>
        </w:p>
        <w:p w:rsidR="00000000" w:rsidDel="00000000" w:rsidP="00000000" w:rsidRDefault="00000000" w:rsidRPr="00000000" w14:paraId="0000003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oowdky23c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GitHub</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b w:val="1"/>
          <w:sz w:val="32"/>
          <w:szCs w:val="32"/>
        </w:rPr>
      </w:pPr>
      <w:r w:rsidDel="00000000" w:rsidR="00000000" w:rsidRPr="00000000">
        <w:rPr>
          <w:rtl w:val="0"/>
        </w:rPr>
      </w:r>
    </w:p>
    <w:p w:rsidR="00000000" w:rsidDel="00000000" w:rsidP="00000000" w:rsidRDefault="00000000" w:rsidRPr="00000000" w14:paraId="00000034">
      <w:pPr>
        <w:rPr>
          <w:b w:val="1"/>
          <w:sz w:val="32"/>
          <w:szCs w:val="32"/>
        </w:rPr>
      </w:pPr>
      <w:r w:rsidDel="00000000" w:rsidR="00000000" w:rsidRPr="00000000">
        <w:rPr>
          <w:rtl w:val="0"/>
        </w:rPr>
      </w:r>
    </w:p>
    <w:p w:rsidR="00000000" w:rsidDel="00000000" w:rsidP="00000000" w:rsidRDefault="00000000" w:rsidRPr="00000000" w14:paraId="00000035">
      <w:pPr>
        <w:rPr>
          <w:b w:val="1"/>
          <w:sz w:val="32"/>
          <w:szCs w:val="32"/>
        </w:rPr>
      </w:pPr>
      <w:r w:rsidDel="00000000" w:rsidR="00000000" w:rsidRPr="00000000">
        <w:rPr>
          <w:rtl w:val="0"/>
        </w:rPr>
      </w:r>
    </w:p>
    <w:p w:rsidR="00000000" w:rsidDel="00000000" w:rsidP="00000000" w:rsidRDefault="00000000" w:rsidRPr="00000000" w14:paraId="00000036">
      <w:pPr>
        <w:rPr>
          <w:b w:val="1"/>
          <w:sz w:val="32"/>
          <w:szCs w:val="32"/>
        </w:rPr>
      </w:pPr>
      <w:r w:rsidDel="00000000" w:rsidR="00000000" w:rsidRPr="00000000">
        <w:rPr>
          <w:rtl w:val="0"/>
        </w:rPr>
      </w:r>
    </w:p>
    <w:p w:rsidR="00000000" w:rsidDel="00000000" w:rsidP="00000000" w:rsidRDefault="00000000" w:rsidRPr="00000000" w14:paraId="00000037">
      <w:pPr>
        <w:rPr>
          <w:b w:val="1"/>
          <w:sz w:val="32"/>
          <w:szCs w:val="32"/>
        </w:rPr>
      </w:pPr>
      <w:r w:rsidDel="00000000" w:rsidR="00000000" w:rsidRPr="00000000">
        <w:rPr>
          <w:rtl w:val="0"/>
        </w:rPr>
      </w:r>
    </w:p>
    <w:p w:rsidR="00000000" w:rsidDel="00000000" w:rsidP="00000000" w:rsidRDefault="00000000" w:rsidRPr="00000000" w14:paraId="00000038">
      <w:pPr>
        <w:rPr>
          <w:b w:val="1"/>
          <w:sz w:val="32"/>
          <w:szCs w:val="32"/>
        </w:rPr>
      </w:pPr>
      <w:r w:rsidDel="00000000" w:rsidR="00000000" w:rsidRPr="00000000">
        <w:rPr>
          <w:rtl w:val="0"/>
        </w:rPr>
      </w:r>
    </w:p>
    <w:p w:rsidR="00000000" w:rsidDel="00000000" w:rsidP="00000000" w:rsidRDefault="00000000" w:rsidRPr="00000000" w14:paraId="00000039">
      <w:pPr>
        <w:rPr>
          <w:b w:val="1"/>
          <w:sz w:val="32"/>
          <w:szCs w:val="32"/>
        </w:rPr>
      </w:pPr>
      <w:r w:rsidDel="00000000" w:rsidR="00000000" w:rsidRPr="00000000">
        <w:rPr>
          <w:rtl w:val="0"/>
        </w:rPr>
      </w:r>
    </w:p>
    <w:p w:rsidR="00000000" w:rsidDel="00000000" w:rsidP="00000000" w:rsidRDefault="00000000" w:rsidRPr="00000000" w14:paraId="0000003A">
      <w:pPr>
        <w:rPr>
          <w:b w:val="1"/>
          <w:sz w:val="32"/>
          <w:szCs w:val="32"/>
        </w:rPr>
      </w:pPr>
      <w:r w:rsidDel="00000000" w:rsidR="00000000" w:rsidRPr="00000000">
        <w:rPr>
          <w:rtl w:val="0"/>
        </w:rPr>
      </w:r>
    </w:p>
    <w:p w:rsidR="00000000" w:rsidDel="00000000" w:rsidP="00000000" w:rsidRDefault="00000000" w:rsidRPr="00000000" w14:paraId="0000003B">
      <w:pPr>
        <w:rPr>
          <w:b w:val="1"/>
          <w:sz w:val="32"/>
          <w:szCs w:val="32"/>
        </w:rPr>
      </w:pPr>
      <w:r w:rsidDel="00000000" w:rsidR="00000000" w:rsidRPr="00000000">
        <w:rPr>
          <w:rtl w:val="0"/>
        </w:rPr>
      </w:r>
    </w:p>
    <w:p w:rsidR="00000000" w:rsidDel="00000000" w:rsidP="00000000" w:rsidRDefault="00000000" w:rsidRPr="00000000" w14:paraId="0000003C">
      <w:pPr>
        <w:rPr>
          <w:b w:val="1"/>
          <w:sz w:val="32"/>
          <w:szCs w:val="32"/>
        </w:rPr>
      </w:pPr>
      <w:r w:rsidDel="00000000" w:rsidR="00000000" w:rsidRPr="00000000">
        <w:rPr>
          <w:rtl w:val="0"/>
        </w:rPr>
      </w:r>
    </w:p>
    <w:p w:rsidR="00000000" w:rsidDel="00000000" w:rsidP="00000000" w:rsidRDefault="00000000" w:rsidRPr="00000000" w14:paraId="0000003D">
      <w:pPr>
        <w:rPr>
          <w:b w:val="1"/>
          <w:sz w:val="32"/>
          <w:szCs w:val="32"/>
        </w:rPr>
      </w:pPr>
      <w:r w:rsidDel="00000000" w:rsidR="00000000" w:rsidRPr="00000000">
        <w:rPr>
          <w:rtl w:val="0"/>
        </w:rPr>
      </w:r>
    </w:p>
    <w:p w:rsidR="00000000" w:rsidDel="00000000" w:rsidP="00000000" w:rsidRDefault="00000000" w:rsidRPr="00000000" w14:paraId="0000003E">
      <w:pPr>
        <w:rPr>
          <w:b w:val="1"/>
          <w:sz w:val="32"/>
          <w:szCs w:val="32"/>
        </w:rPr>
      </w:pPr>
      <w:r w:rsidDel="00000000" w:rsidR="00000000" w:rsidRPr="00000000">
        <w:rPr>
          <w:rtl w:val="0"/>
        </w:rPr>
      </w:r>
    </w:p>
    <w:p w:rsidR="00000000" w:rsidDel="00000000" w:rsidP="00000000" w:rsidRDefault="00000000" w:rsidRPr="00000000" w14:paraId="0000003F">
      <w:pPr>
        <w:rPr>
          <w:b w:val="1"/>
          <w:sz w:val="32"/>
          <w:szCs w:val="32"/>
        </w:rPr>
      </w:pPr>
      <w:r w:rsidDel="00000000" w:rsidR="00000000" w:rsidRPr="00000000">
        <w:rPr>
          <w:rtl w:val="0"/>
        </w:rPr>
      </w:r>
    </w:p>
    <w:p w:rsidR="00000000" w:rsidDel="00000000" w:rsidP="00000000" w:rsidRDefault="00000000" w:rsidRPr="00000000" w14:paraId="00000040">
      <w:pPr>
        <w:rPr>
          <w:b w:val="1"/>
          <w:sz w:val="32"/>
          <w:szCs w:val="32"/>
        </w:rPr>
      </w:pPr>
      <w:r w:rsidDel="00000000" w:rsidR="00000000" w:rsidRPr="00000000">
        <w:rPr>
          <w:rtl w:val="0"/>
        </w:rPr>
      </w:r>
    </w:p>
    <w:p w:rsidR="00000000" w:rsidDel="00000000" w:rsidP="00000000" w:rsidRDefault="00000000" w:rsidRPr="00000000" w14:paraId="00000041">
      <w:pPr>
        <w:rPr>
          <w:b w:val="1"/>
          <w:sz w:val="32"/>
          <w:szCs w:val="32"/>
        </w:rPr>
      </w:pPr>
      <w:r w:rsidDel="00000000" w:rsidR="00000000" w:rsidRPr="00000000">
        <w:rPr>
          <w:rtl w:val="0"/>
        </w:rPr>
      </w:r>
    </w:p>
    <w:p w:rsidR="00000000" w:rsidDel="00000000" w:rsidP="00000000" w:rsidRDefault="00000000" w:rsidRPr="00000000" w14:paraId="00000042">
      <w:pPr>
        <w:rPr>
          <w:b w:val="1"/>
          <w:sz w:val="32"/>
          <w:szCs w:val="32"/>
        </w:rPr>
      </w:pPr>
      <w:r w:rsidDel="00000000" w:rsidR="00000000" w:rsidRPr="00000000">
        <w:rPr>
          <w:rtl w:val="0"/>
        </w:rPr>
      </w:r>
    </w:p>
    <w:p w:rsidR="00000000" w:rsidDel="00000000" w:rsidP="00000000" w:rsidRDefault="00000000" w:rsidRPr="00000000" w14:paraId="00000043">
      <w:pPr>
        <w:rPr>
          <w:b w:val="1"/>
          <w:sz w:val="32"/>
          <w:szCs w:val="32"/>
        </w:rPr>
      </w:pPr>
      <w:r w:rsidDel="00000000" w:rsidR="00000000" w:rsidRPr="00000000">
        <w:rPr>
          <w:rtl w:val="0"/>
        </w:rPr>
      </w:r>
    </w:p>
    <w:p w:rsidR="00000000" w:rsidDel="00000000" w:rsidP="00000000" w:rsidRDefault="00000000" w:rsidRPr="00000000" w14:paraId="00000044">
      <w:pPr>
        <w:pStyle w:val="Heading1"/>
        <w:numPr>
          <w:ilvl w:val="0"/>
          <w:numId w:val="2"/>
        </w:numPr>
        <w:rPr/>
      </w:pPr>
      <w:bookmarkStart w:colFirst="0" w:colLast="0" w:name="_nfw8xibrzq5j" w:id="0"/>
      <w:bookmarkEnd w:id="0"/>
      <w:r w:rsidDel="00000000" w:rsidR="00000000" w:rsidRPr="00000000">
        <w:rPr>
          <w:vertAlign w:val="baseline"/>
          <w:rtl w:val="0"/>
        </w:rPr>
        <w:t xml:space="preserve">GİRİŞ</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numPr>
          <w:ilvl w:val="1"/>
          <w:numId w:val="2"/>
        </w:numPr>
        <w:rPr/>
      </w:pPr>
      <w:bookmarkStart w:colFirst="0" w:colLast="0" w:name="_xxseje3ofypo" w:id="1"/>
      <w:bookmarkEnd w:id="1"/>
      <w:r w:rsidDel="00000000" w:rsidR="00000000" w:rsidRPr="00000000">
        <w:rPr>
          <w:vertAlign w:val="baseline"/>
          <w:rtl w:val="0"/>
        </w:rPr>
        <w:t xml:space="preserve">Projenin amacı</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sz w:val="28"/>
          <w:szCs w:val="28"/>
          <w:u w:val="none"/>
        </w:rPr>
      </w:pPr>
      <w:r w:rsidDel="00000000" w:rsidR="00000000" w:rsidRPr="00000000">
        <w:rPr>
          <w:sz w:val="28"/>
          <w:szCs w:val="28"/>
          <w:rtl w:val="0"/>
        </w:rPr>
        <w:t xml:space="preserve">Projemizde 2 boyutlu bir matris ortamında birden fazla oyuncunun farklı savaşçılarla birbirlerini alt etmeye çalıştığı bir savaş oyunudur</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Projemizde Gerçekleşmesi Gerekenler:</w:t>
      </w:r>
    </w:p>
    <w:p w:rsidR="00000000" w:rsidDel="00000000" w:rsidP="00000000" w:rsidRDefault="00000000" w:rsidRPr="00000000" w14:paraId="0000004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Dünya boyutlarının kullanıcı tarafından 16x16, 24x24, 32x32 veya kullanıcının girebileceği 8x8-32x32 arasında bir genişlikte oluşturulması</w:t>
      </w:r>
    </w:p>
    <w:p w:rsidR="00000000" w:rsidDel="00000000" w:rsidP="00000000" w:rsidRDefault="00000000" w:rsidRPr="00000000" w14:paraId="0000004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Oyuncu sayısının kullanıcıdan alınınarak dünyanın iki boyutlu düzlemde oyuncuların oluşturulması</w:t>
      </w:r>
    </w:p>
    <w:p w:rsidR="00000000" w:rsidDel="00000000" w:rsidP="00000000" w:rsidRDefault="00000000" w:rsidRPr="00000000" w14:paraId="0000004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Oyuncuların hangi savaşçı ile oyuna başlayacaklarının seçilmesi</w:t>
      </w:r>
    </w:p>
    <w:p w:rsidR="00000000" w:rsidDel="00000000" w:rsidP="00000000" w:rsidRDefault="00000000" w:rsidRPr="00000000" w14:paraId="0000004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Oyuncuların bir sıraya göre hamle yapması</w:t>
      </w:r>
    </w:p>
    <w:p w:rsidR="00000000" w:rsidDel="00000000" w:rsidP="00000000" w:rsidRDefault="00000000" w:rsidRPr="00000000" w14:paraId="0000005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Hamle yapılmak istenen bölgede hamle yapacak savaşçının bu bölgeye hamle yapabilip yapamadığının sorgulanması ve yapamadığı durumlarda hamle yapabileceği yerlerin kullanıcıya bir liste olarak gösterilmesi</w:t>
      </w:r>
    </w:p>
    <w:p w:rsidR="00000000" w:rsidDel="00000000" w:rsidP="00000000" w:rsidRDefault="00000000" w:rsidRPr="00000000" w14:paraId="0000005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Kullanıcıya sırası geldiğinde hamle yapmak isteyip istemediğinin sorulması</w:t>
      </w:r>
    </w:p>
    <w:p w:rsidR="00000000" w:rsidDel="00000000" w:rsidP="00000000" w:rsidRDefault="00000000" w:rsidRPr="00000000" w14:paraId="0000005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Oyuncuların kaynaklarının ekranda güncel şekilde ekranda gösterilmesi</w:t>
      </w:r>
    </w:p>
    <w:p w:rsidR="00000000" w:rsidDel="00000000" w:rsidP="00000000" w:rsidRDefault="00000000" w:rsidRPr="00000000" w14:paraId="0000005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Hamleler sonrasında savaşın gerçekleşmesi ve kullanıcıların Savaş sonrası kaynaklarının gösterimi</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pStyle w:val="Heading1"/>
        <w:numPr>
          <w:ilvl w:val="0"/>
          <w:numId w:val="2"/>
        </w:numPr>
        <w:ind w:left="432"/>
        <w:rPr/>
      </w:pPr>
      <w:bookmarkStart w:colFirst="0" w:colLast="0" w:name="_u6ihk1i1m30l" w:id="2"/>
      <w:bookmarkEnd w:id="2"/>
      <w:r w:rsidDel="00000000" w:rsidR="00000000" w:rsidRPr="00000000">
        <w:rPr>
          <w:vertAlign w:val="baseline"/>
          <w:rtl w:val="0"/>
        </w:rPr>
        <w:t xml:space="preserve">GEREKSİNİM ANALİZİ</w:t>
      </w:r>
    </w:p>
    <w:p w:rsidR="00000000" w:rsidDel="00000000" w:rsidP="00000000" w:rsidRDefault="00000000" w:rsidRPr="00000000" w14:paraId="00000056">
      <w:pPr>
        <w:ind w:left="432" w:firstLine="0"/>
        <w:rPr/>
      </w:pPr>
      <w:r w:rsidDel="00000000" w:rsidR="00000000" w:rsidRPr="00000000">
        <w:rPr>
          <w:rtl w:val="0"/>
        </w:rPr>
      </w:r>
    </w:p>
    <w:p w:rsidR="00000000" w:rsidDel="00000000" w:rsidP="00000000" w:rsidRDefault="00000000" w:rsidRPr="00000000" w14:paraId="00000057">
      <w:pPr>
        <w:ind w:left="432" w:firstLine="0"/>
        <w:rPr/>
      </w:pPr>
      <w:r w:rsidDel="00000000" w:rsidR="00000000" w:rsidRPr="00000000">
        <w:rPr>
          <w:rtl w:val="0"/>
        </w:rPr>
      </w:r>
    </w:p>
    <w:p w:rsidR="00000000" w:rsidDel="00000000" w:rsidP="00000000" w:rsidRDefault="00000000" w:rsidRPr="00000000" w14:paraId="00000058">
      <w:pPr>
        <w:pStyle w:val="Heading2"/>
        <w:numPr>
          <w:ilvl w:val="1"/>
          <w:numId w:val="2"/>
        </w:numPr>
        <w:ind w:left="576"/>
        <w:rPr/>
      </w:pPr>
      <w:bookmarkStart w:colFirst="0" w:colLast="0" w:name="_x20ula6wd0r6" w:id="3"/>
      <w:bookmarkEnd w:id="3"/>
      <w:r w:rsidDel="00000000" w:rsidR="00000000" w:rsidRPr="00000000">
        <w:rPr>
          <w:vertAlign w:val="baseline"/>
          <w:rtl w:val="0"/>
        </w:rPr>
        <w:t xml:space="preserve">Arayüz gereksinimleri</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Kullanıcı Arayüzünün Gereksinimleri</w:t>
      </w:r>
    </w:p>
    <w:p w:rsidR="00000000" w:rsidDel="00000000" w:rsidP="00000000" w:rsidRDefault="00000000" w:rsidRPr="00000000" w14:paraId="0000005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rPr>
      </w:pPr>
      <w:r w:rsidDel="00000000" w:rsidR="00000000" w:rsidRPr="00000000">
        <w:rPr>
          <w:sz w:val="28"/>
          <w:szCs w:val="28"/>
          <w:rtl w:val="0"/>
        </w:rPr>
        <w:t xml:space="preserve">Oyun başlatıldığında kullanıcıya bir hoşgeldin mesajı gösterilmesi</w:t>
      </w:r>
    </w:p>
    <w:p w:rsidR="00000000" w:rsidDel="00000000" w:rsidP="00000000" w:rsidRDefault="00000000" w:rsidRPr="00000000" w14:paraId="0000005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Kullanıcın oyun dünyasının boyutlarını seçmesi için soru sorulur</w:t>
      </w:r>
    </w:p>
    <w:p w:rsidR="00000000" w:rsidDel="00000000" w:rsidP="00000000" w:rsidRDefault="00000000" w:rsidRPr="00000000" w14:paraId="0000005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Her bir oyuncu farklı bir renk ile temsil edilir </w:t>
      </w:r>
    </w:p>
    <w:p w:rsidR="00000000" w:rsidDel="00000000" w:rsidP="00000000" w:rsidRDefault="00000000" w:rsidRPr="00000000" w14:paraId="0000005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Dünyada oluşturulan oyuncular ilk olarak bir adet muhafızla başlarlar</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rPr>
      </w:pP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Kullanıcının seçtiği koordinatlara gerekli savaşçılar yerleştirilir ve bu savaşçıların menzilini göstermek için savaşçıların renginde menzillerine * işaretleri konur.</w:t>
      </w:r>
    </w:p>
    <w:p w:rsidR="00000000" w:rsidDel="00000000" w:rsidP="00000000" w:rsidRDefault="00000000" w:rsidRPr="00000000" w14:paraId="0000006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Oyun Sırası geldiğinde kullanıcının savaşçılarının toplam kaynağı ve karşı savaşçının toplam kaynağı gösterilir.</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66">
      <w:pPr>
        <w:pStyle w:val="Heading2"/>
        <w:numPr>
          <w:ilvl w:val="1"/>
          <w:numId w:val="2"/>
        </w:numPr>
        <w:ind w:left="576"/>
        <w:rPr/>
      </w:pPr>
      <w:bookmarkStart w:colFirst="0" w:colLast="0" w:name="_2w8104ugsxdu" w:id="4"/>
      <w:bookmarkEnd w:id="4"/>
      <w:r w:rsidDel="00000000" w:rsidR="00000000" w:rsidRPr="00000000">
        <w:rPr>
          <w:vertAlign w:val="baseline"/>
          <w:rtl w:val="0"/>
        </w:rPr>
        <w:t xml:space="preserve">Fonksiyonel gereksinimler</w:t>
      </w:r>
    </w:p>
    <w:p w:rsidR="00000000" w:rsidDel="00000000" w:rsidP="00000000" w:rsidRDefault="00000000" w:rsidRPr="00000000" w14:paraId="0000006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Savaşçıların Türlerinin (Muhafız, Okçu, Topçu, Atlı, Sağlıkçı) tanımlanması</w:t>
      </w:r>
    </w:p>
    <w:p w:rsidR="00000000" w:rsidDel="00000000" w:rsidP="00000000" w:rsidRDefault="00000000" w:rsidRPr="00000000" w14:paraId="0000006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sz w:val="28"/>
          <w:szCs w:val="28"/>
          <w:u w:val="none"/>
        </w:rPr>
      </w:pPr>
      <w:r w:rsidDel="00000000" w:rsidR="00000000" w:rsidRPr="00000000">
        <w:rPr>
          <w:sz w:val="28"/>
          <w:szCs w:val="28"/>
          <w:rtl w:val="0"/>
        </w:rPr>
        <w:t xml:space="preserve">Her savaşçının kendine özel özellikleri olması (Kaynak, menzil vs.)</w:t>
      </w:r>
    </w:p>
    <w:p w:rsidR="00000000" w:rsidDel="00000000" w:rsidP="00000000" w:rsidRDefault="00000000" w:rsidRPr="00000000" w14:paraId="0000006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sz w:val="28"/>
          <w:szCs w:val="28"/>
          <w:u w:val="none"/>
        </w:rPr>
      </w:pPr>
      <w:r w:rsidDel="00000000" w:rsidR="00000000" w:rsidRPr="00000000">
        <w:rPr>
          <w:sz w:val="28"/>
          <w:szCs w:val="28"/>
          <w:rtl w:val="0"/>
        </w:rPr>
        <w:t xml:space="preserve">Oyunun kullanıcının seçimlerine göre uygun bir boyutta oluşturulması</w:t>
      </w:r>
    </w:p>
    <w:p w:rsidR="00000000" w:rsidDel="00000000" w:rsidP="00000000" w:rsidRDefault="00000000" w:rsidRPr="00000000" w14:paraId="0000006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sz w:val="28"/>
          <w:szCs w:val="28"/>
          <w:u w:val="none"/>
        </w:rPr>
      </w:pPr>
      <w:r w:rsidDel="00000000" w:rsidR="00000000" w:rsidRPr="00000000">
        <w:rPr>
          <w:sz w:val="28"/>
          <w:szCs w:val="28"/>
          <w:rtl w:val="0"/>
        </w:rPr>
        <w:t xml:space="preserve">Oyunculara renk ataması yapılması</w:t>
      </w:r>
    </w:p>
    <w:p w:rsidR="00000000" w:rsidDel="00000000" w:rsidP="00000000" w:rsidRDefault="00000000" w:rsidRPr="00000000" w14:paraId="0000006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sz w:val="28"/>
          <w:szCs w:val="28"/>
          <w:u w:val="none"/>
        </w:rPr>
      </w:pPr>
      <w:r w:rsidDel="00000000" w:rsidR="00000000" w:rsidRPr="00000000">
        <w:rPr>
          <w:sz w:val="28"/>
          <w:szCs w:val="28"/>
          <w:rtl w:val="0"/>
        </w:rPr>
        <w:t xml:space="preserve">Yerleştirilme esnasında koordinatlar kontrol ediliyor</w:t>
      </w:r>
    </w:p>
    <w:p w:rsidR="00000000" w:rsidDel="00000000" w:rsidP="00000000" w:rsidRDefault="00000000" w:rsidRPr="00000000" w14:paraId="0000006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sz w:val="28"/>
          <w:szCs w:val="28"/>
          <w:u w:val="none"/>
        </w:rPr>
      </w:pPr>
      <w:r w:rsidDel="00000000" w:rsidR="00000000" w:rsidRPr="00000000">
        <w:rPr>
          <w:sz w:val="28"/>
          <w:szCs w:val="28"/>
          <w:rtl w:val="0"/>
        </w:rPr>
        <w:t xml:space="preserve">Her savaşçının kendi menzilindeki düşmanlara </w:t>
      </w:r>
      <w:r w:rsidDel="00000000" w:rsidR="00000000" w:rsidRPr="00000000">
        <w:rPr>
          <w:sz w:val="28"/>
          <w:szCs w:val="28"/>
          <w:rtl w:val="0"/>
        </w:rPr>
        <w:t xml:space="preserve">saldırabilmesi</w:t>
      </w: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sz w:val="28"/>
          <w:szCs w:val="28"/>
          <w:u w:val="none"/>
        </w:rPr>
      </w:pPr>
      <w:r w:rsidDel="00000000" w:rsidR="00000000" w:rsidRPr="00000000">
        <w:rPr>
          <w:sz w:val="28"/>
          <w:szCs w:val="28"/>
          <w:rtl w:val="0"/>
        </w:rPr>
        <w:t xml:space="preserve">Saldırılar sonucunda düşmanın canının azalması</w:t>
      </w:r>
    </w:p>
    <w:p w:rsidR="00000000" w:rsidDel="00000000" w:rsidP="00000000" w:rsidRDefault="00000000" w:rsidRPr="00000000" w14:paraId="0000006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sz w:val="28"/>
          <w:szCs w:val="28"/>
          <w:u w:val="none"/>
        </w:rPr>
      </w:pPr>
      <w:r w:rsidDel="00000000" w:rsidR="00000000" w:rsidRPr="00000000">
        <w:rPr>
          <w:sz w:val="28"/>
          <w:szCs w:val="28"/>
          <w:rtl w:val="0"/>
        </w:rPr>
        <w:t xml:space="preserve">Oyuncuların her turda belirli kaynaklar kazanması</w:t>
      </w:r>
    </w:p>
    <w:p w:rsidR="00000000" w:rsidDel="00000000" w:rsidP="00000000" w:rsidRDefault="00000000" w:rsidRPr="00000000" w14:paraId="0000006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sz w:val="28"/>
          <w:szCs w:val="28"/>
          <w:u w:val="none"/>
        </w:rPr>
      </w:pPr>
      <w:r w:rsidDel="00000000" w:rsidR="00000000" w:rsidRPr="00000000">
        <w:rPr>
          <w:sz w:val="28"/>
          <w:szCs w:val="28"/>
          <w:rtl w:val="0"/>
        </w:rPr>
        <w:t xml:space="preserve">Savaşın sonlanması için tüm oyuncularının yok olması veya düşman oyuncunun dünyanın %60 ında kendi askerlerini bulundurması gerekir.</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7D">
      <w:pPr>
        <w:pStyle w:val="Heading2"/>
        <w:numPr>
          <w:ilvl w:val="1"/>
          <w:numId w:val="2"/>
        </w:numPr>
        <w:ind w:left="576"/>
        <w:rPr/>
      </w:pPr>
      <w:bookmarkStart w:colFirst="0" w:colLast="0" w:name="_imu6owo2imiy" w:id="5"/>
      <w:bookmarkEnd w:id="5"/>
      <w:r w:rsidDel="00000000" w:rsidR="00000000" w:rsidRPr="00000000">
        <w:rPr>
          <w:vertAlign w:val="baseline"/>
          <w:rtl w:val="0"/>
        </w:rPr>
        <w:t xml:space="preserve">Use-Case diyagramı</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196751</wp:posOffset>
            </wp:positionV>
            <wp:extent cx="6724665" cy="4090375"/>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724665" cy="4090375"/>
                    </a:xfrm>
                    <a:prstGeom prst="rect"/>
                    <a:ln/>
                  </pic:spPr>
                </pic:pic>
              </a:graphicData>
            </a:graphic>
          </wp:anchor>
        </w:drawing>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80">
      <w:pPr>
        <w:pStyle w:val="Heading1"/>
        <w:ind w:firstLine="432"/>
        <w:rPr/>
      </w:pPr>
      <w:bookmarkStart w:colFirst="0" w:colLast="0" w:name="_4bumg3pbv81d" w:id="6"/>
      <w:bookmarkEnd w:id="6"/>
      <w:r w:rsidDel="00000000" w:rsidR="00000000" w:rsidRPr="00000000">
        <w:rPr>
          <w:vertAlign w:val="baseline"/>
          <w:rtl w:val="0"/>
        </w:rPr>
        <w:t xml:space="preserve">TASARIM</w:t>
      </w:r>
      <w:r w:rsidDel="00000000" w:rsidR="00000000" w:rsidRPr="00000000">
        <w:rPr>
          <w:rtl w:val="0"/>
        </w:rPr>
      </w:r>
    </w:p>
    <w:p w:rsidR="00000000" w:rsidDel="00000000" w:rsidP="00000000" w:rsidRDefault="00000000" w:rsidRPr="00000000" w14:paraId="00000081">
      <w:pPr>
        <w:pStyle w:val="Heading2"/>
        <w:numPr>
          <w:ilvl w:val="1"/>
          <w:numId w:val="2"/>
        </w:numPr>
        <w:ind w:left="576"/>
        <w:rPr/>
      </w:pPr>
      <w:bookmarkStart w:colFirst="0" w:colLast="0" w:name="_dq05rm22ii4h" w:id="7"/>
      <w:bookmarkEnd w:id="7"/>
      <w:r w:rsidDel="00000000" w:rsidR="00000000" w:rsidRPr="00000000">
        <w:rPr>
          <w:vertAlign w:val="baseline"/>
          <w:rtl w:val="0"/>
        </w:rPr>
        <w:t xml:space="preserve">Mimari tasarım</w:t>
      </w:r>
    </w:p>
    <w:p w:rsidR="00000000" w:rsidDel="00000000" w:rsidP="00000000" w:rsidRDefault="00000000" w:rsidRPr="00000000" w14:paraId="0000008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Oyuncu sayısı girilir.</w:t>
      </w:r>
    </w:p>
    <w:p w:rsidR="00000000" w:rsidDel="00000000" w:rsidP="00000000" w:rsidRDefault="00000000" w:rsidRPr="00000000" w14:paraId="0000008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sz w:val="28"/>
          <w:szCs w:val="28"/>
          <w:u w:val="none"/>
        </w:rPr>
      </w:pPr>
      <w:r w:rsidDel="00000000" w:rsidR="00000000" w:rsidRPr="00000000">
        <w:rPr>
          <w:sz w:val="28"/>
          <w:szCs w:val="28"/>
          <w:rtl w:val="0"/>
        </w:rPr>
        <w:t xml:space="preserve">Kullanıcının seçtiği boyuta göre dünya oluşturulur.</w:t>
      </w:r>
    </w:p>
    <w:p w:rsidR="00000000" w:rsidDel="00000000" w:rsidP="00000000" w:rsidRDefault="00000000" w:rsidRPr="00000000" w14:paraId="0000008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sz w:val="28"/>
          <w:szCs w:val="28"/>
          <w:u w:val="none"/>
        </w:rPr>
      </w:pPr>
      <w:r w:rsidDel="00000000" w:rsidR="00000000" w:rsidRPr="00000000">
        <w:rPr>
          <w:sz w:val="28"/>
          <w:szCs w:val="28"/>
          <w:rtl w:val="0"/>
        </w:rPr>
        <w:t xml:space="preserve">Oyun bitene kadar oyun devam eder.</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6"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6">
      <w:pPr>
        <w:pStyle w:val="Heading2"/>
        <w:numPr>
          <w:ilvl w:val="1"/>
          <w:numId w:val="2"/>
        </w:numPr>
        <w:ind w:left="576"/>
        <w:rPr/>
      </w:pPr>
      <w:bookmarkStart w:colFirst="0" w:colLast="0" w:name="_3s6q32miz1nz" w:id="8"/>
      <w:bookmarkEnd w:id="8"/>
      <w:r w:rsidDel="00000000" w:rsidR="00000000" w:rsidRPr="00000000">
        <w:rPr>
          <w:vertAlign w:val="baseline"/>
          <w:rtl w:val="0"/>
        </w:rPr>
        <w:t xml:space="preserve">Kullanılacak teknolojiler</w:t>
      </w:r>
    </w:p>
    <w:p w:rsidR="00000000" w:rsidDel="00000000" w:rsidP="00000000" w:rsidRDefault="00000000" w:rsidRPr="00000000" w14:paraId="0000008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Oyun python programlama dili ile kodlanmıştır.</w:t>
      </w:r>
    </w:p>
    <w:p w:rsidR="00000000" w:rsidDel="00000000" w:rsidP="00000000" w:rsidRDefault="00000000" w:rsidRPr="00000000" w14:paraId="0000008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sz w:val="28"/>
          <w:szCs w:val="28"/>
          <w:u w:val="none"/>
        </w:rPr>
      </w:pPr>
      <w:r w:rsidDel="00000000" w:rsidR="00000000" w:rsidRPr="00000000">
        <w:rPr>
          <w:sz w:val="28"/>
          <w:szCs w:val="28"/>
          <w:rtl w:val="0"/>
        </w:rPr>
        <w:t xml:space="preserve">Görselleştirme için rich kütüphanesi, rastgele sayı üretmek için random kütüphanesi ve konsolu temizlemek için os kütüphanesi kullanılmıştır.</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6"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A">
      <w:pPr>
        <w:pStyle w:val="Heading2"/>
        <w:numPr>
          <w:ilvl w:val="1"/>
          <w:numId w:val="2"/>
        </w:numPr>
        <w:ind w:left="576"/>
        <w:rPr/>
      </w:pPr>
      <w:bookmarkStart w:colFirst="0" w:colLast="0" w:name="_dx8iwowhdja1" w:id="9"/>
      <w:bookmarkEnd w:id="9"/>
      <w:r w:rsidDel="00000000" w:rsidR="00000000" w:rsidRPr="00000000">
        <w:rPr>
          <w:vertAlign w:val="baseline"/>
          <w:rtl w:val="0"/>
        </w:rPr>
        <w:t xml:space="preserve">Veri tabanı tasarımı</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6" w:right="0" w:firstLine="0"/>
        <w:jc w:val="left"/>
        <w:rPr>
          <w:sz w:val="28"/>
          <w:szCs w:val="28"/>
        </w:rPr>
      </w:pPr>
      <w:r w:rsidDel="00000000" w:rsidR="00000000" w:rsidRPr="00000000">
        <w:rPr>
          <w:sz w:val="28"/>
          <w:szCs w:val="28"/>
          <w:rtl w:val="0"/>
        </w:rPr>
        <w:t xml:space="preserve">Projede veritabanı kullanılmamıştır.</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6" w:right="0" w:firstLine="0"/>
        <w:jc w:val="left"/>
        <w:rPr>
          <w:sz w:val="28"/>
          <w:szCs w:val="28"/>
        </w:rPr>
      </w:pPr>
      <w:r w:rsidDel="00000000" w:rsidR="00000000" w:rsidRPr="00000000">
        <w:rPr>
          <w:rtl w:val="0"/>
        </w:rPr>
      </w:r>
    </w:p>
    <w:p w:rsidR="00000000" w:rsidDel="00000000" w:rsidP="00000000" w:rsidRDefault="00000000" w:rsidRPr="00000000" w14:paraId="0000008D">
      <w:pPr>
        <w:pStyle w:val="Heading2"/>
        <w:numPr>
          <w:ilvl w:val="1"/>
          <w:numId w:val="2"/>
        </w:numPr>
        <w:ind w:left="576"/>
        <w:rPr/>
      </w:pPr>
      <w:bookmarkStart w:colFirst="0" w:colLast="0" w:name="_1vxcyv6bujy6" w:id="10"/>
      <w:bookmarkEnd w:id="10"/>
      <w:r w:rsidDel="00000000" w:rsidR="00000000" w:rsidRPr="00000000">
        <w:rPr>
          <w:vertAlign w:val="baseline"/>
          <w:rtl w:val="0"/>
        </w:rPr>
        <w:t xml:space="preserve">Kullanıcı arayüzü tasarımı</w:t>
      </w:r>
    </w:p>
    <w:p w:rsidR="00000000" w:rsidDel="00000000" w:rsidP="00000000" w:rsidRDefault="00000000" w:rsidRPr="00000000" w14:paraId="0000008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Kullanıcı komut satırına “python main.py” yazarak programı çalıştırır. </w:t>
      </w: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Sonrasında oyuncu sayısı ve map boyutu girilerek oyuna başlanır.</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6" w:right="0" w:firstLine="0"/>
        <w:jc w:val="center"/>
        <w:rPr>
          <w:sz w:val="28"/>
          <w:szCs w:val="28"/>
        </w:rPr>
      </w:pPr>
      <w:r w:rsidDel="00000000" w:rsidR="00000000" w:rsidRPr="00000000">
        <w:rPr>
          <w:sz w:val="28"/>
          <w:szCs w:val="28"/>
        </w:rPr>
        <w:drawing>
          <wp:inline distB="114300" distT="114300" distL="114300" distR="114300">
            <wp:extent cx="5760410" cy="16256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6041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6" w:right="0" w:firstLine="0"/>
        <w:jc w:val="center"/>
        <w:rPr>
          <w:sz w:val="28"/>
          <w:szCs w:val="28"/>
        </w:rPr>
      </w:pPr>
      <w:r w:rsidDel="00000000" w:rsidR="00000000" w:rsidRPr="00000000">
        <w:rPr>
          <w:sz w:val="28"/>
          <w:szCs w:val="28"/>
        </w:rPr>
        <w:drawing>
          <wp:inline distB="114300" distT="114300" distL="114300" distR="114300">
            <wp:extent cx="4353243" cy="5149322"/>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353243" cy="514932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6" w:right="0" w:firstLine="0"/>
        <w:jc w:val="left"/>
        <w:rPr>
          <w:sz w:val="28"/>
          <w:szCs w:val="28"/>
        </w:rPr>
      </w:pPr>
      <w:r w:rsidDel="00000000" w:rsidR="00000000" w:rsidRPr="00000000">
        <w:rPr>
          <w:rtl w:val="0"/>
        </w:rPr>
      </w:r>
    </w:p>
    <w:p w:rsidR="00000000" w:rsidDel="00000000" w:rsidP="00000000" w:rsidRDefault="00000000" w:rsidRPr="00000000" w14:paraId="00000093">
      <w:pPr>
        <w:pStyle w:val="Heading1"/>
        <w:numPr>
          <w:ilvl w:val="0"/>
          <w:numId w:val="2"/>
        </w:numPr>
        <w:ind w:left="432"/>
        <w:rPr/>
      </w:pPr>
      <w:bookmarkStart w:colFirst="0" w:colLast="0" w:name="_wtlze3vctl2" w:id="11"/>
      <w:bookmarkEnd w:id="11"/>
      <w:r w:rsidDel="00000000" w:rsidR="00000000" w:rsidRPr="00000000">
        <w:rPr>
          <w:vertAlign w:val="baseline"/>
          <w:rtl w:val="0"/>
        </w:rPr>
        <w:t xml:space="preserve">UYGULAMA</w:t>
      </w:r>
    </w:p>
    <w:p w:rsidR="00000000" w:rsidDel="00000000" w:rsidP="00000000" w:rsidRDefault="00000000" w:rsidRPr="00000000" w14:paraId="00000094">
      <w:pPr>
        <w:pStyle w:val="Heading2"/>
        <w:numPr>
          <w:ilvl w:val="1"/>
          <w:numId w:val="2"/>
        </w:numPr>
        <w:ind w:left="576"/>
        <w:rPr/>
      </w:pPr>
      <w:bookmarkStart w:colFirst="0" w:colLast="0" w:name="_f9tldr9g84xs" w:id="12"/>
      <w:bookmarkEnd w:id="12"/>
      <w:r w:rsidDel="00000000" w:rsidR="00000000" w:rsidRPr="00000000">
        <w:rPr>
          <w:vertAlign w:val="baseline"/>
          <w:rtl w:val="0"/>
        </w:rPr>
        <w:t xml:space="preserve">Kodlanan bileşenlerin açıklamaları</w:t>
      </w:r>
    </w:p>
    <w:p w:rsidR="00000000" w:rsidDel="00000000" w:rsidP="00000000" w:rsidRDefault="00000000" w:rsidRPr="00000000" w14:paraId="0000009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b w:val="0"/>
          <w:i w:val="0"/>
          <w:smallCaps w:val="0"/>
          <w:strike w:val="0"/>
          <w:color w:val="000000"/>
          <w:sz w:val="28"/>
          <w:szCs w:val="28"/>
          <w:u w:val="none"/>
          <w:shd w:fill="auto" w:val="clear"/>
          <w:vertAlign w:val="baseline"/>
        </w:rPr>
      </w:pPr>
      <w:r w:rsidDel="00000000" w:rsidR="00000000" w:rsidRPr="00000000">
        <w:rPr>
          <w:b w:val="1"/>
          <w:sz w:val="28"/>
          <w:szCs w:val="28"/>
          <w:rtl w:val="0"/>
        </w:rPr>
        <w:t xml:space="preserve">Savasci Sınıfı ve Alt Sınıfları (Muhafiz, Okçu, Topçu, Atlı, Sağlıkçı):</w:t>
      </w:r>
      <w:r w:rsidDel="00000000" w:rsidR="00000000" w:rsidRPr="00000000">
        <w:rPr>
          <w:sz w:val="28"/>
          <w:szCs w:val="28"/>
          <w:rtl w:val="0"/>
        </w:rPr>
        <w:t xml:space="preserve"> Bu sınıflar oyundaki farklı asker tiplerini temsil eder. Her biri belirli özelliklere (can, hasar, menzil vb.) sahiptir ve savaşta farklı roller üstlenirler. Örneğin, Muhafızlar dayanıklıdır ve yakın dövüşte etkilidir, Okçular uzaktan saldırı yapabilir, Topçular güçlü ancak kısıtlı menzilli saldırılara sahiptir, Atlılar hızlı hareket edebilir ve geniş bir alanı kontrol edebilir, Sağlıkçılar ise müttefik askerlerin canını yenileyebilir.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sz w:val="28"/>
          <w:szCs w:val="28"/>
          <w:u w:val="none"/>
        </w:rPr>
      </w:pPr>
      <w:r w:rsidDel="00000000" w:rsidR="00000000" w:rsidRPr="00000000">
        <w:rPr>
          <w:b w:val="1"/>
          <w:sz w:val="28"/>
          <w:szCs w:val="28"/>
          <w:rtl w:val="0"/>
        </w:rPr>
        <w:t xml:space="preserve">Map Sınıfı:</w:t>
      </w:r>
      <w:r w:rsidDel="00000000" w:rsidR="00000000" w:rsidRPr="00000000">
        <w:rPr>
          <w:sz w:val="28"/>
          <w:szCs w:val="28"/>
          <w:rtl w:val="0"/>
        </w:rPr>
        <w:t xml:space="preserve"> Oyun haritasını temsil eder. Oyuncuların askerlerini konumlandıracağı ve savaşacakları alanı oluşturur.</w:t>
      </w:r>
    </w:p>
    <w:p w:rsidR="00000000" w:rsidDel="00000000" w:rsidP="00000000" w:rsidRDefault="00000000" w:rsidRPr="00000000" w14:paraId="0000009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sz w:val="28"/>
          <w:szCs w:val="28"/>
          <w:u w:val="none"/>
        </w:rPr>
      </w:pPr>
      <w:r w:rsidDel="00000000" w:rsidR="00000000" w:rsidRPr="00000000">
        <w:rPr>
          <w:b w:val="1"/>
          <w:sz w:val="28"/>
          <w:szCs w:val="28"/>
          <w:rtl w:val="0"/>
        </w:rPr>
        <w:t xml:space="preserve">Oyuncu Sınıfı:</w:t>
      </w:r>
      <w:r w:rsidDel="00000000" w:rsidR="00000000" w:rsidRPr="00000000">
        <w:rPr>
          <w:sz w:val="28"/>
          <w:szCs w:val="28"/>
          <w:rtl w:val="0"/>
        </w:rPr>
        <w:t xml:space="preserve"> Her oyuncuyu temsil eder. Oyuncuların sahip olduğu kaynakları, askerlerini ve oyun içi durumlarını tutar.</w:t>
      </w:r>
    </w:p>
    <w:p w:rsidR="00000000" w:rsidDel="00000000" w:rsidP="00000000" w:rsidRDefault="00000000" w:rsidRPr="00000000" w14:paraId="0000009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sz w:val="28"/>
          <w:szCs w:val="28"/>
          <w:u w:val="none"/>
        </w:rPr>
      </w:pPr>
      <w:r w:rsidDel="00000000" w:rsidR="00000000" w:rsidRPr="00000000">
        <w:rPr>
          <w:b w:val="1"/>
          <w:sz w:val="28"/>
          <w:szCs w:val="28"/>
          <w:rtl w:val="0"/>
        </w:rPr>
        <w:t xml:space="preserve">Game Sınıfı:</w:t>
      </w:r>
      <w:r w:rsidDel="00000000" w:rsidR="00000000" w:rsidRPr="00000000">
        <w:rPr>
          <w:sz w:val="28"/>
          <w:szCs w:val="28"/>
          <w:rtl w:val="0"/>
        </w:rPr>
        <w:t xml:space="preserve"> Oyunun ana kontrol mekanizmasıdır. Oyuncular arasında oyunun başlaması, askerlerin yerleştirilmesi, savaşların gerçekleşmesi gibi oyun mekaniğini yönetir.</w:t>
      </w:r>
    </w:p>
    <w:p w:rsidR="00000000" w:rsidDel="00000000" w:rsidP="00000000" w:rsidRDefault="00000000" w:rsidRPr="00000000" w14:paraId="0000009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sz w:val="28"/>
          <w:szCs w:val="28"/>
          <w:u w:val="none"/>
        </w:rPr>
      </w:pPr>
      <w:r w:rsidDel="00000000" w:rsidR="00000000" w:rsidRPr="00000000">
        <w:rPr>
          <w:b w:val="1"/>
          <w:sz w:val="28"/>
          <w:szCs w:val="28"/>
          <w:rtl w:val="0"/>
        </w:rPr>
        <w:t xml:space="preserve">Kullanıcı Girişi ve Kontrol Fonksiyonları:</w:t>
      </w:r>
      <w:r w:rsidDel="00000000" w:rsidR="00000000" w:rsidRPr="00000000">
        <w:rPr>
          <w:sz w:val="28"/>
          <w:szCs w:val="28"/>
          <w:rtl w:val="0"/>
        </w:rPr>
        <w:t xml:space="preserve"> Kullanıcıdan giriş almak ve oyunun akışını kontrol etmek için kullanılan işlevler.</w:t>
      </w:r>
    </w:p>
    <w:p w:rsidR="00000000" w:rsidDel="00000000" w:rsidP="00000000" w:rsidRDefault="00000000" w:rsidRPr="00000000" w14:paraId="0000009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sz w:val="28"/>
          <w:szCs w:val="28"/>
          <w:u w:val="none"/>
        </w:rPr>
      </w:pPr>
      <w:r w:rsidDel="00000000" w:rsidR="00000000" w:rsidRPr="00000000">
        <w:rPr>
          <w:b w:val="1"/>
          <w:sz w:val="28"/>
          <w:szCs w:val="28"/>
          <w:rtl w:val="0"/>
        </w:rPr>
        <w:t xml:space="preserve">Render Fonksiyonları:</w:t>
      </w:r>
      <w:r w:rsidDel="00000000" w:rsidR="00000000" w:rsidRPr="00000000">
        <w:rPr>
          <w:sz w:val="28"/>
          <w:szCs w:val="28"/>
          <w:rtl w:val="0"/>
        </w:rPr>
        <w:t xml:space="preserve"> Oyunun durumunu ekrana görsel olarak işlemek için kullanılır. Harita ve asker konumlarını gösterir.</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6"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9C">
      <w:pPr>
        <w:pStyle w:val="Heading2"/>
        <w:numPr>
          <w:ilvl w:val="1"/>
          <w:numId w:val="2"/>
        </w:numPr>
        <w:ind w:left="576"/>
        <w:rPr/>
      </w:pPr>
      <w:bookmarkStart w:colFirst="0" w:colLast="0" w:name="_rd8iy213xbuk" w:id="13"/>
      <w:bookmarkEnd w:id="13"/>
      <w:r w:rsidDel="00000000" w:rsidR="00000000" w:rsidRPr="00000000">
        <w:rPr>
          <w:vertAlign w:val="baseline"/>
          <w:rtl w:val="0"/>
        </w:rPr>
        <w:t xml:space="preserve">Görev dağılımı</w:t>
      </w:r>
    </w:p>
    <w:p w:rsidR="00000000" w:rsidDel="00000000" w:rsidP="00000000" w:rsidRDefault="00000000" w:rsidRPr="00000000" w14:paraId="0000009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Projeyi ikimiz 3-4 sefer buluşarak yaptık.</w:t>
      </w:r>
    </w:p>
    <w:p w:rsidR="00000000" w:rsidDel="00000000" w:rsidP="00000000" w:rsidRDefault="00000000" w:rsidRPr="00000000" w14:paraId="0000009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sz w:val="28"/>
          <w:szCs w:val="28"/>
          <w:u w:val="none"/>
        </w:rPr>
      </w:pPr>
      <w:r w:rsidDel="00000000" w:rsidR="00000000" w:rsidRPr="00000000">
        <w:rPr>
          <w:sz w:val="28"/>
          <w:szCs w:val="28"/>
          <w:rtl w:val="0"/>
        </w:rPr>
        <w:t xml:space="preserve">Raporu evde google drive üzerinden ortaklaşa yazdık.</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6"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2"/>
        <w:numPr>
          <w:ilvl w:val="1"/>
          <w:numId w:val="2"/>
        </w:numPr>
        <w:ind w:left="576"/>
        <w:rPr/>
      </w:pPr>
      <w:bookmarkStart w:colFirst="0" w:colLast="0" w:name="_rysdxz5teb7r" w:id="14"/>
      <w:bookmarkEnd w:id="14"/>
      <w:r w:rsidDel="00000000" w:rsidR="00000000" w:rsidRPr="00000000">
        <w:rPr>
          <w:vertAlign w:val="baseline"/>
          <w:rtl w:val="0"/>
        </w:rPr>
        <w:t xml:space="preserve">Karşılaşılan zorluklar ve çözüm yöntemleri</w:t>
      </w:r>
    </w:p>
    <w:p w:rsidR="00000000" w:rsidDel="00000000" w:rsidP="00000000" w:rsidRDefault="00000000" w:rsidRPr="00000000" w14:paraId="000000A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Oyun haritası oluşturulurken ilk denememizde haritayı kendimiz oluşturmaya çalıştık ancak renklendirmede sorun yaşadık. </w:t>
      </w:r>
    </w:p>
    <w:p w:rsidR="00000000" w:rsidDel="00000000" w:rsidP="00000000" w:rsidRDefault="00000000" w:rsidRPr="00000000" w14:paraId="000000A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Sonrasında yaptığımız araştırmalarda rich kütüphanesini bulduk ve ondaki metodları kullanarak haritayı daha kolay bir şekilde oluşturduk.</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6"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A4">
      <w:pPr>
        <w:pStyle w:val="Heading2"/>
        <w:numPr>
          <w:ilvl w:val="1"/>
          <w:numId w:val="2"/>
        </w:numPr>
        <w:ind w:left="576"/>
        <w:rPr/>
      </w:pPr>
      <w:bookmarkStart w:colFirst="0" w:colLast="0" w:name="_ecarf77okmki" w:id="15"/>
      <w:bookmarkEnd w:id="15"/>
      <w:r w:rsidDel="00000000" w:rsidR="00000000" w:rsidRPr="00000000">
        <w:rPr>
          <w:vertAlign w:val="baseline"/>
          <w:rtl w:val="0"/>
        </w:rPr>
        <w:t xml:space="preserve">Proje isterlerine göre eksik yönler</w:t>
      </w:r>
    </w:p>
    <w:p w:rsidR="00000000" w:rsidDel="00000000" w:rsidP="00000000" w:rsidRDefault="00000000" w:rsidRPr="00000000" w14:paraId="000000A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Yapay zeka kodlanmaya çalışıldı ancak eklenemedi.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rPr>
      </w:pPr>
      <w:r w:rsidDel="00000000" w:rsidR="00000000" w:rsidRPr="00000000">
        <w:rPr>
          <w:rtl w:val="0"/>
        </w:rPr>
      </w:r>
    </w:p>
    <w:p w:rsidR="00000000" w:rsidDel="00000000" w:rsidP="00000000" w:rsidRDefault="00000000" w:rsidRPr="00000000" w14:paraId="000000B0">
      <w:pPr>
        <w:pStyle w:val="Heading1"/>
        <w:numPr>
          <w:ilvl w:val="0"/>
          <w:numId w:val="2"/>
        </w:numPr>
        <w:rPr>
          <w:b w:val="1"/>
          <w:sz w:val="40"/>
          <w:szCs w:val="40"/>
        </w:rPr>
      </w:pPr>
      <w:bookmarkStart w:colFirst="0" w:colLast="0" w:name="_oxk0xvx6w2ke" w:id="16"/>
      <w:bookmarkEnd w:id="16"/>
      <w:r w:rsidDel="00000000" w:rsidR="00000000" w:rsidRPr="00000000">
        <w:rPr>
          <w:rtl w:val="0"/>
        </w:rPr>
        <w:t xml:space="preserve">Kaynaklar ve GitHub</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numPr>
          <w:ilvl w:val="1"/>
          <w:numId w:val="2"/>
        </w:numPr>
        <w:rPr>
          <w:b w:val="1"/>
        </w:rPr>
      </w:pPr>
      <w:bookmarkStart w:colFirst="0" w:colLast="0" w:name="_v5lj429bf10s" w:id="17"/>
      <w:bookmarkEnd w:id="17"/>
      <w:r w:rsidDel="00000000" w:rsidR="00000000" w:rsidRPr="00000000">
        <w:rPr>
          <w:rtl w:val="0"/>
        </w:rPr>
        <w:t xml:space="preserve">Kaynaklar</w:t>
      </w:r>
    </w:p>
    <w:p w:rsidR="00000000" w:rsidDel="00000000" w:rsidP="00000000" w:rsidRDefault="00000000" w:rsidRPr="00000000" w14:paraId="000000B3">
      <w:pPr>
        <w:ind w:left="576" w:firstLine="0"/>
        <w:rPr/>
      </w:pPr>
      <w:r w:rsidDel="00000000" w:rsidR="00000000" w:rsidRPr="00000000">
        <w:rPr>
          <w:rtl w:val="0"/>
        </w:rPr>
      </w:r>
    </w:p>
    <w:p w:rsidR="00000000" w:rsidDel="00000000" w:rsidP="00000000" w:rsidRDefault="00000000" w:rsidRPr="00000000" w14:paraId="000000B4">
      <w:pPr>
        <w:numPr>
          <w:ilvl w:val="0"/>
          <w:numId w:val="9"/>
        </w:numPr>
        <w:ind w:left="1296" w:hanging="360"/>
        <w:rPr>
          <w:sz w:val="28"/>
          <w:szCs w:val="28"/>
        </w:rPr>
      </w:pPr>
      <w:hyperlink r:id="rId10">
        <w:r w:rsidDel="00000000" w:rsidR="00000000" w:rsidRPr="00000000">
          <w:rPr>
            <w:color w:val="1155cc"/>
            <w:sz w:val="28"/>
            <w:szCs w:val="28"/>
            <w:u w:val="single"/>
            <w:rtl w:val="0"/>
          </w:rPr>
          <w:t xml:space="preserve">https://rich.readthedocs.io/en/stable/</w:t>
        </w:r>
      </w:hyperlink>
      <w:r w:rsidDel="00000000" w:rsidR="00000000" w:rsidRPr="00000000">
        <w:rPr>
          <w:rtl w:val="0"/>
        </w:rPr>
      </w:r>
    </w:p>
    <w:p w:rsidR="00000000" w:rsidDel="00000000" w:rsidP="00000000" w:rsidRDefault="00000000" w:rsidRPr="00000000" w14:paraId="000000B5">
      <w:pPr>
        <w:rPr>
          <w:sz w:val="28"/>
          <w:szCs w:val="28"/>
        </w:rPr>
      </w:pPr>
      <w:r w:rsidDel="00000000" w:rsidR="00000000" w:rsidRPr="00000000">
        <w:rPr>
          <w:rtl w:val="0"/>
        </w:rPr>
      </w:r>
    </w:p>
    <w:p w:rsidR="00000000" w:rsidDel="00000000" w:rsidP="00000000" w:rsidRDefault="00000000" w:rsidRPr="00000000" w14:paraId="000000B6">
      <w:pPr>
        <w:pStyle w:val="Heading2"/>
        <w:numPr>
          <w:ilvl w:val="1"/>
          <w:numId w:val="2"/>
        </w:numPr>
        <w:rPr>
          <w:b w:val="1"/>
        </w:rPr>
      </w:pPr>
      <w:bookmarkStart w:colFirst="0" w:colLast="0" w:name="_3oowdky23cyb" w:id="18"/>
      <w:bookmarkEnd w:id="18"/>
      <w:r w:rsidDel="00000000" w:rsidR="00000000" w:rsidRPr="00000000">
        <w:rPr>
          <w:rtl w:val="0"/>
        </w:rPr>
        <w:t xml:space="preserve">GitHub</w:t>
      </w:r>
    </w:p>
    <w:p w:rsidR="00000000" w:rsidDel="00000000" w:rsidP="00000000" w:rsidRDefault="00000000" w:rsidRPr="00000000" w14:paraId="000000B7">
      <w:pPr>
        <w:ind w:left="576" w:firstLine="0"/>
        <w:rPr/>
      </w:pPr>
      <w:r w:rsidDel="00000000" w:rsidR="00000000" w:rsidRPr="00000000">
        <w:rPr>
          <w:rtl w:val="0"/>
        </w:rPr>
      </w:r>
    </w:p>
    <w:p w:rsidR="00000000" w:rsidDel="00000000" w:rsidP="00000000" w:rsidRDefault="00000000" w:rsidRPr="00000000" w14:paraId="000000B8">
      <w:pPr>
        <w:numPr>
          <w:ilvl w:val="0"/>
          <w:numId w:val="9"/>
        </w:numPr>
        <w:ind w:left="1296" w:hanging="360"/>
        <w:rPr>
          <w:sz w:val="28"/>
          <w:szCs w:val="28"/>
        </w:rPr>
      </w:pPr>
      <w:hyperlink r:id="rId11">
        <w:r w:rsidDel="00000000" w:rsidR="00000000" w:rsidRPr="00000000">
          <w:rPr>
            <w:color w:val="1155cc"/>
            <w:sz w:val="28"/>
            <w:szCs w:val="28"/>
            <w:u w:val="single"/>
            <w:rtl w:val="0"/>
          </w:rPr>
          <w:t xml:space="preserve">https://github.com/ibrahimibo7/lords-of-the-polywarphism</w:t>
        </w:r>
      </w:hyperlink>
      <w:r w:rsidDel="00000000" w:rsidR="00000000" w:rsidRPr="00000000">
        <w:rPr>
          <w:rtl w:val="0"/>
        </w:rPr>
      </w:r>
    </w:p>
    <w:p w:rsidR="00000000" w:rsidDel="00000000" w:rsidP="00000000" w:rsidRDefault="00000000" w:rsidRPr="00000000" w14:paraId="000000B9">
      <w:pPr>
        <w:numPr>
          <w:ilvl w:val="0"/>
          <w:numId w:val="9"/>
        </w:numPr>
        <w:ind w:left="1296" w:hanging="360"/>
        <w:rPr>
          <w:sz w:val="28"/>
          <w:szCs w:val="28"/>
          <w:u w:val="none"/>
        </w:rPr>
      </w:pPr>
      <w:hyperlink r:id="rId12">
        <w:r w:rsidDel="00000000" w:rsidR="00000000" w:rsidRPr="00000000">
          <w:rPr>
            <w:color w:val="1155cc"/>
            <w:sz w:val="28"/>
            <w:szCs w:val="28"/>
            <w:u w:val="single"/>
            <w:rtl w:val="0"/>
          </w:rPr>
          <w:t xml:space="preserve">https://github.com/yavuzhankursun/lords-of-the-polywarphism</w:t>
        </w:r>
      </w:hyperlink>
      <w:r w:rsidDel="00000000" w:rsidR="00000000" w:rsidRPr="00000000">
        <w:rPr>
          <w:rtl w:val="0"/>
        </w:rPr>
      </w:r>
    </w:p>
    <w:sectPr>
      <w:pgSz w:h="16840" w:w="11900"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sz w:val="36"/>
        <w:szCs w:val="36"/>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1296" w:hanging="360"/>
      </w:pPr>
      <w:rPr>
        <w:rFonts w:ascii="Noto Sans Symbols" w:cs="Noto Sans Symbols" w:eastAsia="Noto Sans Symbols" w:hAnsi="Noto Sans Symbols"/>
      </w:rPr>
    </w:lvl>
    <w:lvl w:ilvl="1">
      <w:start w:val="1"/>
      <w:numFmt w:val="bullet"/>
      <w:lvlText w:val="o"/>
      <w:lvlJc w:val="left"/>
      <w:pPr>
        <w:ind w:left="2016" w:hanging="360"/>
      </w:pPr>
      <w:rPr>
        <w:rFonts w:ascii="Courier New" w:cs="Courier New" w:eastAsia="Courier New" w:hAnsi="Courier New"/>
      </w:rPr>
    </w:lvl>
    <w:lvl w:ilvl="2">
      <w:start w:val="1"/>
      <w:numFmt w:val="bullet"/>
      <w:lvlText w:val="▪"/>
      <w:lvlJc w:val="left"/>
      <w:pPr>
        <w:ind w:left="2736" w:hanging="360"/>
      </w:pPr>
      <w:rPr>
        <w:rFonts w:ascii="Noto Sans Symbols" w:cs="Noto Sans Symbols" w:eastAsia="Noto Sans Symbols" w:hAnsi="Noto Sans Symbols"/>
      </w:rPr>
    </w:lvl>
    <w:lvl w:ilvl="3">
      <w:start w:val="1"/>
      <w:numFmt w:val="bullet"/>
      <w:lvlText w:val="●"/>
      <w:lvlJc w:val="left"/>
      <w:pPr>
        <w:ind w:left="3456" w:hanging="360"/>
      </w:pPr>
      <w:rPr>
        <w:rFonts w:ascii="Noto Sans Symbols" w:cs="Noto Sans Symbols" w:eastAsia="Noto Sans Symbols" w:hAnsi="Noto Sans Symbols"/>
      </w:rPr>
    </w:lvl>
    <w:lvl w:ilvl="4">
      <w:start w:val="1"/>
      <w:numFmt w:val="bullet"/>
      <w:lvlText w:val="o"/>
      <w:lvlJc w:val="left"/>
      <w:pPr>
        <w:ind w:left="4176" w:hanging="360"/>
      </w:pPr>
      <w:rPr>
        <w:rFonts w:ascii="Courier New" w:cs="Courier New" w:eastAsia="Courier New" w:hAnsi="Courier New"/>
      </w:rPr>
    </w:lvl>
    <w:lvl w:ilvl="5">
      <w:start w:val="1"/>
      <w:numFmt w:val="bullet"/>
      <w:lvlText w:val="▪"/>
      <w:lvlJc w:val="left"/>
      <w:pPr>
        <w:ind w:left="4896" w:hanging="360"/>
      </w:pPr>
      <w:rPr>
        <w:rFonts w:ascii="Noto Sans Symbols" w:cs="Noto Sans Symbols" w:eastAsia="Noto Sans Symbols" w:hAnsi="Noto Sans Symbols"/>
      </w:rPr>
    </w:lvl>
    <w:lvl w:ilvl="6">
      <w:start w:val="1"/>
      <w:numFmt w:val="bullet"/>
      <w:lvlText w:val="●"/>
      <w:lvlJc w:val="left"/>
      <w:pPr>
        <w:ind w:left="5616" w:hanging="360"/>
      </w:pPr>
      <w:rPr>
        <w:rFonts w:ascii="Noto Sans Symbols" w:cs="Noto Sans Symbols" w:eastAsia="Noto Sans Symbols" w:hAnsi="Noto Sans Symbols"/>
      </w:rPr>
    </w:lvl>
    <w:lvl w:ilvl="7">
      <w:start w:val="1"/>
      <w:numFmt w:val="bullet"/>
      <w:lvlText w:val="o"/>
      <w:lvlJc w:val="left"/>
      <w:pPr>
        <w:ind w:left="6336" w:hanging="360"/>
      </w:pPr>
      <w:rPr>
        <w:rFonts w:ascii="Courier New" w:cs="Courier New" w:eastAsia="Courier New" w:hAnsi="Courier New"/>
      </w:rPr>
    </w:lvl>
    <w:lvl w:ilvl="8">
      <w:start w:val="1"/>
      <w:numFmt w:val="bullet"/>
      <w:lvlText w:val="▪"/>
      <w:lvlJc w:val="left"/>
      <w:pPr>
        <w:ind w:left="7056" w:hanging="360"/>
      </w:pPr>
      <w:rPr>
        <w:rFonts w:ascii="Noto Sans Symbols" w:cs="Noto Sans Symbols" w:eastAsia="Noto Sans Symbols" w:hAnsi="Noto Sans Symbols"/>
      </w:rPr>
    </w:lvl>
  </w:abstractNum>
  <w:abstractNum w:abstractNumId="4">
    <w:lvl w:ilvl="0">
      <w:start w:val="1"/>
      <w:numFmt w:val="bullet"/>
      <w:lvlText w:val="●"/>
      <w:lvlJc w:val="left"/>
      <w:pPr>
        <w:ind w:left="1296" w:hanging="360"/>
      </w:pPr>
      <w:rPr>
        <w:rFonts w:ascii="Noto Sans Symbols" w:cs="Noto Sans Symbols" w:eastAsia="Noto Sans Symbols" w:hAnsi="Noto Sans Symbols"/>
      </w:rPr>
    </w:lvl>
    <w:lvl w:ilvl="1">
      <w:start w:val="1"/>
      <w:numFmt w:val="bullet"/>
      <w:lvlText w:val="o"/>
      <w:lvlJc w:val="left"/>
      <w:pPr>
        <w:ind w:left="2016" w:hanging="360"/>
      </w:pPr>
      <w:rPr>
        <w:rFonts w:ascii="Courier New" w:cs="Courier New" w:eastAsia="Courier New" w:hAnsi="Courier New"/>
      </w:rPr>
    </w:lvl>
    <w:lvl w:ilvl="2">
      <w:start w:val="1"/>
      <w:numFmt w:val="bullet"/>
      <w:lvlText w:val="▪"/>
      <w:lvlJc w:val="left"/>
      <w:pPr>
        <w:ind w:left="2736" w:hanging="360"/>
      </w:pPr>
      <w:rPr>
        <w:rFonts w:ascii="Noto Sans Symbols" w:cs="Noto Sans Symbols" w:eastAsia="Noto Sans Symbols" w:hAnsi="Noto Sans Symbols"/>
      </w:rPr>
    </w:lvl>
    <w:lvl w:ilvl="3">
      <w:start w:val="1"/>
      <w:numFmt w:val="bullet"/>
      <w:lvlText w:val="●"/>
      <w:lvlJc w:val="left"/>
      <w:pPr>
        <w:ind w:left="3456" w:hanging="360"/>
      </w:pPr>
      <w:rPr>
        <w:rFonts w:ascii="Noto Sans Symbols" w:cs="Noto Sans Symbols" w:eastAsia="Noto Sans Symbols" w:hAnsi="Noto Sans Symbols"/>
      </w:rPr>
    </w:lvl>
    <w:lvl w:ilvl="4">
      <w:start w:val="1"/>
      <w:numFmt w:val="bullet"/>
      <w:lvlText w:val="o"/>
      <w:lvlJc w:val="left"/>
      <w:pPr>
        <w:ind w:left="4176" w:hanging="360"/>
      </w:pPr>
      <w:rPr>
        <w:rFonts w:ascii="Courier New" w:cs="Courier New" w:eastAsia="Courier New" w:hAnsi="Courier New"/>
      </w:rPr>
    </w:lvl>
    <w:lvl w:ilvl="5">
      <w:start w:val="1"/>
      <w:numFmt w:val="bullet"/>
      <w:lvlText w:val="▪"/>
      <w:lvlJc w:val="left"/>
      <w:pPr>
        <w:ind w:left="4896" w:hanging="360"/>
      </w:pPr>
      <w:rPr>
        <w:rFonts w:ascii="Noto Sans Symbols" w:cs="Noto Sans Symbols" w:eastAsia="Noto Sans Symbols" w:hAnsi="Noto Sans Symbols"/>
      </w:rPr>
    </w:lvl>
    <w:lvl w:ilvl="6">
      <w:start w:val="1"/>
      <w:numFmt w:val="bullet"/>
      <w:lvlText w:val="●"/>
      <w:lvlJc w:val="left"/>
      <w:pPr>
        <w:ind w:left="5616" w:hanging="360"/>
      </w:pPr>
      <w:rPr>
        <w:rFonts w:ascii="Noto Sans Symbols" w:cs="Noto Sans Symbols" w:eastAsia="Noto Sans Symbols" w:hAnsi="Noto Sans Symbols"/>
      </w:rPr>
    </w:lvl>
    <w:lvl w:ilvl="7">
      <w:start w:val="1"/>
      <w:numFmt w:val="bullet"/>
      <w:lvlText w:val="o"/>
      <w:lvlJc w:val="left"/>
      <w:pPr>
        <w:ind w:left="6336" w:hanging="360"/>
      </w:pPr>
      <w:rPr>
        <w:rFonts w:ascii="Courier New" w:cs="Courier New" w:eastAsia="Courier New" w:hAnsi="Courier New"/>
      </w:rPr>
    </w:lvl>
    <w:lvl w:ilvl="8">
      <w:start w:val="1"/>
      <w:numFmt w:val="bullet"/>
      <w:lvlText w:val="▪"/>
      <w:lvlJc w:val="left"/>
      <w:pPr>
        <w:ind w:left="7056" w:hanging="360"/>
      </w:pPr>
      <w:rPr>
        <w:rFonts w:ascii="Noto Sans Symbols" w:cs="Noto Sans Symbols" w:eastAsia="Noto Sans Symbols" w:hAnsi="Noto Sans Symbols"/>
      </w:rPr>
    </w:lvl>
  </w:abstractNum>
  <w:abstractNum w:abstractNumId="5">
    <w:lvl w:ilvl="0">
      <w:start w:val="1"/>
      <w:numFmt w:val="bullet"/>
      <w:lvlText w:val="●"/>
      <w:lvlJc w:val="left"/>
      <w:pPr>
        <w:ind w:left="1296" w:hanging="360"/>
      </w:pPr>
      <w:rPr>
        <w:rFonts w:ascii="Noto Sans Symbols" w:cs="Noto Sans Symbols" w:eastAsia="Noto Sans Symbols" w:hAnsi="Noto Sans Symbols"/>
      </w:rPr>
    </w:lvl>
    <w:lvl w:ilvl="1">
      <w:start w:val="1"/>
      <w:numFmt w:val="bullet"/>
      <w:lvlText w:val="o"/>
      <w:lvlJc w:val="left"/>
      <w:pPr>
        <w:ind w:left="2016" w:hanging="360"/>
      </w:pPr>
      <w:rPr>
        <w:rFonts w:ascii="Courier New" w:cs="Courier New" w:eastAsia="Courier New" w:hAnsi="Courier New"/>
      </w:rPr>
    </w:lvl>
    <w:lvl w:ilvl="2">
      <w:start w:val="1"/>
      <w:numFmt w:val="bullet"/>
      <w:lvlText w:val="▪"/>
      <w:lvlJc w:val="left"/>
      <w:pPr>
        <w:ind w:left="2736" w:hanging="360"/>
      </w:pPr>
      <w:rPr>
        <w:rFonts w:ascii="Noto Sans Symbols" w:cs="Noto Sans Symbols" w:eastAsia="Noto Sans Symbols" w:hAnsi="Noto Sans Symbols"/>
      </w:rPr>
    </w:lvl>
    <w:lvl w:ilvl="3">
      <w:start w:val="1"/>
      <w:numFmt w:val="bullet"/>
      <w:lvlText w:val="●"/>
      <w:lvlJc w:val="left"/>
      <w:pPr>
        <w:ind w:left="3456" w:hanging="360"/>
      </w:pPr>
      <w:rPr>
        <w:rFonts w:ascii="Noto Sans Symbols" w:cs="Noto Sans Symbols" w:eastAsia="Noto Sans Symbols" w:hAnsi="Noto Sans Symbols"/>
      </w:rPr>
    </w:lvl>
    <w:lvl w:ilvl="4">
      <w:start w:val="1"/>
      <w:numFmt w:val="bullet"/>
      <w:lvlText w:val="o"/>
      <w:lvlJc w:val="left"/>
      <w:pPr>
        <w:ind w:left="4176" w:hanging="360"/>
      </w:pPr>
      <w:rPr>
        <w:rFonts w:ascii="Courier New" w:cs="Courier New" w:eastAsia="Courier New" w:hAnsi="Courier New"/>
      </w:rPr>
    </w:lvl>
    <w:lvl w:ilvl="5">
      <w:start w:val="1"/>
      <w:numFmt w:val="bullet"/>
      <w:lvlText w:val="▪"/>
      <w:lvlJc w:val="left"/>
      <w:pPr>
        <w:ind w:left="4896" w:hanging="360"/>
      </w:pPr>
      <w:rPr>
        <w:rFonts w:ascii="Noto Sans Symbols" w:cs="Noto Sans Symbols" w:eastAsia="Noto Sans Symbols" w:hAnsi="Noto Sans Symbols"/>
      </w:rPr>
    </w:lvl>
    <w:lvl w:ilvl="6">
      <w:start w:val="1"/>
      <w:numFmt w:val="bullet"/>
      <w:lvlText w:val="●"/>
      <w:lvlJc w:val="left"/>
      <w:pPr>
        <w:ind w:left="5616" w:hanging="360"/>
      </w:pPr>
      <w:rPr>
        <w:rFonts w:ascii="Noto Sans Symbols" w:cs="Noto Sans Symbols" w:eastAsia="Noto Sans Symbols" w:hAnsi="Noto Sans Symbols"/>
      </w:rPr>
    </w:lvl>
    <w:lvl w:ilvl="7">
      <w:start w:val="1"/>
      <w:numFmt w:val="bullet"/>
      <w:lvlText w:val="o"/>
      <w:lvlJc w:val="left"/>
      <w:pPr>
        <w:ind w:left="6336" w:hanging="360"/>
      </w:pPr>
      <w:rPr>
        <w:rFonts w:ascii="Courier New" w:cs="Courier New" w:eastAsia="Courier New" w:hAnsi="Courier New"/>
      </w:rPr>
    </w:lvl>
    <w:lvl w:ilvl="8">
      <w:start w:val="1"/>
      <w:numFmt w:val="bullet"/>
      <w:lvlText w:val="▪"/>
      <w:lvlJc w:val="left"/>
      <w:pPr>
        <w:ind w:left="7056"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296" w:hanging="360"/>
      </w:pPr>
      <w:rPr>
        <w:rFonts w:ascii="Noto Sans Symbols" w:cs="Noto Sans Symbols" w:eastAsia="Noto Sans Symbols" w:hAnsi="Noto Sans Symbols"/>
      </w:rPr>
    </w:lvl>
    <w:lvl w:ilvl="1">
      <w:start w:val="1"/>
      <w:numFmt w:val="bullet"/>
      <w:lvlText w:val="o"/>
      <w:lvlJc w:val="left"/>
      <w:pPr>
        <w:ind w:left="2016" w:hanging="360"/>
      </w:pPr>
      <w:rPr>
        <w:rFonts w:ascii="Courier New" w:cs="Courier New" w:eastAsia="Courier New" w:hAnsi="Courier New"/>
      </w:rPr>
    </w:lvl>
    <w:lvl w:ilvl="2">
      <w:start w:val="1"/>
      <w:numFmt w:val="bullet"/>
      <w:lvlText w:val="▪"/>
      <w:lvlJc w:val="left"/>
      <w:pPr>
        <w:ind w:left="2736" w:hanging="360"/>
      </w:pPr>
      <w:rPr>
        <w:rFonts w:ascii="Noto Sans Symbols" w:cs="Noto Sans Symbols" w:eastAsia="Noto Sans Symbols" w:hAnsi="Noto Sans Symbols"/>
      </w:rPr>
    </w:lvl>
    <w:lvl w:ilvl="3">
      <w:start w:val="1"/>
      <w:numFmt w:val="bullet"/>
      <w:lvlText w:val="●"/>
      <w:lvlJc w:val="left"/>
      <w:pPr>
        <w:ind w:left="3456" w:hanging="360"/>
      </w:pPr>
      <w:rPr>
        <w:rFonts w:ascii="Noto Sans Symbols" w:cs="Noto Sans Symbols" w:eastAsia="Noto Sans Symbols" w:hAnsi="Noto Sans Symbols"/>
      </w:rPr>
    </w:lvl>
    <w:lvl w:ilvl="4">
      <w:start w:val="1"/>
      <w:numFmt w:val="bullet"/>
      <w:lvlText w:val="o"/>
      <w:lvlJc w:val="left"/>
      <w:pPr>
        <w:ind w:left="4176" w:hanging="360"/>
      </w:pPr>
      <w:rPr>
        <w:rFonts w:ascii="Courier New" w:cs="Courier New" w:eastAsia="Courier New" w:hAnsi="Courier New"/>
      </w:rPr>
    </w:lvl>
    <w:lvl w:ilvl="5">
      <w:start w:val="1"/>
      <w:numFmt w:val="bullet"/>
      <w:lvlText w:val="▪"/>
      <w:lvlJc w:val="left"/>
      <w:pPr>
        <w:ind w:left="4896" w:hanging="360"/>
      </w:pPr>
      <w:rPr>
        <w:rFonts w:ascii="Noto Sans Symbols" w:cs="Noto Sans Symbols" w:eastAsia="Noto Sans Symbols" w:hAnsi="Noto Sans Symbols"/>
      </w:rPr>
    </w:lvl>
    <w:lvl w:ilvl="6">
      <w:start w:val="1"/>
      <w:numFmt w:val="bullet"/>
      <w:lvlText w:val="●"/>
      <w:lvlJc w:val="left"/>
      <w:pPr>
        <w:ind w:left="5616" w:hanging="360"/>
      </w:pPr>
      <w:rPr>
        <w:rFonts w:ascii="Noto Sans Symbols" w:cs="Noto Sans Symbols" w:eastAsia="Noto Sans Symbols" w:hAnsi="Noto Sans Symbols"/>
      </w:rPr>
    </w:lvl>
    <w:lvl w:ilvl="7">
      <w:start w:val="1"/>
      <w:numFmt w:val="bullet"/>
      <w:lvlText w:val="o"/>
      <w:lvlJc w:val="left"/>
      <w:pPr>
        <w:ind w:left="6336" w:hanging="360"/>
      </w:pPr>
      <w:rPr>
        <w:rFonts w:ascii="Courier New" w:cs="Courier New" w:eastAsia="Courier New" w:hAnsi="Courier New"/>
      </w:rPr>
    </w:lvl>
    <w:lvl w:ilvl="8">
      <w:start w:val="1"/>
      <w:numFmt w:val="bullet"/>
      <w:lvlText w:val="▪"/>
      <w:lvlJc w:val="left"/>
      <w:pPr>
        <w:ind w:left="7056" w:hanging="360"/>
      </w:pPr>
      <w:rPr>
        <w:rFonts w:ascii="Noto Sans Symbols" w:cs="Noto Sans Symbols" w:eastAsia="Noto Sans Symbols" w:hAnsi="Noto Sans Symbols"/>
      </w:rPr>
    </w:lvl>
  </w:abstractNum>
  <w:abstractNum w:abstractNumId="8">
    <w:lvl w:ilvl="0">
      <w:start w:val="1"/>
      <w:numFmt w:val="bullet"/>
      <w:lvlText w:val="●"/>
      <w:lvlJc w:val="left"/>
      <w:pPr>
        <w:ind w:left="1296" w:hanging="360"/>
      </w:pPr>
      <w:rPr>
        <w:rFonts w:ascii="Noto Sans Symbols" w:cs="Noto Sans Symbols" w:eastAsia="Noto Sans Symbols" w:hAnsi="Noto Sans Symbols"/>
      </w:rPr>
    </w:lvl>
    <w:lvl w:ilvl="1">
      <w:start w:val="1"/>
      <w:numFmt w:val="bullet"/>
      <w:lvlText w:val="o"/>
      <w:lvlJc w:val="left"/>
      <w:pPr>
        <w:ind w:left="2016" w:hanging="360"/>
      </w:pPr>
      <w:rPr>
        <w:rFonts w:ascii="Courier New" w:cs="Courier New" w:eastAsia="Courier New" w:hAnsi="Courier New"/>
      </w:rPr>
    </w:lvl>
    <w:lvl w:ilvl="2">
      <w:start w:val="1"/>
      <w:numFmt w:val="bullet"/>
      <w:lvlText w:val="▪"/>
      <w:lvlJc w:val="left"/>
      <w:pPr>
        <w:ind w:left="2736" w:hanging="360"/>
      </w:pPr>
      <w:rPr>
        <w:rFonts w:ascii="Noto Sans Symbols" w:cs="Noto Sans Symbols" w:eastAsia="Noto Sans Symbols" w:hAnsi="Noto Sans Symbols"/>
      </w:rPr>
    </w:lvl>
    <w:lvl w:ilvl="3">
      <w:start w:val="1"/>
      <w:numFmt w:val="bullet"/>
      <w:lvlText w:val="●"/>
      <w:lvlJc w:val="left"/>
      <w:pPr>
        <w:ind w:left="3456" w:hanging="360"/>
      </w:pPr>
      <w:rPr>
        <w:rFonts w:ascii="Noto Sans Symbols" w:cs="Noto Sans Symbols" w:eastAsia="Noto Sans Symbols" w:hAnsi="Noto Sans Symbols"/>
      </w:rPr>
    </w:lvl>
    <w:lvl w:ilvl="4">
      <w:start w:val="1"/>
      <w:numFmt w:val="bullet"/>
      <w:lvlText w:val="o"/>
      <w:lvlJc w:val="left"/>
      <w:pPr>
        <w:ind w:left="4176" w:hanging="360"/>
      </w:pPr>
      <w:rPr>
        <w:rFonts w:ascii="Courier New" w:cs="Courier New" w:eastAsia="Courier New" w:hAnsi="Courier New"/>
      </w:rPr>
    </w:lvl>
    <w:lvl w:ilvl="5">
      <w:start w:val="1"/>
      <w:numFmt w:val="bullet"/>
      <w:lvlText w:val="▪"/>
      <w:lvlJc w:val="left"/>
      <w:pPr>
        <w:ind w:left="4896" w:hanging="360"/>
      </w:pPr>
      <w:rPr>
        <w:rFonts w:ascii="Noto Sans Symbols" w:cs="Noto Sans Symbols" w:eastAsia="Noto Sans Symbols" w:hAnsi="Noto Sans Symbols"/>
      </w:rPr>
    </w:lvl>
    <w:lvl w:ilvl="6">
      <w:start w:val="1"/>
      <w:numFmt w:val="bullet"/>
      <w:lvlText w:val="●"/>
      <w:lvlJc w:val="left"/>
      <w:pPr>
        <w:ind w:left="5616" w:hanging="360"/>
      </w:pPr>
      <w:rPr>
        <w:rFonts w:ascii="Noto Sans Symbols" w:cs="Noto Sans Symbols" w:eastAsia="Noto Sans Symbols" w:hAnsi="Noto Sans Symbols"/>
      </w:rPr>
    </w:lvl>
    <w:lvl w:ilvl="7">
      <w:start w:val="1"/>
      <w:numFmt w:val="bullet"/>
      <w:lvlText w:val="o"/>
      <w:lvlJc w:val="left"/>
      <w:pPr>
        <w:ind w:left="6336" w:hanging="360"/>
      </w:pPr>
      <w:rPr>
        <w:rFonts w:ascii="Courier New" w:cs="Courier New" w:eastAsia="Courier New" w:hAnsi="Courier New"/>
      </w:rPr>
    </w:lvl>
    <w:lvl w:ilvl="8">
      <w:start w:val="1"/>
      <w:numFmt w:val="bullet"/>
      <w:lvlText w:val="▪"/>
      <w:lvlJc w:val="left"/>
      <w:pPr>
        <w:ind w:left="7056" w:hanging="360"/>
      </w:pPr>
      <w:rPr>
        <w:rFonts w:ascii="Noto Sans Symbols" w:cs="Noto Sans Symbols" w:eastAsia="Noto Sans Symbols" w:hAnsi="Noto Sans Symbols"/>
      </w:rPr>
    </w:lvl>
  </w:abstractNum>
  <w:abstractNum w:abstractNumId="9">
    <w:lvl w:ilvl="0">
      <w:start w:val="1"/>
      <w:numFmt w:val="bullet"/>
      <w:lvlText w:val="●"/>
      <w:lvlJc w:val="left"/>
      <w:pPr>
        <w:ind w:left="1296" w:hanging="360"/>
      </w:pPr>
      <w:rPr>
        <w:rFonts w:ascii="Noto Sans Symbols" w:cs="Noto Sans Symbols" w:eastAsia="Noto Sans Symbols" w:hAnsi="Noto Sans Symbols"/>
      </w:rPr>
    </w:lvl>
    <w:lvl w:ilvl="1">
      <w:start w:val="1"/>
      <w:numFmt w:val="bullet"/>
      <w:lvlText w:val="o"/>
      <w:lvlJc w:val="left"/>
      <w:pPr>
        <w:ind w:left="2016" w:hanging="360"/>
      </w:pPr>
      <w:rPr>
        <w:rFonts w:ascii="Courier New" w:cs="Courier New" w:eastAsia="Courier New" w:hAnsi="Courier New"/>
      </w:rPr>
    </w:lvl>
    <w:lvl w:ilvl="2">
      <w:start w:val="1"/>
      <w:numFmt w:val="bullet"/>
      <w:lvlText w:val="▪"/>
      <w:lvlJc w:val="left"/>
      <w:pPr>
        <w:ind w:left="2736" w:hanging="360"/>
      </w:pPr>
      <w:rPr>
        <w:rFonts w:ascii="Noto Sans Symbols" w:cs="Noto Sans Symbols" w:eastAsia="Noto Sans Symbols" w:hAnsi="Noto Sans Symbols"/>
      </w:rPr>
    </w:lvl>
    <w:lvl w:ilvl="3">
      <w:start w:val="1"/>
      <w:numFmt w:val="bullet"/>
      <w:lvlText w:val="●"/>
      <w:lvlJc w:val="left"/>
      <w:pPr>
        <w:ind w:left="3456" w:hanging="360"/>
      </w:pPr>
      <w:rPr>
        <w:rFonts w:ascii="Noto Sans Symbols" w:cs="Noto Sans Symbols" w:eastAsia="Noto Sans Symbols" w:hAnsi="Noto Sans Symbols"/>
      </w:rPr>
    </w:lvl>
    <w:lvl w:ilvl="4">
      <w:start w:val="1"/>
      <w:numFmt w:val="bullet"/>
      <w:lvlText w:val="o"/>
      <w:lvlJc w:val="left"/>
      <w:pPr>
        <w:ind w:left="4176" w:hanging="360"/>
      </w:pPr>
      <w:rPr>
        <w:rFonts w:ascii="Courier New" w:cs="Courier New" w:eastAsia="Courier New" w:hAnsi="Courier New"/>
      </w:rPr>
    </w:lvl>
    <w:lvl w:ilvl="5">
      <w:start w:val="1"/>
      <w:numFmt w:val="bullet"/>
      <w:lvlText w:val="▪"/>
      <w:lvlJc w:val="left"/>
      <w:pPr>
        <w:ind w:left="4896" w:hanging="360"/>
      </w:pPr>
      <w:rPr>
        <w:rFonts w:ascii="Noto Sans Symbols" w:cs="Noto Sans Symbols" w:eastAsia="Noto Sans Symbols" w:hAnsi="Noto Sans Symbols"/>
      </w:rPr>
    </w:lvl>
    <w:lvl w:ilvl="6">
      <w:start w:val="1"/>
      <w:numFmt w:val="bullet"/>
      <w:lvlText w:val="●"/>
      <w:lvlJc w:val="left"/>
      <w:pPr>
        <w:ind w:left="5616" w:hanging="360"/>
      </w:pPr>
      <w:rPr>
        <w:rFonts w:ascii="Noto Sans Symbols" w:cs="Noto Sans Symbols" w:eastAsia="Noto Sans Symbols" w:hAnsi="Noto Sans Symbols"/>
      </w:rPr>
    </w:lvl>
    <w:lvl w:ilvl="7">
      <w:start w:val="1"/>
      <w:numFmt w:val="bullet"/>
      <w:lvlText w:val="o"/>
      <w:lvlJc w:val="left"/>
      <w:pPr>
        <w:ind w:left="6336" w:hanging="360"/>
      </w:pPr>
      <w:rPr>
        <w:rFonts w:ascii="Courier New" w:cs="Courier New" w:eastAsia="Courier New" w:hAnsi="Courier New"/>
      </w:rPr>
    </w:lvl>
    <w:lvl w:ilvl="8">
      <w:start w:val="1"/>
      <w:numFmt w:val="bullet"/>
      <w:lvlText w:val="▪"/>
      <w:lvlJc w:val="left"/>
      <w:pPr>
        <w:ind w:left="7056"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tr-T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432"/>
    </w:pPr>
    <w:rPr>
      <w:b w:val="1"/>
      <w:sz w:val="40"/>
      <w:szCs w:val="40"/>
    </w:rPr>
  </w:style>
  <w:style w:type="paragraph" w:styleId="Heading2">
    <w:name w:val="heading 2"/>
    <w:basedOn w:val="Normal"/>
    <w:next w:val="Normal"/>
    <w:pPr>
      <w:keepNext w:val="1"/>
      <w:keepLines w:val="1"/>
      <w:ind w:left="576"/>
    </w:pPr>
    <w:rPr>
      <w:b w:val="1"/>
      <w:sz w:val="36"/>
      <w:szCs w:val="36"/>
    </w:rPr>
  </w:style>
  <w:style w:type="paragraph" w:styleId="Heading3">
    <w:name w:val="heading 3"/>
    <w:basedOn w:val="Normal"/>
    <w:next w:val="Normal"/>
    <w:pPr>
      <w:ind w:left="720" w:hanging="360"/>
    </w:pPr>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ind w:left="432"/>
    </w:pPr>
    <w:rPr>
      <w:b w:val="1"/>
      <w:sz w:val="40"/>
      <w:szCs w:val="40"/>
    </w:rPr>
  </w:style>
  <w:style w:type="paragraph" w:styleId="Subtitle">
    <w:name w:val="Subtitle"/>
    <w:basedOn w:val="Normal"/>
    <w:next w:val="Normal"/>
    <w:pPr>
      <w:keepNext w:val="1"/>
      <w:keepLines w:val="1"/>
      <w:ind w:left="576"/>
    </w:pPr>
    <w:rPr>
      <w:b w:val="1"/>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ithub.com/ibrahimibo7/lords-of-the-polywarphism" TargetMode="External"/><Relationship Id="rId10" Type="http://schemas.openxmlformats.org/officeDocument/2006/relationships/hyperlink" Target="https://rich.readthedocs.io/en/stable/" TargetMode="External"/><Relationship Id="rId12" Type="http://schemas.openxmlformats.org/officeDocument/2006/relationships/hyperlink" Target="https://github.com/ibrahimibo7/lords-of-the-polywarphism" TargetMode="Externa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