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oKlavuz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8074"/>
      </w:tblGrid>
      <w:tr w:rsidR="0001713A" w:rsidRPr="0001713A" w:rsidTr="00236FEF">
        <w:tc>
          <w:tcPr>
            <w:tcW w:w="988" w:type="dxa"/>
          </w:tcPr>
          <w:p w:rsidR="00236FEF" w:rsidRPr="0001713A" w:rsidRDefault="00236FEF" w:rsidP="00236FEF">
            <w:pPr>
              <w:rPr>
                <w:rFonts w:ascii="Times New Roman" w:hAnsi="Times New Roman" w:cs="Times New Roman"/>
                <w:b/>
                <w:color w:val="000000" w:themeColor="text1"/>
                <w:sz w:val="28"/>
              </w:rPr>
            </w:pPr>
            <w:r w:rsidRPr="0001713A">
              <w:rPr>
                <w:rFonts w:ascii="Times New Roman" w:hAnsi="Times New Roman" w:cs="Times New Roman"/>
                <w:b/>
                <w:color w:val="000000" w:themeColor="text1"/>
                <w:sz w:val="24"/>
              </w:rPr>
              <w:t>Thesis:</w:t>
            </w:r>
          </w:p>
        </w:tc>
        <w:tc>
          <w:tcPr>
            <w:tcW w:w="8074" w:type="dxa"/>
          </w:tcPr>
          <w:p w:rsidR="00236FEF" w:rsidRPr="0001713A" w:rsidRDefault="00236FEF" w:rsidP="00236FEF">
            <w:pPr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01713A">
              <w:rPr>
                <w:rFonts w:ascii="Times New Roman" w:hAnsi="Times New Roman" w:cs="Times New Roman"/>
                <w:color w:val="000000" w:themeColor="text1"/>
                <w:sz w:val="24"/>
              </w:rPr>
              <w:t xml:space="preserve">Although </w:t>
            </w:r>
            <w:r w:rsidR="0001713A" w:rsidRPr="0001713A">
              <w:rPr>
                <w:rFonts w:ascii="Times New Roman" w:hAnsi="Times New Roman" w:cs="Times New Roman"/>
                <w:color w:val="000000" w:themeColor="text1"/>
                <w:sz w:val="24"/>
              </w:rPr>
              <w:t>i</w:t>
            </w:r>
            <w:r w:rsidRPr="0001713A">
              <w:rPr>
                <w:rFonts w:ascii="Times New Roman" w:hAnsi="Times New Roman" w:cs="Times New Roman"/>
                <w:color w:val="000000" w:themeColor="text1"/>
                <w:sz w:val="24"/>
              </w:rPr>
              <w:t>t is ar</w:t>
            </w:r>
            <w:r w:rsidR="0001713A" w:rsidRPr="0001713A">
              <w:rPr>
                <w:rFonts w:ascii="Times New Roman" w:hAnsi="Times New Roman" w:cs="Times New Roman"/>
                <w:color w:val="000000" w:themeColor="text1"/>
                <w:sz w:val="24"/>
              </w:rPr>
              <w:t>gued that Artificial Intelligence</w:t>
            </w:r>
            <w:r w:rsidRPr="0001713A">
              <w:rPr>
                <w:rFonts w:ascii="Times New Roman" w:hAnsi="Times New Roman" w:cs="Times New Roman"/>
                <w:color w:val="000000" w:themeColor="text1"/>
                <w:sz w:val="24"/>
              </w:rPr>
              <w:t>(AI) is a wrong method for</w:t>
            </w:r>
            <w:r w:rsidR="0001713A" w:rsidRPr="0001713A">
              <w:rPr>
                <w:rFonts w:ascii="Times New Roman" w:hAnsi="Times New Roman" w:cs="Times New Roman"/>
                <w:color w:val="000000" w:themeColor="text1"/>
                <w:sz w:val="24"/>
              </w:rPr>
              <w:t xml:space="preserve"> the  progress of human</w:t>
            </w:r>
            <w:r w:rsidRPr="0001713A">
              <w:rPr>
                <w:rFonts w:ascii="Times New Roman" w:hAnsi="Times New Roman" w:cs="Times New Roman"/>
                <w:color w:val="000000" w:themeColor="text1"/>
                <w:sz w:val="24"/>
              </w:rPr>
              <w:t>kind because of its dynamics which allows to think and decide itself, it should be supported due to increasing welfare by supporting social development,</w:t>
            </w:r>
            <w:r w:rsidR="00E72279" w:rsidRPr="0001713A">
              <w:rPr>
                <w:rFonts w:ascii="Times New Roman" w:hAnsi="Times New Roman" w:cs="Times New Roman"/>
                <w:color w:val="000000" w:themeColor="text1"/>
                <w:sz w:val="24"/>
              </w:rPr>
              <w:t xml:space="preserve"> and</w:t>
            </w:r>
            <w:r w:rsidR="0001713A" w:rsidRPr="0001713A">
              <w:rPr>
                <w:rFonts w:ascii="Times New Roman" w:hAnsi="Times New Roman" w:cs="Times New Roman"/>
                <w:color w:val="000000" w:themeColor="text1"/>
                <w:sz w:val="24"/>
              </w:rPr>
              <w:t xml:space="preserve"> minimize</w:t>
            </w:r>
            <w:r w:rsidRPr="0001713A">
              <w:rPr>
                <w:rFonts w:ascii="Times New Roman" w:hAnsi="Times New Roman" w:cs="Times New Roman"/>
                <w:color w:val="000000" w:themeColor="text1"/>
                <w:sz w:val="24"/>
              </w:rPr>
              <w:t xml:space="preserve"> deaths by </w:t>
            </w:r>
            <w:r w:rsidR="009238C4" w:rsidRPr="0001713A">
              <w:rPr>
                <w:rFonts w:ascii="Times New Roman" w:hAnsi="Times New Roman" w:cs="Times New Roman"/>
                <w:color w:val="000000" w:themeColor="text1"/>
                <w:sz w:val="24"/>
              </w:rPr>
              <w:t>implementing new technological opportunities.</w:t>
            </w:r>
          </w:p>
          <w:p w:rsidR="00236FEF" w:rsidRPr="0001713A" w:rsidRDefault="00236FEF" w:rsidP="00236FEF">
            <w:pPr>
              <w:rPr>
                <w:rFonts w:ascii="Times New Roman" w:hAnsi="Times New Roman" w:cs="Times New Roman"/>
                <w:b/>
                <w:color w:val="000000" w:themeColor="text1"/>
                <w:sz w:val="28"/>
              </w:rPr>
            </w:pPr>
          </w:p>
          <w:p w:rsidR="00E72279" w:rsidRPr="0001713A" w:rsidRDefault="00E72279" w:rsidP="00E722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</w:rPr>
            </w:pPr>
            <w:r w:rsidRPr="0001713A">
              <w:rPr>
                <w:rFonts w:ascii="Times New Roman" w:hAnsi="Times New Roman" w:cs="Times New Roman"/>
                <w:b/>
                <w:color w:val="000000" w:themeColor="text1"/>
                <w:sz w:val="28"/>
              </w:rPr>
              <w:t>OUTLINE</w:t>
            </w:r>
          </w:p>
          <w:p w:rsidR="00E72279" w:rsidRPr="0001713A" w:rsidRDefault="00E72279" w:rsidP="00236FEF">
            <w:pPr>
              <w:rPr>
                <w:rFonts w:ascii="Times New Roman" w:hAnsi="Times New Roman" w:cs="Times New Roman"/>
                <w:b/>
                <w:color w:val="000000" w:themeColor="text1"/>
                <w:sz w:val="28"/>
              </w:rPr>
            </w:pPr>
          </w:p>
        </w:tc>
      </w:tr>
    </w:tbl>
    <w:p w:rsidR="00AD352F" w:rsidRDefault="00AD352F" w:rsidP="00AD352F">
      <w:pPr>
        <w:pStyle w:val="Balk1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Allows to think and decide itself</w:t>
      </w:r>
    </w:p>
    <w:p w:rsidR="00AD352F" w:rsidRDefault="003516DC" w:rsidP="00AD352F">
      <w:pPr>
        <w:pStyle w:val="Balk2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Solves problems in unethical ways</w:t>
      </w:r>
    </w:p>
    <w:p w:rsidR="0070365E" w:rsidRPr="00D606D9" w:rsidRDefault="005515C6" w:rsidP="005515C6">
      <w:pPr>
        <w:pStyle w:val="Balk3"/>
        <w:rPr>
          <w:rFonts w:ascii="Times New Roman" w:hAnsi="Times New Roman" w:cs="Times New Roman"/>
          <w:color w:val="auto"/>
        </w:rPr>
      </w:pPr>
      <w:r w:rsidRPr="00D606D9">
        <w:rPr>
          <w:rFonts w:ascii="Times New Roman" w:hAnsi="Times New Roman" w:cs="Times New Roman"/>
          <w:color w:val="auto"/>
        </w:rPr>
        <w:t>There are two types of AI systems in medicine community and we nee</w:t>
      </w:r>
      <w:r w:rsidR="005C2E65" w:rsidRPr="00D606D9">
        <w:rPr>
          <w:rFonts w:ascii="Times New Roman" w:hAnsi="Times New Roman" w:cs="Times New Roman"/>
          <w:color w:val="auto"/>
        </w:rPr>
        <w:t>d both which are scruffies mean</w:t>
      </w:r>
      <w:r w:rsidRPr="00D606D9">
        <w:rPr>
          <w:rFonts w:ascii="Times New Roman" w:hAnsi="Times New Roman" w:cs="Times New Roman"/>
          <w:color w:val="auto"/>
        </w:rPr>
        <w:t xml:space="preserve"> pragma</w:t>
      </w:r>
      <w:r w:rsidRPr="00D606D9">
        <w:rPr>
          <w:rFonts w:ascii="Times New Roman" w:hAnsi="Times New Roman" w:cs="Times New Roman"/>
          <w:color w:val="auto"/>
        </w:rPr>
        <w:t xml:space="preserve">tistics and neats </w:t>
      </w:r>
      <w:r w:rsidR="005C2E65" w:rsidRPr="00D606D9">
        <w:rPr>
          <w:rFonts w:ascii="Times New Roman" w:hAnsi="Times New Roman" w:cs="Times New Roman"/>
          <w:color w:val="auto"/>
        </w:rPr>
        <w:t>mean</w:t>
      </w:r>
      <w:r w:rsidRPr="00D606D9">
        <w:rPr>
          <w:rFonts w:ascii="Times New Roman" w:hAnsi="Times New Roman" w:cs="Times New Roman"/>
          <w:color w:val="auto"/>
        </w:rPr>
        <w:t xml:space="preserve"> formalists. </w:t>
      </w:r>
      <w:r w:rsidR="00CF5C93">
        <w:rPr>
          <w:rFonts w:ascii="Times New Roman" w:hAnsi="Times New Roman" w:cs="Times New Roman"/>
          <w:color w:val="auto"/>
          <w:vertAlign w:val="superscript"/>
        </w:rPr>
        <w:t>1</w:t>
      </w:r>
    </w:p>
    <w:p w:rsidR="00AD352F" w:rsidRDefault="003516DC" w:rsidP="00AD352F">
      <w:pPr>
        <w:pStyle w:val="Balk2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Limits the need of human handle </w:t>
      </w:r>
    </w:p>
    <w:p w:rsidR="00D606D9" w:rsidRPr="00D606D9" w:rsidRDefault="00D606D9" w:rsidP="00D606D9">
      <w:pPr>
        <w:pStyle w:val="Balk3"/>
        <w:rPr>
          <w:rFonts w:ascii="Times New Roman" w:hAnsi="Times New Roman" w:cs="Times New Roman"/>
          <w:color w:val="auto"/>
        </w:rPr>
      </w:pPr>
      <w:r w:rsidRPr="00D606D9">
        <w:rPr>
          <w:rFonts w:ascii="Times New Roman" w:hAnsi="Times New Roman" w:cs="Times New Roman"/>
          <w:color w:val="auto"/>
        </w:rPr>
        <w:t>AI has a success in industrial area which may seems like it grows the economy. However, when the jobs become automated it will affect the budget of the low skilled workers.</w:t>
      </w:r>
      <w:r w:rsidR="00CF5C93">
        <w:rPr>
          <w:rFonts w:ascii="Times New Roman" w:hAnsi="Times New Roman" w:cs="Times New Roman"/>
          <w:color w:val="auto"/>
        </w:rPr>
        <w:t xml:space="preserve"> </w:t>
      </w:r>
      <w:r w:rsidR="00CF5C93">
        <w:rPr>
          <w:rFonts w:ascii="Times New Roman" w:hAnsi="Times New Roman" w:cs="Times New Roman"/>
          <w:color w:val="auto"/>
          <w:vertAlign w:val="superscript"/>
        </w:rPr>
        <w:t>2</w:t>
      </w:r>
    </w:p>
    <w:p w:rsidR="009238C4" w:rsidRPr="0001713A" w:rsidRDefault="009238C4" w:rsidP="0001713A">
      <w:pPr>
        <w:pStyle w:val="Balk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713A">
        <w:rPr>
          <w:rFonts w:ascii="Times New Roman" w:hAnsi="Times New Roman" w:cs="Times New Roman"/>
          <w:color w:val="000000" w:themeColor="text1"/>
          <w:sz w:val="24"/>
          <w:szCs w:val="24"/>
        </w:rPr>
        <w:t>Increases welfare by supporting social development</w:t>
      </w:r>
    </w:p>
    <w:p w:rsidR="00E72279" w:rsidRPr="0001713A" w:rsidRDefault="00BF3496" w:rsidP="0001713A">
      <w:pPr>
        <w:pStyle w:val="Balk2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Innovates the</w:t>
      </w:r>
      <w:r w:rsidR="00A5206E" w:rsidRPr="0001713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education system</w:t>
      </w:r>
    </w:p>
    <w:p w:rsidR="00E72279" w:rsidRPr="0001713A" w:rsidRDefault="00BF3496" w:rsidP="0001713A">
      <w:pPr>
        <w:pStyle w:val="Balk2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Eliminates the</w:t>
      </w:r>
      <w:r w:rsidR="00AD35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modern slavery</w:t>
      </w:r>
    </w:p>
    <w:p w:rsidR="009238C4" w:rsidRPr="0001713A" w:rsidRDefault="0001713A" w:rsidP="0001713A">
      <w:pPr>
        <w:pStyle w:val="Balk1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01713A">
        <w:rPr>
          <w:rFonts w:ascii="Times New Roman" w:hAnsi="Times New Roman" w:cs="Times New Roman"/>
          <w:color w:val="000000" w:themeColor="text1"/>
          <w:sz w:val="24"/>
          <w:szCs w:val="24"/>
        </w:rPr>
        <w:t>Minimizes</w:t>
      </w:r>
      <w:r w:rsidR="00E72279" w:rsidRPr="0001713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deaths by implementing new </w:t>
      </w:r>
      <w:r w:rsidRPr="0001713A">
        <w:rPr>
          <w:rFonts w:ascii="Times New Roman" w:hAnsi="Times New Roman" w:cs="Times New Roman"/>
          <w:color w:val="000000" w:themeColor="text1"/>
          <w:sz w:val="24"/>
          <w:szCs w:val="24"/>
        </w:rPr>
        <w:t>technological opportunities</w:t>
      </w:r>
    </w:p>
    <w:p w:rsidR="00E72279" w:rsidRPr="0001713A" w:rsidRDefault="00F62F08" w:rsidP="0001713A">
      <w:pPr>
        <w:pStyle w:val="Balk2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01713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Experiencing less death in </w:t>
      </w:r>
      <w:r w:rsidR="00AD352F">
        <w:rPr>
          <w:rFonts w:ascii="Times New Roman" w:hAnsi="Times New Roman" w:cs="Times New Roman"/>
          <w:color w:val="000000" w:themeColor="text1"/>
          <w:sz w:val="24"/>
          <w:szCs w:val="24"/>
        </w:rPr>
        <w:t>industrial sector</w:t>
      </w:r>
    </w:p>
    <w:p w:rsidR="00AD352F" w:rsidRDefault="00AD352F" w:rsidP="00AD352F">
      <w:pPr>
        <w:pStyle w:val="Balk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1713A">
        <w:rPr>
          <w:rFonts w:ascii="Times New Roman" w:hAnsi="Times New Roman" w:cs="Times New Roman"/>
          <w:color w:val="000000" w:themeColor="text1"/>
          <w:sz w:val="24"/>
          <w:szCs w:val="24"/>
        </w:rPr>
        <w:t>Experiencing less death in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health area</w:t>
      </w:r>
    </w:p>
    <w:p w:rsidR="0001713A" w:rsidRDefault="0001713A" w:rsidP="00AD352F">
      <w:pPr>
        <w:pStyle w:val="Balk2"/>
        <w:numPr>
          <w:ilvl w:val="0"/>
          <w:numId w:val="0"/>
        </w:num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F5C93" w:rsidRDefault="00CF5C93" w:rsidP="00CF5C93"/>
    <w:p w:rsidR="00CF5C93" w:rsidRDefault="00CF5C93" w:rsidP="00CF5C93"/>
    <w:p w:rsidR="00CF5C93" w:rsidRDefault="00CF5C93" w:rsidP="00CF5C93"/>
    <w:p w:rsidR="00CF5C93" w:rsidRDefault="00CF5C93" w:rsidP="00CF5C93"/>
    <w:p w:rsidR="00CF5C93" w:rsidRDefault="00CF5C93" w:rsidP="00CF5C93">
      <w:pPr>
        <w:pStyle w:val="ListeParagraf"/>
        <w:numPr>
          <w:ilvl w:val="0"/>
          <w:numId w:val="3"/>
        </w:numPr>
      </w:pPr>
      <w:hyperlink r:id="rId5" w:history="1">
        <w:r w:rsidRPr="000F3165">
          <w:rPr>
            <w:rStyle w:val="Kpr"/>
          </w:rPr>
          <w:t>https://www.sciencedirect.com/science/article/pii/S0933365708000961?via%3Dihub</w:t>
        </w:r>
      </w:hyperlink>
      <w:r>
        <w:t xml:space="preserve"> </w:t>
      </w:r>
      <w:r w:rsidRPr="00CF5C93">
        <w:t>(3. Comments by Vimla L. Patel)</w:t>
      </w:r>
    </w:p>
    <w:p w:rsidR="00CF5C93" w:rsidRPr="00CF5C93" w:rsidRDefault="00CF5C93" w:rsidP="00CF5C93">
      <w:pPr>
        <w:pStyle w:val="ListeParagraf"/>
        <w:numPr>
          <w:ilvl w:val="0"/>
          <w:numId w:val="3"/>
        </w:numPr>
      </w:pPr>
      <w:hyperlink r:id="rId6" w:history="1">
        <w:r w:rsidRPr="000F3165">
          <w:rPr>
            <w:rStyle w:val="Kpr"/>
          </w:rPr>
          <w:t>https://www.aaai.org/ojs/index.php/aimagazine/article/view/2577/2521 (2</w:t>
        </w:r>
      </w:hyperlink>
      <w:r w:rsidRPr="00CF5C93">
        <w:t>.</w:t>
      </w:r>
      <w:r>
        <w:t xml:space="preserve"> page</w:t>
      </w:r>
      <w:bookmarkStart w:id="0" w:name="_GoBack"/>
      <w:bookmarkEnd w:id="0"/>
      <w:r w:rsidRPr="00CF5C93">
        <w:t>)</w:t>
      </w:r>
    </w:p>
    <w:sectPr w:rsidR="00CF5C93" w:rsidRPr="00CF5C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A2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A2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A2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166DD0"/>
    <w:multiLevelType w:val="multilevel"/>
    <w:tmpl w:val="041F0027"/>
    <w:lvl w:ilvl="0">
      <w:start w:val="1"/>
      <w:numFmt w:val="upperRoman"/>
      <w:pStyle w:val="Balk1"/>
      <w:lvlText w:val="%1."/>
      <w:lvlJc w:val="left"/>
      <w:pPr>
        <w:ind w:left="0" w:firstLine="0"/>
      </w:pPr>
      <w:rPr>
        <w:rFonts w:hint="default"/>
        <w:b/>
        <w:sz w:val="24"/>
      </w:rPr>
    </w:lvl>
    <w:lvl w:ilvl="1">
      <w:start w:val="1"/>
      <w:numFmt w:val="upperLetter"/>
      <w:pStyle w:val="Balk2"/>
      <w:lvlText w:val="%2."/>
      <w:lvlJc w:val="left"/>
      <w:pPr>
        <w:ind w:left="720" w:firstLine="0"/>
      </w:pPr>
      <w:rPr>
        <w:b/>
        <w:sz w:val="24"/>
      </w:rPr>
    </w:lvl>
    <w:lvl w:ilvl="2">
      <w:start w:val="1"/>
      <w:numFmt w:val="decimal"/>
      <w:pStyle w:val="Balk3"/>
      <w:lvlText w:val="%3."/>
      <w:lvlJc w:val="left"/>
      <w:pPr>
        <w:ind w:left="1440" w:firstLine="0"/>
      </w:pPr>
    </w:lvl>
    <w:lvl w:ilvl="3">
      <w:start w:val="1"/>
      <w:numFmt w:val="lowerLetter"/>
      <w:pStyle w:val="Balk4"/>
      <w:lvlText w:val="%4)"/>
      <w:lvlJc w:val="left"/>
      <w:pPr>
        <w:ind w:left="2160" w:firstLine="0"/>
      </w:pPr>
    </w:lvl>
    <w:lvl w:ilvl="4">
      <w:start w:val="1"/>
      <w:numFmt w:val="decimal"/>
      <w:pStyle w:val="Balk5"/>
      <w:lvlText w:val="(%5)"/>
      <w:lvlJc w:val="left"/>
      <w:pPr>
        <w:ind w:left="2880" w:firstLine="0"/>
      </w:pPr>
    </w:lvl>
    <w:lvl w:ilvl="5">
      <w:start w:val="1"/>
      <w:numFmt w:val="lowerLetter"/>
      <w:pStyle w:val="Balk6"/>
      <w:lvlText w:val="(%6)"/>
      <w:lvlJc w:val="left"/>
      <w:pPr>
        <w:ind w:left="3600" w:firstLine="0"/>
      </w:pPr>
    </w:lvl>
    <w:lvl w:ilvl="6">
      <w:start w:val="1"/>
      <w:numFmt w:val="lowerRoman"/>
      <w:pStyle w:val="Balk7"/>
      <w:lvlText w:val="(%7)"/>
      <w:lvlJc w:val="left"/>
      <w:pPr>
        <w:ind w:left="4320" w:firstLine="0"/>
      </w:pPr>
    </w:lvl>
    <w:lvl w:ilvl="7">
      <w:start w:val="1"/>
      <w:numFmt w:val="lowerLetter"/>
      <w:pStyle w:val="Balk8"/>
      <w:lvlText w:val="(%8)"/>
      <w:lvlJc w:val="left"/>
      <w:pPr>
        <w:ind w:left="5040" w:firstLine="0"/>
      </w:pPr>
    </w:lvl>
    <w:lvl w:ilvl="8">
      <w:start w:val="1"/>
      <w:numFmt w:val="lowerRoman"/>
      <w:pStyle w:val="Balk9"/>
      <w:lvlText w:val="(%9)"/>
      <w:lvlJc w:val="left"/>
      <w:pPr>
        <w:ind w:left="5760" w:firstLine="0"/>
      </w:pPr>
    </w:lvl>
  </w:abstractNum>
  <w:abstractNum w:abstractNumId="1" w15:restartNumberingAfterBreak="0">
    <w:nsid w:val="31B410F8"/>
    <w:multiLevelType w:val="hybridMultilevel"/>
    <w:tmpl w:val="BBA66D9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AB6799"/>
    <w:multiLevelType w:val="hybridMultilevel"/>
    <w:tmpl w:val="4AF4E9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255F"/>
    <w:rsid w:val="0001713A"/>
    <w:rsid w:val="00236FEF"/>
    <w:rsid w:val="003516DC"/>
    <w:rsid w:val="003D4429"/>
    <w:rsid w:val="004C255F"/>
    <w:rsid w:val="005515C6"/>
    <w:rsid w:val="0057687B"/>
    <w:rsid w:val="005B51F0"/>
    <w:rsid w:val="005C2E65"/>
    <w:rsid w:val="00637EEB"/>
    <w:rsid w:val="0070365E"/>
    <w:rsid w:val="009238C4"/>
    <w:rsid w:val="00A5206E"/>
    <w:rsid w:val="00AD352F"/>
    <w:rsid w:val="00BF3496"/>
    <w:rsid w:val="00CF5C93"/>
    <w:rsid w:val="00D606D9"/>
    <w:rsid w:val="00E72279"/>
    <w:rsid w:val="00F4175A"/>
    <w:rsid w:val="00F62F08"/>
    <w:rsid w:val="00FF0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0F69B6F-A64A-402A-96BA-E4F049B1B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01713A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01713A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01713A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1713A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1713A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1713A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1713A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1713A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1713A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39"/>
    <w:rsid w:val="00236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9238C4"/>
    <w:pPr>
      <w:ind w:left="720"/>
      <w:contextualSpacing/>
    </w:pPr>
  </w:style>
  <w:style w:type="character" w:customStyle="1" w:styleId="Balk1Char">
    <w:name w:val="Başlık 1 Char"/>
    <w:basedOn w:val="VarsaylanParagrafYazTipi"/>
    <w:link w:val="Balk1"/>
    <w:uiPriority w:val="9"/>
    <w:rsid w:val="0001713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rsid w:val="0001713A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rsid w:val="0001713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1713A"/>
    <w:rPr>
      <w:rFonts w:asciiTheme="majorHAnsi" w:eastAsiaTheme="majorEastAsia" w:hAnsiTheme="majorHAnsi" w:cstheme="majorBidi"/>
      <w:i/>
      <w:iCs/>
      <w:color w:val="2E74B5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1713A"/>
    <w:rPr>
      <w:rFonts w:asciiTheme="majorHAnsi" w:eastAsiaTheme="majorEastAsia" w:hAnsiTheme="majorHAnsi" w:cstheme="majorBidi"/>
      <w:color w:val="2E74B5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1713A"/>
    <w:rPr>
      <w:rFonts w:asciiTheme="majorHAnsi" w:eastAsiaTheme="majorEastAsia" w:hAnsiTheme="majorHAnsi" w:cstheme="majorBidi"/>
      <w:color w:val="1F4D78" w:themeColor="accent1" w:themeShade="7F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1713A"/>
    <w:rPr>
      <w:rFonts w:asciiTheme="majorHAnsi" w:eastAsiaTheme="majorEastAsia" w:hAnsiTheme="majorHAnsi" w:cstheme="majorBidi"/>
      <w:i/>
      <w:iCs/>
      <w:color w:val="1F4D78" w:themeColor="accent1" w:themeShade="7F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1713A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1713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styleId="Kpr">
    <w:name w:val="Hyperlink"/>
    <w:basedOn w:val="VarsaylanParagrafYazTipi"/>
    <w:uiPriority w:val="99"/>
    <w:unhideWhenUsed/>
    <w:rsid w:val="00CF5C9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aai.org/ojs/index.php/aimagazine/article/view/2577/2521%20(2" TargetMode="External"/><Relationship Id="rId5" Type="http://schemas.openxmlformats.org/officeDocument/2006/relationships/hyperlink" Target="https://www.sciencedirect.com/science/article/pii/S0933365708000961?via%3Dihu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</dc:creator>
  <cp:keywords/>
  <dc:description/>
  <cp:lastModifiedBy>Monster</cp:lastModifiedBy>
  <cp:revision>16</cp:revision>
  <dcterms:created xsi:type="dcterms:W3CDTF">2018-02-20T10:17:00Z</dcterms:created>
  <dcterms:modified xsi:type="dcterms:W3CDTF">2018-02-26T18:59:00Z</dcterms:modified>
</cp:coreProperties>
</file>