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8D1BA2" w:rsidR="00E85DE9" w:rsidP="2663223D" w:rsidRDefault="00DE3447" w14:paraId="61FCEFDB" wp14:textId="77777777" wp14:noSpellErr="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663223D" w:rsidR="2663223D">
        <w:rPr>
          <w:rFonts w:ascii="Times New Roman" w:hAnsi="Times New Roman" w:cs="Times New Roman"/>
          <w:sz w:val="24"/>
          <w:szCs w:val="24"/>
        </w:rPr>
        <w:t xml:space="preserve">  </w:t>
      </w:r>
      <w:r w:rsidRPr="2663223D" w:rsidR="2663223D">
        <w:rPr>
          <w:rFonts w:ascii="Times New Roman" w:hAnsi="Times New Roman" w:cs="Times New Roman"/>
          <w:sz w:val="24"/>
          <w:szCs w:val="24"/>
        </w:rPr>
        <w:t>End or Rise of Humanity: Artificial Intelligence</w:t>
      </w:r>
    </w:p>
    <w:p xmlns:wp14="http://schemas.microsoft.com/office/word/2010/wordml" w:rsidR="00DE3447" w:rsidP="2663223D" w:rsidRDefault="00DE3447" w14:paraId="0DFAE634" wp14:textId="77777777" wp14:noSpellErr="1">
      <w:pPr>
        <w:spacing w:line="480" w:lineRule="auto"/>
      </w:pPr>
      <w:r w:rsidR="2663223D">
        <w:rPr/>
        <w:t xml:space="preserve">  </w:t>
      </w:r>
    </w:p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09"/>
        <w:gridCol w:w="284"/>
        <w:gridCol w:w="8325"/>
      </w:tblGrid>
      <w:tr xmlns:wp14="http://schemas.microsoft.com/office/word/2010/wordml" w:rsidRPr="00E85DE9" w:rsidR="00DE3447" w:rsidTr="2663223D" w14:paraId="0CA5F058" wp14:textId="77777777">
        <w:tc>
          <w:tcPr>
            <w:tcW w:w="993" w:type="dxa"/>
            <w:gridSpan w:val="2"/>
            <w:tcMar/>
          </w:tcPr>
          <w:p w:rsidRPr="00E85DE9" w:rsidR="00DE3447" w:rsidP="2663223D" w:rsidRDefault="00DE3447" w14:paraId="79567BA6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Thesis:</w:t>
            </w:r>
          </w:p>
        </w:tc>
        <w:tc>
          <w:tcPr>
            <w:tcW w:w="8325" w:type="dxa"/>
            <w:tcMar/>
          </w:tcPr>
          <w:p w:rsidR="00DE3447" w:rsidP="2663223D" w:rsidRDefault="00DE3447" w14:paraId="70026F01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In spite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of the fact that AI technology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poses threats that may even bring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end of humanity, it s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hould be supported because it increases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welfare by developing daily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life and work life and minimizes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risks like lack of security and low productivity.</w:t>
            </w:r>
          </w:p>
          <w:p w:rsidRPr="00E85DE9" w:rsidR="00B31ABC" w:rsidP="2663223D" w:rsidRDefault="00B31ABC" w14:paraId="672A6659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E85DE9" w:rsidR="00E85DE9" w:rsidTr="2663223D" w14:paraId="472C19AF" wp14:textId="77777777">
        <w:tc>
          <w:tcPr>
            <w:tcW w:w="709" w:type="dxa"/>
            <w:tcMar/>
          </w:tcPr>
          <w:p w:rsidRPr="00E85DE9" w:rsidR="00E85DE9" w:rsidP="2663223D" w:rsidRDefault="00E85DE9" w14:paraId="0A37501D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9" w:type="dxa"/>
            <w:gridSpan w:val="2"/>
            <w:tcMar/>
          </w:tcPr>
          <w:p w:rsidRPr="00E85DE9" w:rsidR="00DE3447" w:rsidP="2663223D" w:rsidRDefault="00DE3447" w14:paraId="2DAF9AA5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The most negative handicap of AI technology can be stated as it poses threats with great risks such as bringing the end of humanity.</w:t>
            </w:r>
          </w:p>
          <w:p w:rsidRPr="00E85DE9" w:rsidR="00DE3447" w:rsidP="2663223D" w:rsidRDefault="00DE3447" w14:paraId="5DB4D845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First and foremost, AI has independent thinking system which leads to unethical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behaviors.</w:t>
            </w:r>
          </w:p>
          <w:p w:rsidRPr="00E85DE9" w:rsidR="00DE3447" w:rsidP="2663223D" w:rsidRDefault="00DE3447" w14:paraId="0C4DC508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Most importantly, AI has racist discourses which can cause some risks especially if that speech related with diplomatic.</w:t>
            </w:r>
          </w:p>
          <w:p w:rsidRPr="00E85DE9" w:rsidR="00DE3447" w:rsidP="2663223D" w:rsidRDefault="00DE3447" w14:paraId="7417ED19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Furthermore, some of these dialogs may contain mocking expressions to clear away the negative air in the atmosphere.</w:t>
            </w:r>
          </w:p>
          <w:p w:rsidRPr="00E85DE9" w:rsidR="00DE3447" w:rsidP="2663223D" w:rsidRDefault="00DE3447" w14:paraId="1F92D331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Apart from the problems arising from unethical behaviors, there are also problems that result some possible dangers.</w:t>
            </w:r>
          </w:p>
          <w:p w:rsidRPr="00E85DE9" w:rsidR="00DE3447" w:rsidP="2663223D" w:rsidRDefault="00DE3447" w14:paraId="4238B647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For instance, there is a risk of destruction of humanity by AI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name="_GoBack" w:id="0"/>
            <w:bookmarkEnd w:id="0"/>
          </w:p>
          <w:p w:rsidRPr="00E85DE9" w:rsidR="00DE3447" w:rsidP="2663223D" w:rsidRDefault="00DE3447" w14:paraId="7B5E3A81" wp14:textId="0033DD18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Additionally, underestimating AI than it is need to be, can bring new threats such as restrains of humanity.</w:t>
            </w:r>
          </w:p>
          <w:p w:rsidRPr="00E85DE9" w:rsidR="00DE3447" w:rsidP="2663223D" w:rsidRDefault="00DE3447" w14:paraId="39BEC64F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Despite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it poses serious threats mentioned above, AI has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some great effects on our daily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life and work life because it increases welfare.</w:t>
            </w:r>
          </w:p>
          <w:p w:rsidRPr="00E85DE9" w:rsidR="00DE3447" w:rsidP="2663223D" w:rsidRDefault="00DE3447" w14:paraId="5F54C155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Firstly,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AI is developing daily life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by improving the systems that it is used by humankind. </w:t>
            </w:r>
          </w:p>
          <w:p w:rsidR="2663223D" w:rsidP="2663223D" w:rsidRDefault="2663223D" wp14:noSpellErr="1" w14:paraId="1DD15BA9" w14:textId="2AB5232C">
            <w:pPr>
              <w:pStyle w:val="Normal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2663223D" w:rsidR="266322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example, in education implementing AI makes a huge difference on education systems</w:t>
            </w:r>
          </w:p>
          <w:p w:rsidR="2663223D" w:rsidP="2663223D" w:rsidRDefault="2663223D" wp14:noSpellErr="1" w14:paraId="4C2898AC" w14:textId="2E1A51DA">
            <w:pPr>
              <w:pStyle w:val="Normal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      2.  </w:t>
            </w:r>
            <w:r w:rsidRPr="2663223D" w:rsidR="266322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AI is also increases quality of medicine systems by developing new devices and provide more effective data usage with its improved data collecting and classifying algorithms.</w:t>
            </w:r>
          </w:p>
          <w:p w:rsidR="02908788" w:rsidP="02908788" w:rsidRDefault="02908788" w14:paraId="1B25691D" w14:noSpellErr="1" w14:textId="178C782B">
            <w:pPr>
              <w:pStyle w:val="Normal"/>
              <w:spacing w:after="160" w:line="48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2663223D" w:rsidR="266322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Secondly, AI revolutionize the work life and solves so many historical issues like modern slavery and creates job areas.</w:t>
            </w:r>
          </w:p>
          <w:p w:rsidRPr="00E85DE9" w:rsidR="00DE3447" w:rsidP="2663223D" w:rsidRDefault="00DE3447" w14:paraId="4FCBFA81" w14:noSpellErr="1" wp14:textId="24EFADB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One of the most critical tasks that AI has the potential of solving is ending the modern slavery.</w:t>
            </w:r>
          </w:p>
          <w:p w:rsidRPr="00E85DE9" w:rsidR="00DE3447" w:rsidP="2663223D" w:rsidRDefault="00DE3447" w14:paraId="41CBD36E" w14:noSpellErr="1" wp14:textId="6FFCEC85">
            <w:pPr>
              <w:pStyle w:val="Normal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2663223D" w:rsidR="266322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other important issue that AI handles by creating new jobs is the risk of unemployment.</w:t>
            </w:r>
          </w:p>
          <w:p w:rsidRPr="00E85DE9" w:rsidR="00DE3447" w:rsidP="2663223D" w:rsidRDefault="00DE3447" w14:paraId="4275940D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Besides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positive and negative evaluations before that, the diversity of areas of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use of artificial intelligence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shows that it reduce security threats and increase the yield in production.</w:t>
            </w:r>
          </w:p>
          <w:p w:rsidRPr="00E85DE9" w:rsidR="00DE3447" w:rsidP="2663223D" w:rsidRDefault="00DE3447" w14:paraId="1FDF378B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First of all, artificial intelligence prevents possible dangers.</w:t>
            </w:r>
          </w:p>
          <w:p w:rsidRPr="00E85DE9" w:rsidR="00DE3447" w:rsidP="2663223D" w:rsidRDefault="00DE3447" w14:paraId="06AB7CD3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Primarily, usage of AI in daily life reduces fatal mistakes and probable errors.</w:t>
            </w:r>
          </w:p>
          <w:p w:rsidRPr="00E85DE9" w:rsidR="00DE3447" w:rsidP="2663223D" w:rsidRDefault="00DE3447" w14:paraId="5B629DED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Moreover, application of artificial intelligence to the industry prevents injuries and deaths.</w:t>
            </w:r>
          </w:p>
          <w:p w:rsidRPr="00E85DE9" w:rsidR="00DE3447" w:rsidP="2663223D" w:rsidRDefault="00DE3447" w14:paraId="00BAA097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Increases p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roductivity</w:t>
            </w:r>
          </w:p>
          <w:p w:rsidRPr="00E85DE9" w:rsidR="00DE3447" w:rsidP="2663223D" w:rsidRDefault="00DE3447" w14:paraId="0BC249E0" wp14:textId="777777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Low energy consumption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Jucikas</w:t>
            </w:r>
            <w:proofErr w:type="spellEnd"/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, 2017)</w:t>
            </w:r>
          </w:p>
          <w:p w:rsidRPr="00E85DE9" w:rsidR="00DE3447" w:rsidP="2663223D" w:rsidRDefault="00DE3447" w14:paraId="0337D351" wp14:textId="777777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Economical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benefits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Fethi</w:t>
            </w:r>
            <w:r w:rsidRPr="2663223D" w:rsidR="2663223D">
              <w:rPr>
                <w:rFonts w:ascii="Times New Roman" w:hAnsi="Times New Roman" w:cs="Times New Roman"/>
                <w:sz w:val="24"/>
                <w:szCs w:val="24"/>
              </w:rPr>
              <w:t>, 2010, p. 190)</w:t>
            </w:r>
          </w:p>
          <w:p w:rsidRPr="00E85DE9" w:rsidR="00E85DE9" w:rsidP="2663223D" w:rsidRDefault="00E85DE9" w14:paraId="5DAB6C7B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E85DE9" w:rsidR="008D08BF" w:rsidTr="2663223D" w14:paraId="02EB378F" wp14:textId="77777777">
        <w:tc>
          <w:tcPr>
            <w:tcW w:w="709" w:type="dxa"/>
            <w:tcMar/>
          </w:tcPr>
          <w:p w:rsidRPr="00E85DE9" w:rsidR="008D08BF" w:rsidP="2663223D" w:rsidRDefault="008D08BF" w14:paraId="6A05A809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9" w:type="dxa"/>
            <w:gridSpan w:val="2"/>
            <w:tcMar/>
          </w:tcPr>
          <w:p w:rsidRPr="00E85DE9" w:rsidR="008D08BF" w:rsidP="2663223D" w:rsidRDefault="008D08BF" w14:paraId="5A39BBE3" wp14:textId="77777777" wp14:noSpellErr="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496530" w:rsidP="2663223D" w:rsidRDefault="00496530" w14:paraId="41C8F396" wp14:textId="77777777" wp14:noSpellErr="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E3447" w:rsidP="2663223D" w:rsidRDefault="00DE3447" w14:paraId="72A3D3EC" wp14:textId="77777777" wp14:noSpellErr="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E3447" w:rsidP="2663223D" w:rsidRDefault="00DE3447" w14:paraId="0D0B940D" wp14:textId="77777777" wp14:noSpellErr="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E344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E5"/>
    <w:rsid w:val="00210BA3"/>
    <w:rsid w:val="00293843"/>
    <w:rsid w:val="003D703C"/>
    <w:rsid w:val="00496530"/>
    <w:rsid w:val="004A3732"/>
    <w:rsid w:val="004B0C76"/>
    <w:rsid w:val="004D7277"/>
    <w:rsid w:val="00535564"/>
    <w:rsid w:val="005805DB"/>
    <w:rsid w:val="008D08BF"/>
    <w:rsid w:val="008D1BA2"/>
    <w:rsid w:val="008F2DFF"/>
    <w:rsid w:val="009B234E"/>
    <w:rsid w:val="00A661FD"/>
    <w:rsid w:val="00AB0CB0"/>
    <w:rsid w:val="00B31ABC"/>
    <w:rsid w:val="00B40B71"/>
    <w:rsid w:val="00BC7DE5"/>
    <w:rsid w:val="00C37AF2"/>
    <w:rsid w:val="00CE3C06"/>
    <w:rsid w:val="00DE3447"/>
    <w:rsid w:val="00E85DE9"/>
    <w:rsid w:val="00FB06FB"/>
    <w:rsid w:val="02908788"/>
    <w:rsid w:val="127D2A54"/>
    <w:rsid w:val="2663223D"/>
    <w:rsid w:val="2DD94D6F"/>
    <w:rsid w:val="4FF60E2B"/>
    <w:rsid w:val="6A2F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3bfa0-db3e-4ea3-980c-7bba3c7c0b6f}"/>
  <w14:docId w14:val="127D2A5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85D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Ezgi Alçiçek</dc:creator>
  <keywords/>
  <dc:description/>
  <lastModifiedBy>Ezgi Alçiçek</lastModifiedBy>
  <revision>20</revision>
  <dcterms:created xsi:type="dcterms:W3CDTF">2018-04-09T20:10:00.3832331Z</dcterms:created>
  <dcterms:modified xsi:type="dcterms:W3CDTF">2018-04-10T01:34:26.4967703Z</dcterms:modified>
</coreProperties>
</file>