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27" w:type="pct"/>
        <w:tblInd w:w="-45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3343"/>
        <w:gridCol w:w="181"/>
        <w:gridCol w:w="8058"/>
      </w:tblGrid>
      <w:tr w:rsidR="00032614" w:rsidRPr="00032614" w:rsidTr="00032614">
        <w:trPr>
          <w:gridAfter w:val="1"/>
          <w:wAfter w:w="8026" w:type="dxa"/>
          <w:trHeight w:val="1617"/>
        </w:trPr>
        <w:tc>
          <w:tcPr>
            <w:tcW w:w="3330" w:type="dxa"/>
            <w:tcBorders>
              <w:left w:val="single" w:sz="36" w:space="0" w:color="FFFFFF" w:themeColor="background1"/>
            </w:tcBorders>
            <w:shd w:val="clear" w:color="auto" w:fill="FFFFFF" w:themeFill="background1"/>
            <w:vAlign w:val="center"/>
          </w:tcPr>
          <w:p w:rsidR="00C33604" w:rsidRDefault="00032614" w:rsidP="00032614">
            <w:pPr>
              <w:pStyle w:val="Graphic"/>
            </w:pPr>
            <w:r w:rsidRPr="00032614">
              <w:drawing>
                <wp:inline distT="0" distB="0" distL="0" distR="0" wp14:anchorId="00D7AD7A" wp14:editId="6D26C728">
                  <wp:extent cx="2047875" cy="4762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</w:p>
          <w:p w:rsidR="000272B3" w:rsidRDefault="000272B3" w:rsidP="00C33604"/>
          <w:p w:rsidR="00C33604" w:rsidRDefault="00C33604" w:rsidP="00C33604">
            <w:r>
              <w:t xml:space="preserve">      </w:t>
            </w:r>
          </w:p>
          <w:p w:rsidR="00C33604" w:rsidRPr="00C33604" w:rsidRDefault="00C33604" w:rsidP="00C3360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C33604">
              <w:rPr>
                <w:b/>
                <w:sz w:val="24"/>
                <w:szCs w:val="24"/>
              </w:rPr>
              <w:t xml:space="preserve">COMPANY: </w:t>
            </w:r>
          </w:p>
          <w:p w:rsidR="00C33604" w:rsidRPr="00C33604" w:rsidRDefault="00C33604" w:rsidP="00C33604">
            <w:pPr>
              <w:rPr>
                <w:b/>
                <w:sz w:val="24"/>
                <w:szCs w:val="24"/>
              </w:rPr>
            </w:pPr>
            <w:r w:rsidRPr="00C33604">
              <w:rPr>
                <w:b/>
                <w:sz w:val="24"/>
                <w:szCs w:val="24"/>
              </w:rPr>
              <w:t xml:space="preserve">     ADDRESS:</w:t>
            </w:r>
          </w:p>
          <w:p w:rsidR="00C33604" w:rsidRPr="00C33604" w:rsidRDefault="00C33604" w:rsidP="00C33604">
            <w:r w:rsidRPr="00C33604">
              <w:rPr>
                <w:b/>
                <w:sz w:val="24"/>
                <w:szCs w:val="24"/>
              </w:rPr>
              <w:t xml:space="preserve">     PHONE:</w:t>
            </w:r>
          </w:p>
        </w:tc>
        <w:tc>
          <w:tcPr>
            <w:tcW w:w="180" w:type="dxa"/>
            <w:shd w:val="clear" w:color="auto" w:fill="FFFFFF" w:themeFill="background1"/>
          </w:tcPr>
          <w:p w:rsidR="000272B3" w:rsidRPr="00032614" w:rsidRDefault="000272B3" w:rsidP="001A58E9">
            <w:pPr>
              <w:pStyle w:val="Graphic"/>
            </w:pPr>
          </w:p>
        </w:tc>
      </w:tr>
      <w:tr w:rsidR="00032614" w:rsidRPr="00032614" w:rsidTr="00032614">
        <w:trPr>
          <w:trHeight w:val="1167"/>
        </w:trPr>
        <w:tc>
          <w:tcPr>
            <w:tcW w:w="11536" w:type="dxa"/>
            <w:gridSpan w:val="3"/>
            <w:shd w:val="clear" w:color="auto" w:fill="FFFFFF" w:themeFill="background1"/>
            <w:vAlign w:val="bottom"/>
          </w:tcPr>
          <w:p w:rsidR="00032614" w:rsidRDefault="00032614" w:rsidP="00C33604">
            <w:pPr>
              <w:pStyle w:val="Title"/>
              <w:jc w:val="left"/>
              <w:rPr>
                <w:color w:val="auto"/>
                <w:sz w:val="44"/>
                <w:szCs w:val="44"/>
              </w:rPr>
            </w:pPr>
            <w:r>
              <w:rPr>
                <w:color w:val="auto"/>
                <w:sz w:val="44"/>
                <w:szCs w:val="44"/>
              </w:rPr>
              <w:t xml:space="preserve"> </w:t>
            </w:r>
          </w:p>
          <w:p w:rsidR="001A58E9" w:rsidRPr="00032614" w:rsidRDefault="000272B3" w:rsidP="000272B3">
            <w:pPr>
              <w:pStyle w:val="Title"/>
              <w:rPr>
                <w:color w:val="auto"/>
                <w:sz w:val="44"/>
                <w:szCs w:val="44"/>
              </w:rPr>
            </w:pPr>
            <w:r w:rsidRPr="00032614">
              <w:rPr>
                <w:color w:val="auto"/>
                <w:sz w:val="44"/>
                <w:szCs w:val="44"/>
              </w:rPr>
              <w:t>ESAL FACTOR CALCULATION REPORT</w:t>
            </w:r>
          </w:p>
        </w:tc>
      </w:tr>
      <w:tr w:rsidR="00032614" w:rsidRPr="00032614" w:rsidTr="00032614">
        <w:trPr>
          <w:trHeight w:val="864"/>
        </w:trPr>
        <w:tc>
          <w:tcPr>
            <w:tcW w:w="11536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bottom"/>
          </w:tcPr>
          <w:p w:rsidR="001A58E9" w:rsidRPr="00032614" w:rsidRDefault="007150AC" w:rsidP="001960E4">
            <w:pPr>
              <w:pStyle w:val="Heading1"/>
              <w:rPr>
                <w:color w:val="auto"/>
              </w:rPr>
            </w:pPr>
            <w:sdt>
              <w:sdtPr>
                <w:rPr>
                  <w:color w:val="auto"/>
                </w:rPr>
                <w:id w:val="-325209752"/>
                <w:placeholder>
                  <w:docPart w:val="C1462ED3735C4C0FBD87B14E7EC158D9"/>
                </w:placeholder>
                <w:temporary/>
                <w:showingPlcHdr/>
                <w15:appearance w15:val="hidden"/>
              </w:sdtPr>
              <w:sdtContent>
                <w:r w:rsidR="00825C42" w:rsidRPr="00032614">
                  <w:rPr>
                    <w:color w:val="auto"/>
                  </w:rPr>
                  <w:t>Project Summary</w:t>
                </w:r>
              </w:sdtContent>
            </w:sdt>
          </w:p>
        </w:tc>
      </w:tr>
      <w:tr w:rsidR="00032614" w:rsidRPr="00032614" w:rsidTr="00032614">
        <w:trPr>
          <w:trHeight w:hRule="exact" w:val="216"/>
        </w:trPr>
        <w:tc>
          <w:tcPr>
            <w:tcW w:w="11536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:rsidR="001A58E9" w:rsidRPr="00032614" w:rsidRDefault="001A58E9" w:rsidP="001A58E9"/>
        </w:tc>
      </w:tr>
    </w:tbl>
    <w:tbl>
      <w:tblPr>
        <w:tblStyle w:val="StatusRepor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620" w:firstRow="1" w:lastRow="0" w:firstColumn="0" w:lastColumn="0" w:noHBand="1" w:noVBand="1"/>
        <w:tblDescription w:val="Header layout table"/>
      </w:tblPr>
      <w:tblGrid>
        <w:gridCol w:w="3140"/>
        <w:gridCol w:w="4177"/>
        <w:gridCol w:w="4193"/>
      </w:tblGrid>
      <w:tr w:rsidR="000272B3" w:rsidRPr="000272B3" w:rsidTr="00032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31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:rsidR="00E219DC" w:rsidRPr="000272B3" w:rsidRDefault="007150AC" w:rsidP="001A58E9">
            <w:pPr>
              <w:pStyle w:val="Heading2"/>
              <w:outlineLvl w:val="1"/>
              <w:rPr>
                <w:color w:val="auto"/>
              </w:rPr>
            </w:pPr>
            <w:sdt>
              <w:sdtPr>
                <w:rPr>
                  <w:color w:val="auto"/>
                </w:rPr>
                <w:id w:val="-1450397053"/>
                <w:placeholder>
                  <w:docPart w:val="2E19ACF9F43B4B9DA5F56DACFC4D5CF3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Report Date</w:t>
                </w:r>
              </w:sdtContent>
            </w:sdt>
          </w:p>
        </w:tc>
        <w:tc>
          <w:tcPr>
            <w:tcW w:w="418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:rsidR="00E219DC" w:rsidRPr="000272B3" w:rsidRDefault="007150AC" w:rsidP="001A58E9">
            <w:pPr>
              <w:pStyle w:val="Heading2"/>
              <w:outlineLvl w:val="1"/>
              <w:rPr>
                <w:color w:val="auto"/>
              </w:rPr>
            </w:pPr>
            <w:sdt>
              <w:sdtPr>
                <w:rPr>
                  <w:color w:val="auto"/>
                </w:rPr>
                <w:id w:val="-1238469382"/>
                <w:placeholder>
                  <w:docPart w:val="CA789BF99A5344B3AA97CC6D0C1476FC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Project Name</w:t>
                </w:r>
              </w:sdtContent>
            </w:sdt>
          </w:p>
        </w:tc>
        <w:tc>
          <w:tcPr>
            <w:tcW w:w="41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FFFF" w:themeFill="background1"/>
          </w:tcPr>
          <w:p w:rsidR="00E219DC" w:rsidRPr="000272B3" w:rsidRDefault="007150AC" w:rsidP="001A58E9">
            <w:pPr>
              <w:pStyle w:val="Heading2"/>
              <w:outlineLvl w:val="1"/>
              <w:rPr>
                <w:color w:val="auto"/>
              </w:rPr>
            </w:pPr>
            <w:sdt>
              <w:sdtPr>
                <w:rPr>
                  <w:color w:val="auto"/>
                </w:rPr>
                <w:id w:val="-722589363"/>
                <w:placeholder>
                  <w:docPart w:val="5021E231355E486CA88B74D06FFB0256"/>
                </w:placeholder>
                <w:temporary/>
                <w:showingPlcHdr/>
                <w15:appearance w15:val="hidden"/>
              </w:sdtPr>
              <w:sdtContent>
                <w:r w:rsidR="004257E0" w:rsidRPr="000272B3">
                  <w:rPr>
                    <w:color w:val="auto"/>
                  </w:rPr>
                  <w:t>Prepared By</w:t>
                </w:r>
              </w:sdtContent>
            </w:sdt>
          </w:p>
        </w:tc>
      </w:tr>
      <w:tr w:rsidR="000272B3" w:rsidRPr="000272B3" w:rsidTr="00032614">
        <w:trPr>
          <w:trHeight w:val="331"/>
        </w:trPr>
        <w:tc>
          <w:tcPr>
            <w:tcW w:w="3142" w:type="dxa"/>
            <w:shd w:val="clear" w:color="auto" w:fill="FFFFFF" w:themeFill="background1"/>
          </w:tcPr>
          <w:p w:rsidR="00E219DC" w:rsidRPr="000272B3" w:rsidRDefault="000272B3" w:rsidP="000272B3">
            <w:r w:rsidRPr="000272B3">
              <w:t xml:space="preserve">Date: </w:t>
            </w:r>
          </w:p>
        </w:tc>
        <w:tc>
          <w:tcPr>
            <w:tcW w:w="4181" w:type="dxa"/>
            <w:shd w:val="clear" w:color="auto" w:fill="FFFFFF" w:themeFill="background1"/>
          </w:tcPr>
          <w:p w:rsidR="00E219DC" w:rsidRPr="000272B3" w:rsidRDefault="000272B3" w:rsidP="000272B3">
            <w:r w:rsidRPr="000272B3">
              <w:t>Project:</w:t>
            </w:r>
          </w:p>
        </w:tc>
        <w:tc>
          <w:tcPr>
            <w:tcW w:w="4197" w:type="dxa"/>
            <w:shd w:val="clear" w:color="auto" w:fill="FFFFFF" w:themeFill="background1"/>
          </w:tcPr>
          <w:p w:rsidR="00E219DC" w:rsidRPr="000272B3" w:rsidRDefault="000272B3" w:rsidP="000272B3">
            <w:r w:rsidRPr="000272B3">
              <w:t>Name:</w:t>
            </w:r>
          </w:p>
        </w:tc>
      </w:tr>
    </w:tbl>
    <w:tbl>
      <w:tblPr>
        <w:tblStyle w:val="TableGrid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1536"/>
      </w:tblGrid>
      <w:tr w:rsidR="000272B3" w:rsidRPr="000272B3" w:rsidTr="00032614">
        <w:trPr>
          <w:trHeight w:val="720"/>
        </w:trPr>
        <w:tc>
          <w:tcPr>
            <w:tcW w:w="11536" w:type="dxa"/>
            <w:shd w:val="clear" w:color="auto" w:fill="FFFFFF" w:themeFill="background1"/>
            <w:vAlign w:val="bottom"/>
          </w:tcPr>
          <w:p w:rsidR="00825C42" w:rsidRPr="000272B3" w:rsidRDefault="000272B3" w:rsidP="000272B3">
            <w:pPr>
              <w:pStyle w:val="Heading1"/>
              <w:outlineLvl w:val="0"/>
              <w:rPr>
                <w:color w:val="auto"/>
              </w:rPr>
            </w:pPr>
            <w:r w:rsidRPr="000272B3">
              <w:rPr>
                <w:color w:val="auto"/>
              </w:rPr>
              <w:t>cALCULATED rESULTS</w:t>
            </w:r>
          </w:p>
        </w:tc>
      </w:tr>
      <w:tr w:rsidR="000272B3" w:rsidRPr="000272B3" w:rsidTr="00032614">
        <w:trPr>
          <w:trHeight w:hRule="exact" w:val="216"/>
        </w:trPr>
        <w:tc>
          <w:tcPr>
            <w:tcW w:w="11536" w:type="dxa"/>
            <w:shd w:val="clear" w:color="auto" w:fill="FFFFFF" w:themeFill="background1"/>
            <w:vAlign w:val="center"/>
          </w:tcPr>
          <w:p w:rsidR="00825C42" w:rsidRPr="000272B3" w:rsidRDefault="00825C42" w:rsidP="007150AC"/>
        </w:tc>
      </w:tr>
    </w:tbl>
    <w:p w:rsidR="00FF7EBE" w:rsidRPr="000272B3" w:rsidRDefault="000272B3" w:rsidP="00F0767F">
      <w:r w:rsidRPr="000272B3">
        <w:t>Below is the table showing a summary of various axle types and their respective ESAL factors.</w:t>
      </w:r>
    </w:p>
    <w:p w:rsidR="008E3A9C" w:rsidRDefault="008E3A9C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C33604" w:rsidRDefault="00C33604"/>
    <w:p w:rsidR="003A5189" w:rsidRDefault="003A5189"/>
    <w:p w:rsidR="003A5189" w:rsidRDefault="003A5189"/>
    <w:p w:rsidR="003A5189" w:rsidRDefault="003A5189"/>
    <w:p w:rsidR="003A5189" w:rsidRDefault="003A5189"/>
    <w:p w:rsidR="003A5189" w:rsidRDefault="003A5189"/>
    <w:p w:rsidR="003A5189" w:rsidRDefault="003A5189" w:rsidP="003A5189">
      <w:pPr>
        <w:jc w:val="both"/>
      </w:pP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1"/>
        <w:gridCol w:w="3798"/>
        <w:gridCol w:w="3921"/>
      </w:tblGrid>
      <w:tr w:rsidR="00BC047B" w:rsidTr="003A5189"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>Truck Type</w:t>
            </w:r>
          </w:p>
        </w:tc>
        <w:tc>
          <w:tcPr>
            <w:tcW w:w="3837" w:type="dxa"/>
          </w:tcPr>
          <w:p w:rsidR="003A5189" w:rsidRDefault="003A5189" w:rsidP="003A5189">
            <w:pPr>
              <w:jc w:val="both"/>
            </w:pPr>
            <w:r>
              <w:t>Classification Code</w:t>
            </w:r>
          </w:p>
        </w:tc>
        <w:tc>
          <w:tcPr>
            <w:tcW w:w="3837" w:type="dxa"/>
          </w:tcPr>
          <w:p w:rsidR="003A5189" w:rsidRDefault="003A5189" w:rsidP="003A5189">
            <w:pPr>
              <w:jc w:val="both"/>
            </w:pPr>
            <w:r>
              <w:t>Illustration</w:t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935480">
            <w:pPr>
              <w:jc w:val="both"/>
            </w:pPr>
            <w:r>
              <w:t xml:space="preserve">Small Buses </w:t>
            </w:r>
          </w:p>
        </w:tc>
        <w:tc>
          <w:tcPr>
            <w:tcW w:w="3837" w:type="dxa"/>
          </w:tcPr>
          <w:p w:rsidR="003A5189" w:rsidRDefault="003A5189" w:rsidP="003A5189">
            <w:pPr>
              <w:jc w:val="both"/>
            </w:pPr>
            <w:r>
              <w:t>SB</w:t>
            </w:r>
          </w:p>
        </w:tc>
        <w:tc>
          <w:tcPr>
            <w:tcW w:w="3837" w:type="dxa"/>
          </w:tcPr>
          <w:p w:rsidR="003A5189" w:rsidRDefault="00D14798" w:rsidP="003A5189">
            <w:pPr>
              <w:jc w:val="both"/>
            </w:pPr>
            <w:r>
              <w:t xml:space="preserve">                         </w:t>
            </w:r>
            <w:r>
              <w:object w:dxaOrig="915" w:dyaOrig="585">
                <v:shape id="_x0000_i1027" type="#_x0000_t75" style="width:53.75pt;height:24.7pt" o:ole="">
                  <v:imagedata r:id="rId8" o:title=""/>
                </v:shape>
                <o:OLEObject Type="Embed" ProgID="PBrush" ShapeID="_x0000_i1027" DrawAspect="Content" ObjectID="_1799943284" r:id="rId9"/>
              </w:object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935480">
            <w:pPr>
              <w:jc w:val="both"/>
            </w:pPr>
            <w:r>
              <w:t xml:space="preserve">Medium Buses </w:t>
            </w:r>
          </w:p>
        </w:tc>
        <w:tc>
          <w:tcPr>
            <w:tcW w:w="3837" w:type="dxa"/>
          </w:tcPr>
          <w:p w:rsidR="003A5189" w:rsidRPr="001508A9" w:rsidRDefault="001508A9" w:rsidP="003A5189">
            <w:pPr>
              <w:jc w:val="both"/>
            </w:pPr>
            <w:r>
              <w:t>MB</w:t>
            </w:r>
          </w:p>
        </w:tc>
        <w:tc>
          <w:tcPr>
            <w:tcW w:w="3837" w:type="dxa"/>
          </w:tcPr>
          <w:p w:rsidR="003A5189" w:rsidRPr="00D14798" w:rsidRDefault="00373DBB" w:rsidP="003A5189">
            <w:pPr>
              <w:jc w:val="both"/>
              <w:rPr>
                <w:b/>
              </w:rPr>
            </w:pPr>
            <w:r>
              <w:t xml:space="preserve">                       </w:t>
            </w:r>
            <w:r w:rsidR="00D14798">
              <w:object w:dxaOrig="1260" w:dyaOrig="660">
                <v:shape id="_x0000_i1028" type="#_x0000_t75" style="width:63.4pt;height:33.3pt" o:ole="">
                  <v:imagedata r:id="rId10" o:title=""/>
                </v:shape>
                <o:OLEObject Type="Embed" ProgID="PBrush" ShapeID="_x0000_i1028" DrawAspect="Content" ObjectID="_1799943285" r:id="rId11"/>
              </w:object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935480">
            <w:pPr>
              <w:jc w:val="both"/>
            </w:pPr>
            <w:r>
              <w:t xml:space="preserve">Large Buses </w:t>
            </w:r>
          </w:p>
        </w:tc>
        <w:tc>
          <w:tcPr>
            <w:tcW w:w="3837" w:type="dxa"/>
          </w:tcPr>
          <w:p w:rsidR="00935480" w:rsidRDefault="004767F7" w:rsidP="00935480">
            <w:pPr>
              <w:jc w:val="both"/>
            </w:pPr>
            <w:r>
              <w:t xml:space="preserve">LB2 </w:t>
            </w:r>
            <w:r w:rsidR="00935480">
              <w:t xml:space="preserve">(2-axle) </w:t>
            </w:r>
          </w:p>
          <w:p w:rsidR="00935480" w:rsidRDefault="00935480" w:rsidP="00935480">
            <w:pPr>
              <w:jc w:val="both"/>
            </w:pPr>
          </w:p>
          <w:p w:rsidR="00935480" w:rsidRDefault="004767F7" w:rsidP="00935480">
            <w:pPr>
              <w:jc w:val="both"/>
            </w:pPr>
            <w:r>
              <w:t xml:space="preserve"> </w:t>
            </w:r>
          </w:p>
          <w:p w:rsidR="003A5189" w:rsidRDefault="00EC6084" w:rsidP="00935480">
            <w:pPr>
              <w:jc w:val="both"/>
            </w:pPr>
            <w:r>
              <w:t>LB</w:t>
            </w:r>
            <w:r w:rsidR="004767F7">
              <w:t xml:space="preserve">3 </w:t>
            </w:r>
            <w:r w:rsidR="00935480">
              <w:t>(</w:t>
            </w:r>
            <w:r w:rsidR="004767F7">
              <w:t>3-axle)</w:t>
            </w:r>
          </w:p>
        </w:tc>
        <w:tc>
          <w:tcPr>
            <w:tcW w:w="3837" w:type="dxa"/>
          </w:tcPr>
          <w:p w:rsidR="00AA6E5B" w:rsidRDefault="00AA6E5B" w:rsidP="003A5189">
            <w:pPr>
              <w:jc w:val="both"/>
            </w:pPr>
            <w:r>
              <w:t xml:space="preserve">                      </w:t>
            </w:r>
            <w:r>
              <w:object w:dxaOrig="1560" w:dyaOrig="675">
                <v:shape id="_x0000_i1029" type="#_x0000_t75" style="width:66.65pt;height:25.8pt" o:ole="">
                  <v:imagedata r:id="rId12" o:title=""/>
                </v:shape>
                <o:OLEObject Type="Embed" ProgID="PBrush" ShapeID="_x0000_i1029" DrawAspect="Content" ObjectID="_1799943286" r:id="rId13"/>
              </w:object>
            </w:r>
            <w:r>
              <w:t xml:space="preserve">  </w:t>
            </w:r>
            <w:r w:rsidR="009955C6">
              <w:t xml:space="preserve">      </w:t>
            </w:r>
          </w:p>
          <w:p w:rsidR="003A5189" w:rsidRDefault="00AA6E5B" w:rsidP="003A5189">
            <w:pPr>
              <w:jc w:val="both"/>
            </w:pPr>
            <w:r>
              <w:t xml:space="preserve">                   </w:t>
            </w:r>
            <w:r w:rsidR="009955C6">
              <w:object w:dxaOrig="1725" w:dyaOrig="945">
                <v:shape id="_x0000_i1030" type="#_x0000_t75" style="width:78.45pt;height:33.3pt" o:ole="">
                  <v:imagedata r:id="rId14" o:title=""/>
                </v:shape>
                <o:OLEObject Type="Embed" ProgID="PBrush" ShapeID="_x0000_i1030" DrawAspect="Content" ObjectID="_1799943287" r:id="rId15"/>
              </w:object>
            </w:r>
          </w:p>
        </w:tc>
      </w:tr>
      <w:tr w:rsidR="00BC047B" w:rsidTr="00777CE4">
        <w:trPr>
          <w:trHeight w:val="620"/>
        </w:trPr>
        <w:tc>
          <w:tcPr>
            <w:tcW w:w="3836" w:type="dxa"/>
          </w:tcPr>
          <w:p w:rsidR="003A5189" w:rsidRDefault="003A5189" w:rsidP="00935480">
            <w:pPr>
              <w:jc w:val="both"/>
            </w:pPr>
            <w:r>
              <w:t xml:space="preserve">Light Trucks </w:t>
            </w:r>
          </w:p>
        </w:tc>
        <w:tc>
          <w:tcPr>
            <w:tcW w:w="3837" w:type="dxa"/>
          </w:tcPr>
          <w:p w:rsidR="00CB390E" w:rsidRDefault="001508A9" w:rsidP="003A5189">
            <w:pPr>
              <w:jc w:val="both"/>
            </w:pPr>
            <w:r>
              <w:t>LT</w:t>
            </w:r>
          </w:p>
          <w:p w:rsidR="003A5189" w:rsidRDefault="003A5189" w:rsidP="003A5189">
            <w:pPr>
              <w:jc w:val="both"/>
            </w:pPr>
          </w:p>
        </w:tc>
        <w:tc>
          <w:tcPr>
            <w:tcW w:w="3837" w:type="dxa"/>
          </w:tcPr>
          <w:p w:rsidR="003A5189" w:rsidRDefault="00B06668" w:rsidP="00116D11">
            <w:pPr>
              <w:jc w:val="both"/>
            </w:pPr>
            <w:r>
              <w:rPr>
                <w:noProof/>
              </w:rPr>
              <w:t xml:space="preserve">                      </w:t>
            </w:r>
            <w:r w:rsidR="00116D11">
              <w:rPr>
                <w:noProof/>
              </w:rPr>
              <w:drawing>
                <wp:inline distT="0" distB="0" distL="0" distR="0" wp14:anchorId="6BFA41A4" wp14:editId="7AB523AA">
                  <wp:extent cx="942975" cy="342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6D11">
              <w:rPr>
                <w:sz w:val="72"/>
                <w:szCs w:val="72"/>
              </w:rPr>
              <w:t xml:space="preserve"> </w:t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935480">
            <w:pPr>
              <w:jc w:val="both"/>
            </w:pPr>
            <w:r>
              <w:t>Medium Trucks</w:t>
            </w:r>
            <w:r w:rsidR="00935480">
              <w:t xml:space="preserve"> </w:t>
            </w:r>
          </w:p>
        </w:tc>
        <w:tc>
          <w:tcPr>
            <w:tcW w:w="3837" w:type="dxa"/>
          </w:tcPr>
          <w:p w:rsidR="003A5189" w:rsidRDefault="001508A9" w:rsidP="003A5189">
            <w:pPr>
              <w:jc w:val="both"/>
            </w:pPr>
            <w:r>
              <w:t>MT</w:t>
            </w:r>
            <w:r w:rsidR="00384808">
              <w:t>1</w:t>
            </w:r>
          </w:p>
          <w:p w:rsidR="00384808" w:rsidRDefault="00384808" w:rsidP="003A5189">
            <w:pPr>
              <w:jc w:val="both"/>
            </w:pPr>
          </w:p>
          <w:p w:rsidR="00384808" w:rsidRDefault="00384808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384808" w:rsidRDefault="001508A9" w:rsidP="003A5189">
            <w:pPr>
              <w:jc w:val="both"/>
            </w:pPr>
            <w:r>
              <w:t>MT</w:t>
            </w:r>
            <w:r w:rsidR="00384808">
              <w:t>2</w:t>
            </w:r>
          </w:p>
          <w:p w:rsidR="00384808" w:rsidRDefault="00384808" w:rsidP="003A5189">
            <w:pPr>
              <w:jc w:val="both"/>
            </w:pPr>
          </w:p>
        </w:tc>
        <w:tc>
          <w:tcPr>
            <w:tcW w:w="3837" w:type="dxa"/>
          </w:tcPr>
          <w:p w:rsidR="00384808" w:rsidRDefault="00384808" w:rsidP="00384808">
            <w:pPr>
              <w:jc w:val="both"/>
            </w:pPr>
            <w:r>
              <w:rPr>
                <w:noProof/>
              </w:rPr>
              <w:t xml:space="preserve">                    </w:t>
            </w:r>
            <w:r>
              <w:object w:dxaOrig="1530" w:dyaOrig="600">
                <v:shape id="_x0000_i1025" type="#_x0000_t75" style="width:76.3pt;height:30.1pt" o:ole="">
                  <v:imagedata r:id="rId17" o:title=""/>
                </v:shape>
                <o:OLEObject Type="Embed" ProgID="PBrush" ShapeID="_x0000_i1025" DrawAspect="Content" ObjectID="_1799943288" r:id="rId18"/>
              </w:object>
            </w:r>
            <w:r>
              <w:t xml:space="preserve">   </w:t>
            </w:r>
            <w:r>
              <w:rPr>
                <w:noProof/>
              </w:rPr>
              <w:t xml:space="preserve"> </w:t>
            </w:r>
            <w:r>
              <w:t xml:space="preserve"> </w:t>
            </w:r>
          </w:p>
          <w:p w:rsidR="00384808" w:rsidRDefault="00384808" w:rsidP="00384808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</w:p>
          <w:p w:rsidR="003A5189" w:rsidRDefault="00384808" w:rsidP="00384808">
            <w:pPr>
              <w:jc w:val="both"/>
            </w:pPr>
            <w:r>
              <w:rPr>
                <w:noProof/>
              </w:rPr>
              <w:t xml:space="preserve">                  </w:t>
            </w:r>
            <w:r w:rsidR="00777CE4">
              <w:t xml:space="preserve"> </w:t>
            </w:r>
            <w:r>
              <w:object w:dxaOrig="1740" w:dyaOrig="810">
                <v:shape id="_x0000_i1026" type="#_x0000_t75" style="width:87.05pt;height:40.85pt" o:ole="">
                  <v:imagedata r:id="rId19" o:title=""/>
                </v:shape>
                <o:OLEObject Type="Embed" ProgID="PBrush" ShapeID="_x0000_i1026" DrawAspect="Content" ObjectID="_1799943289" r:id="rId20"/>
              </w:object>
            </w:r>
          </w:p>
        </w:tc>
      </w:tr>
      <w:tr w:rsidR="00BC047B" w:rsidTr="001508A9">
        <w:trPr>
          <w:trHeight w:val="2627"/>
        </w:trPr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 xml:space="preserve">Heavy Trucks </w:t>
            </w:r>
          </w:p>
        </w:tc>
        <w:tc>
          <w:tcPr>
            <w:tcW w:w="3837" w:type="dxa"/>
          </w:tcPr>
          <w:p w:rsidR="001508A9" w:rsidRDefault="001508A9" w:rsidP="003A5189">
            <w:pPr>
              <w:jc w:val="both"/>
            </w:pPr>
          </w:p>
          <w:p w:rsidR="001B3052" w:rsidRDefault="001508A9" w:rsidP="003A5189">
            <w:pPr>
              <w:jc w:val="both"/>
            </w:pPr>
            <w:r>
              <w:t>HT5</w:t>
            </w:r>
          </w:p>
          <w:p w:rsidR="001E4645" w:rsidRDefault="001E4645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1E4645" w:rsidRDefault="001508A9" w:rsidP="003A5189">
            <w:pPr>
              <w:jc w:val="both"/>
            </w:pPr>
            <w:r>
              <w:t>HT4</w:t>
            </w:r>
          </w:p>
          <w:p w:rsidR="003A5189" w:rsidRDefault="004A5A23" w:rsidP="00BE4CE3">
            <w:pPr>
              <w:jc w:val="both"/>
            </w:pPr>
            <w:r>
              <w:t xml:space="preserve"> </w:t>
            </w:r>
          </w:p>
        </w:tc>
        <w:tc>
          <w:tcPr>
            <w:tcW w:w="3837" w:type="dxa"/>
          </w:tcPr>
          <w:p w:rsidR="003A5189" w:rsidRDefault="00935480" w:rsidP="003A5189">
            <w:pPr>
              <w:jc w:val="both"/>
            </w:pPr>
            <w:r>
              <w:rPr>
                <w:noProof/>
              </w:rPr>
              <w:t xml:space="preserve">                    </w:t>
            </w:r>
            <w:r>
              <w:object w:dxaOrig="1680" w:dyaOrig="600">
                <v:shape id="_x0000_i1031" type="#_x0000_t75" style="width:80.6pt;height:29pt" o:ole="">
                  <v:imagedata r:id="rId21" o:title=""/>
                </v:shape>
                <o:OLEObject Type="Embed" ProgID="PBrush" ShapeID="_x0000_i1031" DrawAspect="Content" ObjectID="_1799943290" r:id="rId22"/>
              </w:object>
            </w:r>
          </w:p>
          <w:p w:rsidR="001508A9" w:rsidRDefault="001508A9" w:rsidP="003A5189">
            <w:pPr>
              <w:jc w:val="both"/>
            </w:pPr>
          </w:p>
          <w:p w:rsidR="00852403" w:rsidRDefault="00B115A7" w:rsidP="003A5189">
            <w:pPr>
              <w:jc w:val="both"/>
            </w:pPr>
            <w:r>
              <w:t xml:space="preserve">                    </w:t>
            </w:r>
          </w:p>
          <w:p w:rsidR="00BE4CE3" w:rsidRDefault="00852403" w:rsidP="003A5189">
            <w:pPr>
              <w:jc w:val="both"/>
            </w:pPr>
            <w:r>
              <w:t xml:space="preserve">                    </w:t>
            </w:r>
            <w:r w:rsidR="00BE4CE3">
              <w:object w:dxaOrig="1965" w:dyaOrig="750">
                <v:shape id="_x0000_i1032" type="#_x0000_t75" style="width:82.75pt;height:31.15pt" o:ole="">
                  <v:imagedata r:id="rId23" o:title=""/>
                </v:shape>
                <o:OLEObject Type="Embed" ProgID="PBrush" ShapeID="_x0000_i1032" DrawAspect="Content" ObjectID="_1799943291" r:id="rId24"/>
              </w:object>
            </w:r>
          </w:p>
          <w:p w:rsidR="00B115A7" w:rsidRDefault="00B115A7" w:rsidP="001508A9">
            <w:pPr>
              <w:jc w:val="both"/>
            </w:pPr>
            <w:r>
              <w:t xml:space="preserve">                     </w:t>
            </w:r>
          </w:p>
        </w:tc>
      </w:tr>
      <w:tr w:rsidR="00BC047B" w:rsidTr="007231DE">
        <w:trPr>
          <w:trHeight w:val="1151"/>
        </w:trPr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 xml:space="preserve">3-axle trailers 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3T</w:t>
            </w:r>
            <w:r w:rsidR="007231DE">
              <w:t>1</w:t>
            </w:r>
          </w:p>
          <w:p w:rsidR="007231DE" w:rsidRDefault="007231DE" w:rsidP="003A5189">
            <w:pPr>
              <w:jc w:val="both"/>
            </w:pPr>
          </w:p>
          <w:p w:rsidR="007231DE" w:rsidRDefault="007231DE" w:rsidP="003A5189">
            <w:pPr>
              <w:jc w:val="both"/>
            </w:pPr>
          </w:p>
          <w:p w:rsidR="007231DE" w:rsidRDefault="007231DE" w:rsidP="003A5189">
            <w:pPr>
              <w:jc w:val="both"/>
            </w:pPr>
            <w:r>
              <w:t>3T2</w:t>
            </w:r>
          </w:p>
        </w:tc>
        <w:tc>
          <w:tcPr>
            <w:tcW w:w="3837" w:type="dxa"/>
          </w:tcPr>
          <w:p w:rsidR="003A5189" w:rsidRDefault="00BC047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2B625DEB" wp14:editId="19386718">
                  <wp:extent cx="1085850" cy="25196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831" cy="26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31DE" w:rsidRDefault="007231DE" w:rsidP="003A5189">
            <w:pPr>
              <w:jc w:val="both"/>
              <w:rPr>
                <w:noProof/>
              </w:rPr>
            </w:pPr>
          </w:p>
          <w:p w:rsidR="007231DE" w:rsidRDefault="007231DE" w:rsidP="003A5189">
            <w:pPr>
              <w:jc w:val="both"/>
            </w:pPr>
            <w: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6A0936D4" wp14:editId="1FD717A4">
                  <wp:extent cx="1070050" cy="34438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5" cy="348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:rsidTr="007231DE">
        <w:trPr>
          <w:trHeight w:val="1421"/>
        </w:trPr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>4-axle trailers.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4T</w:t>
            </w:r>
            <w:r w:rsidR="004D3AF2">
              <w:t>1</w:t>
            </w:r>
          </w:p>
          <w:p w:rsidR="00935480" w:rsidRDefault="00935480" w:rsidP="003A5189">
            <w:pPr>
              <w:jc w:val="both"/>
            </w:pPr>
          </w:p>
          <w:p w:rsidR="007231DE" w:rsidRDefault="007231DE" w:rsidP="003A5189">
            <w:pPr>
              <w:jc w:val="both"/>
            </w:pPr>
          </w:p>
          <w:p w:rsidR="004D3AF2" w:rsidRDefault="004D3AF2" w:rsidP="003A5189">
            <w:pPr>
              <w:jc w:val="both"/>
            </w:pPr>
            <w:r>
              <w:t>4T2</w:t>
            </w:r>
          </w:p>
        </w:tc>
        <w:tc>
          <w:tcPr>
            <w:tcW w:w="3837" w:type="dxa"/>
          </w:tcPr>
          <w:p w:rsidR="004D3AF2" w:rsidRDefault="004D3AF2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0D749291" wp14:editId="1D0B36AA">
                  <wp:extent cx="1047750" cy="2755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39" cy="27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231DE" w:rsidRDefault="007231DE" w:rsidP="003A5189">
            <w:pPr>
              <w:jc w:val="both"/>
              <w:rPr>
                <w:noProof/>
              </w:rPr>
            </w:pPr>
          </w:p>
          <w:p w:rsidR="003A5189" w:rsidRDefault="004D3AF2" w:rsidP="003A5189">
            <w:pPr>
              <w:jc w:val="both"/>
            </w:pPr>
            <w:r>
              <w:rPr>
                <w:noProof/>
              </w:rPr>
              <w:t xml:space="preserve">                     </w:t>
            </w:r>
            <w:bookmarkStart w:id="0" w:name="_GoBack"/>
            <w:r>
              <w:rPr>
                <w:noProof/>
              </w:rPr>
              <w:drawing>
                <wp:inline distT="0" distB="0" distL="0" distR="0" wp14:anchorId="23F59615" wp14:editId="3F8DF900">
                  <wp:extent cx="1066800" cy="2667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29" cy="2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BC047B" w:rsidTr="001508A9">
        <w:trPr>
          <w:trHeight w:val="3185"/>
        </w:trPr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lastRenderedPageBreak/>
              <w:t xml:space="preserve">5-axle trailers 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5T</w:t>
            </w:r>
            <w:r w:rsidR="0032531C">
              <w:t>1</w:t>
            </w:r>
          </w:p>
          <w:p w:rsidR="0032531C" w:rsidRDefault="0032531C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32531C" w:rsidRDefault="0032531C" w:rsidP="003A5189">
            <w:pPr>
              <w:jc w:val="both"/>
            </w:pPr>
            <w:r>
              <w:t>5T2</w:t>
            </w: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  <w:r>
              <w:t>5T3</w:t>
            </w:r>
          </w:p>
          <w:p w:rsidR="007231DE" w:rsidRDefault="007231DE" w:rsidP="003A5189">
            <w:pPr>
              <w:jc w:val="both"/>
            </w:pPr>
          </w:p>
        </w:tc>
        <w:tc>
          <w:tcPr>
            <w:tcW w:w="3837" w:type="dxa"/>
          </w:tcPr>
          <w:p w:rsidR="003A5189" w:rsidRDefault="008B591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1DB4ABE2" wp14:editId="3732C050">
                  <wp:extent cx="1098550" cy="284397"/>
                  <wp:effectExtent l="0" t="0" r="635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221" cy="29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08A9" w:rsidRDefault="00056D9A" w:rsidP="00F94389">
            <w:pPr>
              <w:jc w:val="both"/>
            </w:pPr>
            <w:r>
              <w:t xml:space="preserve">               </w:t>
            </w:r>
          </w:p>
          <w:p w:rsidR="00056D9A" w:rsidRDefault="001508A9" w:rsidP="00F94389">
            <w:pPr>
              <w:jc w:val="both"/>
            </w:pPr>
            <w:r>
              <w:t xml:space="preserve">                  </w:t>
            </w:r>
            <w:r w:rsidR="00056D9A">
              <w:t xml:space="preserve">  </w:t>
            </w:r>
            <w:r w:rsidR="00F94389">
              <w:rPr>
                <w:noProof/>
              </w:rPr>
              <w:drawing>
                <wp:inline distT="0" distB="0" distL="0" distR="0" wp14:anchorId="31089448" wp14:editId="312D521E">
                  <wp:extent cx="1033154" cy="33101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73" cy="33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08A9" w:rsidRDefault="001508A9" w:rsidP="00F94389">
            <w:pPr>
              <w:jc w:val="both"/>
            </w:pPr>
            <w:r>
              <w:t xml:space="preserve">                  </w:t>
            </w:r>
          </w:p>
          <w:p w:rsidR="001508A9" w:rsidRDefault="001508A9" w:rsidP="00F94389">
            <w:pPr>
              <w:jc w:val="both"/>
            </w:pPr>
          </w:p>
          <w:p w:rsidR="001508A9" w:rsidRDefault="001508A9" w:rsidP="00F94389">
            <w:pPr>
              <w:jc w:val="both"/>
            </w:pPr>
            <w: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2D710060" wp14:editId="63282722">
                  <wp:extent cx="1016701" cy="31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262" cy="31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 xml:space="preserve">6-axle trailers 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6T</w:t>
            </w:r>
            <w:r w:rsidR="00B94079">
              <w:t>1</w:t>
            </w:r>
          </w:p>
          <w:p w:rsidR="00B94079" w:rsidRDefault="00B94079" w:rsidP="003A5189">
            <w:pPr>
              <w:jc w:val="both"/>
            </w:pPr>
          </w:p>
          <w:p w:rsidR="00F94389" w:rsidRDefault="00F94389" w:rsidP="003A5189">
            <w:pPr>
              <w:jc w:val="both"/>
            </w:pPr>
          </w:p>
          <w:p w:rsidR="00B94079" w:rsidRDefault="00B94079" w:rsidP="003A5189">
            <w:pPr>
              <w:jc w:val="both"/>
            </w:pPr>
            <w:r>
              <w:t>6T2</w:t>
            </w:r>
          </w:p>
          <w:p w:rsidR="00F94389" w:rsidRDefault="00F94389" w:rsidP="003A5189">
            <w:pPr>
              <w:jc w:val="both"/>
            </w:pPr>
          </w:p>
        </w:tc>
        <w:tc>
          <w:tcPr>
            <w:tcW w:w="3837" w:type="dxa"/>
          </w:tcPr>
          <w:p w:rsidR="003A5189" w:rsidRDefault="00BC047B" w:rsidP="003A5189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           </w:t>
            </w:r>
            <w:r w:rsidR="003D281B">
              <w:rPr>
                <w:noProof/>
              </w:rPr>
              <w:t xml:space="preserve">     </w:t>
            </w:r>
            <w:r>
              <w:rPr>
                <w:noProof/>
              </w:rPr>
              <w:t xml:space="preserve">  </w:t>
            </w:r>
            <w:r w:rsidR="006B7315">
              <w:rPr>
                <w:noProof/>
              </w:rPr>
              <w:drawing>
                <wp:inline distT="0" distB="0" distL="0" distR="0" wp14:anchorId="14363948" wp14:editId="26F7440B">
                  <wp:extent cx="1200150" cy="262682"/>
                  <wp:effectExtent l="0" t="0" r="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31311" cy="29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389" w:rsidRDefault="0032531C" w:rsidP="0032531C">
            <w:pPr>
              <w:jc w:val="both"/>
            </w:pPr>
            <w:r>
              <w:t xml:space="preserve">                 </w:t>
            </w:r>
          </w:p>
          <w:p w:rsidR="0032531C" w:rsidRDefault="00F94389" w:rsidP="0032531C">
            <w:pPr>
              <w:jc w:val="both"/>
            </w:pPr>
            <w:r>
              <w:t xml:space="preserve">                  </w:t>
            </w:r>
            <w:r w:rsidR="0032531C">
              <w:t xml:space="preserve"> </w:t>
            </w:r>
            <w:r w:rsidR="0032531C">
              <w:object w:dxaOrig="1890" w:dyaOrig="390">
                <v:shape id="_x0000_i1033" type="#_x0000_t75" style="width:94.55pt;height:19.35pt" o:ole="">
                  <v:imagedata r:id="rId33" o:title=""/>
                </v:shape>
                <o:OLEObject Type="Embed" ProgID="PBrush" ShapeID="_x0000_i1033" DrawAspect="Content" ObjectID="_1799943292" r:id="rId34"/>
              </w:object>
            </w:r>
          </w:p>
          <w:p w:rsidR="00B94079" w:rsidRDefault="00F94389" w:rsidP="00F94389">
            <w:pPr>
              <w:jc w:val="both"/>
            </w:pPr>
            <w:r>
              <w:t xml:space="preserve">              </w:t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 xml:space="preserve">7-axle trailers 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7T</w:t>
            </w:r>
            <w:r w:rsidR="00B94079">
              <w:t>1</w:t>
            </w:r>
          </w:p>
          <w:p w:rsidR="00B94079" w:rsidRDefault="00B94079" w:rsidP="003A5189">
            <w:pPr>
              <w:jc w:val="both"/>
            </w:pPr>
          </w:p>
          <w:p w:rsidR="00B94079" w:rsidRDefault="00B94079" w:rsidP="003A5189">
            <w:pPr>
              <w:jc w:val="both"/>
            </w:pPr>
            <w:r>
              <w:t>7T2</w:t>
            </w:r>
          </w:p>
          <w:p w:rsidR="00F94389" w:rsidRDefault="00F94389" w:rsidP="003A5189">
            <w:pPr>
              <w:jc w:val="both"/>
            </w:pPr>
          </w:p>
          <w:p w:rsidR="00F94389" w:rsidRDefault="00F94389" w:rsidP="003A5189">
            <w:pPr>
              <w:jc w:val="both"/>
            </w:pPr>
          </w:p>
          <w:p w:rsidR="00F94389" w:rsidRDefault="00F94389" w:rsidP="003A5189">
            <w:pPr>
              <w:jc w:val="both"/>
            </w:pPr>
            <w:r>
              <w:t>7T3</w:t>
            </w:r>
          </w:p>
        </w:tc>
        <w:tc>
          <w:tcPr>
            <w:tcW w:w="3837" w:type="dxa"/>
          </w:tcPr>
          <w:p w:rsidR="003A5189" w:rsidRDefault="001C33CA" w:rsidP="003A5189">
            <w:pPr>
              <w:jc w:val="both"/>
            </w:pPr>
            <w:r>
              <w:t xml:space="preserve">                  </w:t>
            </w:r>
            <w:r>
              <w:object w:dxaOrig="1905" w:dyaOrig="435">
                <v:shape id="_x0000_i1034" type="#_x0000_t75" style="width:95.65pt;height:21.5pt" o:ole="">
                  <v:imagedata r:id="rId35" o:title=""/>
                </v:shape>
                <o:OLEObject Type="Embed" ProgID="PBrush" ShapeID="_x0000_i1034" DrawAspect="Content" ObjectID="_1799943293" r:id="rId36"/>
              </w:object>
            </w:r>
          </w:p>
          <w:p w:rsidR="00B94079" w:rsidRDefault="00F94389" w:rsidP="00F94389">
            <w:pPr>
              <w:jc w:val="both"/>
            </w:pPr>
            <w:r>
              <w:t xml:space="preserve">            </w:t>
            </w:r>
            <w:r w:rsidR="00B94079">
              <w:t xml:space="preserve">  </w:t>
            </w:r>
            <w:r>
              <w:rPr>
                <w:noProof/>
              </w:rPr>
              <w:drawing>
                <wp:inline distT="0" distB="0" distL="0" distR="0" wp14:anchorId="043BF234" wp14:editId="79A773D0">
                  <wp:extent cx="1423852" cy="391886"/>
                  <wp:effectExtent l="0" t="0" r="508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354" cy="39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389" w:rsidRDefault="00F94389" w:rsidP="00F94389">
            <w:pPr>
              <w:jc w:val="both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3465BC0F" wp14:editId="3B09D323">
                  <wp:extent cx="1389413" cy="433395"/>
                  <wp:effectExtent l="0" t="0" r="127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643" cy="4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:rsidTr="003A5189"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 xml:space="preserve">8-axle trailers 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8T</w:t>
            </w:r>
            <w:r w:rsidR="001508A9">
              <w:t>1</w:t>
            </w: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</w:p>
          <w:p w:rsidR="001508A9" w:rsidRDefault="001508A9" w:rsidP="003A5189">
            <w:pPr>
              <w:jc w:val="both"/>
            </w:pPr>
            <w:r>
              <w:t>8T2</w:t>
            </w:r>
          </w:p>
        </w:tc>
        <w:tc>
          <w:tcPr>
            <w:tcW w:w="3837" w:type="dxa"/>
          </w:tcPr>
          <w:p w:rsidR="003A5189" w:rsidRDefault="001C33CA" w:rsidP="00F94389">
            <w:pPr>
              <w:jc w:val="both"/>
            </w:pPr>
            <w:r>
              <w:t xml:space="preserve">         </w:t>
            </w:r>
            <w:r w:rsidR="00F94389">
              <w:rPr>
                <w:noProof/>
              </w:rPr>
              <w:drawing>
                <wp:inline distT="0" distB="0" distL="0" distR="0" wp14:anchorId="10C667C5" wp14:editId="51D7B062">
                  <wp:extent cx="1698171" cy="45599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204" cy="4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08A9" w:rsidRDefault="001508A9" w:rsidP="00F94389">
            <w:pPr>
              <w:jc w:val="both"/>
            </w:pPr>
            <w:r>
              <w:t xml:space="preserve">          </w:t>
            </w:r>
            <w:r>
              <w:rPr>
                <w:noProof/>
              </w:rPr>
              <w:drawing>
                <wp:inline distT="0" distB="0" distL="0" distR="0" wp14:anchorId="0B75EA98" wp14:editId="267A02A8">
                  <wp:extent cx="1666640" cy="43938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282" cy="44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47B" w:rsidTr="00E47727">
        <w:trPr>
          <w:trHeight w:val="1007"/>
        </w:trPr>
        <w:tc>
          <w:tcPr>
            <w:tcW w:w="3836" w:type="dxa"/>
          </w:tcPr>
          <w:p w:rsidR="003A5189" w:rsidRDefault="003A5189" w:rsidP="003A5189">
            <w:pPr>
              <w:jc w:val="both"/>
            </w:pPr>
            <w:r>
              <w:t>9-axle trailers</w:t>
            </w:r>
          </w:p>
        </w:tc>
        <w:tc>
          <w:tcPr>
            <w:tcW w:w="3837" w:type="dxa"/>
          </w:tcPr>
          <w:p w:rsidR="003A5189" w:rsidRDefault="003D281B" w:rsidP="003A5189">
            <w:pPr>
              <w:jc w:val="both"/>
            </w:pPr>
            <w:r>
              <w:t>9T</w:t>
            </w:r>
            <w:r w:rsidR="00E47727">
              <w:t>1</w:t>
            </w:r>
          </w:p>
          <w:p w:rsidR="00E47727" w:rsidRDefault="00E47727" w:rsidP="003A5189">
            <w:pPr>
              <w:jc w:val="both"/>
            </w:pPr>
          </w:p>
          <w:p w:rsidR="00E47727" w:rsidRDefault="00E47727" w:rsidP="003A5189">
            <w:pPr>
              <w:jc w:val="both"/>
            </w:pPr>
            <w:r>
              <w:t>9T2</w:t>
            </w:r>
          </w:p>
        </w:tc>
        <w:tc>
          <w:tcPr>
            <w:tcW w:w="3837" w:type="dxa"/>
          </w:tcPr>
          <w:p w:rsidR="003A5189" w:rsidRDefault="00BC047B" w:rsidP="003A5189">
            <w:pPr>
              <w:jc w:val="both"/>
            </w:pPr>
            <w:r>
              <w:t xml:space="preserve"> </w:t>
            </w:r>
            <w:r w:rsidR="001C33CA">
              <w:t xml:space="preserve">       </w:t>
            </w:r>
            <w:r>
              <w:t xml:space="preserve"> </w:t>
            </w:r>
            <w:r w:rsidR="00E47727">
              <w:object w:dxaOrig="3525" w:dyaOrig="405">
                <v:shape id="_x0000_i1035" type="#_x0000_t75" style="width:145.05pt;height:22.55pt" o:ole="">
                  <v:imagedata r:id="rId41" o:title=""/>
                </v:shape>
                <o:OLEObject Type="Embed" ProgID="PBrush" ShapeID="_x0000_i1035" DrawAspect="Content" ObjectID="_1799943294" r:id="rId42"/>
              </w:object>
            </w:r>
          </w:p>
          <w:p w:rsidR="00E47727" w:rsidRDefault="00E47727" w:rsidP="00F94389">
            <w:pPr>
              <w:jc w:val="both"/>
            </w:pPr>
            <w:r>
              <w:t xml:space="preserve">         </w:t>
            </w:r>
            <w:r w:rsidR="00F94389">
              <w:rPr>
                <w:noProof/>
              </w:rPr>
              <w:drawing>
                <wp:inline distT="0" distB="0" distL="0" distR="0" wp14:anchorId="5C3B5606" wp14:editId="60B168AC">
                  <wp:extent cx="1769423" cy="418227"/>
                  <wp:effectExtent l="0" t="0" r="254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934" cy="42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D9A" w:rsidTr="003A5189">
        <w:tc>
          <w:tcPr>
            <w:tcW w:w="3836" w:type="dxa"/>
          </w:tcPr>
          <w:p w:rsidR="00056D9A" w:rsidRDefault="00056D9A" w:rsidP="003A5189">
            <w:pPr>
              <w:jc w:val="both"/>
            </w:pPr>
            <w:r>
              <w:t>10-axle trailers</w:t>
            </w:r>
          </w:p>
        </w:tc>
        <w:tc>
          <w:tcPr>
            <w:tcW w:w="3837" w:type="dxa"/>
          </w:tcPr>
          <w:p w:rsidR="00056D9A" w:rsidRDefault="00056D9A" w:rsidP="003A5189">
            <w:pPr>
              <w:jc w:val="both"/>
            </w:pPr>
            <w:r>
              <w:t>10T</w:t>
            </w:r>
          </w:p>
          <w:p w:rsidR="00901D2B" w:rsidRDefault="00901D2B" w:rsidP="003A5189">
            <w:pPr>
              <w:jc w:val="both"/>
            </w:pPr>
          </w:p>
        </w:tc>
        <w:tc>
          <w:tcPr>
            <w:tcW w:w="3837" w:type="dxa"/>
          </w:tcPr>
          <w:p w:rsidR="00056D9A" w:rsidRDefault="00E47727" w:rsidP="003A5189">
            <w:pPr>
              <w:jc w:val="both"/>
            </w:pPr>
            <w:r>
              <w:object w:dxaOrig="3705" w:dyaOrig="375">
                <v:shape id="_x0000_i1036" type="#_x0000_t75" style="width:184.85pt;height:18.25pt" o:ole="">
                  <v:imagedata r:id="rId44" o:title=""/>
                </v:shape>
                <o:OLEObject Type="Embed" ProgID="PBrush" ShapeID="_x0000_i1036" DrawAspect="Content" ObjectID="_1799943295" r:id="rId45"/>
              </w:object>
            </w:r>
          </w:p>
          <w:p w:rsidR="00901D2B" w:rsidRDefault="00901D2B" w:rsidP="003A5189">
            <w:pPr>
              <w:jc w:val="both"/>
            </w:pPr>
          </w:p>
        </w:tc>
      </w:tr>
    </w:tbl>
    <w:p w:rsidR="00C33604" w:rsidRDefault="00C33604"/>
    <w:p w:rsidR="00C33604" w:rsidRPr="000272B3" w:rsidRDefault="00C33604"/>
    <w:sectPr w:rsidR="00C33604" w:rsidRPr="000272B3" w:rsidSect="001A58E9">
      <w:footerReference w:type="default" r:id="rId46"/>
      <w:footerReference w:type="first" r:id="rId47"/>
      <w:pgSz w:w="12240" w:h="15840" w:code="1"/>
      <w:pgMar w:top="360" w:right="360" w:bottom="360" w:left="36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24D" w:rsidRDefault="0045024D" w:rsidP="00E02929">
      <w:pPr>
        <w:spacing w:after="0"/>
      </w:pPr>
      <w:r>
        <w:separator/>
      </w:r>
    </w:p>
    <w:p w:rsidR="0045024D" w:rsidRDefault="0045024D"/>
  </w:endnote>
  <w:endnote w:type="continuationSeparator" w:id="0">
    <w:p w:rsidR="0045024D" w:rsidRDefault="0045024D" w:rsidP="00E02929">
      <w:pPr>
        <w:spacing w:after="0"/>
      </w:pPr>
      <w:r>
        <w:continuationSeparator/>
      </w:r>
    </w:p>
    <w:p w:rsidR="0045024D" w:rsidRDefault="004502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E52" w:rsidRDefault="00813E52" w:rsidP="00C33604">
    <w:pPr>
      <w:pStyle w:val="Footer"/>
      <w:jc w:val="right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1451">
          <w:rPr>
            <w:noProof/>
          </w:rPr>
          <w:t>3</w:t>
        </w:r>
        <w:r>
          <w:rPr>
            <w:noProof/>
          </w:rPr>
          <w:fldChar w:fldCharType="end"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rPr>
            <w:noProof/>
          </w:rPr>
          <w:tab/>
        </w:r>
        <w:r w:rsidR="00C33604">
          <w:t xml:space="preserve">©AxleMetrics Michael Twumasi </w:t>
        </w:r>
      </w:sdtContent>
    </w:sdt>
  </w:p>
  <w:p w:rsidR="00321F35" w:rsidRDefault="00C33604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D76" w:rsidRDefault="00032614" w:rsidP="00032614">
    <w:pPr>
      <w:pStyle w:val="Footer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©AxleMetrics</w:t>
    </w:r>
  </w:p>
  <w:p w:rsidR="00032614" w:rsidRDefault="00032614" w:rsidP="00032614">
    <w:pPr>
      <w:pStyle w:val="Footer"/>
      <w:jc w:val="right"/>
    </w:pPr>
    <w:r>
      <w:t>Michael Twumasi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24D" w:rsidRDefault="0045024D" w:rsidP="00E02929">
      <w:pPr>
        <w:spacing w:after="0"/>
      </w:pPr>
      <w:r>
        <w:separator/>
      </w:r>
    </w:p>
    <w:p w:rsidR="0045024D" w:rsidRDefault="0045024D"/>
  </w:footnote>
  <w:footnote w:type="continuationSeparator" w:id="0">
    <w:p w:rsidR="0045024D" w:rsidRDefault="0045024D" w:rsidP="00E02929">
      <w:pPr>
        <w:spacing w:after="0"/>
      </w:pPr>
      <w:r>
        <w:continuationSeparator/>
      </w:r>
    </w:p>
    <w:p w:rsidR="0045024D" w:rsidRDefault="0045024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95.65pt;height:35.45pt;visibility:visible" o:bullet="t">
        <v:imagedata r:id="rId1" o:title=""/>
      </v:shape>
    </w:pict>
  </w:numPicBullet>
  <w:abstractNum w:abstractNumId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B3"/>
    <w:rsid w:val="00002E34"/>
    <w:rsid w:val="000260A9"/>
    <w:rsid w:val="000272B3"/>
    <w:rsid w:val="00032614"/>
    <w:rsid w:val="00056D9A"/>
    <w:rsid w:val="000B7024"/>
    <w:rsid w:val="000C215D"/>
    <w:rsid w:val="000C321B"/>
    <w:rsid w:val="000E3E21"/>
    <w:rsid w:val="00116D11"/>
    <w:rsid w:val="0013652A"/>
    <w:rsid w:val="00145D68"/>
    <w:rsid w:val="001508A9"/>
    <w:rsid w:val="00166CFC"/>
    <w:rsid w:val="001960E4"/>
    <w:rsid w:val="001A58E9"/>
    <w:rsid w:val="001B0C6F"/>
    <w:rsid w:val="001B3052"/>
    <w:rsid w:val="001C33CA"/>
    <w:rsid w:val="001D2D76"/>
    <w:rsid w:val="001E4645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2531C"/>
    <w:rsid w:val="0033460E"/>
    <w:rsid w:val="00356BB9"/>
    <w:rsid w:val="00373DBB"/>
    <w:rsid w:val="00384808"/>
    <w:rsid w:val="0038652D"/>
    <w:rsid w:val="00386800"/>
    <w:rsid w:val="00392E08"/>
    <w:rsid w:val="00393D6F"/>
    <w:rsid w:val="003A5189"/>
    <w:rsid w:val="003C1FC0"/>
    <w:rsid w:val="003C3319"/>
    <w:rsid w:val="003C46A7"/>
    <w:rsid w:val="003C78CB"/>
    <w:rsid w:val="003D281B"/>
    <w:rsid w:val="003D6565"/>
    <w:rsid w:val="004257E0"/>
    <w:rsid w:val="0044378E"/>
    <w:rsid w:val="0045024D"/>
    <w:rsid w:val="004502DA"/>
    <w:rsid w:val="004537C5"/>
    <w:rsid w:val="00465B79"/>
    <w:rsid w:val="004767F7"/>
    <w:rsid w:val="00495301"/>
    <w:rsid w:val="004A234F"/>
    <w:rsid w:val="004A5A23"/>
    <w:rsid w:val="004D3AF2"/>
    <w:rsid w:val="00504074"/>
    <w:rsid w:val="005235FF"/>
    <w:rsid w:val="00527C72"/>
    <w:rsid w:val="00542515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31F6B"/>
    <w:rsid w:val="00667735"/>
    <w:rsid w:val="006B7315"/>
    <w:rsid w:val="006B7FF7"/>
    <w:rsid w:val="006D7E96"/>
    <w:rsid w:val="006E1492"/>
    <w:rsid w:val="007150AC"/>
    <w:rsid w:val="00717354"/>
    <w:rsid w:val="00723158"/>
    <w:rsid w:val="007231DE"/>
    <w:rsid w:val="007455C5"/>
    <w:rsid w:val="00772F07"/>
    <w:rsid w:val="00777CE4"/>
    <w:rsid w:val="00781081"/>
    <w:rsid w:val="00785B50"/>
    <w:rsid w:val="00791ED5"/>
    <w:rsid w:val="00794F82"/>
    <w:rsid w:val="007A565D"/>
    <w:rsid w:val="007B57C2"/>
    <w:rsid w:val="007D515B"/>
    <w:rsid w:val="008105F2"/>
    <w:rsid w:val="00813E52"/>
    <w:rsid w:val="0081578A"/>
    <w:rsid w:val="00825C42"/>
    <w:rsid w:val="008411EF"/>
    <w:rsid w:val="00852403"/>
    <w:rsid w:val="00872777"/>
    <w:rsid w:val="008A2200"/>
    <w:rsid w:val="008B591B"/>
    <w:rsid w:val="008E3A9C"/>
    <w:rsid w:val="008E448C"/>
    <w:rsid w:val="00901D2B"/>
    <w:rsid w:val="00913758"/>
    <w:rsid w:val="00923E5C"/>
    <w:rsid w:val="00935480"/>
    <w:rsid w:val="0093672F"/>
    <w:rsid w:val="00946F44"/>
    <w:rsid w:val="00974E1C"/>
    <w:rsid w:val="00983FF5"/>
    <w:rsid w:val="009955C6"/>
    <w:rsid w:val="009C3F23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A6E5B"/>
    <w:rsid w:val="00AB2FD7"/>
    <w:rsid w:val="00AB739B"/>
    <w:rsid w:val="00AE7559"/>
    <w:rsid w:val="00AF1675"/>
    <w:rsid w:val="00B06668"/>
    <w:rsid w:val="00B115A7"/>
    <w:rsid w:val="00B41BE0"/>
    <w:rsid w:val="00B42B3B"/>
    <w:rsid w:val="00B45802"/>
    <w:rsid w:val="00B83AB0"/>
    <w:rsid w:val="00B90FED"/>
    <w:rsid w:val="00B94079"/>
    <w:rsid w:val="00BA0F5B"/>
    <w:rsid w:val="00BB4CB0"/>
    <w:rsid w:val="00BC047B"/>
    <w:rsid w:val="00BE05B1"/>
    <w:rsid w:val="00BE36A4"/>
    <w:rsid w:val="00BE4CE3"/>
    <w:rsid w:val="00C12475"/>
    <w:rsid w:val="00C33604"/>
    <w:rsid w:val="00C551F8"/>
    <w:rsid w:val="00C73764"/>
    <w:rsid w:val="00CA3293"/>
    <w:rsid w:val="00CA4D00"/>
    <w:rsid w:val="00CA5660"/>
    <w:rsid w:val="00CB390E"/>
    <w:rsid w:val="00CB4B76"/>
    <w:rsid w:val="00CC0778"/>
    <w:rsid w:val="00D01166"/>
    <w:rsid w:val="00D05E23"/>
    <w:rsid w:val="00D11BC5"/>
    <w:rsid w:val="00D14798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47727"/>
    <w:rsid w:val="00E62C63"/>
    <w:rsid w:val="00E64456"/>
    <w:rsid w:val="00E7072B"/>
    <w:rsid w:val="00EA1451"/>
    <w:rsid w:val="00EA7D5B"/>
    <w:rsid w:val="00EC0CF1"/>
    <w:rsid w:val="00EC1F4E"/>
    <w:rsid w:val="00EC6084"/>
    <w:rsid w:val="00ED333F"/>
    <w:rsid w:val="00F06320"/>
    <w:rsid w:val="00F0767F"/>
    <w:rsid w:val="00F30471"/>
    <w:rsid w:val="00F94389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251688"/>
    <w:rPr>
      <w:color w:val="auto"/>
      <w:kern w:val="20"/>
    </w:rPr>
  </w:style>
  <w:style w:type="paragraph" w:styleId="Heading1">
    <w:name w:val="heading 1"/>
    <w:basedOn w:val="Normal"/>
    <w:link w:val="Heading1Ch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StatusReportTable">
    <w:name w:val="Status Report Table"/>
    <w:basedOn w:val="TableNormal"/>
    <w:uiPriority w:val="99"/>
    <w:rsid w:val="004257E0"/>
    <w:rPr>
      <w:color w:val="FFFFFF" w:themeColor="background1"/>
    </w:rPr>
    <w:tblPr>
      <w:tblInd w:w="0" w:type="dxa"/>
      <w:tblBorders>
        <w:insideH w:val="single" w:sz="12" w:space="0" w:color="FFFFFF" w:themeColor="background1"/>
        <w:insideV w:val="single" w:sz="12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PlainTable3">
    <w:name w:val="Plain Table 3"/>
    <w:basedOn w:val="TableNormal"/>
    <w:uiPriority w:val="43"/>
    <w:rsid w:val="00A1749D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6B7FF7"/>
    <w:pPr>
      <w:spacing w:after="0"/>
    </w:pPr>
    <w:tblPr>
      <w:tblStyleRowBandSize w:val="1"/>
      <w:tblStyleColBandSize w:val="1"/>
      <w:tblInd w:w="0" w:type="dxa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ntactInfo">
    <w:name w:val="Contact Inf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1.bin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oleObject" Target="embeddings/oleObject10.bin"/><Relationship Id="rId49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oleObject" Target="embeddings/oleObject7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Project%20status%20report%20(Timeless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1462ED3735C4C0FBD87B14E7EC15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692C2-E52E-40B6-BC2F-E98D91940979}"/>
      </w:docPartPr>
      <w:docPartBody>
        <w:p w:rsidR="00930D9D" w:rsidRDefault="003C75CE">
          <w:pPr>
            <w:pStyle w:val="C1462ED3735C4C0FBD87B14E7EC158D9"/>
          </w:pPr>
          <w:r w:rsidRPr="00825C42">
            <w:t>Project Summary</w:t>
          </w:r>
        </w:p>
      </w:docPartBody>
    </w:docPart>
    <w:docPart>
      <w:docPartPr>
        <w:name w:val="2E19ACF9F43B4B9DA5F56DACFC4D5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423FA-A462-475C-B2C3-5E26C17FE3A0}"/>
      </w:docPartPr>
      <w:docPartBody>
        <w:p w:rsidR="00930D9D" w:rsidRDefault="003C75CE">
          <w:pPr>
            <w:pStyle w:val="2E19ACF9F43B4B9DA5F56DACFC4D5CF3"/>
          </w:pPr>
          <w:r w:rsidRPr="001A58E9">
            <w:t>Report Date</w:t>
          </w:r>
        </w:p>
      </w:docPartBody>
    </w:docPart>
    <w:docPart>
      <w:docPartPr>
        <w:name w:val="CA789BF99A5344B3AA97CC6D0C147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8520D-D598-43A6-9A70-9AFF48499D1B}"/>
      </w:docPartPr>
      <w:docPartBody>
        <w:p w:rsidR="00930D9D" w:rsidRDefault="003C75CE">
          <w:pPr>
            <w:pStyle w:val="CA789BF99A5344B3AA97CC6D0C1476FC"/>
          </w:pPr>
          <w:r w:rsidRPr="001A58E9">
            <w:t>Project Name</w:t>
          </w:r>
        </w:p>
      </w:docPartBody>
    </w:docPart>
    <w:docPart>
      <w:docPartPr>
        <w:name w:val="5021E231355E486CA88B74D06FFB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73304-300F-4620-B403-C594A5C32C8A}"/>
      </w:docPartPr>
      <w:docPartBody>
        <w:p w:rsidR="00930D9D" w:rsidRDefault="003C75CE">
          <w:pPr>
            <w:pStyle w:val="5021E231355E486CA88B74D06FFB0256"/>
          </w:pPr>
          <w:r w:rsidRPr="001A58E9">
            <w:t>Prepared By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89"/>
    <w:rsid w:val="003C75CE"/>
    <w:rsid w:val="00930D9D"/>
    <w:rsid w:val="00A65A89"/>
    <w:rsid w:val="00AF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F3227B3B08445489B91EA49021815A">
    <w:name w:val="9BF3227B3B08445489B91EA49021815A"/>
  </w:style>
  <w:style w:type="paragraph" w:customStyle="1" w:styleId="6AD44FB868A74F94A5B3B619657CA770">
    <w:name w:val="6AD44FB868A74F94A5B3B619657CA770"/>
  </w:style>
  <w:style w:type="paragraph" w:customStyle="1" w:styleId="252A2E28D911420BA70C69370709CDE1">
    <w:name w:val="252A2E28D911420BA70C69370709CDE1"/>
  </w:style>
  <w:style w:type="paragraph" w:customStyle="1" w:styleId="6A269576765B4F30995C7DADC672034B">
    <w:name w:val="6A269576765B4F30995C7DADC672034B"/>
  </w:style>
  <w:style w:type="paragraph" w:customStyle="1" w:styleId="8CC982B9DA6B4DF19A289BBD703DFB55">
    <w:name w:val="8CC982B9DA6B4DF19A289BBD703DFB55"/>
  </w:style>
  <w:style w:type="paragraph" w:customStyle="1" w:styleId="C1462ED3735C4C0FBD87B14E7EC158D9">
    <w:name w:val="C1462ED3735C4C0FBD87B14E7EC158D9"/>
  </w:style>
  <w:style w:type="paragraph" w:customStyle="1" w:styleId="2E19ACF9F43B4B9DA5F56DACFC4D5CF3">
    <w:name w:val="2E19ACF9F43B4B9DA5F56DACFC4D5CF3"/>
  </w:style>
  <w:style w:type="paragraph" w:customStyle="1" w:styleId="CA789BF99A5344B3AA97CC6D0C1476FC">
    <w:name w:val="CA789BF99A5344B3AA97CC6D0C1476FC"/>
  </w:style>
  <w:style w:type="paragraph" w:customStyle="1" w:styleId="5021E231355E486CA88B74D06FFB0256">
    <w:name w:val="5021E231355E486CA88B74D06FFB0256"/>
  </w:style>
  <w:style w:type="paragraph" w:customStyle="1" w:styleId="CD066DAAC19C49A2BEDCB1E501D035EB">
    <w:name w:val="CD066DAAC19C49A2BEDCB1E501D035EB"/>
  </w:style>
  <w:style w:type="paragraph" w:customStyle="1" w:styleId="45E1C98085A74397B876351C886784DE">
    <w:name w:val="45E1C98085A74397B876351C886784DE"/>
  </w:style>
  <w:style w:type="paragraph" w:customStyle="1" w:styleId="271CBB09B57348538A52F08B5DCFAABF">
    <w:name w:val="271CBB09B57348538A52F08B5DCFAABF"/>
  </w:style>
  <w:style w:type="paragraph" w:customStyle="1" w:styleId="1A9DB6CA371540BE9FE0FAF49D269E63">
    <w:name w:val="1A9DB6CA371540BE9FE0FAF49D269E63"/>
  </w:style>
  <w:style w:type="paragraph" w:customStyle="1" w:styleId="42B80E3A7CB44C1AA2A187C8EDF3CD9A">
    <w:name w:val="42B80E3A7CB44C1AA2A187C8EDF3CD9A"/>
  </w:style>
  <w:style w:type="paragraph" w:customStyle="1" w:styleId="D4F44CF3155C4301AB538E2679371DF5">
    <w:name w:val="D4F44CF3155C4301AB538E2679371DF5"/>
  </w:style>
  <w:style w:type="paragraph" w:customStyle="1" w:styleId="B3A5EB4AE60D4C9ABADE46928B4C1884">
    <w:name w:val="B3A5EB4AE60D4C9ABADE46928B4C1884"/>
  </w:style>
  <w:style w:type="paragraph" w:customStyle="1" w:styleId="4B4C722597FE4F96A4C3C04047F3693D">
    <w:name w:val="4B4C722597FE4F96A4C3C04047F3693D"/>
  </w:style>
  <w:style w:type="paragraph" w:customStyle="1" w:styleId="A5DED127BE12490F90260C2436B43F88">
    <w:name w:val="A5DED127BE12490F90260C2436B43F88"/>
  </w:style>
  <w:style w:type="paragraph" w:customStyle="1" w:styleId="A54C7C4386A44FD099DA64A14D5A08F1">
    <w:name w:val="A54C7C4386A44FD099DA64A14D5A08F1"/>
  </w:style>
  <w:style w:type="paragraph" w:customStyle="1" w:styleId="8D7745D2476C45F893F1FBBE9FDC31B3">
    <w:name w:val="8D7745D2476C45F893F1FBBE9FDC31B3"/>
  </w:style>
  <w:style w:type="paragraph" w:customStyle="1" w:styleId="ED5F69347A5047CFBAE9981C703D8ED7">
    <w:name w:val="ED5F69347A5047CFBAE9981C703D8ED7"/>
  </w:style>
  <w:style w:type="paragraph" w:customStyle="1" w:styleId="62805571476E42859F5C3EDC1246A982">
    <w:name w:val="62805571476E42859F5C3EDC1246A982"/>
  </w:style>
  <w:style w:type="paragraph" w:customStyle="1" w:styleId="686631C198A8444EA7785F1E239D5E35">
    <w:name w:val="686631C198A8444EA7785F1E239D5E35"/>
  </w:style>
  <w:style w:type="paragraph" w:customStyle="1" w:styleId="C130CB7443C84BB08FF542757E57BA81">
    <w:name w:val="C130CB7443C84BB08FF542757E57BA81"/>
  </w:style>
  <w:style w:type="paragraph" w:customStyle="1" w:styleId="1570B6B75CEF4272B795EF3E3E1AA968">
    <w:name w:val="1570B6B75CEF4272B795EF3E3E1AA968"/>
  </w:style>
  <w:style w:type="paragraph" w:customStyle="1" w:styleId="FD38E2513F6D47E59F8D32ED663ED01D">
    <w:name w:val="FD38E2513F6D47E59F8D32ED663ED01D"/>
  </w:style>
  <w:style w:type="paragraph" w:customStyle="1" w:styleId="075C49A2EC0149C7B043207E1CA239DC">
    <w:name w:val="075C49A2EC0149C7B043207E1CA239DC"/>
  </w:style>
  <w:style w:type="paragraph" w:customStyle="1" w:styleId="40C97EAEEE5E45DF8C2A5DC82232433C">
    <w:name w:val="40C97EAEEE5E45DF8C2A5DC82232433C"/>
  </w:style>
  <w:style w:type="paragraph" w:customStyle="1" w:styleId="0E8C814F1C984A96AC082CE2D9D8E3FD">
    <w:name w:val="0E8C814F1C984A96AC082CE2D9D8E3FD"/>
  </w:style>
  <w:style w:type="paragraph" w:customStyle="1" w:styleId="F9BC4A0F091A471992007066788FFB08">
    <w:name w:val="F9BC4A0F091A471992007066788FFB08"/>
  </w:style>
  <w:style w:type="paragraph" w:customStyle="1" w:styleId="E5D02ED70EE0482C83B0561B11A85EDB">
    <w:name w:val="E5D02ED70EE0482C83B0561B11A85EDB"/>
  </w:style>
  <w:style w:type="paragraph" w:customStyle="1" w:styleId="AB920260383B4FD6A63476DB7DE3686E">
    <w:name w:val="AB920260383B4FD6A63476DB7DE3686E"/>
  </w:style>
  <w:style w:type="paragraph" w:customStyle="1" w:styleId="F9CB36A915CE4693A4550EA60BCA5050">
    <w:name w:val="F9CB36A915CE4693A4550EA60BCA5050"/>
    <w:rsid w:val="00A65A89"/>
  </w:style>
  <w:style w:type="paragraph" w:customStyle="1" w:styleId="4153B5982058417691A6A521F4002794">
    <w:name w:val="4153B5982058417691A6A521F4002794"/>
    <w:rsid w:val="00A65A89"/>
  </w:style>
  <w:style w:type="paragraph" w:customStyle="1" w:styleId="42447B68FE814554A437F25AAEABE216">
    <w:name w:val="42447B68FE814554A437F25AAEABE216"/>
    <w:rsid w:val="00A65A89"/>
  </w:style>
  <w:style w:type="paragraph" w:customStyle="1" w:styleId="47244586C840449CB3EF50E563758328">
    <w:name w:val="47244586C840449CB3EF50E563758328"/>
    <w:rsid w:val="00A65A89"/>
  </w:style>
  <w:style w:type="paragraph" w:customStyle="1" w:styleId="4E8ACE8631EE44B1B03B564C38E3C4CF">
    <w:name w:val="4E8ACE8631EE44B1B03B564C38E3C4CF"/>
    <w:rsid w:val="00A65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(Timeless design)</Template>
  <TotalTime>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2025-01-11T01:00:00Z</dcterms:created>
  <dcterms:modified xsi:type="dcterms:W3CDTF">2025-02-01T19:28:00Z</dcterms:modified>
</cp:coreProperties>
</file>